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8671" w14:textId="2FA5F6DF" w:rsidR="00A10097" w:rsidRPr="00A10097" w:rsidRDefault="00A10097" w:rsidP="00A10097">
      <w:pPr>
        <w:ind w:firstLine="567"/>
        <w:jc w:val="center"/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 xml:space="preserve">Отзыв о сайте </w:t>
      </w:r>
      <w:r w:rsidRPr="00A10097">
        <w:rPr>
          <w:rFonts w:ascii="Cambria" w:hAnsi="Cambria"/>
          <w:b/>
          <w:bCs/>
          <w:color w:val="000000" w:themeColor="text1"/>
          <w:sz w:val="28"/>
          <w:szCs w:val="28"/>
          <w:shd w:val="clear" w:color="auto" w:fill="FFFFFF"/>
        </w:rPr>
        <w:t>https://alyaska.by/</w:t>
      </w:r>
    </w:p>
    <w:p w14:paraId="38225D16" w14:textId="0CFC9884" w:rsidR="00A10097" w:rsidRDefault="00A10097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5173A8B7" w14:textId="7A40E1BB" w:rsidR="00A10097" w:rsidRPr="00A10097" w:rsidRDefault="00A10097" w:rsidP="00A10097">
      <w:pPr>
        <w:pStyle w:val="a4"/>
        <w:numPr>
          <w:ilvl w:val="0"/>
          <w:numId w:val="2"/>
        </w:numPr>
        <w:ind w:left="0"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Сайт сделан простенько и </w:t>
      </w:r>
      <w:proofErr w:type="spellStart"/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бюджетно</w:t>
      </w:r>
      <w:proofErr w:type="spellEnd"/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. С одной стороны, это хорошо, покупатель с небольшим бюджетом понимает, что это его категория. Хотя не понятно чего хотел производитель.</w:t>
      </w:r>
    </w:p>
    <w:p w14:paraId="15589201" w14:textId="329F02B3" w:rsidR="00462A65" w:rsidRPr="00A10097" w:rsidRDefault="00547421" w:rsidP="00A10097">
      <w:pPr>
        <w:pStyle w:val="a4"/>
        <w:numPr>
          <w:ilvl w:val="0"/>
          <w:numId w:val="2"/>
        </w:numPr>
        <w:ind w:left="0"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Не сразу скажешь, что это сайт о дверях</w:t>
      </w:r>
      <w:r w:rsidR="00A10097"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судя по стилю.</w:t>
      </w:r>
    </w:p>
    <w:p w14:paraId="05C9F96E" w14:textId="244E2DFE" w:rsidR="00547421" w:rsidRDefault="00A10097" w:rsidP="00A10097">
      <w:pPr>
        <w:pStyle w:val="a4"/>
        <w:numPr>
          <w:ilvl w:val="0"/>
          <w:numId w:val="2"/>
        </w:numPr>
        <w:ind w:left="0"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В принципе у</w:t>
      </w:r>
      <w:r w:rsidR="00547421"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добен для клиента, контакты легко найти</w:t>
      </w: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контакты и какую-то информацию о товаре.</w:t>
      </w:r>
    </w:p>
    <w:p w14:paraId="66472391" w14:textId="77777777" w:rsidR="00A10097" w:rsidRPr="00A10097" w:rsidRDefault="00A10097" w:rsidP="00A10097">
      <w:pPr>
        <w:pStyle w:val="a4"/>
        <w:ind w:left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312B9A62" w14:textId="0C663A60" w:rsidR="00A10097" w:rsidRPr="00A10097" w:rsidRDefault="00A10097" w:rsidP="00A10097">
      <w:pPr>
        <w:pStyle w:val="a4"/>
        <w:numPr>
          <w:ilvl w:val="0"/>
          <w:numId w:val="2"/>
        </w:numPr>
        <w:ind w:left="0" w:firstLine="567"/>
        <w:rPr>
          <w:rFonts w:ascii="Cambria" w:hAnsi="Cambria"/>
          <w:color w:val="000000" w:themeColor="text1"/>
          <w:sz w:val="28"/>
          <w:szCs w:val="28"/>
          <w:u w:val="single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u w:val="single"/>
          <w:shd w:val="clear" w:color="auto" w:fill="FFFFFF"/>
        </w:rPr>
        <w:t>Геометрия сайта желает лучшего:</w:t>
      </w:r>
    </w:p>
    <w:p w14:paraId="057BA0C3" w14:textId="72D31D3F" w:rsidR="00547421" w:rsidRPr="00A10097" w:rsidRDefault="00547421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Иконки не отцентрированы в </w:t>
      </w:r>
      <w:proofErr w:type="spellStart"/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хеадере</w:t>
      </w:r>
      <w:proofErr w:type="spellEnd"/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,</w:t>
      </w:r>
    </w:p>
    <w:p w14:paraId="2815F3DF" w14:textId="3A245333" w:rsidR="00547421" w:rsidRPr="00A10097" w:rsidRDefault="00547421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noProof/>
          <w:color w:val="000000" w:themeColor="text1"/>
          <w:sz w:val="28"/>
          <w:szCs w:val="28"/>
        </w:rPr>
        <w:drawing>
          <wp:inline distT="0" distB="0" distL="0" distR="0" wp14:anchorId="1E989230" wp14:editId="5E2CF9ED">
            <wp:extent cx="41719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9E23" w14:textId="474B4288" w:rsidR="00547421" w:rsidRPr="00A10097" w:rsidRDefault="00547421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в каталоге дверей названия </w:t>
      </w:r>
      <w:proofErr w:type="spellStart"/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неотцентрированы</w:t>
      </w:r>
      <w:proofErr w:type="spellEnd"/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.</w:t>
      </w:r>
    </w:p>
    <w:p w14:paraId="2D443E8A" w14:textId="2E1FF386" w:rsidR="00547421" w:rsidRPr="00A10097" w:rsidRDefault="00547421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1ACE28C9" w14:textId="3C2A4957" w:rsidR="00547421" w:rsidRPr="00A10097" w:rsidRDefault="00547421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noProof/>
          <w:color w:val="000000" w:themeColor="text1"/>
          <w:sz w:val="28"/>
          <w:szCs w:val="28"/>
        </w:rPr>
        <w:drawing>
          <wp:inline distT="0" distB="0" distL="0" distR="0" wp14:anchorId="3D4C5E1B" wp14:editId="1B69A510">
            <wp:extent cx="5463540" cy="22111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243" cy="22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B288" w14:textId="785B42E4" w:rsidR="00547421" w:rsidRPr="00A10097" w:rsidRDefault="00A10097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noProof/>
          <w:color w:val="000000" w:themeColor="text1"/>
          <w:sz w:val="28"/>
          <w:szCs w:val="28"/>
        </w:rPr>
        <w:drawing>
          <wp:inline distT="0" distB="0" distL="0" distR="0" wp14:anchorId="0576F4DE" wp14:editId="470612F5">
            <wp:extent cx="5151120" cy="15714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62" cy="15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233B" w14:textId="090BAEDB" w:rsidR="00A10097" w:rsidRPr="00A10097" w:rsidRDefault="00A10097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Здесь вообще все в разнобой</w:t>
      </w:r>
    </w:p>
    <w:p w14:paraId="7F30460F" w14:textId="2B1104A3" w:rsidR="00547421" w:rsidRPr="00A10097" w:rsidRDefault="00547421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82B48A" wp14:editId="0C54C4DD">
            <wp:extent cx="4048125" cy="484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BD74" w14:textId="6BE592EF" w:rsidR="00547421" w:rsidRPr="00A10097" w:rsidRDefault="00547421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6142C5F8" w14:textId="56ECC6B9" w:rsidR="00547421" w:rsidRPr="00A10097" w:rsidRDefault="00547421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В каталоге око</w:t>
      </w:r>
      <w:r w:rsidR="00CC3BB0"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н в названии размера я бы сделал отступ от изображения. Красный цвет здесь отпугивает.</w:t>
      </w:r>
    </w:p>
    <w:p w14:paraId="54907BE0" w14:textId="28D40979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697C2525" w14:textId="479199AC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noProof/>
          <w:color w:val="000000" w:themeColor="text1"/>
          <w:sz w:val="28"/>
          <w:szCs w:val="28"/>
        </w:rPr>
        <w:drawing>
          <wp:inline distT="0" distB="0" distL="0" distR="0" wp14:anchorId="5E38373E" wp14:editId="4E4EFECB">
            <wp:extent cx="5940425" cy="1130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2DA" w14:textId="22A9795C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5AA186CD" w14:textId="6E8D7903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Голубой цвет здесь тоже как-то не очень</w:t>
      </w:r>
    </w:p>
    <w:p w14:paraId="446861EC" w14:textId="7381820F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</w:p>
    <w:p w14:paraId="4A6765CC" w14:textId="78117DF6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AC6503" wp14:editId="6DABEF8A">
            <wp:extent cx="430530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37E2" w14:textId="18108A46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Эта красная кнопка прямо пестрит в глазах на голубом фоне</w:t>
      </w:r>
    </w:p>
    <w:p w14:paraId="4097FCAA" w14:textId="7F855992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</w:pPr>
      <w:r w:rsidRPr="00A10097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>И она не интерактивно сделана, просто как ссылка с красным фоном</w:t>
      </w:r>
    </w:p>
    <w:p w14:paraId="288677D3" w14:textId="74F100B3" w:rsidR="00F92CF9" w:rsidRPr="00A10097" w:rsidRDefault="00462A65" w:rsidP="00A10097">
      <w:pPr>
        <w:ind w:firstLine="567"/>
        <w:rPr>
          <w:rFonts w:ascii="Cambria" w:hAnsi="Cambria"/>
          <w:color w:val="000000" w:themeColor="text1"/>
          <w:sz w:val="28"/>
          <w:szCs w:val="28"/>
        </w:rPr>
      </w:pPr>
      <w:r w:rsidRPr="00A10097">
        <w:rPr>
          <w:rFonts w:ascii="Cambria" w:hAnsi="Cambria"/>
          <w:color w:val="000000" w:themeColor="text1"/>
          <w:sz w:val="28"/>
          <w:szCs w:val="28"/>
        </w:rPr>
        <w:br/>
      </w:r>
      <w:r w:rsidR="00CC3BB0" w:rsidRPr="00A10097">
        <w:rPr>
          <w:rFonts w:ascii="Cambria" w:hAnsi="Cambria"/>
          <w:noProof/>
          <w:color w:val="000000" w:themeColor="text1"/>
          <w:sz w:val="28"/>
          <w:szCs w:val="28"/>
        </w:rPr>
        <w:drawing>
          <wp:inline distT="0" distB="0" distL="0" distR="0" wp14:anchorId="0C337E2E" wp14:editId="2E7C630F">
            <wp:extent cx="286702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374" w14:textId="580750D2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</w:rPr>
      </w:pPr>
      <w:r w:rsidRPr="00A10097">
        <w:rPr>
          <w:rFonts w:ascii="Cambria" w:hAnsi="Cambria"/>
          <w:color w:val="000000" w:themeColor="text1"/>
          <w:sz w:val="28"/>
          <w:szCs w:val="28"/>
        </w:rPr>
        <w:t>Подкаталоги как-то не смотрятся здесь совсем.</w:t>
      </w:r>
    </w:p>
    <w:p w14:paraId="2BB47A42" w14:textId="45C2F404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</w:rPr>
      </w:pPr>
    </w:p>
    <w:p w14:paraId="63182693" w14:textId="2A069F12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</w:rPr>
      </w:pPr>
      <w:r w:rsidRPr="00A10097">
        <w:rPr>
          <w:rFonts w:ascii="Cambria" w:hAnsi="Cambria"/>
          <w:noProof/>
          <w:color w:val="000000" w:themeColor="text1"/>
          <w:sz w:val="28"/>
          <w:szCs w:val="28"/>
        </w:rPr>
        <w:drawing>
          <wp:inline distT="0" distB="0" distL="0" distR="0" wp14:anchorId="23F704A7" wp14:editId="2CF6A0EC">
            <wp:extent cx="2651760" cy="30219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440" cy="30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5FA" w14:textId="0C8851F5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</w:rPr>
      </w:pPr>
      <w:r w:rsidRPr="00A10097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В форме заказа, пожалели левого </w:t>
      </w:r>
      <w:proofErr w:type="spellStart"/>
      <w:r w:rsidRPr="00A10097">
        <w:rPr>
          <w:rFonts w:ascii="Cambria" w:hAnsi="Cambria"/>
          <w:color w:val="000000" w:themeColor="text1"/>
          <w:sz w:val="28"/>
          <w:szCs w:val="28"/>
        </w:rPr>
        <w:t>паддинга</w:t>
      </w:r>
      <w:proofErr w:type="spellEnd"/>
    </w:p>
    <w:p w14:paraId="64BCDDC6" w14:textId="522C6327" w:rsidR="00CC3BB0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</w:rPr>
      </w:pPr>
      <w:r w:rsidRPr="00A10097">
        <w:rPr>
          <w:rFonts w:ascii="Cambria" w:hAnsi="Cambria"/>
          <w:color w:val="000000" w:themeColor="text1"/>
          <w:sz w:val="28"/>
          <w:szCs w:val="28"/>
        </w:rPr>
        <w:t xml:space="preserve">Непонятная </w:t>
      </w:r>
      <w:proofErr w:type="spellStart"/>
      <w:r w:rsidRPr="00A10097">
        <w:rPr>
          <w:rFonts w:ascii="Cambria" w:hAnsi="Cambria"/>
          <w:color w:val="000000" w:themeColor="text1"/>
          <w:sz w:val="28"/>
          <w:szCs w:val="28"/>
        </w:rPr>
        <w:t>доставучая</w:t>
      </w:r>
      <w:proofErr w:type="spellEnd"/>
      <w:r w:rsidRPr="00A10097">
        <w:rPr>
          <w:rFonts w:ascii="Cambria" w:hAnsi="Cambria"/>
          <w:color w:val="000000" w:themeColor="text1"/>
          <w:sz w:val="28"/>
          <w:szCs w:val="28"/>
        </w:rPr>
        <w:t xml:space="preserve"> реклама Ролекса.</w:t>
      </w:r>
    </w:p>
    <w:p w14:paraId="0BE4BFDD" w14:textId="138816FB" w:rsidR="00A10097" w:rsidRPr="00A10097" w:rsidRDefault="00A10097" w:rsidP="00A10097">
      <w:pPr>
        <w:ind w:firstLine="567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Это основные замечания, которые бросаются в глаза.</w:t>
      </w:r>
    </w:p>
    <w:p w14:paraId="32BAA3EC" w14:textId="77777777" w:rsidR="00CC3BB0" w:rsidRPr="00A10097" w:rsidRDefault="00CC3BB0" w:rsidP="00A10097">
      <w:pPr>
        <w:ind w:firstLine="567"/>
        <w:rPr>
          <w:rFonts w:ascii="Cambria" w:hAnsi="Cambria"/>
          <w:color w:val="000000" w:themeColor="text1"/>
          <w:sz w:val="28"/>
          <w:szCs w:val="28"/>
        </w:rPr>
      </w:pPr>
    </w:p>
    <w:sectPr w:rsidR="00CC3BB0" w:rsidRPr="00A10097" w:rsidSect="00A1009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5091"/>
    <w:multiLevelType w:val="hybridMultilevel"/>
    <w:tmpl w:val="BED81E26"/>
    <w:lvl w:ilvl="0" w:tplc="2ABAA8F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217F3"/>
    <w:multiLevelType w:val="hybridMultilevel"/>
    <w:tmpl w:val="A6DE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65"/>
    <w:rsid w:val="00462A65"/>
    <w:rsid w:val="00547421"/>
    <w:rsid w:val="00A10097"/>
    <w:rsid w:val="00CC3BB0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D346"/>
  <w15:chartTrackingRefBased/>
  <w15:docId w15:val="{D66D2D0A-397C-4247-9FF5-756E253A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2A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Цацура</dc:creator>
  <cp:keywords/>
  <dc:description/>
  <cp:lastModifiedBy>Максим Цацура</cp:lastModifiedBy>
  <cp:revision>1</cp:revision>
  <dcterms:created xsi:type="dcterms:W3CDTF">2022-09-28T07:08:00Z</dcterms:created>
  <dcterms:modified xsi:type="dcterms:W3CDTF">2022-09-28T07:52:00Z</dcterms:modified>
</cp:coreProperties>
</file>