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04" w:rsidRDefault="00F57ACB" w:rsidP="00F57ACB">
      <w:pPr>
        <w:jc w:val="center"/>
        <w:rPr>
          <w:b/>
          <w:sz w:val="32"/>
        </w:rPr>
      </w:pPr>
      <w:r>
        <w:rPr>
          <w:b/>
          <w:sz w:val="32"/>
        </w:rPr>
        <w:t>Анализ угроз информационной безопасности на ТЭЦ и их классификация</w:t>
      </w:r>
    </w:p>
    <w:p w:rsidR="00396FC2" w:rsidRDefault="00396FC2">
      <w:pPr>
        <w:rPr>
          <w:b/>
          <w:sz w:val="32"/>
        </w:rPr>
      </w:pPr>
      <w:r>
        <w:rPr>
          <w:b/>
          <w:sz w:val="32"/>
        </w:rPr>
        <w:br w:type="page"/>
      </w:r>
    </w:p>
    <w:p w:rsidR="00396FC2" w:rsidRDefault="00C81E5E" w:rsidP="00C81E5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Атаки на ТЭЦ</w:t>
      </w:r>
    </w:p>
    <w:p w:rsidR="00C81E5E" w:rsidRDefault="00C81E5E" w:rsidP="00C81E5E">
      <w:pPr>
        <w:rPr>
          <w:b/>
          <w:sz w:val="28"/>
        </w:rPr>
      </w:pPr>
    </w:p>
    <w:p w:rsidR="00C81E5E" w:rsidRPr="000D7D97" w:rsidRDefault="00C81E5E" w:rsidP="00C81E5E">
      <w:pPr>
        <w:pStyle w:val="a3"/>
        <w:numPr>
          <w:ilvl w:val="0"/>
          <w:numId w:val="4"/>
        </w:numPr>
        <w:rPr>
          <w:b/>
          <w:sz w:val="28"/>
        </w:rPr>
      </w:pPr>
      <w:r w:rsidRPr="000D7D97">
        <w:rPr>
          <w:b/>
          <w:sz w:val="28"/>
        </w:rPr>
        <w:t>Локальные атаки</w:t>
      </w:r>
    </w:p>
    <w:p w:rsidR="00C81E5E" w:rsidRDefault="00C81E5E" w:rsidP="00C81E5E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Создать </w:t>
      </w:r>
      <w:r w:rsidR="0055423C">
        <w:rPr>
          <w:sz w:val="28"/>
        </w:rPr>
        <w:t>механические повреждения в системе КИП-ов.</w:t>
      </w:r>
    </w:p>
    <w:p w:rsidR="00B9098F" w:rsidRDefault="000D7D97" w:rsidP="000D7D97">
      <w:pPr>
        <w:pStyle w:val="a3"/>
        <w:ind w:left="1080"/>
        <w:rPr>
          <w:sz w:val="28"/>
        </w:rPr>
      </w:pPr>
      <w:r>
        <w:rPr>
          <w:sz w:val="28"/>
        </w:rPr>
        <w:t>Цель</w:t>
      </w:r>
      <w:r w:rsidR="0055423C" w:rsidRPr="003C379F">
        <w:rPr>
          <w:sz w:val="28"/>
        </w:rPr>
        <w:t xml:space="preserve">: </w:t>
      </w:r>
      <w:r w:rsidR="003C379F">
        <w:rPr>
          <w:sz w:val="28"/>
        </w:rPr>
        <w:t>Неверные показания, как следствие потеря контроля над основными системами</w:t>
      </w:r>
      <w:r>
        <w:rPr>
          <w:sz w:val="28"/>
        </w:rPr>
        <w:t>.</w:t>
      </w:r>
    </w:p>
    <w:p w:rsidR="000D7D97" w:rsidRDefault="00B9098F" w:rsidP="000D7D97">
      <w:pPr>
        <w:pStyle w:val="a3"/>
        <w:ind w:left="1080"/>
        <w:rPr>
          <w:sz w:val="28"/>
          <w:lang w:val="en-US"/>
        </w:rPr>
      </w:pPr>
      <w:r>
        <w:rPr>
          <w:sz w:val="28"/>
        </w:rPr>
        <w:t>Последствия</w:t>
      </w:r>
      <w:r>
        <w:rPr>
          <w:sz w:val="28"/>
          <w:lang w:val="en-US"/>
        </w:rPr>
        <w:t xml:space="preserve">: </w:t>
      </w:r>
      <w:r w:rsidR="000D7D97">
        <w:rPr>
          <w:sz w:val="28"/>
        </w:rPr>
        <w:t>Увеличивается шанс аварии</w:t>
      </w:r>
      <w:r>
        <w:rPr>
          <w:sz w:val="28"/>
          <w:lang w:val="en-US"/>
        </w:rPr>
        <w:t>.</w:t>
      </w:r>
    </w:p>
    <w:p w:rsidR="00346052" w:rsidRPr="00B9098F" w:rsidRDefault="00346052" w:rsidP="000D7D97">
      <w:pPr>
        <w:pStyle w:val="a3"/>
        <w:ind w:left="1080"/>
        <w:rPr>
          <w:sz w:val="28"/>
          <w:lang w:val="en-US"/>
        </w:rPr>
      </w:pPr>
    </w:p>
    <w:p w:rsidR="000D7D97" w:rsidRDefault="00DB71B7" w:rsidP="000D7D97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Вывести из строя резервный </w:t>
      </w:r>
      <w:r w:rsidR="007D52D6">
        <w:rPr>
          <w:sz w:val="28"/>
        </w:rPr>
        <w:t>источник питания</w:t>
      </w:r>
      <w:r>
        <w:rPr>
          <w:sz w:val="28"/>
        </w:rPr>
        <w:t>.</w:t>
      </w:r>
    </w:p>
    <w:p w:rsidR="00DB71B7" w:rsidRDefault="00DB71B7" w:rsidP="00DB71B7">
      <w:pPr>
        <w:pStyle w:val="a3"/>
        <w:ind w:left="1080"/>
        <w:rPr>
          <w:sz w:val="28"/>
        </w:rPr>
      </w:pPr>
      <w:r>
        <w:rPr>
          <w:sz w:val="28"/>
        </w:rPr>
        <w:t>Цель</w:t>
      </w:r>
      <w:r w:rsidRPr="00DB71B7">
        <w:rPr>
          <w:sz w:val="28"/>
        </w:rPr>
        <w:t xml:space="preserve">: </w:t>
      </w:r>
      <w:r>
        <w:rPr>
          <w:sz w:val="28"/>
        </w:rPr>
        <w:t>При потере основного электроснабжения, спровоцировать отключение насосов, тем самым создав высокое давление в паровом котле, которое может спровоцировать прорыв трубы.</w:t>
      </w:r>
    </w:p>
    <w:p w:rsidR="00D228F6" w:rsidRPr="00D228F6" w:rsidRDefault="00D228F6" w:rsidP="00DB71B7">
      <w:pPr>
        <w:pStyle w:val="a3"/>
        <w:ind w:left="1080"/>
        <w:rPr>
          <w:sz w:val="28"/>
        </w:rPr>
      </w:pPr>
      <w:r>
        <w:rPr>
          <w:sz w:val="28"/>
        </w:rPr>
        <w:t>Последствия</w:t>
      </w:r>
      <w:r>
        <w:rPr>
          <w:sz w:val="28"/>
          <w:lang w:val="en-US"/>
        </w:rPr>
        <w:t xml:space="preserve">: </w:t>
      </w:r>
      <w:r>
        <w:rPr>
          <w:sz w:val="28"/>
        </w:rPr>
        <w:t>Нарушение теплоснабжения</w:t>
      </w:r>
    </w:p>
    <w:p w:rsidR="00346052" w:rsidRDefault="00346052" w:rsidP="00346052">
      <w:pPr>
        <w:pStyle w:val="a3"/>
        <w:ind w:left="1080"/>
        <w:rPr>
          <w:sz w:val="28"/>
        </w:rPr>
      </w:pPr>
    </w:p>
    <w:p w:rsidR="00346052" w:rsidRDefault="00346052" w:rsidP="00346052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Сорвать плановый ремонт электрофильтров.</w:t>
      </w:r>
    </w:p>
    <w:p w:rsidR="00B9098F" w:rsidRDefault="00346052" w:rsidP="00346052">
      <w:pPr>
        <w:pStyle w:val="a3"/>
        <w:ind w:left="1080"/>
        <w:rPr>
          <w:sz w:val="28"/>
        </w:rPr>
      </w:pPr>
      <w:r>
        <w:rPr>
          <w:sz w:val="28"/>
        </w:rPr>
        <w:t>Цель</w:t>
      </w:r>
      <w:r w:rsidRPr="00346052">
        <w:rPr>
          <w:sz w:val="28"/>
        </w:rPr>
        <w:t>:</w:t>
      </w:r>
      <w:r>
        <w:rPr>
          <w:sz w:val="28"/>
        </w:rPr>
        <w:t xml:space="preserve"> Вывести из строя электрофильтры.</w:t>
      </w:r>
    </w:p>
    <w:p w:rsidR="00346052" w:rsidRPr="00346052" w:rsidRDefault="00346052" w:rsidP="00346052">
      <w:pPr>
        <w:pStyle w:val="a3"/>
        <w:ind w:left="1080"/>
        <w:rPr>
          <w:sz w:val="28"/>
        </w:rPr>
      </w:pPr>
      <w:r>
        <w:rPr>
          <w:sz w:val="28"/>
        </w:rPr>
        <w:t>Последствия</w:t>
      </w:r>
      <w:r>
        <w:rPr>
          <w:sz w:val="28"/>
          <w:lang w:val="en-US"/>
        </w:rPr>
        <w:t xml:space="preserve">: </w:t>
      </w:r>
      <w:r>
        <w:rPr>
          <w:sz w:val="28"/>
        </w:rPr>
        <w:t>Вредные выбросы в атмосферу</w:t>
      </w:r>
      <w:bookmarkStart w:id="0" w:name="_GoBack"/>
      <w:bookmarkEnd w:id="0"/>
    </w:p>
    <w:sectPr w:rsidR="00346052" w:rsidRPr="0034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251"/>
    <w:multiLevelType w:val="hybridMultilevel"/>
    <w:tmpl w:val="F7C0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79AB"/>
    <w:multiLevelType w:val="hybridMultilevel"/>
    <w:tmpl w:val="3450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494"/>
    <w:multiLevelType w:val="hybridMultilevel"/>
    <w:tmpl w:val="DDA48A14"/>
    <w:lvl w:ilvl="0" w:tplc="C82E4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B5391"/>
    <w:multiLevelType w:val="hybridMultilevel"/>
    <w:tmpl w:val="3D322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B7817"/>
    <w:multiLevelType w:val="hybridMultilevel"/>
    <w:tmpl w:val="2D08EAF4"/>
    <w:lvl w:ilvl="0" w:tplc="B7C80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E23FA1"/>
    <w:multiLevelType w:val="hybridMultilevel"/>
    <w:tmpl w:val="A190A8D4"/>
    <w:lvl w:ilvl="0" w:tplc="3734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F6ABD"/>
    <w:multiLevelType w:val="hybridMultilevel"/>
    <w:tmpl w:val="61FC6BDA"/>
    <w:lvl w:ilvl="0" w:tplc="19483E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C"/>
    <w:rsid w:val="000D7D97"/>
    <w:rsid w:val="00346052"/>
    <w:rsid w:val="00396FC2"/>
    <w:rsid w:val="003C379F"/>
    <w:rsid w:val="0055423C"/>
    <w:rsid w:val="007D52D6"/>
    <w:rsid w:val="00831D5C"/>
    <w:rsid w:val="00B9098F"/>
    <w:rsid w:val="00C81E5E"/>
    <w:rsid w:val="00D228F6"/>
    <w:rsid w:val="00D73B04"/>
    <w:rsid w:val="00DB71B7"/>
    <w:rsid w:val="00F5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7555"/>
  <w15:chartTrackingRefBased/>
  <w15:docId w15:val="{5FEB55ED-0814-4C45-8DFC-4C336B8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9</cp:revision>
  <dcterms:created xsi:type="dcterms:W3CDTF">2018-12-04T20:29:00Z</dcterms:created>
  <dcterms:modified xsi:type="dcterms:W3CDTF">2018-12-04T22:00:00Z</dcterms:modified>
</cp:coreProperties>
</file>