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884" w:rsidRDefault="007F0884" w:rsidP="007F0884">
      <w:pPr>
        <w:spacing w:after="0" w:line="240" w:lineRule="auto"/>
        <w:jc w:val="center"/>
        <w:rPr>
          <w:rFonts w:ascii="Times New Roman" w:hAnsi="Times New Roman" w:cs="Times New Roman"/>
          <w:sz w:val="32"/>
        </w:rPr>
      </w:pPr>
      <w:r w:rsidRPr="0099421A">
        <w:rPr>
          <w:rFonts w:ascii="Times New Roman" w:hAnsi="Times New Roman" w:cs="Times New Roman"/>
          <w:sz w:val="32"/>
        </w:rPr>
        <w:t>Федеральное государственное бюджетное образовательное учреждение высшего профессионального образования «Мордовский государственный университет им. Н. П. Огарева»</w:t>
      </w:r>
    </w:p>
    <w:p w:rsidR="007F0884" w:rsidRDefault="007F0884" w:rsidP="007F0884">
      <w:pPr>
        <w:spacing w:after="0" w:line="360" w:lineRule="auto"/>
        <w:jc w:val="center"/>
        <w:rPr>
          <w:rFonts w:ascii="Times New Roman" w:hAnsi="Times New Roman" w:cs="Times New Roman"/>
          <w:sz w:val="32"/>
        </w:rPr>
      </w:pPr>
    </w:p>
    <w:p w:rsidR="007F0884" w:rsidRDefault="007F0884" w:rsidP="007F0884">
      <w:pPr>
        <w:spacing w:after="0" w:line="360" w:lineRule="auto"/>
        <w:jc w:val="center"/>
        <w:rPr>
          <w:rFonts w:ascii="Times New Roman" w:hAnsi="Times New Roman" w:cs="Times New Roman"/>
          <w:sz w:val="32"/>
        </w:rPr>
      </w:pPr>
    </w:p>
    <w:p w:rsidR="007F0884" w:rsidRDefault="007F0884" w:rsidP="007F0884">
      <w:pPr>
        <w:spacing w:after="0" w:line="360" w:lineRule="auto"/>
        <w:jc w:val="center"/>
        <w:rPr>
          <w:rFonts w:ascii="Times New Roman" w:hAnsi="Times New Roman" w:cs="Times New Roman"/>
          <w:sz w:val="32"/>
        </w:rPr>
      </w:pPr>
    </w:p>
    <w:p w:rsidR="007F0884" w:rsidRDefault="007F0884" w:rsidP="007F0884">
      <w:pPr>
        <w:spacing w:after="0" w:line="360" w:lineRule="auto"/>
        <w:jc w:val="center"/>
        <w:rPr>
          <w:rFonts w:ascii="Times New Roman" w:hAnsi="Times New Roman" w:cs="Times New Roman"/>
          <w:sz w:val="32"/>
        </w:rPr>
      </w:pPr>
      <w:r>
        <w:rPr>
          <w:rFonts w:ascii="Times New Roman" w:hAnsi="Times New Roman" w:cs="Times New Roman"/>
          <w:sz w:val="32"/>
        </w:rPr>
        <w:t>Факультет математики и информационных технологий</w:t>
      </w:r>
    </w:p>
    <w:p w:rsidR="007F0884" w:rsidRDefault="007F0884" w:rsidP="007F0884">
      <w:pPr>
        <w:spacing w:after="0" w:line="360" w:lineRule="auto"/>
        <w:jc w:val="center"/>
        <w:rPr>
          <w:rFonts w:ascii="Times New Roman" w:hAnsi="Times New Roman" w:cs="Times New Roman"/>
          <w:sz w:val="32"/>
        </w:rPr>
      </w:pPr>
    </w:p>
    <w:p w:rsidR="007F0884" w:rsidRDefault="007F0884" w:rsidP="007F0884">
      <w:pPr>
        <w:spacing w:after="0" w:line="360" w:lineRule="auto"/>
        <w:jc w:val="center"/>
        <w:rPr>
          <w:rFonts w:ascii="Times New Roman" w:hAnsi="Times New Roman" w:cs="Times New Roman"/>
          <w:sz w:val="32"/>
        </w:rPr>
      </w:pPr>
    </w:p>
    <w:p w:rsidR="007F0884" w:rsidRDefault="007F0884" w:rsidP="007F0884">
      <w:pPr>
        <w:spacing w:after="0" w:line="360" w:lineRule="auto"/>
        <w:jc w:val="center"/>
        <w:rPr>
          <w:rFonts w:ascii="Times New Roman" w:hAnsi="Times New Roman" w:cs="Times New Roman"/>
          <w:sz w:val="32"/>
        </w:rPr>
      </w:pPr>
    </w:p>
    <w:p w:rsidR="007F0884" w:rsidRPr="007F0884" w:rsidRDefault="007F0884" w:rsidP="007F0884">
      <w:pPr>
        <w:spacing w:after="0" w:line="360" w:lineRule="auto"/>
        <w:jc w:val="center"/>
        <w:rPr>
          <w:rFonts w:ascii="Times New Roman" w:hAnsi="Times New Roman" w:cs="Times New Roman"/>
          <w:sz w:val="32"/>
        </w:rPr>
      </w:pPr>
      <w:r>
        <w:rPr>
          <w:rFonts w:ascii="Times New Roman" w:hAnsi="Times New Roman" w:cs="Times New Roman"/>
          <w:sz w:val="32"/>
        </w:rPr>
        <w:t xml:space="preserve">ЛАБОРАТОРНАЯ РАБОТА № </w:t>
      </w:r>
      <w:r w:rsidRPr="007F0884">
        <w:rPr>
          <w:rFonts w:ascii="Times New Roman" w:hAnsi="Times New Roman" w:cs="Times New Roman"/>
          <w:sz w:val="32"/>
        </w:rPr>
        <w:t>2</w:t>
      </w:r>
    </w:p>
    <w:p w:rsidR="007F0884" w:rsidRDefault="007F0884" w:rsidP="007F0884">
      <w:pPr>
        <w:jc w:val="center"/>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 xml:space="preserve">Политика </w:t>
      </w:r>
      <w:r w:rsidRPr="0099421A">
        <w:rPr>
          <w:rFonts w:ascii="Times New Roman" w:hAnsi="Times New Roman" w:cs="Times New Roman"/>
          <w:sz w:val="32"/>
        </w:rPr>
        <w:t>информационной безопасности на ТЭЦ</w:t>
      </w:r>
      <w:r>
        <w:rPr>
          <w:rFonts w:ascii="Times New Roman" w:hAnsi="Times New Roman" w:cs="Times New Roman"/>
          <w:sz w:val="32"/>
        </w:rPr>
        <w:t>»</w:t>
      </w:r>
    </w:p>
    <w:p w:rsidR="007F0884" w:rsidRDefault="007F0884" w:rsidP="007F0884">
      <w:pPr>
        <w:jc w:val="center"/>
        <w:rPr>
          <w:rFonts w:ascii="Times New Roman" w:hAnsi="Times New Roman" w:cs="Times New Roman"/>
          <w:sz w:val="32"/>
        </w:rPr>
      </w:pPr>
    </w:p>
    <w:p w:rsidR="007F0884" w:rsidRDefault="007F0884" w:rsidP="007F0884">
      <w:pPr>
        <w:jc w:val="center"/>
        <w:rPr>
          <w:rFonts w:ascii="Times New Roman" w:hAnsi="Times New Roman" w:cs="Times New Roman"/>
          <w:sz w:val="32"/>
        </w:rPr>
      </w:pPr>
    </w:p>
    <w:p w:rsidR="007F0884" w:rsidRDefault="007F0884" w:rsidP="007F0884">
      <w:pPr>
        <w:jc w:val="center"/>
        <w:rPr>
          <w:rFonts w:ascii="Times New Roman" w:hAnsi="Times New Roman" w:cs="Times New Roman"/>
          <w:sz w:val="32"/>
        </w:rPr>
      </w:pPr>
    </w:p>
    <w:p w:rsidR="007F0884" w:rsidRDefault="007F0884" w:rsidP="007F0884">
      <w:pPr>
        <w:jc w:val="center"/>
        <w:rPr>
          <w:rFonts w:ascii="Times New Roman" w:hAnsi="Times New Roman" w:cs="Times New Roman"/>
          <w:sz w:val="32"/>
        </w:rPr>
      </w:pPr>
    </w:p>
    <w:p w:rsidR="007F0884" w:rsidRDefault="007F0884" w:rsidP="007F0884">
      <w:pPr>
        <w:spacing w:after="0" w:line="240" w:lineRule="auto"/>
        <w:rPr>
          <w:rFonts w:ascii="Times New Roman" w:hAnsi="Times New Roman" w:cs="Times New Roman"/>
          <w:sz w:val="32"/>
        </w:rPr>
      </w:pPr>
      <w:r>
        <w:rPr>
          <w:rFonts w:ascii="Times New Roman" w:hAnsi="Times New Roman" w:cs="Times New Roman"/>
          <w:sz w:val="32"/>
        </w:rPr>
        <w:t>Выполнил:</w:t>
      </w:r>
    </w:p>
    <w:p w:rsidR="007F0884" w:rsidRDefault="007F0884" w:rsidP="007F0884">
      <w:pPr>
        <w:spacing w:after="0" w:line="240" w:lineRule="auto"/>
        <w:rPr>
          <w:rFonts w:ascii="Times New Roman" w:hAnsi="Times New Roman" w:cs="Times New Roman"/>
          <w:sz w:val="32"/>
        </w:rPr>
      </w:pPr>
      <w:r>
        <w:rPr>
          <w:rFonts w:ascii="Times New Roman" w:hAnsi="Times New Roman" w:cs="Times New Roman"/>
          <w:sz w:val="32"/>
        </w:rPr>
        <w:t xml:space="preserve">студент 402 группы </w:t>
      </w:r>
    </w:p>
    <w:p w:rsidR="007F0884" w:rsidRPr="0099421A" w:rsidRDefault="007F0884" w:rsidP="007F0884">
      <w:pPr>
        <w:spacing w:after="0" w:line="240" w:lineRule="auto"/>
        <w:rPr>
          <w:rFonts w:ascii="Times New Roman" w:hAnsi="Times New Roman" w:cs="Times New Roman"/>
          <w:sz w:val="32"/>
        </w:rPr>
      </w:pPr>
      <w:r>
        <w:rPr>
          <w:rFonts w:ascii="Times New Roman" w:hAnsi="Times New Roman" w:cs="Times New Roman"/>
          <w:sz w:val="32"/>
        </w:rPr>
        <w:t>Батунин М. Е.</w:t>
      </w:r>
    </w:p>
    <w:p w:rsidR="007F0884" w:rsidRPr="0099421A" w:rsidRDefault="007F0884" w:rsidP="007F0884">
      <w:pPr>
        <w:rPr>
          <w:rFonts w:ascii="Times New Roman" w:hAnsi="Times New Roman" w:cs="Times New Roman"/>
          <w:sz w:val="32"/>
        </w:rPr>
      </w:pPr>
    </w:p>
    <w:p w:rsidR="007F0884" w:rsidRPr="0099421A" w:rsidRDefault="007F0884" w:rsidP="007F0884">
      <w:pPr>
        <w:rPr>
          <w:rFonts w:ascii="Times New Roman" w:hAnsi="Times New Roman" w:cs="Times New Roman"/>
          <w:sz w:val="32"/>
        </w:rPr>
      </w:pPr>
    </w:p>
    <w:p w:rsidR="007F0884" w:rsidRPr="0099421A" w:rsidRDefault="007F0884" w:rsidP="007F0884">
      <w:pPr>
        <w:rPr>
          <w:rFonts w:ascii="Times New Roman" w:hAnsi="Times New Roman" w:cs="Times New Roman"/>
          <w:sz w:val="32"/>
        </w:rPr>
      </w:pPr>
    </w:p>
    <w:p w:rsidR="007F0884" w:rsidRPr="0099421A" w:rsidRDefault="007F0884" w:rsidP="007F0884">
      <w:pPr>
        <w:rPr>
          <w:rFonts w:ascii="Times New Roman" w:hAnsi="Times New Roman" w:cs="Times New Roman"/>
          <w:sz w:val="32"/>
        </w:rPr>
      </w:pPr>
    </w:p>
    <w:p w:rsidR="007F0884" w:rsidRPr="0099421A" w:rsidRDefault="007F0884" w:rsidP="007F0884">
      <w:pPr>
        <w:rPr>
          <w:rFonts w:ascii="Times New Roman" w:hAnsi="Times New Roman" w:cs="Times New Roman"/>
          <w:sz w:val="32"/>
        </w:rPr>
      </w:pPr>
    </w:p>
    <w:p w:rsidR="007F0884" w:rsidRDefault="007F0884" w:rsidP="007F0884">
      <w:pPr>
        <w:rPr>
          <w:rFonts w:ascii="Times New Roman" w:hAnsi="Times New Roman" w:cs="Times New Roman"/>
          <w:b/>
          <w:sz w:val="28"/>
          <w:szCs w:val="28"/>
        </w:rPr>
      </w:pPr>
    </w:p>
    <w:p w:rsidR="007F0884" w:rsidRDefault="007F0884" w:rsidP="007F0884">
      <w:pPr>
        <w:rPr>
          <w:rFonts w:ascii="Times New Roman" w:hAnsi="Times New Roman" w:cs="Times New Roman"/>
          <w:b/>
          <w:sz w:val="28"/>
          <w:szCs w:val="28"/>
        </w:rPr>
      </w:pPr>
    </w:p>
    <w:p w:rsidR="007F0884" w:rsidRDefault="007F0884" w:rsidP="007F0884">
      <w:pPr>
        <w:rPr>
          <w:rFonts w:ascii="Times New Roman" w:hAnsi="Times New Roman" w:cs="Times New Roman"/>
          <w:b/>
          <w:sz w:val="28"/>
          <w:szCs w:val="28"/>
        </w:rPr>
      </w:pPr>
    </w:p>
    <w:p w:rsidR="001534EC" w:rsidRDefault="007F0884" w:rsidP="007F0884">
      <w:pPr>
        <w:jc w:val="center"/>
        <w:rPr>
          <w:rFonts w:ascii="Times New Roman" w:hAnsi="Times New Roman" w:cs="Times New Roman"/>
          <w:sz w:val="28"/>
          <w:szCs w:val="28"/>
        </w:rPr>
      </w:pPr>
      <w:r w:rsidRPr="0099421A">
        <w:rPr>
          <w:rFonts w:ascii="Times New Roman" w:hAnsi="Times New Roman" w:cs="Times New Roman"/>
          <w:sz w:val="28"/>
          <w:szCs w:val="28"/>
        </w:rPr>
        <w:t>Саранск 2018</w:t>
      </w:r>
    </w:p>
    <w:p w:rsidR="001534EC" w:rsidRDefault="001534EC">
      <w:pPr>
        <w:rPr>
          <w:rFonts w:ascii="Times New Roman" w:hAnsi="Times New Roman" w:cs="Times New Roman"/>
          <w:sz w:val="28"/>
          <w:szCs w:val="28"/>
        </w:rPr>
      </w:pPr>
      <w:r>
        <w:rPr>
          <w:rFonts w:ascii="Times New Roman" w:hAnsi="Times New Roman" w:cs="Times New Roman"/>
          <w:sz w:val="28"/>
          <w:szCs w:val="28"/>
        </w:rPr>
        <w:br w:type="page"/>
      </w:r>
    </w:p>
    <w:p w:rsidR="00921339" w:rsidRPr="00921339" w:rsidRDefault="00921339" w:rsidP="00921339">
      <w:pPr>
        <w:spacing w:before="150" w:after="150" w:line="240" w:lineRule="auto"/>
        <w:ind w:left="150" w:right="150"/>
        <w:jc w:val="center"/>
        <w:rPr>
          <w:rFonts w:ascii="Times New Roman" w:eastAsia="Times New Roman" w:hAnsi="Times New Roman" w:cs="Times New Roman"/>
          <w:color w:val="424242"/>
          <w:sz w:val="28"/>
          <w:szCs w:val="28"/>
          <w:lang w:eastAsia="ru-RU"/>
        </w:rPr>
      </w:pPr>
      <w:r w:rsidRPr="00921339">
        <w:rPr>
          <w:rFonts w:ascii="Times New Roman" w:eastAsia="Times New Roman" w:hAnsi="Times New Roman" w:cs="Times New Roman"/>
          <w:b/>
          <w:bCs/>
          <w:color w:val="424242"/>
          <w:sz w:val="28"/>
          <w:szCs w:val="28"/>
          <w:lang w:eastAsia="ru-RU"/>
        </w:rPr>
        <w:lastRenderedPageBreak/>
        <w:t>Общие положения</w:t>
      </w:r>
    </w:p>
    <w:p w:rsidR="00921339" w:rsidRPr="00921339" w:rsidRDefault="00921339" w:rsidP="004478FD">
      <w:pPr>
        <w:spacing w:before="150" w:after="150" w:line="240" w:lineRule="auto"/>
        <w:ind w:left="150" w:right="150" w:firstLine="558"/>
        <w:jc w:val="both"/>
        <w:rPr>
          <w:rFonts w:ascii="Times New Roman" w:eastAsia="Times New Roman" w:hAnsi="Times New Roman" w:cs="Times New Roman"/>
          <w:color w:val="424242"/>
          <w:sz w:val="28"/>
          <w:szCs w:val="28"/>
          <w:lang w:eastAsia="ru-RU"/>
        </w:rPr>
      </w:pPr>
      <w:r w:rsidRPr="00921339">
        <w:rPr>
          <w:rFonts w:ascii="Times New Roman" w:eastAsia="Times New Roman" w:hAnsi="Times New Roman" w:cs="Times New Roman"/>
          <w:color w:val="424242"/>
          <w:sz w:val="28"/>
          <w:szCs w:val="28"/>
          <w:lang w:eastAsia="ru-RU"/>
        </w:rPr>
        <w:t xml:space="preserve">Информация является ценным и жизненно важным ресурсом </w:t>
      </w:r>
      <w:r w:rsidRPr="004478FD">
        <w:rPr>
          <w:rFonts w:ascii="Times New Roman" w:eastAsia="Times New Roman" w:hAnsi="Times New Roman" w:cs="Times New Roman"/>
          <w:color w:val="424242"/>
          <w:sz w:val="28"/>
          <w:szCs w:val="28"/>
          <w:lang w:eastAsia="ru-RU"/>
        </w:rPr>
        <w:t>ТЭЦ</w:t>
      </w:r>
      <w:r w:rsidRPr="00921339">
        <w:rPr>
          <w:rFonts w:ascii="Times New Roman" w:eastAsia="Times New Roman" w:hAnsi="Times New Roman" w:cs="Times New Roman"/>
          <w:color w:val="424242"/>
          <w:sz w:val="28"/>
          <w:szCs w:val="28"/>
          <w:lang w:eastAsia="ru-RU"/>
        </w:rPr>
        <w:t xml:space="preserve"> (далее – Компания). Настоящая политика информационной безопасности предусматривает принятие необходимых мер в целях защиты активов от случайного или преднамеренного изменения, раскрытия или уничтожения, а также в целях соблюдения конфиденциальности, целостности и доступности информации, обеспечения процесса автоматизированной обработки данных в Компании.</w:t>
      </w:r>
    </w:p>
    <w:p w:rsidR="00921339" w:rsidRPr="00921339" w:rsidRDefault="00921339" w:rsidP="004478F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21339">
        <w:rPr>
          <w:rFonts w:ascii="Times New Roman" w:eastAsia="Times New Roman" w:hAnsi="Times New Roman" w:cs="Times New Roman"/>
          <w:color w:val="424242"/>
          <w:sz w:val="28"/>
          <w:szCs w:val="28"/>
          <w:lang w:eastAsia="ru-RU"/>
        </w:rPr>
        <w:t>Ответственность за соблюдение информационной безопасности несет каждый сотрудник Компании, при этом первоочередной задачей является обеспечение безопасности всех активов Компании. Это значит, что информация должна быть защищена не менее надежно, чем любой другой основной актив Компании. Главные цели Компании не могут быть достигнуты без своевременного и полного обеспечения сотрудников информацией, необходимой им для выполнения своих служебных обязанностей.</w:t>
      </w:r>
    </w:p>
    <w:p w:rsidR="00921339" w:rsidRPr="00921339" w:rsidRDefault="00921339" w:rsidP="004478F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21339">
        <w:rPr>
          <w:rFonts w:ascii="Times New Roman" w:eastAsia="Times New Roman" w:hAnsi="Times New Roman" w:cs="Times New Roman"/>
          <w:color w:val="424242"/>
          <w:sz w:val="28"/>
          <w:szCs w:val="28"/>
          <w:lang w:eastAsia="ru-RU"/>
        </w:rPr>
        <w:t>В настоящей Политике под термином "сотрудник" понимаются все сотрудники Компании. На лиц, работающих в Компании по договорам гражданско-пра</w:t>
      </w:r>
      <w:r w:rsidR="0054240E" w:rsidRPr="004478FD">
        <w:rPr>
          <w:rFonts w:ascii="Times New Roman" w:eastAsia="Times New Roman" w:hAnsi="Times New Roman" w:cs="Times New Roman"/>
          <w:color w:val="424242"/>
          <w:sz w:val="28"/>
          <w:szCs w:val="28"/>
          <w:lang w:eastAsia="ru-RU"/>
        </w:rPr>
        <w:t>вового характера,</w:t>
      </w:r>
      <w:r w:rsidRPr="00921339">
        <w:rPr>
          <w:rFonts w:ascii="Times New Roman" w:eastAsia="Times New Roman" w:hAnsi="Times New Roman" w:cs="Times New Roman"/>
          <w:color w:val="424242"/>
          <w:sz w:val="28"/>
          <w:szCs w:val="28"/>
          <w:lang w:eastAsia="ru-RU"/>
        </w:rPr>
        <w:t xml:space="preserve"> положения настоящей Политики распространяются в случае, если это обусловлено в таком договоре.</w:t>
      </w:r>
    </w:p>
    <w:p w:rsidR="007F0884" w:rsidRPr="004478FD" w:rsidRDefault="007F0884" w:rsidP="004478FD">
      <w:pPr>
        <w:jc w:val="both"/>
        <w:rPr>
          <w:rFonts w:ascii="Times New Roman" w:hAnsi="Times New Roman" w:cs="Times New Roman"/>
          <w:sz w:val="28"/>
          <w:szCs w:val="28"/>
        </w:rPr>
      </w:pPr>
    </w:p>
    <w:p w:rsidR="00CD66CF" w:rsidRPr="00CD66CF" w:rsidRDefault="00CD66CF" w:rsidP="004478F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CD66CF">
        <w:rPr>
          <w:rFonts w:ascii="Times New Roman" w:eastAsia="Times New Roman" w:hAnsi="Times New Roman" w:cs="Times New Roman"/>
          <w:color w:val="424242"/>
          <w:sz w:val="28"/>
          <w:szCs w:val="28"/>
          <w:lang w:eastAsia="ru-RU"/>
        </w:rPr>
        <w:t>Целями настоящей Политики являются:</w:t>
      </w:r>
    </w:p>
    <w:p w:rsidR="00CD66CF" w:rsidRPr="004478FD" w:rsidRDefault="00CD66CF" w:rsidP="004478FD">
      <w:pPr>
        <w:pStyle w:val="a5"/>
        <w:numPr>
          <w:ilvl w:val="0"/>
          <w:numId w:val="1"/>
        </w:numPr>
        <w:spacing w:before="150" w:after="150" w:line="240" w:lineRule="auto"/>
        <w:ind w:right="150"/>
        <w:jc w:val="both"/>
        <w:rPr>
          <w:rFonts w:ascii="Times New Roman" w:eastAsia="Times New Roman" w:hAnsi="Times New Roman" w:cs="Times New Roman"/>
          <w:color w:val="424242"/>
          <w:sz w:val="28"/>
          <w:szCs w:val="28"/>
          <w:lang w:eastAsia="ru-RU"/>
        </w:rPr>
      </w:pPr>
      <w:r w:rsidRPr="004478FD">
        <w:rPr>
          <w:rFonts w:ascii="Times New Roman" w:eastAsia="Times New Roman" w:hAnsi="Times New Roman" w:cs="Times New Roman"/>
          <w:color w:val="424242"/>
          <w:sz w:val="28"/>
          <w:szCs w:val="28"/>
          <w:lang w:eastAsia="ru-RU"/>
        </w:rPr>
        <w:t>сохранение конфиденциальности критичных информационных ресурсов;</w:t>
      </w:r>
    </w:p>
    <w:p w:rsidR="00CD66CF" w:rsidRPr="004478FD" w:rsidRDefault="00CD66CF" w:rsidP="004478FD">
      <w:pPr>
        <w:pStyle w:val="a5"/>
        <w:numPr>
          <w:ilvl w:val="0"/>
          <w:numId w:val="1"/>
        </w:numPr>
        <w:spacing w:before="150" w:after="150" w:line="240" w:lineRule="auto"/>
        <w:ind w:right="150"/>
        <w:jc w:val="both"/>
        <w:rPr>
          <w:rFonts w:ascii="Times New Roman" w:eastAsia="Times New Roman" w:hAnsi="Times New Roman" w:cs="Times New Roman"/>
          <w:color w:val="424242"/>
          <w:sz w:val="28"/>
          <w:szCs w:val="28"/>
          <w:lang w:eastAsia="ru-RU"/>
        </w:rPr>
      </w:pPr>
      <w:r w:rsidRPr="004478FD">
        <w:rPr>
          <w:rFonts w:ascii="Times New Roman" w:eastAsia="Times New Roman" w:hAnsi="Times New Roman" w:cs="Times New Roman"/>
          <w:color w:val="424242"/>
          <w:sz w:val="28"/>
          <w:szCs w:val="28"/>
          <w:lang w:eastAsia="ru-RU"/>
        </w:rPr>
        <w:t>обеспечение непрерывности доступа к информационным ресурсам Компании для поддержки бизнес деятельности;</w:t>
      </w:r>
    </w:p>
    <w:p w:rsidR="00CD66CF" w:rsidRPr="004478FD" w:rsidRDefault="00CD66CF" w:rsidP="004478FD">
      <w:pPr>
        <w:pStyle w:val="a5"/>
        <w:numPr>
          <w:ilvl w:val="0"/>
          <w:numId w:val="1"/>
        </w:numPr>
        <w:spacing w:before="150" w:after="150" w:line="240" w:lineRule="auto"/>
        <w:ind w:right="150"/>
        <w:jc w:val="both"/>
        <w:rPr>
          <w:rFonts w:ascii="Times New Roman" w:eastAsia="Times New Roman" w:hAnsi="Times New Roman" w:cs="Times New Roman"/>
          <w:color w:val="424242"/>
          <w:sz w:val="28"/>
          <w:szCs w:val="28"/>
          <w:lang w:eastAsia="ru-RU"/>
        </w:rPr>
      </w:pPr>
      <w:r w:rsidRPr="004478FD">
        <w:rPr>
          <w:rFonts w:ascii="Times New Roman" w:eastAsia="Times New Roman" w:hAnsi="Times New Roman" w:cs="Times New Roman"/>
          <w:color w:val="424242"/>
          <w:sz w:val="28"/>
          <w:szCs w:val="28"/>
          <w:lang w:eastAsia="ru-RU"/>
        </w:rPr>
        <w:t>защита целостности деловой информации с целью поддержания возможности Компании по оказанию услуг высокого качества и принятию эффективных управленческих решений;</w:t>
      </w:r>
    </w:p>
    <w:p w:rsidR="00CD66CF" w:rsidRPr="004478FD" w:rsidRDefault="00CD66CF" w:rsidP="004478FD">
      <w:pPr>
        <w:pStyle w:val="a5"/>
        <w:numPr>
          <w:ilvl w:val="0"/>
          <w:numId w:val="1"/>
        </w:numPr>
        <w:spacing w:before="150" w:after="150" w:line="240" w:lineRule="auto"/>
        <w:ind w:right="150"/>
        <w:jc w:val="both"/>
        <w:rPr>
          <w:rFonts w:ascii="Times New Roman" w:eastAsia="Times New Roman" w:hAnsi="Times New Roman" w:cs="Times New Roman"/>
          <w:color w:val="424242"/>
          <w:sz w:val="28"/>
          <w:szCs w:val="28"/>
          <w:lang w:eastAsia="ru-RU"/>
        </w:rPr>
      </w:pPr>
      <w:r w:rsidRPr="004478FD">
        <w:rPr>
          <w:rFonts w:ascii="Times New Roman" w:eastAsia="Times New Roman" w:hAnsi="Times New Roman" w:cs="Times New Roman"/>
          <w:color w:val="424242"/>
          <w:sz w:val="28"/>
          <w:szCs w:val="28"/>
          <w:lang w:eastAsia="ru-RU"/>
        </w:rPr>
        <w:t>повышение осведомленности пользователей в области рисков, связанных с информационными ресурсами Компании;</w:t>
      </w:r>
    </w:p>
    <w:p w:rsidR="00CD66CF" w:rsidRPr="004478FD" w:rsidRDefault="00CD66CF" w:rsidP="004478FD">
      <w:pPr>
        <w:pStyle w:val="a5"/>
        <w:numPr>
          <w:ilvl w:val="0"/>
          <w:numId w:val="1"/>
        </w:numPr>
        <w:spacing w:before="150" w:after="150" w:line="240" w:lineRule="auto"/>
        <w:ind w:right="150"/>
        <w:jc w:val="both"/>
        <w:rPr>
          <w:rFonts w:ascii="Times New Roman" w:eastAsia="Times New Roman" w:hAnsi="Times New Roman" w:cs="Times New Roman"/>
          <w:color w:val="424242"/>
          <w:sz w:val="28"/>
          <w:szCs w:val="28"/>
          <w:lang w:eastAsia="ru-RU"/>
        </w:rPr>
      </w:pPr>
      <w:r w:rsidRPr="004478FD">
        <w:rPr>
          <w:rFonts w:ascii="Times New Roman" w:eastAsia="Times New Roman" w:hAnsi="Times New Roman" w:cs="Times New Roman"/>
          <w:color w:val="424242"/>
          <w:sz w:val="28"/>
          <w:szCs w:val="28"/>
          <w:lang w:eastAsia="ru-RU"/>
        </w:rPr>
        <w:t>определение степени ответственности и обязанностей сотрудников по обеспечению информационной безопасности в Компании.</w:t>
      </w:r>
    </w:p>
    <w:p w:rsidR="00CD66CF" w:rsidRPr="00CD66CF" w:rsidRDefault="00CD66CF" w:rsidP="004478F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CD66CF">
        <w:rPr>
          <w:rFonts w:ascii="Times New Roman" w:eastAsia="Times New Roman" w:hAnsi="Times New Roman" w:cs="Times New Roman"/>
          <w:color w:val="424242"/>
          <w:sz w:val="28"/>
          <w:szCs w:val="28"/>
          <w:lang w:eastAsia="ru-RU"/>
        </w:rPr>
        <w:t>Руководители подразделений Компании должны обеспечить регулярный контроль за соблюдением положений настоящей Политики. Кроме того, должна быть организована периодическая проверка соблюдения информационной безопасности с последующим представлением отчета по результатам </w:t>
      </w:r>
      <w:r w:rsidR="00485549" w:rsidRPr="004478FD">
        <w:rPr>
          <w:rFonts w:ascii="Times New Roman" w:eastAsia="Times New Roman" w:hAnsi="Times New Roman" w:cs="Times New Roman"/>
          <w:color w:val="424242"/>
          <w:sz w:val="28"/>
          <w:szCs w:val="28"/>
          <w:lang w:eastAsia="ru-RU"/>
        </w:rPr>
        <w:t>указанной проверки Руководству.</w:t>
      </w:r>
    </w:p>
    <w:p w:rsidR="00D73B04" w:rsidRPr="004478FD" w:rsidRDefault="00D73B04" w:rsidP="004478FD">
      <w:pPr>
        <w:jc w:val="both"/>
        <w:rPr>
          <w:rFonts w:ascii="Times New Roman" w:hAnsi="Times New Roman" w:cs="Times New Roman"/>
          <w:sz w:val="28"/>
          <w:szCs w:val="28"/>
        </w:rPr>
      </w:pPr>
    </w:p>
    <w:p w:rsidR="00485549" w:rsidRPr="004478FD" w:rsidRDefault="00485549" w:rsidP="004478FD">
      <w:pPr>
        <w:jc w:val="both"/>
        <w:rPr>
          <w:rFonts w:ascii="Times New Roman" w:hAnsi="Times New Roman" w:cs="Times New Roman"/>
          <w:sz w:val="28"/>
          <w:szCs w:val="28"/>
        </w:rPr>
      </w:pPr>
    </w:p>
    <w:p w:rsidR="009C1AB1" w:rsidRPr="004478FD" w:rsidRDefault="009C1AB1" w:rsidP="004478FD">
      <w:pPr>
        <w:jc w:val="center"/>
        <w:rPr>
          <w:rFonts w:ascii="Times New Roman" w:hAnsi="Times New Roman" w:cs="Times New Roman"/>
          <w:b/>
          <w:sz w:val="28"/>
          <w:szCs w:val="28"/>
        </w:rPr>
      </w:pPr>
      <w:r w:rsidRPr="004478FD">
        <w:rPr>
          <w:rFonts w:ascii="Times New Roman" w:hAnsi="Times New Roman" w:cs="Times New Roman"/>
          <w:b/>
          <w:sz w:val="28"/>
          <w:szCs w:val="28"/>
        </w:rPr>
        <w:lastRenderedPageBreak/>
        <w:t>Область применения настоящей Политики</w:t>
      </w:r>
    </w:p>
    <w:p w:rsidR="009C1AB1" w:rsidRPr="004478FD" w:rsidRDefault="009C1AB1" w:rsidP="004478FD">
      <w:pPr>
        <w:jc w:val="both"/>
        <w:rPr>
          <w:rFonts w:ascii="Times New Roman" w:hAnsi="Times New Roman" w:cs="Times New Roman"/>
          <w:b/>
          <w:sz w:val="28"/>
          <w:szCs w:val="28"/>
        </w:rPr>
      </w:pPr>
    </w:p>
    <w:p w:rsidR="009C1AB1" w:rsidRPr="004478FD" w:rsidRDefault="009C1AB1" w:rsidP="004478FD">
      <w:pPr>
        <w:jc w:val="both"/>
        <w:rPr>
          <w:rFonts w:ascii="Times New Roman" w:hAnsi="Times New Roman" w:cs="Times New Roman"/>
          <w:sz w:val="28"/>
          <w:szCs w:val="28"/>
        </w:rPr>
      </w:pPr>
      <w:r w:rsidRPr="004478FD">
        <w:rPr>
          <w:rFonts w:ascii="Times New Roman" w:hAnsi="Times New Roman" w:cs="Times New Roman"/>
          <w:sz w:val="28"/>
          <w:szCs w:val="28"/>
        </w:rPr>
        <w:t>Требования настоящей Политики распространяются на всю информацию и ресурсы обработки информации Компании. Соблюдение настоящей Политики обязательно для всех сотрудников (как постоянных, так и временных). В договорах с третьими лицами, получающими доступ к информации Компании, должна быть оговорена обязанность третьего лица по соблюдению</w:t>
      </w:r>
      <w:r w:rsidRPr="004478FD">
        <w:rPr>
          <w:rFonts w:ascii="Times New Roman" w:hAnsi="Times New Roman" w:cs="Times New Roman"/>
          <w:sz w:val="28"/>
          <w:szCs w:val="28"/>
        </w:rPr>
        <w:t xml:space="preserve"> требований настоящей Политики.</w:t>
      </w:r>
    </w:p>
    <w:p w:rsidR="00485549" w:rsidRPr="004478FD" w:rsidRDefault="009C1AB1" w:rsidP="004478FD">
      <w:pPr>
        <w:jc w:val="both"/>
        <w:rPr>
          <w:rFonts w:ascii="Times New Roman" w:hAnsi="Times New Roman" w:cs="Times New Roman"/>
          <w:sz w:val="28"/>
          <w:szCs w:val="28"/>
        </w:rPr>
      </w:pPr>
      <w:r w:rsidRPr="004478FD">
        <w:rPr>
          <w:rFonts w:ascii="Times New Roman" w:hAnsi="Times New Roman" w:cs="Times New Roman"/>
          <w:sz w:val="28"/>
          <w:szCs w:val="28"/>
        </w:rPr>
        <w:t>Компании принадлежит на праве собственности (в том числе на праве интеллектуальной собственности) вся деловая информация и вычислительные ресурсы, приобретенные (полученные) и введенные в эксплуатацию в целях осуществления ею деятельности в соответствии с действующим законодательством. Указанное право собственности распространяется на голосовую и факсимильную связь, осуществляемую с использованием оборудования Компании, лицензионное и разработанное программное обеспечение, содержание ящиков электронной почты, бумажные и электронные документы всех функциональных подразделений и персонала Компании.</w:t>
      </w:r>
    </w:p>
    <w:p w:rsidR="00BD7A93" w:rsidRPr="004478FD" w:rsidRDefault="00BD7A93" w:rsidP="004478FD">
      <w:pPr>
        <w:jc w:val="both"/>
        <w:rPr>
          <w:rFonts w:ascii="Times New Roman" w:hAnsi="Times New Roman" w:cs="Times New Roman"/>
          <w:sz w:val="28"/>
          <w:szCs w:val="28"/>
        </w:rPr>
      </w:pPr>
    </w:p>
    <w:p w:rsidR="00BD7A93" w:rsidRPr="004478FD" w:rsidRDefault="00BD7A93" w:rsidP="004478FD">
      <w:pPr>
        <w:jc w:val="both"/>
        <w:rPr>
          <w:rFonts w:ascii="Times New Roman" w:hAnsi="Times New Roman" w:cs="Times New Roman"/>
          <w:b/>
          <w:sz w:val="28"/>
          <w:szCs w:val="28"/>
        </w:rPr>
      </w:pPr>
      <w:r w:rsidRPr="004478FD">
        <w:rPr>
          <w:rFonts w:ascii="Times New Roman" w:hAnsi="Times New Roman" w:cs="Times New Roman"/>
          <w:b/>
          <w:sz w:val="28"/>
          <w:szCs w:val="28"/>
        </w:rPr>
        <w:t>Контроль доступа к информационным системам</w:t>
      </w:r>
    </w:p>
    <w:p w:rsidR="00BD7A93" w:rsidRPr="004478FD" w:rsidRDefault="00BD7A93" w:rsidP="004478FD">
      <w:pPr>
        <w:jc w:val="both"/>
        <w:rPr>
          <w:rFonts w:ascii="Times New Roman" w:hAnsi="Times New Roman" w:cs="Times New Roman"/>
          <w:sz w:val="28"/>
          <w:szCs w:val="28"/>
        </w:rPr>
      </w:pPr>
    </w:p>
    <w:p w:rsidR="00BD7A93" w:rsidRPr="004478FD" w:rsidRDefault="00BD7A93" w:rsidP="004478FD">
      <w:pPr>
        <w:jc w:val="both"/>
        <w:rPr>
          <w:rFonts w:ascii="Times New Roman" w:hAnsi="Times New Roman" w:cs="Times New Roman"/>
          <w:b/>
          <w:sz w:val="28"/>
          <w:szCs w:val="28"/>
        </w:rPr>
      </w:pPr>
      <w:r w:rsidRPr="004478FD">
        <w:rPr>
          <w:rFonts w:ascii="Times New Roman" w:hAnsi="Times New Roman" w:cs="Times New Roman"/>
          <w:b/>
          <w:sz w:val="28"/>
          <w:szCs w:val="28"/>
        </w:rPr>
        <w:t>Общие положения</w:t>
      </w:r>
    </w:p>
    <w:p w:rsidR="00BD7A93" w:rsidRPr="004478FD" w:rsidRDefault="00BD7A93" w:rsidP="004478FD">
      <w:pPr>
        <w:jc w:val="both"/>
        <w:rPr>
          <w:rFonts w:ascii="Times New Roman" w:hAnsi="Times New Roman" w:cs="Times New Roman"/>
          <w:sz w:val="28"/>
          <w:szCs w:val="28"/>
        </w:rPr>
      </w:pPr>
      <w:r w:rsidRPr="004478FD">
        <w:rPr>
          <w:rFonts w:ascii="Times New Roman" w:hAnsi="Times New Roman" w:cs="Times New Roman"/>
          <w:sz w:val="28"/>
          <w:szCs w:val="28"/>
        </w:rPr>
        <w:t xml:space="preserve">Все работы в пределах офисов Компании выполняются в соответствии с официальными должностными обязанностями только на компьютерах, разрешенных к использованию </w:t>
      </w:r>
      <w:r w:rsidRPr="004478FD">
        <w:rPr>
          <w:rFonts w:ascii="Times New Roman" w:hAnsi="Times New Roman" w:cs="Times New Roman"/>
          <w:sz w:val="28"/>
          <w:szCs w:val="28"/>
        </w:rPr>
        <w:t>в Компании.</w:t>
      </w:r>
    </w:p>
    <w:p w:rsidR="00BD7A93" w:rsidRPr="004478FD" w:rsidRDefault="00BD7A93" w:rsidP="004478FD">
      <w:pPr>
        <w:jc w:val="both"/>
        <w:rPr>
          <w:rFonts w:ascii="Times New Roman" w:hAnsi="Times New Roman" w:cs="Times New Roman"/>
          <w:sz w:val="28"/>
          <w:szCs w:val="28"/>
        </w:rPr>
      </w:pPr>
      <w:r w:rsidRPr="004478FD">
        <w:rPr>
          <w:rFonts w:ascii="Times New Roman" w:hAnsi="Times New Roman" w:cs="Times New Roman"/>
          <w:sz w:val="28"/>
          <w:szCs w:val="28"/>
        </w:rPr>
        <w:t xml:space="preserve">Внос в здания и помещения Компании личных портативных компьютеров и внешних носителей информации (диски, дискеты, флэш-карты и т.п.), а также вынос их за пределы Компании производится только при согласовании с </w:t>
      </w:r>
      <w:r w:rsidR="00401758" w:rsidRPr="004478FD">
        <w:rPr>
          <w:rFonts w:ascii="Times New Roman" w:hAnsi="Times New Roman" w:cs="Times New Roman"/>
          <w:sz w:val="28"/>
          <w:szCs w:val="28"/>
        </w:rPr>
        <w:t>Отделом</w:t>
      </w:r>
      <w:r w:rsidRPr="004478FD">
        <w:rPr>
          <w:rFonts w:ascii="Times New Roman" w:hAnsi="Times New Roman" w:cs="Times New Roman"/>
          <w:sz w:val="28"/>
          <w:szCs w:val="28"/>
        </w:rPr>
        <w:t xml:space="preserve"> защиты информации К</w:t>
      </w:r>
      <w:r w:rsidRPr="004478FD">
        <w:rPr>
          <w:rFonts w:ascii="Times New Roman" w:hAnsi="Times New Roman" w:cs="Times New Roman"/>
          <w:sz w:val="28"/>
          <w:szCs w:val="28"/>
        </w:rPr>
        <w:t>омпании.</w:t>
      </w:r>
    </w:p>
    <w:p w:rsidR="00BD7A93" w:rsidRPr="004478FD" w:rsidRDefault="00BD7A93" w:rsidP="004478FD">
      <w:pPr>
        <w:jc w:val="both"/>
        <w:rPr>
          <w:rFonts w:ascii="Times New Roman" w:hAnsi="Times New Roman" w:cs="Times New Roman"/>
          <w:sz w:val="28"/>
          <w:szCs w:val="28"/>
        </w:rPr>
      </w:pPr>
      <w:r w:rsidRPr="004478FD">
        <w:rPr>
          <w:rFonts w:ascii="Times New Roman" w:hAnsi="Times New Roman" w:cs="Times New Roman"/>
          <w:sz w:val="28"/>
          <w:szCs w:val="28"/>
        </w:rPr>
        <w:t>Все данные (конфиденциальные или строго конфиденциальные), составляющие коммерческую тайну Компании и хранящиеся на жестких дисках портативных компьютеров, должны быть зашифрованы. Все портативные компьютеры Компании должны быть оснащены программным обеспечением по шифрованию жесткого диска.</w:t>
      </w:r>
    </w:p>
    <w:p w:rsidR="00BD7A93" w:rsidRPr="004478FD" w:rsidRDefault="00BD7A93" w:rsidP="004478FD">
      <w:pPr>
        <w:jc w:val="both"/>
        <w:rPr>
          <w:rFonts w:ascii="Times New Roman" w:hAnsi="Times New Roman" w:cs="Times New Roman"/>
          <w:sz w:val="28"/>
          <w:szCs w:val="28"/>
        </w:rPr>
      </w:pPr>
    </w:p>
    <w:p w:rsidR="00BD7A93" w:rsidRPr="004478FD" w:rsidRDefault="00BD7A93" w:rsidP="004478FD">
      <w:pPr>
        <w:jc w:val="both"/>
        <w:rPr>
          <w:rFonts w:ascii="Times New Roman" w:hAnsi="Times New Roman" w:cs="Times New Roman"/>
          <w:sz w:val="28"/>
          <w:szCs w:val="28"/>
        </w:rPr>
      </w:pPr>
      <w:r w:rsidRPr="004478FD">
        <w:rPr>
          <w:rFonts w:ascii="Times New Roman" w:hAnsi="Times New Roman" w:cs="Times New Roman"/>
          <w:sz w:val="28"/>
          <w:szCs w:val="28"/>
        </w:rPr>
        <w:lastRenderedPageBreak/>
        <w:t>Руководители подразделений должны периодически пересматривать права доступа своих сотрудников и других пользователей к соответст</w:t>
      </w:r>
      <w:r w:rsidRPr="004478FD">
        <w:rPr>
          <w:rFonts w:ascii="Times New Roman" w:hAnsi="Times New Roman" w:cs="Times New Roman"/>
          <w:sz w:val="28"/>
          <w:szCs w:val="28"/>
        </w:rPr>
        <w:t>вующим информационным ресурсам.</w:t>
      </w:r>
    </w:p>
    <w:p w:rsidR="00BD7A93" w:rsidRPr="004478FD" w:rsidRDefault="00BD7A93" w:rsidP="004478FD">
      <w:pPr>
        <w:jc w:val="both"/>
        <w:rPr>
          <w:rFonts w:ascii="Times New Roman" w:hAnsi="Times New Roman" w:cs="Times New Roman"/>
          <w:sz w:val="28"/>
          <w:szCs w:val="28"/>
        </w:rPr>
      </w:pPr>
      <w:r w:rsidRPr="004478FD">
        <w:rPr>
          <w:rFonts w:ascii="Times New Roman" w:hAnsi="Times New Roman" w:cs="Times New Roman"/>
          <w:sz w:val="28"/>
          <w:szCs w:val="28"/>
        </w:rPr>
        <w:t>В целях обеспечения санкционированного доступа к информационному ресурсу, любой вход в систему должен осуществляться с использованием уникально</w:t>
      </w:r>
      <w:r w:rsidRPr="004478FD">
        <w:rPr>
          <w:rFonts w:ascii="Times New Roman" w:hAnsi="Times New Roman" w:cs="Times New Roman"/>
          <w:sz w:val="28"/>
          <w:szCs w:val="28"/>
        </w:rPr>
        <w:t>го имени пользователя и пароля.</w:t>
      </w:r>
    </w:p>
    <w:p w:rsidR="00BD7A93" w:rsidRPr="004478FD" w:rsidRDefault="00BD7A93" w:rsidP="004478FD">
      <w:pPr>
        <w:jc w:val="both"/>
        <w:rPr>
          <w:rFonts w:ascii="Times New Roman" w:hAnsi="Times New Roman" w:cs="Times New Roman"/>
          <w:sz w:val="28"/>
          <w:szCs w:val="28"/>
        </w:rPr>
      </w:pPr>
      <w:r w:rsidRPr="004478FD">
        <w:rPr>
          <w:rFonts w:ascii="Times New Roman" w:hAnsi="Times New Roman" w:cs="Times New Roman"/>
          <w:sz w:val="28"/>
          <w:szCs w:val="28"/>
        </w:rPr>
        <w:t>Пользователи должны руководствоваться рекомендациями по защите своего пароля на этапе его выбора и последующего использования.</w:t>
      </w:r>
    </w:p>
    <w:p w:rsidR="00E95E19" w:rsidRPr="004478FD" w:rsidRDefault="00E95E19" w:rsidP="004478FD">
      <w:pPr>
        <w:jc w:val="both"/>
        <w:rPr>
          <w:rFonts w:ascii="Times New Roman" w:hAnsi="Times New Roman" w:cs="Times New Roman"/>
          <w:sz w:val="28"/>
          <w:szCs w:val="28"/>
        </w:rPr>
      </w:pPr>
      <w:r w:rsidRPr="004478FD">
        <w:rPr>
          <w:rFonts w:ascii="Times New Roman" w:hAnsi="Times New Roman" w:cs="Times New Roman"/>
          <w:sz w:val="28"/>
          <w:szCs w:val="28"/>
        </w:rPr>
        <w:t>Доступ третьих лиц к информационным системам Компании должен быть обусловлен производственной необходимостью. В связи с этим, порядок доступа к информационным ресурсам Компании должен быть четко определен, контролируем и защищен.</w:t>
      </w:r>
    </w:p>
    <w:p w:rsidR="00485549" w:rsidRPr="004478FD" w:rsidRDefault="00485549" w:rsidP="004478FD">
      <w:pPr>
        <w:jc w:val="both"/>
        <w:rPr>
          <w:rFonts w:ascii="Times New Roman" w:hAnsi="Times New Roman" w:cs="Times New Roman"/>
          <w:sz w:val="28"/>
          <w:szCs w:val="28"/>
        </w:rPr>
      </w:pPr>
    </w:p>
    <w:p w:rsidR="00401758" w:rsidRPr="004478FD" w:rsidRDefault="00401758" w:rsidP="004478FD">
      <w:pPr>
        <w:jc w:val="center"/>
        <w:rPr>
          <w:rFonts w:ascii="Times New Roman" w:hAnsi="Times New Roman" w:cs="Times New Roman"/>
          <w:b/>
          <w:sz w:val="28"/>
          <w:szCs w:val="28"/>
        </w:rPr>
      </w:pPr>
      <w:r w:rsidRPr="004478FD">
        <w:rPr>
          <w:rFonts w:ascii="Times New Roman" w:hAnsi="Times New Roman" w:cs="Times New Roman"/>
          <w:b/>
          <w:sz w:val="28"/>
          <w:szCs w:val="28"/>
        </w:rPr>
        <w:t>Доступ к сети Интернет</w:t>
      </w:r>
    </w:p>
    <w:p w:rsidR="002359CF" w:rsidRPr="004478FD" w:rsidRDefault="002359CF" w:rsidP="004478FD">
      <w:pPr>
        <w:jc w:val="both"/>
        <w:rPr>
          <w:rFonts w:ascii="Times New Roman" w:hAnsi="Times New Roman" w:cs="Times New Roman"/>
          <w:b/>
          <w:sz w:val="28"/>
          <w:szCs w:val="28"/>
        </w:rPr>
      </w:pPr>
    </w:p>
    <w:p w:rsidR="002359CF" w:rsidRDefault="00401758" w:rsidP="004478FD">
      <w:pPr>
        <w:jc w:val="both"/>
        <w:rPr>
          <w:rFonts w:ascii="Times New Roman" w:hAnsi="Times New Roman" w:cs="Times New Roman"/>
          <w:sz w:val="28"/>
          <w:szCs w:val="28"/>
        </w:rPr>
      </w:pPr>
      <w:r w:rsidRPr="004478FD">
        <w:rPr>
          <w:rFonts w:ascii="Times New Roman" w:hAnsi="Times New Roman" w:cs="Times New Roman"/>
          <w:sz w:val="28"/>
          <w:szCs w:val="28"/>
        </w:rPr>
        <w:t>Доступ к сети Интернет обеспечивается только в производственных целях и не может использовать</w:t>
      </w:r>
      <w:r w:rsidR="002359CF" w:rsidRPr="004478FD">
        <w:rPr>
          <w:rFonts w:ascii="Times New Roman" w:hAnsi="Times New Roman" w:cs="Times New Roman"/>
          <w:sz w:val="28"/>
          <w:szCs w:val="28"/>
        </w:rPr>
        <w:t>ся для незаконной деятельности.</w:t>
      </w:r>
    </w:p>
    <w:p w:rsidR="008A78BD" w:rsidRPr="004478FD" w:rsidRDefault="008A78BD" w:rsidP="004478FD">
      <w:pPr>
        <w:jc w:val="both"/>
        <w:rPr>
          <w:rFonts w:ascii="Times New Roman" w:hAnsi="Times New Roman" w:cs="Times New Roman"/>
          <w:sz w:val="28"/>
          <w:szCs w:val="28"/>
        </w:rPr>
      </w:pPr>
    </w:p>
    <w:p w:rsidR="00401758" w:rsidRPr="004478FD" w:rsidRDefault="00401758" w:rsidP="004478FD">
      <w:pPr>
        <w:ind w:left="1416" w:hanging="1416"/>
        <w:jc w:val="both"/>
        <w:rPr>
          <w:rFonts w:ascii="Times New Roman" w:hAnsi="Times New Roman" w:cs="Times New Roman"/>
          <w:b/>
          <w:sz w:val="28"/>
          <w:szCs w:val="28"/>
        </w:rPr>
      </w:pPr>
      <w:r w:rsidRPr="004478FD">
        <w:rPr>
          <w:rFonts w:ascii="Times New Roman" w:hAnsi="Times New Roman" w:cs="Times New Roman"/>
          <w:b/>
          <w:sz w:val="28"/>
          <w:szCs w:val="28"/>
        </w:rPr>
        <w:t>Рекомендованные правила:</w:t>
      </w:r>
    </w:p>
    <w:p w:rsidR="00401758" w:rsidRPr="004478FD" w:rsidRDefault="00401758" w:rsidP="004478FD">
      <w:pPr>
        <w:pStyle w:val="a5"/>
        <w:numPr>
          <w:ilvl w:val="0"/>
          <w:numId w:val="1"/>
        </w:numPr>
        <w:jc w:val="both"/>
        <w:rPr>
          <w:rFonts w:ascii="Times New Roman" w:hAnsi="Times New Roman" w:cs="Times New Roman"/>
          <w:sz w:val="28"/>
          <w:szCs w:val="28"/>
        </w:rPr>
      </w:pPr>
      <w:r w:rsidRPr="004478FD">
        <w:rPr>
          <w:rFonts w:ascii="Times New Roman" w:hAnsi="Times New Roman" w:cs="Times New Roman"/>
          <w:sz w:val="28"/>
          <w:szCs w:val="28"/>
        </w:rPr>
        <w:t>сотрудникам Компании разрешается использовать сеть Инт</w:t>
      </w:r>
      <w:r w:rsidRPr="004478FD">
        <w:rPr>
          <w:rFonts w:ascii="Times New Roman" w:hAnsi="Times New Roman" w:cs="Times New Roman"/>
          <w:sz w:val="28"/>
          <w:szCs w:val="28"/>
        </w:rPr>
        <w:t>ернет только в служебных целях;</w:t>
      </w:r>
    </w:p>
    <w:p w:rsidR="00401758" w:rsidRPr="004478FD" w:rsidRDefault="00401758" w:rsidP="004478FD">
      <w:pPr>
        <w:pStyle w:val="a5"/>
        <w:numPr>
          <w:ilvl w:val="0"/>
          <w:numId w:val="1"/>
        </w:numPr>
        <w:jc w:val="both"/>
        <w:rPr>
          <w:rFonts w:ascii="Times New Roman" w:hAnsi="Times New Roman" w:cs="Times New Roman"/>
          <w:sz w:val="28"/>
          <w:szCs w:val="28"/>
        </w:rPr>
      </w:pPr>
      <w:r w:rsidRPr="004478FD">
        <w:rPr>
          <w:rFonts w:ascii="Times New Roman" w:hAnsi="Times New Roman" w:cs="Times New Roman"/>
          <w:sz w:val="28"/>
          <w:szCs w:val="28"/>
        </w:rPr>
        <w:t>сотрудники Компании не должны использовать сеть Интернет для</w:t>
      </w:r>
      <w:r w:rsidRPr="004478FD">
        <w:rPr>
          <w:rFonts w:ascii="Times New Roman" w:hAnsi="Times New Roman" w:cs="Times New Roman"/>
          <w:sz w:val="28"/>
          <w:szCs w:val="28"/>
        </w:rPr>
        <w:t xml:space="preserve"> хранения корпоративных данных;</w:t>
      </w:r>
    </w:p>
    <w:p w:rsidR="00401758" w:rsidRPr="004478FD" w:rsidRDefault="00401758" w:rsidP="004478FD">
      <w:pPr>
        <w:pStyle w:val="a5"/>
        <w:numPr>
          <w:ilvl w:val="0"/>
          <w:numId w:val="1"/>
        </w:numPr>
        <w:jc w:val="both"/>
        <w:rPr>
          <w:rFonts w:ascii="Times New Roman" w:hAnsi="Times New Roman" w:cs="Times New Roman"/>
          <w:sz w:val="28"/>
          <w:szCs w:val="28"/>
        </w:rPr>
      </w:pPr>
      <w:r w:rsidRPr="004478FD">
        <w:rPr>
          <w:rFonts w:ascii="Times New Roman" w:hAnsi="Times New Roman" w:cs="Times New Roman"/>
          <w:sz w:val="28"/>
          <w:szCs w:val="28"/>
        </w:rPr>
        <w:t>сотрудникам, имеющим личные учетные записи, предоставленные публичными провайдерами, не разрешается пользоваться ими на оборуд</w:t>
      </w:r>
      <w:r w:rsidRPr="004478FD">
        <w:rPr>
          <w:rFonts w:ascii="Times New Roman" w:hAnsi="Times New Roman" w:cs="Times New Roman"/>
          <w:sz w:val="28"/>
          <w:szCs w:val="28"/>
        </w:rPr>
        <w:t>овании, принадлежащем Компании;</w:t>
      </w:r>
    </w:p>
    <w:p w:rsidR="002E2266" w:rsidRPr="004478FD" w:rsidRDefault="00401758" w:rsidP="004478FD">
      <w:pPr>
        <w:pStyle w:val="a5"/>
        <w:numPr>
          <w:ilvl w:val="0"/>
          <w:numId w:val="1"/>
        </w:numPr>
        <w:jc w:val="both"/>
        <w:rPr>
          <w:rFonts w:ascii="Times New Roman" w:hAnsi="Times New Roman" w:cs="Times New Roman"/>
          <w:sz w:val="28"/>
          <w:szCs w:val="28"/>
        </w:rPr>
      </w:pPr>
      <w:r w:rsidRPr="004478FD">
        <w:rPr>
          <w:rFonts w:ascii="Times New Roman" w:hAnsi="Times New Roman" w:cs="Times New Roman"/>
          <w:sz w:val="28"/>
          <w:szCs w:val="28"/>
        </w:rPr>
        <w:t>запрещен доступ в Интернет через сеть Компании для всех лиц, не являющихся сотрудниками Компании</w:t>
      </w:r>
      <w:r w:rsidRPr="004478FD">
        <w:rPr>
          <w:rFonts w:ascii="Times New Roman" w:hAnsi="Times New Roman" w:cs="Times New Roman"/>
          <w:sz w:val="28"/>
          <w:szCs w:val="28"/>
        </w:rPr>
        <w:t>.</w:t>
      </w:r>
    </w:p>
    <w:p w:rsidR="00401758" w:rsidRPr="004478FD" w:rsidRDefault="00401758" w:rsidP="004478FD">
      <w:pPr>
        <w:jc w:val="both"/>
        <w:rPr>
          <w:rFonts w:ascii="Times New Roman" w:hAnsi="Times New Roman" w:cs="Times New Roman"/>
          <w:sz w:val="28"/>
          <w:szCs w:val="28"/>
        </w:rPr>
      </w:pPr>
      <w:r w:rsidRPr="004478FD">
        <w:rPr>
          <w:rFonts w:ascii="Times New Roman" w:hAnsi="Times New Roman" w:cs="Times New Roman"/>
          <w:sz w:val="28"/>
          <w:szCs w:val="28"/>
        </w:rPr>
        <w:t xml:space="preserve">Специалисты </w:t>
      </w:r>
      <w:r w:rsidRPr="004478FD">
        <w:rPr>
          <w:rFonts w:ascii="Times New Roman" w:hAnsi="Times New Roman" w:cs="Times New Roman"/>
          <w:sz w:val="28"/>
          <w:szCs w:val="28"/>
        </w:rPr>
        <w:t>Отдела</w:t>
      </w:r>
      <w:r w:rsidRPr="004478FD">
        <w:rPr>
          <w:rFonts w:ascii="Times New Roman" w:hAnsi="Times New Roman" w:cs="Times New Roman"/>
          <w:sz w:val="28"/>
          <w:szCs w:val="28"/>
        </w:rPr>
        <w:t xml:space="preserve"> информационных технологий и </w:t>
      </w:r>
      <w:r w:rsidRPr="004478FD">
        <w:rPr>
          <w:rFonts w:ascii="Times New Roman" w:hAnsi="Times New Roman" w:cs="Times New Roman"/>
          <w:sz w:val="28"/>
          <w:szCs w:val="28"/>
        </w:rPr>
        <w:t>Отдела</w:t>
      </w:r>
      <w:r w:rsidRPr="004478FD">
        <w:rPr>
          <w:rFonts w:ascii="Times New Roman" w:hAnsi="Times New Roman" w:cs="Times New Roman"/>
          <w:sz w:val="28"/>
          <w:szCs w:val="28"/>
        </w:rPr>
        <w:t xml:space="preserve"> защиты информации имеют право контролировать содержание всего потока информации, проходящей через канал связи к сети Интернет в обоих направлениях.</w:t>
      </w:r>
    </w:p>
    <w:p w:rsidR="00055C67" w:rsidRPr="004478FD" w:rsidRDefault="00055C67" w:rsidP="004478FD">
      <w:pPr>
        <w:jc w:val="both"/>
        <w:rPr>
          <w:rFonts w:ascii="Times New Roman" w:hAnsi="Times New Roman" w:cs="Times New Roman"/>
          <w:sz w:val="28"/>
          <w:szCs w:val="28"/>
        </w:rPr>
      </w:pPr>
    </w:p>
    <w:p w:rsidR="00055C67" w:rsidRDefault="00055C67" w:rsidP="004478FD">
      <w:pPr>
        <w:jc w:val="both"/>
        <w:rPr>
          <w:rFonts w:ascii="Times New Roman" w:hAnsi="Times New Roman" w:cs="Times New Roman"/>
          <w:sz w:val="28"/>
          <w:szCs w:val="28"/>
        </w:rPr>
      </w:pPr>
    </w:p>
    <w:p w:rsidR="00664A6C" w:rsidRPr="004478FD" w:rsidRDefault="00664A6C" w:rsidP="004478FD">
      <w:pPr>
        <w:jc w:val="both"/>
        <w:rPr>
          <w:rFonts w:ascii="Times New Roman" w:hAnsi="Times New Roman" w:cs="Times New Roman"/>
          <w:sz w:val="28"/>
          <w:szCs w:val="28"/>
        </w:rPr>
      </w:pPr>
    </w:p>
    <w:p w:rsidR="00055C67" w:rsidRPr="004478FD" w:rsidRDefault="00055C67" w:rsidP="00664A6C">
      <w:pPr>
        <w:jc w:val="center"/>
        <w:rPr>
          <w:rFonts w:ascii="Times New Roman" w:hAnsi="Times New Roman" w:cs="Times New Roman"/>
          <w:b/>
          <w:sz w:val="28"/>
          <w:szCs w:val="28"/>
        </w:rPr>
      </w:pPr>
      <w:r w:rsidRPr="004478FD">
        <w:rPr>
          <w:rFonts w:ascii="Times New Roman" w:hAnsi="Times New Roman" w:cs="Times New Roman"/>
          <w:b/>
          <w:sz w:val="28"/>
          <w:szCs w:val="28"/>
        </w:rPr>
        <w:lastRenderedPageBreak/>
        <w:t>Защита оборудования</w:t>
      </w:r>
    </w:p>
    <w:p w:rsidR="00055C67" w:rsidRPr="004478FD" w:rsidRDefault="00055C67" w:rsidP="004478FD">
      <w:pPr>
        <w:jc w:val="both"/>
        <w:rPr>
          <w:rFonts w:ascii="Times New Roman" w:hAnsi="Times New Roman" w:cs="Times New Roman"/>
          <w:sz w:val="28"/>
          <w:szCs w:val="28"/>
        </w:rPr>
      </w:pPr>
    </w:p>
    <w:p w:rsidR="00055C67" w:rsidRPr="004478FD" w:rsidRDefault="00055C67" w:rsidP="004478FD">
      <w:pPr>
        <w:jc w:val="both"/>
        <w:rPr>
          <w:rFonts w:ascii="Times New Roman" w:hAnsi="Times New Roman" w:cs="Times New Roman"/>
          <w:sz w:val="28"/>
          <w:szCs w:val="28"/>
        </w:rPr>
      </w:pPr>
      <w:r w:rsidRPr="004478FD">
        <w:rPr>
          <w:rFonts w:ascii="Times New Roman" w:hAnsi="Times New Roman" w:cs="Times New Roman"/>
          <w:sz w:val="28"/>
          <w:szCs w:val="28"/>
        </w:rPr>
        <w:t xml:space="preserve">Сотрудники должны постоянно помнить о необходимости обеспечения физической безопасности оборудования, </w:t>
      </w:r>
      <w:r w:rsidRPr="004478FD">
        <w:rPr>
          <w:rFonts w:ascii="Times New Roman" w:hAnsi="Times New Roman" w:cs="Times New Roman"/>
          <w:sz w:val="28"/>
          <w:szCs w:val="28"/>
        </w:rPr>
        <w:t>используемого в процессе работы</w:t>
      </w:r>
    </w:p>
    <w:p w:rsidR="00055C67" w:rsidRPr="004478FD" w:rsidRDefault="00055C67" w:rsidP="004478FD">
      <w:pPr>
        <w:jc w:val="both"/>
        <w:rPr>
          <w:rFonts w:ascii="Times New Roman" w:hAnsi="Times New Roman" w:cs="Times New Roman"/>
          <w:sz w:val="28"/>
          <w:szCs w:val="28"/>
        </w:rPr>
      </w:pPr>
      <w:r w:rsidRPr="004478FD">
        <w:rPr>
          <w:rFonts w:ascii="Times New Roman" w:hAnsi="Times New Roman" w:cs="Times New Roman"/>
          <w:sz w:val="28"/>
          <w:szCs w:val="28"/>
        </w:rPr>
        <w:t xml:space="preserve">Сотрудникам запрещено самостоятельно изменять конфигурацию аппаратного и программного обеспечения. Все изменения производят авторизованные специалисты </w:t>
      </w:r>
      <w:r w:rsidR="00CE4E04" w:rsidRPr="004478FD">
        <w:rPr>
          <w:rFonts w:ascii="Times New Roman" w:hAnsi="Times New Roman" w:cs="Times New Roman"/>
          <w:sz w:val="28"/>
          <w:szCs w:val="28"/>
        </w:rPr>
        <w:t>Отдела</w:t>
      </w:r>
      <w:r w:rsidRPr="004478FD">
        <w:rPr>
          <w:rFonts w:ascii="Times New Roman" w:hAnsi="Times New Roman" w:cs="Times New Roman"/>
          <w:sz w:val="28"/>
          <w:szCs w:val="28"/>
        </w:rPr>
        <w:t xml:space="preserve"> информационных технологий, после согласования изменений с </w:t>
      </w:r>
      <w:r w:rsidR="00CE4E04" w:rsidRPr="004478FD">
        <w:rPr>
          <w:rFonts w:ascii="Times New Roman" w:hAnsi="Times New Roman" w:cs="Times New Roman"/>
          <w:sz w:val="28"/>
          <w:szCs w:val="28"/>
        </w:rPr>
        <w:t xml:space="preserve">Отдела </w:t>
      </w:r>
      <w:r w:rsidR="001C4D4C" w:rsidRPr="004478FD">
        <w:rPr>
          <w:rFonts w:ascii="Times New Roman" w:hAnsi="Times New Roman" w:cs="Times New Roman"/>
          <w:sz w:val="28"/>
          <w:szCs w:val="28"/>
        </w:rPr>
        <w:t>защиты информации.</w:t>
      </w:r>
    </w:p>
    <w:p w:rsidR="001C4D4C" w:rsidRPr="004478FD" w:rsidRDefault="001C4D4C" w:rsidP="004478FD">
      <w:pPr>
        <w:jc w:val="both"/>
        <w:rPr>
          <w:rFonts w:ascii="Times New Roman" w:hAnsi="Times New Roman" w:cs="Times New Roman"/>
          <w:sz w:val="28"/>
          <w:szCs w:val="28"/>
        </w:rPr>
      </w:pPr>
    </w:p>
    <w:p w:rsidR="00055C67" w:rsidRPr="004478FD" w:rsidRDefault="00055C67" w:rsidP="00664A6C">
      <w:pPr>
        <w:jc w:val="center"/>
        <w:rPr>
          <w:rFonts w:ascii="Times New Roman" w:hAnsi="Times New Roman" w:cs="Times New Roman"/>
          <w:b/>
          <w:sz w:val="28"/>
          <w:szCs w:val="28"/>
        </w:rPr>
      </w:pPr>
      <w:r w:rsidRPr="004478FD">
        <w:rPr>
          <w:rFonts w:ascii="Times New Roman" w:hAnsi="Times New Roman" w:cs="Times New Roman"/>
          <w:b/>
          <w:sz w:val="28"/>
          <w:szCs w:val="28"/>
        </w:rPr>
        <w:t>Аппаратное обеспечение</w:t>
      </w:r>
    </w:p>
    <w:p w:rsidR="00055C67" w:rsidRPr="004478FD" w:rsidRDefault="00055C67" w:rsidP="004478FD">
      <w:pPr>
        <w:jc w:val="both"/>
        <w:rPr>
          <w:rFonts w:ascii="Times New Roman" w:hAnsi="Times New Roman" w:cs="Times New Roman"/>
          <w:sz w:val="28"/>
          <w:szCs w:val="28"/>
        </w:rPr>
      </w:pPr>
    </w:p>
    <w:p w:rsidR="00055C67" w:rsidRPr="004478FD" w:rsidRDefault="00055C67" w:rsidP="004478FD">
      <w:pPr>
        <w:jc w:val="both"/>
        <w:rPr>
          <w:rFonts w:ascii="Times New Roman" w:hAnsi="Times New Roman" w:cs="Times New Roman"/>
          <w:sz w:val="28"/>
          <w:szCs w:val="28"/>
        </w:rPr>
      </w:pPr>
      <w:r w:rsidRPr="004478FD">
        <w:rPr>
          <w:rFonts w:ascii="Times New Roman" w:hAnsi="Times New Roman" w:cs="Times New Roman"/>
          <w:sz w:val="28"/>
          <w:szCs w:val="28"/>
        </w:rPr>
        <w:t>Все компьютерное оборудование (серверы, стационарные и портативные компьютеры), периферийное оборудование (например, принтеры и сканеры), аксессуары (манипуляторы типа "мышь", шаровые манипуля</w:t>
      </w:r>
      <w:r w:rsidR="00664A6C">
        <w:rPr>
          <w:rFonts w:ascii="Times New Roman" w:hAnsi="Times New Roman" w:cs="Times New Roman"/>
          <w:sz w:val="28"/>
          <w:szCs w:val="28"/>
        </w:rPr>
        <w:t>торы, дисководы</w:t>
      </w:r>
      <w:r w:rsidRPr="004478FD">
        <w:rPr>
          <w:rFonts w:ascii="Times New Roman" w:hAnsi="Times New Roman" w:cs="Times New Roman"/>
          <w:sz w:val="28"/>
          <w:szCs w:val="28"/>
        </w:rPr>
        <w:t>), коммуникационное оборудование (например, факс-модемы, сетевые адаптеры и концентраторы), для целей настоящей Политики вместе именуются "компьютерное оборудование". Компьютерное оборудование, предоставленное Компанией, является ее собственностью и предназначено для использования исключит</w:t>
      </w:r>
      <w:r w:rsidR="00733E1A" w:rsidRPr="004478FD">
        <w:rPr>
          <w:rFonts w:ascii="Times New Roman" w:hAnsi="Times New Roman" w:cs="Times New Roman"/>
          <w:sz w:val="28"/>
          <w:szCs w:val="28"/>
        </w:rPr>
        <w:t>ельно в производственных целях.</w:t>
      </w:r>
    </w:p>
    <w:p w:rsidR="00055C67" w:rsidRPr="004478FD" w:rsidRDefault="00055C67" w:rsidP="004478FD">
      <w:pPr>
        <w:jc w:val="both"/>
        <w:rPr>
          <w:rFonts w:ascii="Times New Roman" w:hAnsi="Times New Roman" w:cs="Times New Roman"/>
          <w:sz w:val="28"/>
          <w:szCs w:val="28"/>
        </w:rPr>
      </w:pPr>
      <w:r w:rsidRPr="004478FD">
        <w:rPr>
          <w:rFonts w:ascii="Times New Roman" w:hAnsi="Times New Roman" w:cs="Times New Roman"/>
          <w:sz w:val="28"/>
          <w:szCs w:val="28"/>
        </w:rPr>
        <w:t>Все компьютеры должны защищаться паролем при загрузке системы</w:t>
      </w:r>
      <w:r w:rsidR="005E2784" w:rsidRPr="004478FD">
        <w:rPr>
          <w:rFonts w:ascii="Times New Roman" w:hAnsi="Times New Roman" w:cs="Times New Roman"/>
          <w:sz w:val="28"/>
          <w:szCs w:val="28"/>
        </w:rPr>
        <w:t xml:space="preserve">. </w:t>
      </w:r>
      <w:r w:rsidRPr="004478FD">
        <w:rPr>
          <w:rFonts w:ascii="Times New Roman" w:hAnsi="Times New Roman" w:cs="Times New Roman"/>
          <w:sz w:val="28"/>
          <w:szCs w:val="28"/>
        </w:rPr>
        <w:t xml:space="preserve">Данные не должны быть скомпрометированы в случае халатности или небрежности приведшей к потере оборудования. Перед утилизацией </w:t>
      </w:r>
      <w:r w:rsidR="005E2784" w:rsidRPr="004478FD">
        <w:rPr>
          <w:rFonts w:ascii="Times New Roman" w:hAnsi="Times New Roman" w:cs="Times New Roman"/>
          <w:sz w:val="28"/>
          <w:szCs w:val="28"/>
        </w:rPr>
        <w:t xml:space="preserve">для </w:t>
      </w:r>
      <w:r w:rsidRPr="004478FD">
        <w:rPr>
          <w:rFonts w:ascii="Times New Roman" w:hAnsi="Times New Roman" w:cs="Times New Roman"/>
          <w:sz w:val="28"/>
          <w:szCs w:val="28"/>
        </w:rPr>
        <w:t>все</w:t>
      </w:r>
      <w:r w:rsidR="005E2784" w:rsidRPr="004478FD">
        <w:rPr>
          <w:rFonts w:ascii="Times New Roman" w:hAnsi="Times New Roman" w:cs="Times New Roman"/>
          <w:sz w:val="28"/>
          <w:szCs w:val="28"/>
        </w:rPr>
        <w:t>х компонентов</w:t>
      </w:r>
      <w:r w:rsidRPr="004478FD">
        <w:rPr>
          <w:rFonts w:ascii="Times New Roman" w:hAnsi="Times New Roman" w:cs="Times New Roman"/>
          <w:sz w:val="28"/>
          <w:szCs w:val="28"/>
        </w:rPr>
        <w:t xml:space="preserve"> оборудования, в состав которых входят носители данных </w:t>
      </w:r>
      <w:r w:rsidR="005E2784" w:rsidRPr="004478FD">
        <w:rPr>
          <w:rFonts w:ascii="Times New Roman" w:hAnsi="Times New Roman" w:cs="Times New Roman"/>
          <w:sz w:val="28"/>
          <w:szCs w:val="28"/>
        </w:rPr>
        <w:t>д</w:t>
      </w:r>
      <w:r w:rsidRPr="004478FD">
        <w:rPr>
          <w:rFonts w:ascii="Times New Roman" w:hAnsi="Times New Roman" w:cs="Times New Roman"/>
          <w:sz w:val="28"/>
          <w:szCs w:val="28"/>
        </w:rPr>
        <w:t>олжна выполняться процедура форма</w:t>
      </w:r>
      <w:r w:rsidR="005E2784" w:rsidRPr="004478FD">
        <w:rPr>
          <w:rFonts w:ascii="Times New Roman" w:hAnsi="Times New Roman" w:cs="Times New Roman"/>
          <w:sz w:val="28"/>
          <w:szCs w:val="28"/>
        </w:rPr>
        <w:t xml:space="preserve">тирования носителей информации, </w:t>
      </w:r>
      <w:r w:rsidRPr="004478FD">
        <w:rPr>
          <w:rFonts w:ascii="Times New Roman" w:hAnsi="Times New Roman" w:cs="Times New Roman"/>
          <w:sz w:val="28"/>
          <w:szCs w:val="28"/>
        </w:rPr>
        <w:t>исключающая воз</w:t>
      </w:r>
      <w:r w:rsidR="00A04AD4">
        <w:rPr>
          <w:rFonts w:ascii="Times New Roman" w:hAnsi="Times New Roman" w:cs="Times New Roman"/>
          <w:sz w:val="28"/>
          <w:szCs w:val="28"/>
        </w:rPr>
        <w:t>можность восстановления данных.</w:t>
      </w:r>
    </w:p>
    <w:p w:rsidR="00055C67" w:rsidRPr="004478FD" w:rsidRDefault="00055C67" w:rsidP="004478FD">
      <w:pPr>
        <w:jc w:val="both"/>
        <w:rPr>
          <w:rFonts w:ascii="Times New Roman" w:hAnsi="Times New Roman" w:cs="Times New Roman"/>
          <w:sz w:val="28"/>
          <w:szCs w:val="28"/>
        </w:rPr>
      </w:pPr>
      <w:r w:rsidRPr="004478FD">
        <w:rPr>
          <w:rFonts w:ascii="Times New Roman" w:hAnsi="Times New Roman" w:cs="Times New Roman"/>
          <w:sz w:val="28"/>
          <w:szCs w:val="28"/>
        </w:rPr>
        <w:t>При записи какой-либо информации на носитель для передачи его контрагентам или партнерам по бизнесу необходимо убедиться в том, что носитель чист, то есть не содержит никаких иных данных. Простое переформатирование носителя не дает гарантии полного удаления записанной на нем информации.</w:t>
      </w:r>
    </w:p>
    <w:p w:rsidR="005E2784" w:rsidRPr="004478FD" w:rsidRDefault="005E2784" w:rsidP="004478FD">
      <w:pPr>
        <w:jc w:val="both"/>
        <w:rPr>
          <w:rFonts w:ascii="Times New Roman" w:hAnsi="Times New Roman" w:cs="Times New Roman"/>
          <w:sz w:val="28"/>
          <w:szCs w:val="28"/>
        </w:rPr>
      </w:pPr>
    </w:p>
    <w:p w:rsidR="005E2784" w:rsidRPr="004478FD" w:rsidRDefault="005E2784" w:rsidP="004478FD">
      <w:pPr>
        <w:jc w:val="both"/>
        <w:rPr>
          <w:rFonts w:ascii="Times New Roman" w:hAnsi="Times New Roman" w:cs="Times New Roman"/>
          <w:sz w:val="28"/>
          <w:szCs w:val="28"/>
        </w:rPr>
      </w:pPr>
    </w:p>
    <w:p w:rsidR="005E2784" w:rsidRPr="004478FD" w:rsidRDefault="005E2784" w:rsidP="004478FD">
      <w:pPr>
        <w:jc w:val="both"/>
        <w:rPr>
          <w:rFonts w:ascii="Times New Roman" w:hAnsi="Times New Roman" w:cs="Times New Roman"/>
          <w:sz w:val="28"/>
          <w:szCs w:val="28"/>
        </w:rPr>
      </w:pPr>
    </w:p>
    <w:p w:rsidR="00A04AD4" w:rsidRDefault="00A04AD4" w:rsidP="00A04AD4">
      <w:pPr>
        <w:jc w:val="center"/>
        <w:rPr>
          <w:rFonts w:ascii="Times New Roman" w:hAnsi="Times New Roman" w:cs="Times New Roman"/>
          <w:b/>
          <w:sz w:val="28"/>
          <w:szCs w:val="28"/>
        </w:rPr>
      </w:pPr>
    </w:p>
    <w:p w:rsidR="00A04AD4" w:rsidRDefault="00A04AD4" w:rsidP="00A04AD4">
      <w:pPr>
        <w:jc w:val="center"/>
        <w:rPr>
          <w:rFonts w:ascii="Times New Roman" w:hAnsi="Times New Roman" w:cs="Times New Roman"/>
          <w:b/>
          <w:sz w:val="28"/>
          <w:szCs w:val="28"/>
        </w:rPr>
      </w:pPr>
    </w:p>
    <w:p w:rsidR="00055C67" w:rsidRPr="004478FD" w:rsidRDefault="00055C67" w:rsidP="00A04AD4">
      <w:pPr>
        <w:jc w:val="center"/>
        <w:rPr>
          <w:rFonts w:ascii="Times New Roman" w:hAnsi="Times New Roman" w:cs="Times New Roman"/>
          <w:b/>
          <w:sz w:val="28"/>
          <w:szCs w:val="28"/>
        </w:rPr>
      </w:pPr>
      <w:r w:rsidRPr="004478FD">
        <w:rPr>
          <w:rFonts w:ascii="Times New Roman" w:hAnsi="Times New Roman" w:cs="Times New Roman"/>
          <w:b/>
          <w:sz w:val="28"/>
          <w:szCs w:val="28"/>
        </w:rPr>
        <w:lastRenderedPageBreak/>
        <w:t>Программное обеспечение</w:t>
      </w:r>
    </w:p>
    <w:p w:rsidR="00055C67" w:rsidRPr="004478FD" w:rsidRDefault="00055C67" w:rsidP="004478FD">
      <w:pPr>
        <w:jc w:val="both"/>
        <w:rPr>
          <w:rFonts w:ascii="Times New Roman" w:hAnsi="Times New Roman" w:cs="Times New Roman"/>
          <w:sz w:val="28"/>
          <w:szCs w:val="28"/>
        </w:rPr>
      </w:pPr>
    </w:p>
    <w:p w:rsidR="00055C67" w:rsidRPr="004478FD" w:rsidRDefault="00055C67" w:rsidP="004478FD">
      <w:pPr>
        <w:jc w:val="both"/>
        <w:rPr>
          <w:rFonts w:ascii="Times New Roman" w:hAnsi="Times New Roman" w:cs="Times New Roman"/>
          <w:sz w:val="28"/>
          <w:szCs w:val="28"/>
        </w:rPr>
      </w:pPr>
      <w:r w:rsidRPr="004478FD">
        <w:rPr>
          <w:rFonts w:ascii="Times New Roman" w:hAnsi="Times New Roman" w:cs="Times New Roman"/>
          <w:sz w:val="28"/>
          <w:szCs w:val="28"/>
        </w:rPr>
        <w:t xml:space="preserve">Все программное обеспечение, установленное на предоставленном Компанией компьютерном </w:t>
      </w:r>
      <w:r w:rsidR="005E2784" w:rsidRPr="004478FD">
        <w:rPr>
          <w:rFonts w:ascii="Times New Roman" w:hAnsi="Times New Roman" w:cs="Times New Roman"/>
          <w:sz w:val="28"/>
          <w:szCs w:val="28"/>
        </w:rPr>
        <w:t xml:space="preserve">и производственном </w:t>
      </w:r>
      <w:r w:rsidRPr="004478FD">
        <w:rPr>
          <w:rFonts w:ascii="Times New Roman" w:hAnsi="Times New Roman" w:cs="Times New Roman"/>
          <w:sz w:val="28"/>
          <w:szCs w:val="28"/>
        </w:rPr>
        <w:t>оборудовании, является собственностью Компании и должно использоваться исключит</w:t>
      </w:r>
      <w:r w:rsidR="00A04AD4">
        <w:rPr>
          <w:rFonts w:ascii="Times New Roman" w:hAnsi="Times New Roman" w:cs="Times New Roman"/>
          <w:sz w:val="28"/>
          <w:szCs w:val="28"/>
        </w:rPr>
        <w:t>ельно в производственных целях.</w:t>
      </w:r>
    </w:p>
    <w:p w:rsidR="00055C67" w:rsidRPr="00A04AD4" w:rsidRDefault="00055C67" w:rsidP="004478FD">
      <w:pPr>
        <w:jc w:val="both"/>
      </w:pPr>
      <w:r w:rsidRPr="004478FD">
        <w:rPr>
          <w:rFonts w:ascii="Times New Roman" w:hAnsi="Times New Roman" w:cs="Times New Roman"/>
          <w:sz w:val="28"/>
          <w:szCs w:val="28"/>
        </w:rPr>
        <w:t>Сотрудникам запрещается устанавливать на предоставленном в пользование оборудовании нестандартное или программное обеспечение, не имеющее отношения к их производственной деятельности.</w:t>
      </w:r>
    </w:p>
    <w:p w:rsidR="00055C67" w:rsidRPr="004478FD" w:rsidRDefault="00055C67" w:rsidP="004478FD">
      <w:pPr>
        <w:jc w:val="both"/>
        <w:rPr>
          <w:rFonts w:ascii="Times New Roman" w:hAnsi="Times New Roman" w:cs="Times New Roman"/>
          <w:sz w:val="28"/>
          <w:szCs w:val="28"/>
        </w:rPr>
      </w:pPr>
      <w:r w:rsidRPr="004478FD">
        <w:rPr>
          <w:rFonts w:ascii="Times New Roman" w:hAnsi="Times New Roman" w:cs="Times New Roman"/>
          <w:sz w:val="28"/>
          <w:szCs w:val="28"/>
        </w:rPr>
        <w:t xml:space="preserve">На всех </w:t>
      </w:r>
      <w:r w:rsidR="007B4C1E" w:rsidRPr="004478FD">
        <w:rPr>
          <w:rFonts w:ascii="Times New Roman" w:hAnsi="Times New Roman" w:cs="Times New Roman"/>
          <w:sz w:val="28"/>
          <w:szCs w:val="28"/>
        </w:rPr>
        <w:t>корпоративных</w:t>
      </w:r>
      <w:r w:rsidRPr="004478FD">
        <w:rPr>
          <w:rFonts w:ascii="Times New Roman" w:hAnsi="Times New Roman" w:cs="Times New Roman"/>
          <w:sz w:val="28"/>
          <w:szCs w:val="28"/>
        </w:rPr>
        <w:t xml:space="preserve"> компьютерах должны быть установлены программы, необходимые для обеспечения защиты информации</w:t>
      </w:r>
      <w:r w:rsidR="001516AD" w:rsidRPr="004478FD">
        <w:rPr>
          <w:rFonts w:ascii="Times New Roman" w:hAnsi="Times New Roman" w:cs="Times New Roman"/>
          <w:sz w:val="28"/>
          <w:szCs w:val="28"/>
        </w:rPr>
        <w:t>:</w:t>
      </w:r>
    </w:p>
    <w:p w:rsidR="00055C67" w:rsidRPr="004478FD" w:rsidRDefault="00055C67" w:rsidP="004478FD">
      <w:pPr>
        <w:pStyle w:val="a5"/>
        <w:numPr>
          <w:ilvl w:val="0"/>
          <w:numId w:val="1"/>
        </w:numPr>
        <w:jc w:val="both"/>
        <w:rPr>
          <w:rFonts w:ascii="Times New Roman" w:hAnsi="Times New Roman" w:cs="Times New Roman"/>
          <w:sz w:val="28"/>
          <w:szCs w:val="28"/>
        </w:rPr>
      </w:pPr>
      <w:r w:rsidRPr="004478FD">
        <w:rPr>
          <w:rFonts w:ascii="Times New Roman" w:hAnsi="Times New Roman" w:cs="Times New Roman"/>
          <w:sz w:val="28"/>
          <w:szCs w:val="28"/>
        </w:rPr>
        <w:t>персональный межсетевой экран;</w:t>
      </w:r>
    </w:p>
    <w:p w:rsidR="00055C67" w:rsidRPr="004478FD" w:rsidRDefault="00055C67" w:rsidP="004478FD">
      <w:pPr>
        <w:pStyle w:val="a5"/>
        <w:numPr>
          <w:ilvl w:val="0"/>
          <w:numId w:val="1"/>
        </w:numPr>
        <w:jc w:val="both"/>
        <w:rPr>
          <w:rFonts w:ascii="Times New Roman" w:hAnsi="Times New Roman" w:cs="Times New Roman"/>
          <w:sz w:val="28"/>
          <w:szCs w:val="28"/>
        </w:rPr>
      </w:pPr>
      <w:r w:rsidRPr="004478FD">
        <w:rPr>
          <w:rFonts w:ascii="Times New Roman" w:hAnsi="Times New Roman" w:cs="Times New Roman"/>
          <w:sz w:val="28"/>
          <w:szCs w:val="28"/>
        </w:rPr>
        <w:t>антивирусное программное обеспечение;</w:t>
      </w:r>
    </w:p>
    <w:p w:rsidR="00055C67" w:rsidRPr="004478FD" w:rsidRDefault="00055C67" w:rsidP="004478FD">
      <w:pPr>
        <w:pStyle w:val="a5"/>
        <w:numPr>
          <w:ilvl w:val="0"/>
          <w:numId w:val="1"/>
        </w:numPr>
        <w:jc w:val="both"/>
        <w:rPr>
          <w:rFonts w:ascii="Times New Roman" w:hAnsi="Times New Roman" w:cs="Times New Roman"/>
          <w:sz w:val="28"/>
          <w:szCs w:val="28"/>
        </w:rPr>
      </w:pPr>
      <w:r w:rsidRPr="004478FD">
        <w:rPr>
          <w:rFonts w:ascii="Times New Roman" w:hAnsi="Times New Roman" w:cs="Times New Roman"/>
          <w:sz w:val="28"/>
          <w:szCs w:val="28"/>
        </w:rPr>
        <w:t>программное обеспечение шифрования жестких дисков;</w:t>
      </w:r>
    </w:p>
    <w:p w:rsidR="00055C67" w:rsidRPr="004478FD" w:rsidRDefault="00055C67" w:rsidP="004478FD">
      <w:pPr>
        <w:pStyle w:val="a5"/>
        <w:numPr>
          <w:ilvl w:val="0"/>
          <w:numId w:val="1"/>
        </w:numPr>
        <w:jc w:val="both"/>
        <w:rPr>
          <w:rFonts w:ascii="Times New Roman" w:hAnsi="Times New Roman" w:cs="Times New Roman"/>
          <w:sz w:val="28"/>
          <w:szCs w:val="28"/>
        </w:rPr>
      </w:pPr>
      <w:r w:rsidRPr="004478FD">
        <w:rPr>
          <w:rFonts w:ascii="Times New Roman" w:hAnsi="Times New Roman" w:cs="Times New Roman"/>
          <w:sz w:val="28"/>
          <w:szCs w:val="28"/>
        </w:rPr>
        <w:t>программное обеспечение шифрования почтовых сообщений.</w:t>
      </w:r>
    </w:p>
    <w:p w:rsidR="00055C67" w:rsidRPr="004478FD" w:rsidRDefault="00055C67" w:rsidP="004478FD">
      <w:pPr>
        <w:jc w:val="both"/>
        <w:rPr>
          <w:rFonts w:ascii="Times New Roman" w:hAnsi="Times New Roman" w:cs="Times New Roman"/>
          <w:sz w:val="28"/>
          <w:szCs w:val="28"/>
        </w:rPr>
      </w:pPr>
    </w:p>
    <w:p w:rsidR="007B4C1E" w:rsidRPr="004478FD" w:rsidRDefault="00055C67" w:rsidP="004478FD">
      <w:pPr>
        <w:jc w:val="both"/>
        <w:rPr>
          <w:rFonts w:ascii="Times New Roman" w:hAnsi="Times New Roman" w:cs="Times New Roman"/>
          <w:sz w:val="28"/>
          <w:szCs w:val="28"/>
        </w:rPr>
      </w:pPr>
      <w:r w:rsidRPr="004478FD">
        <w:rPr>
          <w:rFonts w:ascii="Times New Roman" w:hAnsi="Times New Roman" w:cs="Times New Roman"/>
          <w:sz w:val="28"/>
          <w:szCs w:val="28"/>
        </w:rPr>
        <w:t xml:space="preserve">Все компьютеры, подключенные к корпоративной сети, должны быть оснащены системой антивирусной защиты, утвержденной руководителем </w:t>
      </w:r>
      <w:r w:rsidR="00CE4E04" w:rsidRPr="004478FD">
        <w:rPr>
          <w:rFonts w:ascii="Times New Roman" w:hAnsi="Times New Roman" w:cs="Times New Roman"/>
          <w:sz w:val="28"/>
          <w:szCs w:val="28"/>
        </w:rPr>
        <w:t xml:space="preserve">Отдела </w:t>
      </w:r>
      <w:r w:rsidR="007B4C1E" w:rsidRPr="004478FD">
        <w:rPr>
          <w:rFonts w:ascii="Times New Roman" w:hAnsi="Times New Roman" w:cs="Times New Roman"/>
          <w:sz w:val="28"/>
          <w:szCs w:val="28"/>
        </w:rPr>
        <w:t>информационных технологий.</w:t>
      </w:r>
    </w:p>
    <w:p w:rsidR="003A3698" w:rsidRPr="004478FD" w:rsidRDefault="003A3698" w:rsidP="004478FD">
      <w:pPr>
        <w:jc w:val="both"/>
        <w:rPr>
          <w:rFonts w:ascii="Times New Roman" w:hAnsi="Times New Roman" w:cs="Times New Roman"/>
          <w:sz w:val="28"/>
          <w:szCs w:val="28"/>
        </w:rPr>
      </w:pPr>
      <w:r w:rsidRPr="004478FD">
        <w:rPr>
          <w:rFonts w:ascii="Times New Roman" w:hAnsi="Times New Roman" w:cs="Times New Roman"/>
          <w:sz w:val="28"/>
          <w:szCs w:val="28"/>
        </w:rPr>
        <w:t>Все пользователи должны быть осведомлены о своей обязанности сообщать об известных или подозреваемых ими нарушениях информационной безопасности, а также должны быть проинформированы о том, что ни при каких обстоятельствах они не должны пытаться использовать ставшие им известными слабы</w:t>
      </w:r>
      <w:r w:rsidR="00A04AD4">
        <w:rPr>
          <w:rFonts w:ascii="Times New Roman" w:hAnsi="Times New Roman" w:cs="Times New Roman"/>
          <w:sz w:val="28"/>
          <w:szCs w:val="28"/>
        </w:rPr>
        <w:t>е стороны системы безопасности.</w:t>
      </w:r>
    </w:p>
    <w:p w:rsidR="003A3698" w:rsidRPr="004478FD" w:rsidRDefault="003A3698" w:rsidP="004478FD">
      <w:pPr>
        <w:jc w:val="both"/>
        <w:rPr>
          <w:rFonts w:ascii="Times New Roman" w:hAnsi="Times New Roman" w:cs="Times New Roman"/>
          <w:sz w:val="28"/>
          <w:szCs w:val="28"/>
        </w:rPr>
      </w:pPr>
      <w:r w:rsidRPr="004478FD">
        <w:rPr>
          <w:rFonts w:ascii="Times New Roman" w:hAnsi="Times New Roman" w:cs="Times New Roman"/>
          <w:sz w:val="28"/>
          <w:szCs w:val="28"/>
        </w:rPr>
        <w:t>Пользователи должны знать способы информирования об известных или предполагаемых случаях нарушения информационной безопасности с использованием телефонной связи, электронной почты и других методов. Необходимо обеспечить контроль и учет сообщений об инцидентах и принятие соответствующих мер.</w:t>
      </w:r>
    </w:p>
    <w:p w:rsidR="003A3698" w:rsidRPr="004478FD" w:rsidRDefault="003A3698" w:rsidP="004478FD">
      <w:pPr>
        <w:jc w:val="both"/>
        <w:rPr>
          <w:rFonts w:ascii="Times New Roman" w:hAnsi="Times New Roman" w:cs="Times New Roman"/>
          <w:sz w:val="28"/>
          <w:szCs w:val="28"/>
        </w:rPr>
      </w:pPr>
    </w:p>
    <w:p w:rsidR="00A04AD4" w:rsidRDefault="00A04AD4" w:rsidP="004478FD">
      <w:pPr>
        <w:jc w:val="both"/>
        <w:rPr>
          <w:rFonts w:ascii="Times New Roman" w:hAnsi="Times New Roman" w:cs="Times New Roman"/>
          <w:b/>
          <w:sz w:val="28"/>
          <w:szCs w:val="28"/>
        </w:rPr>
      </w:pPr>
    </w:p>
    <w:p w:rsidR="00A04AD4" w:rsidRDefault="00A04AD4" w:rsidP="004478FD">
      <w:pPr>
        <w:jc w:val="both"/>
        <w:rPr>
          <w:rFonts w:ascii="Times New Roman" w:hAnsi="Times New Roman" w:cs="Times New Roman"/>
          <w:b/>
          <w:sz w:val="28"/>
          <w:szCs w:val="28"/>
        </w:rPr>
      </w:pPr>
    </w:p>
    <w:p w:rsidR="00A04AD4" w:rsidRDefault="00A04AD4" w:rsidP="004478FD">
      <w:pPr>
        <w:jc w:val="both"/>
        <w:rPr>
          <w:rFonts w:ascii="Times New Roman" w:hAnsi="Times New Roman" w:cs="Times New Roman"/>
          <w:b/>
          <w:sz w:val="28"/>
          <w:szCs w:val="28"/>
        </w:rPr>
      </w:pPr>
    </w:p>
    <w:p w:rsidR="00A04AD4" w:rsidRDefault="00A04AD4" w:rsidP="004478FD">
      <w:pPr>
        <w:jc w:val="both"/>
        <w:rPr>
          <w:rFonts w:ascii="Times New Roman" w:hAnsi="Times New Roman" w:cs="Times New Roman"/>
          <w:b/>
          <w:sz w:val="28"/>
          <w:szCs w:val="28"/>
        </w:rPr>
      </w:pPr>
    </w:p>
    <w:p w:rsidR="003A3698" w:rsidRPr="004478FD" w:rsidRDefault="003A3698" w:rsidP="00A04AD4">
      <w:pPr>
        <w:jc w:val="center"/>
        <w:rPr>
          <w:rFonts w:ascii="Times New Roman" w:hAnsi="Times New Roman" w:cs="Times New Roman"/>
          <w:b/>
          <w:sz w:val="28"/>
          <w:szCs w:val="28"/>
        </w:rPr>
      </w:pPr>
      <w:r w:rsidRPr="004478FD">
        <w:rPr>
          <w:rFonts w:ascii="Times New Roman" w:hAnsi="Times New Roman" w:cs="Times New Roman"/>
          <w:b/>
          <w:sz w:val="28"/>
          <w:szCs w:val="28"/>
        </w:rPr>
        <w:lastRenderedPageBreak/>
        <w:t>Управление сетью</w:t>
      </w:r>
    </w:p>
    <w:p w:rsidR="003A3698" w:rsidRPr="004478FD" w:rsidRDefault="003A3698" w:rsidP="004478FD">
      <w:pPr>
        <w:jc w:val="both"/>
        <w:rPr>
          <w:rFonts w:ascii="Times New Roman" w:hAnsi="Times New Roman" w:cs="Times New Roman"/>
          <w:sz w:val="28"/>
          <w:szCs w:val="28"/>
        </w:rPr>
      </w:pPr>
    </w:p>
    <w:p w:rsidR="003A3698" w:rsidRDefault="003A3698" w:rsidP="004478FD">
      <w:pPr>
        <w:jc w:val="both"/>
        <w:rPr>
          <w:rFonts w:ascii="Times New Roman" w:hAnsi="Times New Roman" w:cs="Times New Roman"/>
          <w:sz w:val="28"/>
          <w:szCs w:val="28"/>
        </w:rPr>
      </w:pPr>
      <w:r w:rsidRPr="004478FD">
        <w:rPr>
          <w:rFonts w:ascii="Times New Roman" w:hAnsi="Times New Roman" w:cs="Times New Roman"/>
          <w:sz w:val="28"/>
          <w:szCs w:val="28"/>
        </w:rPr>
        <w:t xml:space="preserve">Уполномоченные сотрудники </w:t>
      </w:r>
      <w:r w:rsidRPr="004478FD">
        <w:rPr>
          <w:rFonts w:ascii="Times New Roman" w:hAnsi="Times New Roman" w:cs="Times New Roman"/>
          <w:sz w:val="28"/>
          <w:szCs w:val="28"/>
        </w:rPr>
        <w:t>Отдела</w:t>
      </w:r>
      <w:r w:rsidRPr="004478FD">
        <w:rPr>
          <w:rFonts w:ascii="Times New Roman" w:hAnsi="Times New Roman" w:cs="Times New Roman"/>
          <w:sz w:val="28"/>
          <w:szCs w:val="28"/>
        </w:rPr>
        <w:t xml:space="preserve"> информационных технологий и </w:t>
      </w:r>
      <w:r w:rsidRPr="004478FD">
        <w:rPr>
          <w:rFonts w:ascii="Times New Roman" w:hAnsi="Times New Roman" w:cs="Times New Roman"/>
          <w:sz w:val="28"/>
          <w:szCs w:val="28"/>
        </w:rPr>
        <w:t>Отдел</w:t>
      </w:r>
      <w:r w:rsidRPr="004478FD">
        <w:rPr>
          <w:rFonts w:ascii="Times New Roman" w:hAnsi="Times New Roman" w:cs="Times New Roman"/>
          <w:sz w:val="28"/>
          <w:szCs w:val="28"/>
        </w:rPr>
        <w:t xml:space="preserve">а защиты информации контролируют содержание всех потоков данных </w:t>
      </w:r>
      <w:r w:rsidRPr="004478FD">
        <w:rPr>
          <w:rFonts w:ascii="Times New Roman" w:hAnsi="Times New Roman" w:cs="Times New Roman"/>
          <w:sz w:val="28"/>
          <w:szCs w:val="28"/>
        </w:rPr>
        <w:t>проходящих через сеть Компании.</w:t>
      </w:r>
    </w:p>
    <w:p w:rsidR="00A04AD4" w:rsidRPr="004478FD" w:rsidRDefault="00A04AD4" w:rsidP="004478FD">
      <w:pPr>
        <w:jc w:val="both"/>
        <w:rPr>
          <w:rFonts w:ascii="Times New Roman" w:hAnsi="Times New Roman" w:cs="Times New Roman"/>
          <w:sz w:val="28"/>
          <w:szCs w:val="28"/>
        </w:rPr>
      </w:pPr>
    </w:p>
    <w:p w:rsidR="003A3698" w:rsidRPr="004478FD" w:rsidRDefault="003A3698" w:rsidP="004478FD">
      <w:pPr>
        <w:jc w:val="both"/>
        <w:rPr>
          <w:rFonts w:ascii="Times New Roman" w:hAnsi="Times New Roman" w:cs="Times New Roman"/>
          <w:sz w:val="28"/>
          <w:szCs w:val="28"/>
        </w:rPr>
      </w:pPr>
      <w:r w:rsidRPr="004478FD">
        <w:rPr>
          <w:rFonts w:ascii="Times New Roman" w:hAnsi="Times New Roman" w:cs="Times New Roman"/>
          <w:sz w:val="28"/>
          <w:szCs w:val="28"/>
        </w:rPr>
        <w:t>Со</w:t>
      </w:r>
      <w:r w:rsidR="00C95C01" w:rsidRPr="004478FD">
        <w:rPr>
          <w:rFonts w:ascii="Times New Roman" w:hAnsi="Times New Roman" w:cs="Times New Roman"/>
          <w:sz w:val="28"/>
          <w:szCs w:val="28"/>
        </w:rPr>
        <w:t>трудникам Компании запрещается:</w:t>
      </w:r>
    </w:p>
    <w:p w:rsidR="003A3698" w:rsidRPr="004478FD" w:rsidRDefault="003A3698" w:rsidP="004478FD">
      <w:pPr>
        <w:pStyle w:val="a5"/>
        <w:numPr>
          <w:ilvl w:val="0"/>
          <w:numId w:val="1"/>
        </w:numPr>
        <w:jc w:val="both"/>
        <w:rPr>
          <w:rFonts w:ascii="Times New Roman" w:hAnsi="Times New Roman" w:cs="Times New Roman"/>
          <w:sz w:val="28"/>
          <w:szCs w:val="28"/>
        </w:rPr>
      </w:pPr>
      <w:r w:rsidRPr="004478FD">
        <w:rPr>
          <w:rFonts w:ascii="Times New Roman" w:hAnsi="Times New Roman" w:cs="Times New Roman"/>
          <w:sz w:val="28"/>
          <w:szCs w:val="28"/>
        </w:rPr>
        <w:t>нарушать информационную безопасность и работу сети Компании;</w:t>
      </w:r>
    </w:p>
    <w:p w:rsidR="003A3698" w:rsidRPr="004478FD" w:rsidRDefault="003A3698" w:rsidP="004478FD">
      <w:pPr>
        <w:pStyle w:val="a5"/>
        <w:numPr>
          <w:ilvl w:val="0"/>
          <w:numId w:val="1"/>
        </w:numPr>
        <w:jc w:val="both"/>
        <w:rPr>
          <w:rFonts w:ascii="Times New Roman" w:hAnsi="Times New Roman" w:cs="Times New Roman"/>
          <w:sz w:val="28"/>
          <w:szCs w:val="28"/>
        </w:rPr>
      </w:pPr>
      <w:r w:rsidRPr="004478FD">
        <w:rPr>
          <w:rFonts w:ascii="Times New Roman" w:hAnsi="Times New Roman" w:cs="Times New Roman"/>
          <w:sz w:val="28"/>
          <w:szCs w:val="28"/>
        </w:rPr>
        <w:t>сканировать порты или систему безопасности;</w:t>
      </w:r>
    </w:p>
    <w:p w:rsidR="003A3698" w:rsidRPr="004478FD" w:rsidRDefault="003A3698" w:rsidP="004478FD">
      <w:pPr>
        <w:pStyle w:val="a5"/>
        <w:numPr>
          <w:ilvl w:val="0"/>
          <w:numId w:val="1"/>
        </w:numPr>
        <w:jc w:val="both"/>
        <w:rPr>
          <w:rFonts w:ascii="Times New Roman" w:hAnsi="Times New Roman" w:cs="Times New Roman"/>
          <w:sz w:val="28"/>
          <w:szCs w:val="28"/>
        </w:rPr>
      </w:pPr>
      <w:r w:rsidRPr="004478FD">
        <w:rPr>
          <w:rFonts w:ascii="Times New Roman" w:hAnsi="Times New Roman" w:cs="Times New Roman"/>
          <w:sz w:val="28"/>
          <w:szCs w:val="28"/>
        </w:rPr>
        <w:t>контролировать работу сети с перехватом данных;</w:t>
      </w:r>
    </w:p>
    <w:p w:rsidR="003A3698" w:rsidRPr="004478FD" w:rsidRDefault="003A3698" w:rsidP="004478FD">
      <w:pPr>
        <w:pStyle w:val="a5"/>
        <w:numPr>
          <w:ilvl w:val="0"/>
          <w:numId w:val="1"/>
        </w:numPr>
        <w:jc w:val="both"/>
        <w:rPr>
          <w:rFonts w:ascii="Times New Roman" w:hAnsi="Times New Roman" w:cs="Times New Roman"/>
          <w:sz w:val="28"/>
          <w:szCs w:val="28"/>
        </w:rPr>
      </w:pPr>
      <w:r w:rsidRPr="004478FD">
        <w:rPr>
          <w:rFonts w:ascii="Times New Roman" w:hAnsi="Times New Roman" w:cs="Times New Roman"/>
          <w:sz w:val="28"/>
          <w:szCs w:val="28"/>
        </w:rPr>
        <w:t>получать доступ к компьютеру, сети или учетной записи в обход системы идентификации пользователя или безопасности;</w:t>
      </w:r>
    </w:p>
    <w:p w:rsidR="003A3698" w:rsidRPr="004478FD" w:rsidRDefault="003A3698" w:rsidP="004478FD">
      <w:pPr>
        <w:pStyle w:val="a5"/>
        <w:numPr>
          <w:ilvl w:val="0"/>
          <w:numId w:val="1"/>
        </w:numPr>
        <w:jc w:val="both"/>
        <w:rPr>
          <w:rFonts w:ascii="Times New Roman" w:hAnsi="Times New Roman" w:cs="Times New Roman"/>
          <w:sz w:val="28"/>
          <w:szCs w:val="28"/>
        </w:rPr>
      </w:pPr>
      <w:r w:rsidRPr="004478FD">
        <w:rPr>
          <w:rFonts w:ascii="Times New Roman" w:hAnsi="Times New Roman" w:cs="Times New Roman"/>
          <w:sz w:val="28"/>
          <w:szCs w:val="28"/>
        </w:rPr>
        <w:t>использовать любые программы, скрипты, команды или передавать сообщения с целью вмешаться в работу или отключить пользователя оконечного устройства;</w:t>
      </w:r>
    </w:p>
    <w:p w:rsidR="003A3698" w:rsidRPr="004478FD" w:rsidRDefault="003A3698" w:rsidP="004478FD">
      <w:pPr>
        <w:pStyle w:val="a5"/>
        <w:numPr>
          <w:ilvl w:val="0"/>
          <w:numId w:val="1"/>
        </w:numPr>
        <w:jc w:val="both"/>
        <w:rPr>
          <w:rFonts w:ascii="Times New Roman" w:hAnsi="Times New Roman" w:cs="Times New Roman"/>
          <w:sz w:val="28"/>
          <w:szCs w:val="28"/>
        </w:rPr>
      </w:pPr>
      <w:r w:rsidRPr="004478FD">
        <w:rPr>
          <w:rFonts w:ascii="Times New Roman" w:hAnsi="Times New Roman" w:cs="Times New Roman"/>
          <w:sz w:val="28"/>
          <w:szCs w:val="28"/>
        </w:rPr>
        <w:t>передавать информацию о сотрудниках или списки сотрудников Компании посторонним лицам;</w:t>
      </w:r>
    </w:p>
    <w:p w:rsidR="003A3698" w:rsidRPr="004478FD" w:rsidRDefault="003A3698" w:rsidP="004478FD">
      <w:pPr>
        <w:pStyle w:val="a5"/>
        <w:numPr>
          <w:ilvl w:val="0"/>
          <w:numId w:val="1"/>
        </w:numPr>
        <w:jc w:val="both"/>
        <w:rPr>
          <w:rFonts w:ascii="Times New Roman" w:hAnsi="Times New Roman" w:cs="Times New Roman"/>
          <w:sz w:val="28"/>
          <w:szCs w:val="28"/>
        </w:rPr>
      </w:pPr>
      <w:r w:rsidRPr="004478FD">
        <w:rPr>
          <w:rFonts w:ascii="Times New Roman" w:hAnsi="Times New Roman" w:cs="Times New Roman"/>
          <w:sz w:val="28"/>
          <w:szCs w:val="28"/>
        </w:rPr>
        <w:t>создавать, обновлять или распространять компьютерные вирусы и прочие разрушительное программное обеспечение.</w:t>
      </w:r>
    </w:p>
    <w:p w:rsidR="003A3698" w:rsidRPr="004478FD" w:rsidRDefault="003A3698" w:rsidP="004478FD">
      <w:pPr>
        <w:jc w:val="both"/>
        <w:rPr>
          <w:rFonts w:ascii="Times New Roman" w:hAnsi="Times New Roman" w:cs="Times New Roman"/>
          <w:sz w:val="28"/>
          <w:szCs w:val="28"/>
        </w:rPr>
      </w:pPr>
    </w:p>
    <w:p w:rsidR="003A3698" w:rsidRPr="004478FD" w:rsidRDefault="003A3698" w:rsidP="00A04AD4">
      <w:pPr>
        <w:jc w:val="center"/>
        <w:rPr>
          <w:rFonts w:ascii="Times New Roman" w:hAnsi="Times New Roman" w:cs="Times New Roman"/>
          <w:b/>
          <w:sz w:val="28"/>
          <w:szCs w:val="28"/>
        </w:rPr>
      </w:pPr>
      <w:r w:rsidRPr="004478FD">
        <w:rPr>
          <w:rFonts w:ascii="Times New Roman" w:hAnsi="Times New Roman" w:cs="Times New Roman"/>
          <w:b/>
          <w:sz w:val="28"/>
          <w:szCs w:val="28"/>
        </w:rPr>
        <w:t>Защита и сохранность данных</w:t>
      </w:r>
    </w:p>
    <w:p w:rsidR="003A3698" w:rsidRPr="004478FD" w:rsidRDefault="003A3698" w:rsidP="004478FD">
      <w:pPr>
        <w:jc w:val="both"/>
        <w:rPr>
          <w:rFonts w:ascii="Times New Roman" w:hAnsi="Times New Roman" w:cs="Times New Roman"/>
          <w:sz w:val="28"/>
          <w:szCs w:val="28"/>
        </w:rPr>
      </w:pPr>
    </w:p>
    <w:p w:rsidR="003A3698" w:rsidRPr="004478FD" w:rsidRDefault="003A3698" w:rsidP="004478FD">
      <w:pPr>
        <w:jc w:val="both"/>
        <w:rPr>
          <w:rFonts w:ascii="Times New Roman" w:hAnsi="Times New Roman" w:cs="Times New Roman"/>
          <w:sz w:val="28"/>
          <w:szCs w:val="28"/>
        </w:rPr>
      </w:pPr>
      <w:r w:rsidRPr="004478FD">
        <w:rPr>
          <w:rFonts w:ascii="Times New Roman" w:hAnsi="Times New Roman" w:cs="Times New Roman"/>
          <w:sz w:val="28"/>
          <w:szCs w:val="28"/>
        </w:rPr>
        <w:t xml:space="preserve">Ответственность за сохранность данных на стационарных и портативных персональных компьютерах лежит на пользователях. Специалисты </w:t>
      </w:r>
      <w:r w:rsidR="00C95C01" w:rsidRPr="004478FD">
        <w:rPr>
          <w:rFonts w:ascii="Times New Roman" w:hAnsi="Times New Roman" w:cs="Times New Roman"/>
          <w:sz w:val="28"/>
          <w:szCs w:val="28"/>
        </w:rPr>
        <w:t>Отдел</w:t>
      </w:r>
      <w:r w:rsidRPr="004478FD">
        <w:rPr>
          <w:rFonts w:ascii="Times New Roman" w:hAnsi="Times New Roman" w:cs="Times New Roman"/>
          <w:sz w:val="28"/>
          <w:szCs w:val="28"/>
        </w:rPr>
        <w:t>а информационных технологий обязаны оказывать пользователям содействие в проведении резервного копирования данных на соответств</w:t>
      </w:r>
      <w:r w:rsidR="004478FD" w:rsidRPr="004478FD">
        <w:rPr>
          <w:rFonts w:ascii="Times New Roman" w:hAnsi="Times New Roman" w:cs="Times New Roman"/>
          <w:sz w:val="28"/>
          <w:szCs w:val="28"/>
        </w:rPr>
        <w:t>ующие носители.</w:t>
      </w:r>
    </w:p>
    <w:p w:rsidR="003A3698" w:rsidRPr="004478FD" w:rsidRDefault="003A3698" w:rsidP="004478FD">
      <w:pPr>
        <w:jc w:val="both"/>
        <w:rPr>
          <w:rFonts w:ascii="Times New Roman" w:hAnsi="Times New Roman" w:cs="Times New Roman"/>
          <w:sz w:val="28"/>
          <w:szCs w:val="28"/>
        </w:rPr>
      </w:pPr>
      <w:r w:rsidRPr="004478FD">
        <w:rPr>
          <w:rFonts w:ascii="Times New Roman" w:hAnsi="Times New Roman" w:cs="Times New Roman"/>
          <w:sz w:val="28"/>
          <w:szCs w:val="28"/>
        </w:rPr>
        <w:t>Необходимо регулярно делать резервные копии всех основных служебных данных и программного обеспечения.</w:t>
      </w:r>
    </w:p>
    <w:p w:rsidR="003A3698" w:rsidRDefault="003A3698" w:rsidP="004478FD">
      <w:pPr>
        <w:jc w:val="both"/>
        <w:rPr>
          <w:rFonts w:ascii="Times New Roman" w:hAnsi="Times New Roman" w:cs="Times New Roman"/>
          <w:sz w:val="28"/>
          <w:szCs w:val="28"/>
        </w:rPr>
      </w:pPr>
      <w:r w:rsidRPr="004478FD">
        <w:rPr>
          <w:rFonts w:ascii="Times New Roman" w:hAnsi="Times New Roman" w:cs="Times New Roman"/>
          <w:sz w:val="28"/>
          <w:szCs w:val="28"/>
        </w:rPr>
        <w:t xml:space="preserve">Сотрудники имеют право создавать, модифицировать и удалять файлы и директории в совместно используемых сетевых ресурсах только на тех участках, которые выделены лично для них, для их рабочих групп или к которым они </w:t>
      </w:r>
      <w:r w:rsidR="00A04AD4">
        <w:rPr>
          <w:rFonts w:ascii="Times New Roman" w:hAnsi="Times New Roman" w:cs="Times New Roman"/>
          <w:sz w:val="28"/>
          <w:szCs w:val="28"/>
        </w:rPr>
        <w:t>имеют санкционированный доступ.</w:t>
      </w:r>
    </w:p>
    <w:p w:rsidR="00014F56" w:rsidRPr="004478FD" w:rsidRDefault="00014F56" w:rsidP="004478FD">
      <w:pPr>
        <w:jc w:val="both"/>
        <w:rPr>
          <w:rFonts w:ascii="Times New Roman" w:hAnsi="Times New Roman" w:cs="Times New Roman"/>
          <w:sz w:val="28"/>
          <w:szCs w:val="28"/>
        </w:rPr>
      </w:pPr>
    </w:p>
    <w:p w:rsidR="003A3698" w:rsidRPr="004478FD" w:rsidRDefault="003A3698" w:rsidP="004478FD">
      <w:pPr>
        <w:jc w:val="both"/>
        <w:rPr>
          <w:rFonts w:ascii="Times New Roman" w:hAnsi="Times New Roman" w:cs="Times New Roman"/>
          <w:sz w:val="28"/>
          <w:szCs w:val="28"/>
        </w:rPr>
      </w:pPr>
      <w:r w:rsidRPr="004478FD">
        <w:rPr>
          <w:rFonts w:ascii="Times New Roman" w:hAnsi="Times New Roman" w:cs="Times New Roman"/>
          <w:sz w:val="28"/>
          <w:szCs w:val="28"/>
        </w:rPr>
        <w:t>Все заявки на проведение технического обслуживания компьютеров</w:t>
      </w:r>
      <w:r w:rsidR="00014F56">
        <w:rPr>
          <w:rFonts w:ascii="Times New Roman" w:hAnsi="Times New Roman" w:cs="Times New Roman"/>
          <w:sz w:val="28"/>
          <w:szCs w:val="28"/>
        </w:rPr>
        <w:t xml:space="preserve"> и оборудования</w:t>
      </w:r>
      <w:bookmarkStart w:id="0" w:name="_GoBack"/>
      <w:bookmarkEnd w:id="0"/>
      <w:r w:rsidRPr="004478FD">
        <w:rPr>
          <w:rFonts w:ascii="Times New Roman" w:hAnsi="Times New Roman" w:cs="Times New Roman"/>
          <w:sz w:val="28"/>
          <w:szCs w:val="28"/>
        </w:rPr>
        <w:t xml:space="preserve"> должны направляться в </w:t>
      </w:r>
      <w:r w:rsidR="00C95C01" w:rsidRPr="004478FD">
        <w:rPr>
          <w:rFonts w:ascii="Times New Roman" w:hAnsi="Times New Roman" w:cs="Times New Roman"/>
          <w:sz w:val="28"/>
          <w:szCs w:val="28"/>
        </w:rPr>
        <w:t>Отдел</w:t>
      </w:r>
      <w:r w:rsidR="00C95C01" w:rsidRPr="004478FD">
        <w:rPr>
          <w:rFonts w:ascii="Times New Roman" w:hAnsi="Times New Roman" w:cs="Times New Roman"/>
          <w:sz w:val="28"/>
          <w:szCs w:val="28"/>
        </w:rPr>
        <w:t xml:space="preserve"> </w:t>
      </w:r>
      <w:r w:rsidRPr="004478FD">
        <w:rPr>
          <w:rFonts w:ascii="Times New Roman" w:hAnsi="Times New Roman" w:cs="Times New Roman"/>
          <w:sz w:val="28"/>
          <w:szCs w:val="28"/>
        </w:rPr>
        <w:t>информационных технологий.</w:t>
      </w:r>
    </w:p>
    <w:sectPr w:rsidR="003A3698" w:rsidRPr="004478F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43F" w:rsidRDefault="00CA143F" w:rsidP="000B48CC">
      <w:pPr>
        <w:spacing w:after="0" w:line="240" w:lineRule="auto"/>
      </w:pPr>
      <w:r>
        <w:separator/>
      </w:r>
    </w:p>
  </w:endnote>
  <w:endnote w:type="continuationSeparator" w:id="0">
    <w:p w:rsidR="00CA143F" w:rsidRDefault="00CA143F" w:rsidP="000B4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43F" w:rsidRDefault="00CA143F" w:rsidP="000B48CC">
      <w:pPr>
        <w:spacing w:after="0" w:line="240" w:lineRule="auto"/>
      </w:pPr>
      <w:r>
        <w:separator/>
      </w:r>
    </w:p>
  </w:footnote>
  <w:footnote w:type="continuationSeparator" w:id="0">
    <w:p w:rsidR="00CA143F" w:rsidRDefault="00CA143F" w:rsidP="000B4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C15ED"/>
    <w:multiLevelType w:val="hybridMultilevel"/>
    <w:tmpl w:val="B872A0E2"/>
    <w:lvl w:ilvl="0" w:tplc="189ED4B4">
      <w:numFmt w:val="bullet"/>
      <w:lvlText w:val=""/>
      <w:lvlJc w:val="left"/>
      <w:pPr>
        <w:ind w:left="510" w:hanging="360"/>
      </w:pPr>
      <w:rPr>
        <w:rFonts w:ascii="Symbol" w:eastAsia="Times New Roman" w:hAnsi="Symbol" w:cs="Times New Roman" w:hint="default"/>
      </w:rPr>
    </w:lvl>
    <w:lvl w:ilvl="1" w:tplc="04190003" w:tentative="1">
      <w:start w:val="1"/>
      <w:numFmt w:val="bullet"/>
      <w:lvlText w:val="o"/>
      <w:lvlJc w:val="left"/>
      <w:pPr>
        <w:ind w:left="1230" w:hanging="360"/>
      </w:pPr>
      <w:rPr>
        <w:rFonts w:ascii="Courier New" w:hAnsi="Courier New" w:cs="Courier New" w:hint="default"/>
      </w:rPr>
    </w:lvl>
    <w:lvl w:ilvl="2" w:tplc="04190005" w:tentative="1">
      <w:start w:val="1"/>
      <w:numFmt w:val="bullet"/>
      <w:lvlText w:val=""/>
      <w:lvlJc w:val="left"/>
      <w:pPr>
        <w:ind w:left="1950" w:hanging="360"/>
      </w:pPr>
      <w:rPr>
        <w:rFonts w:ascii="Wingdings" w:hAnsi="Wingdings" w:hint="default"/>
      </w:rPr>
    </w:lvl>
    <w:lvl w:ilvl="3" w:tplc="04190001" w:tentative="1">
      <w:start w:val="1"/>
      <w:numFmt w:val="bullet"/>
      <w:lvlText w:val=""/>
      <w:lvlJc w:val="left"/>
      <w:pPr>
        <w:ind w:left="2670" w:hanging="360"/>
      </w:pPr>
      <w:rPr>
        <w:rFonts w:ascii="Symbol" w:hAnsi="Symbol" w:hint="default"/>
      </w:rPr>
    </w:lvl>
    <w:lvl w:ilvl="4" w:tplc="04190003" w:tentative="1">
      <w:start w:val="1"/>
      <w:numFmt w:val="bullet"/>
      <w:lvlText w:val="o"/>
      <w:lvlJc w:val="left"/>
      <w:pPr>
        <w:ind w:left="3390" w:hanging="360"/>
      </w:pPr>
      <w:rPr>
        <w:rFonts w:ascii="Courier New" w:hAnsi="Courier New" w:cs="Courier New" w:hint="default"/>
      </w:rPr>
    </w:lvl>
    <w:lvl w:ilvl="5" w:tplc="04190005" w:tentative="1">
      <w:start w:val="1"/>
      <w:numFmt w:val="bullet"/>
      <w:lvlText w:val=""/>
      <w:lvlJc w:val="left"/>
      <w:pPr>
        <w:ind w:left="4110" w:hanging="360"/>
      </w:pPr>
      <w:rPr>
        <w:rFonts w:ascii="Wingdings" w:hAnsi="Wingdings" w:hint="default"/>
      </w:rPr>
    </w:lvl>
    <w:lvl w:ilvl="6" w:tplc="04190001" w:tentative="1">
      <w:start w:val="1"/>
      <w:numFmt w:val="bullet"/>
      <w:lvlText w:val=""/>
      <w:lvlJc w:val="left"/>
      <w:pPr>
        <w:ind w:left="4830" w:hanging="360"/>
      </w:pPr>
      <w:rPr>
        <w:rFonts w:ascii="Symbol" w:hAnsi="Symbol" w:hint="default"/>
      </w:rPr>
    </w:lvl>
    <w:lvl w:ilvl="7" w:tplc="04190003" w:tentative="1">
      <w:start w:val="1"/>
      <w:numFmt w:val="bullet"/>
      <w:lvlText w:val="o"/>
      <w:lvlJc w:val="left"/>
      <w:pPr>
        <w:ind w:left="5550" w:hanging="360"/>
      </w:pPr>
      <w:rPr>
        <w:rFonts w:ascii="Courier New" w:hAnsi="Courier New" w:cs="Courier New" w:hint="default"/>
      </w:rPr>
    </w:lvl>
    <w:lvl w:ilvl="8" w:tplc="04190005" w:tentative="1">
      <w:start w:val="1"/>
      <w:numFmt w:val="bullet"/>
      <w:lvlText w:val=""/>
      <w:lvlJc w:val="left"/>
      <w:pPr>
        <w:ind w:left="62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A0"/>
    <w:rsid w:val="00014F56"/>
    <w:rsid w:val="00055C67"/>
    <w:rsid w:val="000B48CC"/>
    <w:rsid w:val="001516AD"/>
    <w:rsid w:val="001534EC"/>
    <w:rsid w:val="001C4D4C"/>
    <w:rsid w:val="002359CF"/>
    <w:rsid w:val="002E2266"/>
    <w:rsid w:val="003A3698"/>
    <w:rsid w:val="00401758"/>
    <w:rsid w:val="004478FD"/>
    <w:rsid w:val="00453F0C"/>
    <w:rsid w:val="00485549"/>
    <w:rsid w:val="004A0524"/>
    <w:rsid w:val="0054240E"/>
    <w:rsid w:val="005E2784"/>
    <w:rsid w:val="00664A6C"/>
    <w:rsid w:val="00733E1A"/>
    <w:rsid w:val="007B4C1E"/>
    <w:rsid w:val="007F0884"/>
    <w:rsid w:val="008A78BD"/>
    <w:rsid w:val="00921339"/>
    <w:rsid w:val="009475A0"/>
    <w:rsid w:val="009C1AB1"/>
    <w:rsid w:val="00A04AD4"/>
    <w:rsid w:val="00BD7A93"/>
    <w:rsid w:val="00C95C01"/>
    <w:rsid w:val="00CA143F"/>
    <w:rsid w:val="00CD66CF"/>
    <w:rsid w:val="00CE4E04"/>
    <w:rsid w:val="00D11071"/>
    <w:rsid w:val="00D73B04"/>
    <w:rsid w:val="00E34DDE"/>
    <w:rsid w:val="00E95E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CFEA"/>
  <w15:chartTrackingRefBased/>
  <w15:docId w15:val="{59FD7775-99F2-48B3-8380-4C4CB231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884"/>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534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21339"/>
    <w:rPr>
      <w:b/>
      <w:bCs/>
    </w:rPr>
  </w:style>
  <w:style w:type="paragraph" w:styleId="a5">
    <w:name w:val="List Paragraph"/>
    <w:basedOn w:val="a"/>
    <w:uiPriority w:val="34"/>
    <w:qFormat/>
    <w:rsid w:val="00CD66CF"/>
    <w:pPr>
      <w:ind w:left="720"/>
      <w:contextualSpacing/>
    </w:pPr>
  </w:style>
  <w:style w:type="paragraph" w:styleId="a6">
    <w:name w:val="header"/>
    <w:basedOn w:val="a"/>
    <w:link w:val="a7"/>
    <w:uiPriority w:val="99"/>
    <w:unhideWhenUsed/>
    <w:rsid w:val="000B48C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B48CC"/>
  </w:style>
  <w:style w:type="paragraph" w:styleId="a8">
    <w:name w:val="footer"/>
    <w:basedOn w:val="a"/>
    <w:link w:val="a9"/>
    <w:uiPriority w:val="99"/>
    <w:unhideWhenUsed/>
    <w:rsid w:val="000B48C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B4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120389">
      <w:bodyDiv w:val="1"/>
      <w:marLeft w:val="0"/>
      <w:marRight w:val="0"/>
      <w:marTop w:val="0"/>
      <w:marBottom w:val="0"/>
      <w:divBdr>
        <w:top w:val="none" w:sz="0" w:space="0" w:color="auto"/>
        <w:left w:val="none" w:sz="0" w:space="0" w:color="auto"/>
        <w:bottom w:val="none" w:sz="0" w:space="0" w:color="auto"/>
        <w:right w:val="none" w:sz="0" w:space="0" w:color="auto"/>
      </w:divBdr>
    </w:div>
    <w:div w:id="965501751">
      <w:bodyDiv w:val="1"/>
      <w:marLeft w:val="0"/>
      <w:marRight w:val="0"/>
      <w:marTop w:val="0"/>
      <w:marBottom w:val="0"/>
      <w:divBdr>
        <w:top w:val="none" w:sz="0" w:space="0" w:color="auto"/>
        <w:left w:val="none" w:sz="0" w:space="0" w:color="auto"/>
        <w:bottom w:val="none" w:sz="0" w:space="0" w:color="auto"/>
        <w:right w:val="none" w:sz="0" w:space="0" w:color="auto"/>
      </w:divBdr>
    </w:div>
    <w:div w:id="965889600">
      <w:bodyDiv w:val="1"/>
      <w:marLeft w:val="0"/>
      <w:marRight w:val="0"/>
      <w:marTop w:val="0"/>
      <w:marBottom w:val="0"/>
      <w:divBdr>
        <w:top w:val="none" w:sz="0" w:space="0" w:color="auto"/>
        <w:left w:val="none" w:sz="0" w:space="0" w:color="auto"/>
        <w:bottom w:val="none" w:sz="0" w:space="0" w:color="auto"/>
        <w:right w:val="none" w:sz="0" w:space="0" w:color="auto"/>
      </w:divBdr>
    </w:div>
    <w:div w:id="1020935060">
      <w:bodyDiv w:val="1"/>
      <w:marLeft w:val="0"/>
      <w:marRight w:val="0"/>
      <w:marTop w:val="0"/>
      <w:marBottom w:val="0"/>
      <w:divBdr>
        <w:top w:val="none" w:sz="0" w:space="0" w:color="auto"/>
        <w:left w:val="none" w:sz="0" w:space="0" w:color="auto"/>
        <w:bottom w:val="none" w:sz="0" w:space="0" w:color="auto"/>
        <w:right w:val="none" w:sz="0" w:space="0" w:color="auto"/>
      </w:divBdr>
    </w:div>
    <w:div w:id="1022131350">
      <w:bodyDiv w:val="1"/>
      <w:marLeft w:val="0"/>
      <w:marRight w:val="0"/>
      <w:marTop w:val="0"/>
      <w:marBottom w:val="0"/>
      <w:divBdr>
        <w:top w:val="none" w:sz="0" w:space="0" w:color="auto"/>
        <w:left w:val="none" w:sz="0" w:space="0" w:color="auto"/>
        <w:bottom w:val="none" w:sz="0" w:space="0" w:color="auto"/>
        <w:right w:val="none" w:sz="0" w:space="0" w:color="auto"/>
      </w:divBdr>
    </w:div>
    <w:div w:id="1227181575">
      <w:bodyDiv w:val="1"/>
      <w:marLeft w:val="0"/>
      <w:marRight w:val="0"/>
      <w:marTop w:val="0"/>
      <w:marBottom w:val="0"/>
      <w:divBdr>
        <w:top w:val="none" w:sz="0" w:space="0" w:color="auto"/>
        <w:left w:val="none" w:sz="0" w:space="0" w:color="auto"/>
        <w:bottom w:val="none" w:sz="0" w:space="0" w:color="auto"/>
        <w:right w:val="none" w:sz="0" w:space="0" w:color="auto"/>
      </w:divBdr>
    </w:div>
    <w:div w:id="1887792633">
      <w:bodyDiv w:val="1"/>
      <w:marLeft w:val="0"/>
      <w:marRight w:val="0"/>
      <w:marTop w:val="0"/>
      <w:marBottom w:val="0"/>
      <w:divBdr>
        <w:top w:val="none" w:sz="0" w:space="0" w:color="auto"/>
        <w:left w:val="none" w:sz="0" w:space="0" w:color="auto"/>
        <w:bottom w:val="none" w:sz="0" w:space="0" w:color="auto"/>
        <w:right w:val="none" w:sz="0" w:space="0" w:color="auto"/>
      </w:divBdr>
    </w:div>
    <w:div w:id="210714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1555</Words>
  <Characters>8867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Batunin</dc:creator>
  <cp:keywords/>
  <dc:description/>
  <cp:lastModifiedBy>Maks Batunin</cp:lastModifiedBy>
  <cp:revision>37</cp:revision>
  <dcterms:created xsi:type="dcterms:W3CDTF">2018-12-07T21:00:00Z</dcterms:created>
  <dcterms:modified xsi:type="dcterms:W3CDTF">2018-12-07T22:10:00Z</dcterms:modified>
</cp:coreProperties>
</file>