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2584A6" w:rsidR="00A738F5" w:rsidRDefault="00000000">
      <w:pPr>
        <w:spacing w:line="480" w:lineRule="auto"/>
        <w:rPr>
          <w:sz w:val="24"/>
          <w:szCs w:val="24"/>
        </w:rPr>
      </w:pPr>
      <w:proofErr w:type="spellStart"/>
      <w:r>
        <w:rPr>
          <w:sz w:val="24"/>
          <w:szCs w:val="24"/>
        </w:rPr>
        <w:t>Beth</w:t>
      </w:r>
      <w:r w:rsidR="00753228">
        <w:rPr>
          <w:sz w:val="24"/>
          <w:szCs w:val="24"/>
        </w:rPr>
        <w:t>e</w:t>
      </w:r>
      <w:r>
        <w:rPr>
          <w:sz w:val="24"/>
          <w:szCs w:val="24"/>
        </w:rPr>
        <w:t>lhem</w:t>
      </w:r>
      <w:proofErr w:type="spellEnd"/>
      <w:r>
        <w:rPr>
          <w:sz w:val="24"/>
          <w:szCs w:val="24"/>
        </w:rPr>
        <w:t xml:space="preserve"> </w:t>
      </w:r>
      <w:proofErr w:type="spellStart"/>
      <w:r>
        <w:rPr>
          <w:sz w:val="24"/>
          <w:szCs w:val="24"/>
        </w:rPr>
        <w:t>Arefayne</w:t>
      </w:r>
      <w:proofErr w:type="spellEnd"/>
      <w:r>
        <w:rPr>
          <w:sz w:val="24"/>
          <w:szCs w:val="24"/>
        </w:rPr>
        <w:t>, Mak</w:t>
      </w:r>
      <w:r w:rsidR="00753228">
        <w:rPr>
          <w:sz w:val="24"/>
          <w:szCs w:val="24"/>
        </w:rPr>
        <w:t>sy</w:t>
      </w:r>
      <w:r>
        <w:rPr>
          <w:sz w:val="24"/>
          <w:szCs w:val="24"/>
        </w:rPr>
        <w:t xml:space="preserve">m Andreiko, </w:t>
      </w:r>
      <w:proofErr w:type="spellStart"/>
      <w:r>
        <w:rPr>
          <w:sz w:val="24"/>
          <w:szCs w:val="24"/>
        </w:rPr>
        <w:t>Umeadi</w:t>
      </w:r>
      <w:proofErr w:type="spellEnd"/>
      <w:r>
        <w:rPr>
          <w:sz w:val="24"/>
          <w:szCs w:val="24"/>
        </w:rPr>
        <w:t xml:space="preserve"> </w:t>
      </w:r>
      <w:proofErr w:type="spellStart"/>
      <w:r>
        <w:rPr>
          <w:sz w:val="24"/>
          <w:szCs w:val="24"/>
        </w:rPr>
        <w:t>Dungor</w:t>
      </w:r>
      <w:proofErr w:type="spellEnd"/>
      <w:r>
        <w:rPr>
          <w:sz w:val="24"/>
          <w:szCs w:val="24"/>
        </w:rPr>
        <w:t xml:space="preserve"> </w:t>
      </w:r>
    </w:p>
    <w:p w14:paraId="00000002" w14:textId="77777777" w:rsidR="00A738F5" w:rsidRDefault="00000000">
      <w:pPr>
        <w:spacing w:line="480" w:lineRule="auto"/>
        <w:rPr>
          <w:sz w:val="24"/>
          <w:szCs w:val="24"/>
        </w:rPr>
      </w:pPr>
      <w:r>
        <w:rPr>
          <w:sz w:val="24"/>
          <w:szCs w:val="24"/>
        </w:rPr>
        <w:t xml:space="preserve">Project 3 Proposal </w:t>
      </w:r>
    </w:p>
    <w:p w14:paraId="00000003" w14:textId="77777777" w:rsidR="00A738F5" w:rsidRDefault="00000000">
      <w:pPr>
        <w:spacing w:line="480" w:lineRule="auto"/>
        <w:rPr>
          <w:sz w:val="24"/>
          <w:szCs w:val="24"/>
          <w:u w:val="single"/>
        </w:rPr>
      </w:pPr>
      <w:r>
        <w:rPr>
          <w:b/>
          <w:sz w:val="24"/>
          <w:szCs w:val="24"/>
          <w:u w:val="single"/>
        </w:rPr>
        <w:t>Gun Violence, USA</w:t>
      </w:r>
    </w:p>
    <w:p w14:paraId="00000004" w14:textId="77777777" w:rsidR="00A738F5" w:rsidRDefault="00000000">
      <w:pPr>
        <w:spacing w:line="480" w:lineRule="auto"/>
        <w:ind w:firstLine="720"/>
        <w:rPr>
          <w:sz w:val="24"/>
          <w:szCs w:val="24"/>
        </w:rPr>
      </w:pPr>
      <w:r>
        <w:rPr>
          <w:sz w:val="24"/>
          <w:szCs w:val="24"/>
        </w:rPr>
        <w:t xml:space="preserve">The aim of our project is to explore the gun violence that has occurred in the United States from 1982-2023. Gun violence and gun control are some of the most important issues that the Congress is still battling today. We’ll examine the relationships between the location, fatalities, race, total </w:t>
      </w:r>
      <w:proofErr w:type="gramStart"/>
      <w:r>
        <w:rPr>
          <w:sz w:val="24"/>
          <w:szCs w:val="24"/>
        </w:rPr>
        <w:t>victims</w:t>
      </w:r>
      <w:proofErr w:type="gramEnd"/>
      <w:r>
        <w:rPr>
          <w:sz w:val="24"/>
          <w:szCs w:val="24"/>
        </w:rPr>
        <w:t xml:space="preserve"> and gender. The data will be able to show the highest mass shooting in the country as well as the shootings per state. Through this project we may be able to uncover patterns in the ages and races of the shooter. We could see what state has the least number of shootings and can further explore the safest places to live to avoid gun violence.</w:t>
      </w:r>
    </w:p>
    <w:p w14:paraId="00000005" w14:textId="77777777" w:rsidR="00A738F5" w:rsidRDefault="00000000">
      <w:pPr>
        <w:spacing w:line="480" w:lineRule="auto"/>
        <w:rPr>
          <w:sz w:val="24"/>
          <w:szCs w:val="24"/>
        </w:rPr>
      </w:pPr>
      <w:r>
        <w:rPr>
          <w:sz w:val="24"/>
          <w:szCs w:val="24"/>
        </w:rPr>
        <w:t xml:space="preserve">The questions you’ll ask of the </w:t>
      </w:r>
      <w:proofErr w:type="gramStart"/>
      <w:r>
        <w:rPr>
          <w:sz w:val="24"/>
          <w:szCs w:val="24"/>
        </w:rPr>
        <w:t>data</w:t>
      </w:r>
      <w:proofErr w:type="gramEnd"/>
    </w:p>
    <w:p w14:paraId="00000006" w14:textId="77777777" w:rsidR="00A738F5" w:rsidRDefault="00000000">
      <w:pPr>
        <w:numPr>
          <w:ilvl w:val="0"/>
          <w:numId w:val="1"/>
        </w:numPr>
        <w:spacing w:line="480" w:lineRule="auto"/>
        <w:rPr>
          <w:sz w:val="24"/>
          <w:szCs w:val="24"/>
        </w:rPr>
      </w:pPr>
      <w:r>
        <w:rPr>
          <w:sz w:val="24"/>
          <w:szCs w:val="24"/>
        </w:rPr>
        <w:t>How will we filter the data?</w:t>
      </w:r>
    </w:p>
    <w:p w14:paraId="00000007" w14:textId="77777777" w:rsidR="00A738F5" w:rsidRDefault="00000000">
      <w:pPr>
        <w:numPr>
          <w:ilvl w:val="0"/>
          <w:numId w:val="1"/>
        </w:numPr>
        <w:spacing w:line="480" w:lineRule="auto"/>
        <w:rPr>
          <w:sz w:val="24"/>
          <w:szCs w:val="24"/>
        </w:rPr>
      </w:pPr>
      <w:r>
        <w:rPr>
          <w:sz w:val="24"/>
          <w:szCs w:val="24"/>
        </w:rPr>
        <w:t>What was the mental health status of the shooters?</w:t>
      </w:r>
    </w:p>
    <w:p w14:paraId="00000008" w14:textId="77777777" w:rsidR="00A738F5" w:rsidRDefault="00000000">
      <w:pPr>
        <w:numPr>
          <w:ilvl w:val="0"/>
          <w:numId w:val="1"/>
        </w:numPr>
        <w:spacing w:line="480" w:lineRule="auto"/>
        <w:rPr>
          <w:sz w:val="24"/>
          <w:szCs w:val="24"/>
        </w:rPr>
      </w:pPr>
      <w:r>
        <w:rPr>
          <w:sz w:val="24"/>
          <w:szCs w:val="24"/>
        </w:rPr>
        <w:t>Could this data possibly predict future gun violence characteristics?</w:t>
      </w:r>
    </w:p>
    <w:p w14:paraId="00000009" w14:textId="77777777" w:rsidR="00A738F5" w:rsidRDefault="00000000">
      <w:pPr>
        <w:numPr>
          <w:ilvl w:val="0"/>
          <w:numId w:val="1"/>
        </w:numPr>
        <w:spacing w:line="480" w:lineRule="auto"/>
        <w:rPr>
          <w:sz w:val="24"/>
          <w:szCs w:val="24"/>
        </w:rPr>
      </w:pPr>
      <w:r>
        <w:rPr>
          <w:sz w:val="24"/>
          <w:szCs w:val="24"/>
        </w:rPr>
        <w:t>Is there any correlation between location of the shooting and age of the shooter?</w:t>
      </w:r>
    </w:p>
    <w:p w14:paraId="0000000A" w14:textId="77777777" w:rsidR="00A738F5" w:rsidRDefault="00000000">
      <w:pPr>
        <w:spacing w:line="480" w:lineRule="auto"/>
        <w:rPr>
          <w:sz w:val="24"/>
          <w:szCs w:val="24"/>
        </w:rPr>
      </w:pPr>
      <w:r>
        <w:rPr>
          <w:sz w:val="24"/>
          <w:szCs w:val="24"/>
        </w:rPr>
        <w:t xml:space="preserve">Tools we will be </w:t>
      </w:r>
      <w:proofErr w:type="gramStart"/>
      <w:r>
        <w:rPr>
          <w:sz w:val="24"/>
          <w:szCs w:val="24"/>
        </w:rPr>
        <w:t>using</w:t>
      </w:r>
      <w:proofErr w:type="gramEnd"/>
    </w:p>
    <w:p w14:paraId="0000000B" w14:textId="77777777" w:rsidR="00A738F5" w:rsidRDefault="00000000">
      <w:pPr>
        <w:numPr>
          <w:ilvl w:val="0"/>
          <w:numId w:val="2"/>
        </w:numPr>
        <w:spacing w:line="480" w:lineRule="auto"/>
        <w:rPr>
          <w:sz w:val="24"/>
          <w:szCs w:val="24"/>
        </w:rPr>
      </w:pPr>
      <w:r>
        <w:rPr>
          <w:sz w:val="24"/>
          <w:szCs w:val="24"/>
        </w:rPr>
        <w:t>Pandas</w:t>
      </w:r>
    </w:p>
    <w:p w14:paraId="0000000C" w14:textId="77777777" w:rsidR="00A738F5" w:rsidRDefault="00000000">
      <w:pPr>
        <w:numPr>
          <w:ilvl w:val="0"/>
          <w:numId w:val="2"/>
        </w:numPr>
        <w:spacing w:line="480" w:lineRule="auto"/>
        <w:rPr>
          <w:sz w:val="24"/>
          <w:szCs w:val="24"/>
        </w:rPr>
      </w:pPr>
      <w:proofErr w:type="spellStart"/>
      <w:r>
        <w:rPr>
          <w:sz w:val="24"/>
          <w:szCs w:val="24"/>
        </w:rPr>
        <w:t>Javascript</w:t>
      </w:r>
      <w:proofErr w:type="spellEnd"/>
    </w:p>
    <w:p w14:paraId="0000000D" w14:textId="77777777" w:rsidR="00A738F5" w:rsidRDefault="00000000">
      <w:pPr>
        <w:numPr>
          <w:ilvl w:val="0"/>
          <w:numId w:val="2"/>
        </w:numPr>
        <w:spacing w:line="480" w:lineRule="auto"/>
        <w:rPr>
          <w:sz w:val="24"/>
          <w:szCs w:val="24"/>
        </w:rPr>
      </w:pPr>
      <w:r>
        <w:rPr>
          <w:sz w:val="24"/>
          <w:szCs w:val="24"/>
        </w:rPr>
        <w:t>PostgreSQL</w:t>
      </w:r>
    </w:p>
    <w:p w14:paraId="0000000E" w14:textId="77777777" w:rsidR="00A738F5" w:rsidRDefault="00000000">
      <w:pPr>
        <w:numPr>
          <w:ilvl w:val="0"/>
          <w:numId w:val="2"/>
        </w:numPr>
        <w:spacing w:line="480" w:lineRule="auto"/>
        <w:rPr>
          <w:sz w:val="24"/>
          <w:szCs w:val="24"/>
        </w:rPr>
      </w:pPr>
      <w:r>
        <w:rPr>
          <w:sz w:val="24"/>
          <w:szCs w:val="24"/>
        </w:rPr>
        <w:t>Flask-powered API</w:t>
      </w:r>
    </w:p>
    <w:p w14:paraId="0000000F" w14:textId="77777777" w:rsidR="00A738F5" w:rsidRDefault="00000000">
      <w:pPr>
        <w:numPr>
          <w:ilvl w:val="0"/>
          <w:numId w:val="2"/>
        </w:numPr>
        <w:spacing w:line="480" w:lineRule="auto"/>
        <w:rPr>
          <w:sz w:val="24"/>
          <w:szCs w:val="24"/>
        </w:rPr>
      </w:pPr>
      <w:r>
        <w:rPr>
          <w:sz w:val="24"/>
          <w:szCs w:val="24"/>
        </w:rPr>
        <w:t>HTML/CSS</w:t>
      </w:r>
    </w:p>
    <w:p w14:paraId="00000010" w14:textId="77777777" w:rsidR="00A738F5" w:rsidRDefault="00000000">
      <w:pPr>
        <w:spacing w:line="480" w:lineRule="auto"/>
        <w:rPr>
          <w:sz w:val="24"/>
          <w:szCs w:val="24"/>
        </w:rPr>
      </w:pPr>
      <w:r>
        <w:rPr>
          <w:sz w:val="24"/>
          <w:szCs w:val="24"/>
        </w:rPr>
        <w:lastRenderedPageBreak/>
        <w:t xml:space="preserve">Source of the data - Kaggle </w:t>
      </w:r>
      <w:hyperlink r:id="rId5">
        <w:r>
          <w:rPr>
            <w:color w:val="1155CC"/>
            <w:sz w:val="24"/>
            <w:szCs w:val="24"/>
            <w:u w:val="single"/>
          </w:rPr>
          <w:t>https://www.kaggle.com/datasets/nidzsharma/us-mass-shootings-19822023</w:t>
        </w:r>
      </w:hyperlink>
    </w:p>
    <w:p w14:paraId="00000011" w14:textId="77777777" w:rsidR="00A738F5" w:rsidRDefault="00A738F5">
      <w:pPr>
        <w:spacing w:line="480" w:lineRule="auto"/>
        <w:rPr>
          <w:sz w:val="24"/>
          <w:szCs w:val="24"/>
        </w:rPr>
      </w:pPr>
    </w:p>
    <w:p w14:paraId="00000012" w14:textId="77777777" w:rsidR="00A738F5" w:rsidRDefault="00000000">
      <w:pPr>
        <w:spacing w:line="480" w:lineRule="auto"/>
        <w:rPr>
          <w:sz w:val="24"/>
          <w:szCs w:val="24"/>
        </w:rPr>
      </w:pPr>
      <w:r>
        <w:rPr>
          <w:sz w:val="24"/>
          <w:szCs w:val="24"/>
        </w:rPr>
        <w:t xml:space="preserve">Inspiration for visualization </w:t>
      </w:r>
    </w:p>
    <w:p w14:paraId="5396E0F7" w14:textId="7B316AE8" w:rsidR="00753228" w:rsidRDefault="00753228">
      <w:pPr>
        <w:spacing w:line="480" w:lineRule="auto"/>
        <w:rPr>
          <w:sz w:val="24"/>
          <w:szCs w:val="24"/>
        </w:rPr>
      </w:pPr>
      <w:r>
        <w:rPr>
          <w:sz w:val="24"/>
          <w:szCs w:val="24"/>
        </w:rPr>
        <w:t xml:space="preserve">View 1 Interactive Leaflet Map </w:t>
      </w:r>
    </w:p>
    <w:p w14:paraId="00000013" w14:textId="19C6D855" w:rsidR="00A738F5" w:rsidRDefault="00753228">
      <w:pPr>
        <w:spacing w:line="480" w:lineRule="auto"/>
        <w:rPr>
          <w:sz w:val="24"/>
          <w:szCs w:val="24"/>
        </w:rPr>
      </w:pPr>
      <w:r>
        <w:rPr>
          <w:noProof/>
          <w:sz w:val="24"/>
          <w:szCs w:val="24"/>
        </w:rPr>
        <w:drawing>
          <wp:inline distT="0" distB="0" distL="0" distR="0" wp14:anchorId="7C65E342" wp14:editId="39C0F235">
            <wp:extent cx="3341441" cy="2241550"/>
            <wp:effectExtent l="0" t="0" r="0" b="6350"/>
            <wp:docPr id="1467275443"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75443" name="Picture 1"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7427" cy="2252274"/>
                    </a:xfrm>
                    <a:prstGeom prst="rect">
                      <a:avLst/>
                    </a:prstGeom>
                    <a:noFill/>
                  </pic:spPr>
                </pic:pic>
              </a:graphicData>
            </a:graphic>
          </wp:inline>
        </w:drawing>
      </w:r>
    </w:p>
    <w:p w14:paraId="00000014" w14:textId="6FE97BE9" w:rsidR="00A738F5" w:rsidRDefault="00753228">
      <w:pPr>
        <w:spacing w:line="480" w:lineRule="auto"/>
        <w:rPr>
          <w:sz w:val="24"/>
          <w:szCs w:val="24"/>
        </w:rPr>
      </w:pPr>
      <w:r>
        <w:rPr>
          <w:sz w:val="24"/>
          <w:szCs w:val="24"/>
        </w:rPr>
        <w:t xml:space="preserve">View 2 Dashboard </w:t>
      </w:r>
    </w:p>
    <w:p w14:paraId="222D33B5" w14:textId="77777777" w:rsidR="00753228" w:rsidRDefault="00753228">
      <w:pPr>
        <w:spacing w:line="480" w:lineRule="auto"/>
        <w:rPr>
          <w:noProof/>
          <w:sz w:val="24"/>
          <w:szCs w:val="24"/>
        </w:rPr>
      </w:pPr>
    </w:p>
    <w:p w14:paraId="00000015" w14:textId="3B256FE2" w:rsidR="00A738F5" w:rsidRDefault="00753228">
      <w:pPr>
        <w:spacing w:line="480" w:lineRule="auto"/>
        <w:rPr>
          <w:sz w:val="24"/>
          <w:szCs w:val="24"/>
        </w:rPr>
      </w:pPr>
      <w:r>
        <w:rPr>
          <w:noProof/>
          <w:sz w:val="24"/>
          <w:szCs w:val="24"/>
        </w:rPr>
        <w:drawing>
          <wp:inline distT="0" distB="0" distL="0" distR="0" wp14:anchorId="2AA248EC" wp14:editId="3C55A70D">
            <wp:extent cx="4337050" cy="977193"/>
            <wp:effectExtent l="0" t="0" r="6350" b="0"/>
            <wp:docPr id="175152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597" cy="993088"/>
                    </a:xfrm>
                    <a:prstGeom prst="rect">
                      <a:avLst/>
                    </a:prstGeom>
                    <a:noFill/>
                  </pic:spPr>
                </pic:pic>
              </a:graphicData>
            </a:graphic>
          </wp:inline>
        </w:drawing>
      </w:r>
    </w:p>
    <w:p w14:paraId="2B5AF8DF" w14:textId="77777777" w:rsidR="00753228" w:rsidRDefault="00753228">
      <w:pPr>
        <w:spacing w:line="480" w:lineRule="auto"/>
        <w:rPr>
          <w:sz w:val="24"/>
          <w:szCs w:val="24"/>
        </w:rPr>
      </w:pPr>
    </w:p>
    <w:p w14:paraId="1209865B" w14:textId="6613CE35" w:rsidR="00753228" w:rsidRDefault="00753228">
      <w:pPr>
        <w:spacing w:line="480" w:lineRule="auto"/>
        <w:rPr>
          <w:sz w:val="24"/>
          <w:szCs w:val="24"/>
        </w:rPr>
      </w:pPr>
      <w:r>
        <w:rPr>
          <w:noProof/>
          <w:sz w:val="24"/>
          <w:szCs w:val="24"/>
        </w:rPr>
        <w:drawing>
          <wp:inline distT="0" distB="0" distL="0" distR="0" wp14:anchorId="43FA13ED" wp14:editId="19AB097C">
            <wp:extent cx="2374900" cy="1768475"/>
            <wp:effectExtent l="0" t="0" r="6350" b="3175"/>
            <wp:docPr id="1492992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2024" cy="1773780"/>
                    </a:xfrm>
                    <a:prstGeom prst="rect">
                      <a:avLst/>
                    </a:prstGeom>
                    <a:noFill/>
                  </pic:spPr>
                </pic:pic>
              </a:graphicData>
            </a:graphic>
          </wp:inline>
        </w:drawing>
      </w:r>
      <w:r>
        <w:rPr>
          <w:sz w:val="24"/>
          <w:szCs w:val="24"/>
        </w:rPr>
        <w:t xml:space="preserve">  </w:t>
      </w:r>
      <w:r>
        <w:rPr>
          <w:noProof/>
          <w:sz w:val="24"/>
          <w:szCs w:val="24"/>
        </w:rPr>
        <w:drawing>
          <wp:inline distT="0" distB="0" distL="0" distR="0" wp14:anchorId="7B77727A" wp14:editId="5FF44355">
            <wp:extent cx="2713182" cy="1492250"/>
            <wp:effectExtent l="0" t="0" r="0" b="0"/>
            <wp:docPr id="1955930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610" cy="1504585"/>
                    </a:xfrm>
                    <a:prstGeom prst="rect">
                      <a:avLst/>
                    </a:prstGeom>
                    <a:noFill/>
                  </pic:spPr>
                </pic:pic>
              </a:graphicData>
            </a:graphic>
          </wp:inline>
        </w:drawing>
      </w:r>
    </w:p>
    <w:p w14:paraId="682BBB36" w14:textId="77777777" w:rsidR="00753228" w:rsidRDefault="00753228">
      <w:pPr>
        <w:spacing w:line="480" w:lineRule="auto"/>
        <w:rPr>
          <w:sz w:val="24"/>
          <w:szCs w:val="24"/>
        </w:rPr>
      </w:pPr>
      <w:r>
        <w:rPr>
          <w:sz w:val="24"/>
          <w:szCs w:val="24"/>
        </w:rPr>
        <w:lastRenderedPageBreak/>
        <w:t xml:space="preserve">View 3 Animation Map </w:t>
      </w:r>
    </w:p>
    <w:p w14:paraId="2A451EB9" w14:textId="3246FB84" w:rsidR="00753228" w:rsidRDefault="00753228">
      <w:pPr>
        <w:spacing w:line="480" w:lineRule="auto"/>
        <w:rPr>
          <w:sz w:val="24"/>
          <w:szCs w:val="24"/>
        </w:rPr>
      </w:pPr>
      <w:r>
        <w:rPr>
          <w:sz w:val="24"/>
          <w:szCs w:val="24"/>
        </w:rPr>
        <w:t xml:space="preserve"> </w:t>
      </w:r>
    </w:p>
    <w:p w14:paraId="6C16127B" w14:textId="242CC95F" w:rsidR="00753228" w:rsidRDefault="00753228">
      <w:pPr>
        <w:spacing w:line="480" w:lineRule="auto"/>
        <w:rPr>
          <w:sz w:val="24"/>
          <w:szCs w:val="24"/>
        </w:rPr>
      </w:pPr>
      <w:r>
        <w:rPr>
          <w:noProof/>
          <w:sz w:val="24"/>
          <w:szCs w:val="24"/>
        </w:rPr>
        <w:drawing>
          <wp:inline distT="0" distB="0" distL="0" distR="0" wp14:anchorId="5DA490F6" wp14:editId="1A1181E8">
            <wp:extent cx="5674847" cy="3365500"/>
            <wp:effectExtent l="0" t="0" r="2540" b="6350"/>
            <wp:docPr id="184691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8370" cy="3379450"/>
                    </a:xfrm>
                    <a:prstGeom prst="rect">
                      <a:avLst/>
                    </a:prstGeom>
                    <a:noFill/>
                  </pic:spPr>
                </pic:pic>
              </a:graphicData>
            </a:graphic>
          </wp:inline>
        </w:drawing>
      </w:r>
    </w:p>
    <w:sectPr w:rsidR="00753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3896"/>
    <w:multiLevelType w:val="multilevel"/>
    <w:tmpl w:val="414A3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F4764"/>
    <w:multiLevelType w:val="multilevel"/>
    <w:tmpl w:val="08E4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355877">
    <w:abstractNumId w:val="0"/>
  </w:num>
  <w:num w:numId="2" w16cid:durableId="157204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F5"/>
    <w:rsid w:val="00753228"/>
    <w:rsid w:val="00A7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3D3F"/>
  <w15:docId w15:val="{C4C7A288-8A48-4FA2-A758-EC31C118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3228"/>
    <w:rPr>
      <w:color w:val="0000FF" w:themeColor="hyperlink"/>
      <w:u w:val="single"/>
    </w:rPr>
  </w:style>
  <w:style w:type="character" w:styleId="UnresolvedMention">
    <w:name w:val="Unresolved Mention"/>
    <w:basedOn w:val="DefaultParagraphFont"/>
    <w:uiPriority w:val="99"/>
    <w:semiHidden/>
    <w:unhideWhenUsed/>
    <w:rsid w:val="00753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nidzsharma/us-mass-shootings-1982202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 Andreiko</cp:lastModifiedBy>
  <cp:revision>2</cp:revision>
  <dcterms:created xsi:type="dcterms:W3CDTF">2023-04-13T01:19:00Z</dcterms:created>
  <dcterms:modified xsi:type="dcterms:W3CDTF">2023-04-13T01:25:00Z</dcterms:modified>
</cp:coreProperties>
</file>