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3" w:rsidRDefault="00D20CC3" w:rsidP="00D20CC3">
      <w:pPr>
        <w:spacing w:after="0" w:line="240" w:lineRule="auto"/>
      </w:pPr>
      <w:r w:rsidRPr="00D20CC3">
        <w:rPr>
          <w:b/>
        </w:rPr>
        <w:t>Цель проекта</w:t>
      </w:r>
      <w:r w:rsidRPr="00D20CC3">
        <w:t xml:space="preserve"> </w:t>
      </w:r>
    </w:p>
    <w:p w:rsidR="00D47A41" w:rsidRDefault="00D20CC3" w:rsidP="00D20CC3">
      <w:pPr>
        <w:spacing w:after="0" w:line="240" w:lineRule="auto"/>
      </w:pPr>
      <w:r>
        <w:t>Автоматизация</w:t>
      </w:r>
      <w:r w:rsidRPr="00D20CC3">
        <w:t xml:space="preserve"> </w:t>
      </w:r>
      <w:r>
        <w:t xml:space="preserve">составления </w:t>
      </w:r>
      <w:r w:rsidRPr="00D20CC3">
        <w:t xml:space="preserve">регуляторной отчетности в соответствии с требованиями </w:t>
      </w:r>
      <w:bookmarkStart w:id="0" w:name="_GoBack"/>
      <w:bookmarkEnd w:id="0"/>
      <w:r w:rsidR="00292DDF" w:rsidRPr="00292DDF">
        <w:t>инструкции Центробанка №199</w:t>
      </w:r>
      <w:r w:rsidRPr="00D20CC3">
        <w:t xml:space="preserve">. </w:t>
      </w:r>
      <w:r w:rsidR="00EE6017">
        <w:t>П</w:t>
      </w:r>
      <w:r w:rsidRPr="00D20CC3">
        <w:t>роект включает расчет и обработку различных финансовых данных, связанных с клиентами, депозитами, компаниями, банками и активами. Проект будет управлять данными, связанными с депозитами клиентов, информац</w:t>
      </w:r>
      <w:r>
        <w:t>ией о компаниях, деталями банка</w:t>
      </w:r>
      <w:r w:rsidRPr="00D20CC3">
        <w:t>, капиталом, общими активами и контролируемыми обязательствами.</w:t>
      </w:r>
      <w:r w:rsidR="00881650">
        <w:br/>
      </w:r>
      <w:r w:rsidR="00881650">
        <w:br/>
        <w:t>В данном проекте планируется автоматизация расчета следующих показателей:</w:t>
      </w:r>
    </w:p>
    <w:p w:rsidR="00881650" w:rsidRDefault="00881650" w:rsidP="00D20CC3">
      <w:pPr>
        <w:spacing w:after="0" w:line="240" w:lineRule="auto"/>
      </w:pPr>
      <w:r>
        <w:t>- Н1.0 достаточность собственных средств банка</w:t>
      </w:r>
    </w:p>
    <w:p w:rsidR="00881650" w:rsidRDefault="00881650" w:rsidP="00D20CC3">
      <w:pPr>
        <w:spacing w:after="0" w:line="240" w:lineRule="auto"/>
      </w:pPr>
      <w:r>
        <w:t>- Н1.1 достаточность базового капитала</w:t>
      </w:r>
    </w:p>
    <w:p w:rsidR="00881650" w:rsidRDefault="00881650" w:rsidP="00D20CC3">
      <w:pPr>
        <w:spacing w:after="0" w:line="240" w:lineRule="auto"/>
      </w:pPr>
      <w:r>
        <w:t>- Н1.2 достаточность основного капитала банка</w:t>
      </w:r>
    </w:p>
    <w:p w:rsidR="00EE6017" w:rsidRDefault="00EE6017" w:rsidP="00D20CC3">
      <w:pPr>
        <w:spacing w:after="0" w:line="240" w:lineRule="auto"/>
      </w:pPr>
    </w:p>
    <w:p w:rsidR="00EE6017" w:rsidRPr="00EE6017" w:rsidRDefault="00EE6017" w:rsidP="00D20CC3">
      <w:pPr>
        <w:spacing w:after="0" w:line="240" w:lineRule="auto"/>
        <w:rPr>
          <w:b/>
        </w:rPr>
      </w:pPr>
      <w:r w:rsidRPr="00EE6017">
        <w:rPr>
          <w:b/>
        </w:rPr>
        <w:t>Основные этапы проекта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Сбор требований.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 xml:space="preserve">Подготовка проектной документации: </w:t>
      </w:r>
    </w:p>
    <w:p w:rsidR="00EE6017" w:rsidRDefault="00EE6017" w:rsidP="00EE6017">
      <w:pPr>
        <w:pStyle w:val="a4"/>
        <w:numPr>
          <w:ilvl w:val="1"/>
          <w:numId w:val="2"/>
        </w:numPr>
        <w:spacing w:after="0" w:line="240" w:lineRule="auto"/>
      </w:pPr>
      <w:r>
        <w:t>Логическая, физическая модель данных.</w:t>
      </w:r>
    </w:p>
    <w:p w:rsidR="00EE6017" w:rsidRDefault="00EE6017" w:rsidP="00EE6017">
      <w:pPr>
        <w:pStyle w:val="a4"/>
        <w:numPr>
          <w:ilvl w:val="1"/>
          <w:numId w:val="2"/>
        </w:numPr>
        <w:spacing w:after="0" w:line="240" w:lineRule="auto"/>
      </w:pPr>
      <w:r>
        <w:t xml:space="preserve">BRD, FSD.  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Подготовить тест-кейсы + сопроводительную документацию для тестирования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Реализация в БД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Реализация в BI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Тестирование.</w:t>
      </w:r>
    </w:p>
    <w:p w:rsidR="00EE6017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 xml:space="preserve">Подготовка к </w:t>
      </w:r>
      <w:proofErr w:type="spellStart"/>
      <w:r>
        <w:t>демо</w:t>
      </w:r>
      <w:proofErr w:type="spellEnd"/>
      <w:r>
        <w:t>.</w:t>
      </w:r>
    </w:p>
    <w:p w:rsidR="00D20CC3" w:rsidRDefault="00EE6017" w:rsidP="00EE6017">
      <w:pPr>
        <w:pStyle w:val="a4"/>
        <w:numPr>
          <w:ilvl w:val="0"/>
          <w:numId w:val="2"/>
        </w:numPr>
        <w:spacing w:after="0" w:line="240" w:lineRule="auto"/>
      </w:pPr>
      <w:r>
        <w:t>Проведение ПСИ.</w:t>
      </w:r>
    </w:p>
    <w:p w:rsidR="00EE6017" w:rsidRDefault="00EE6017" w:rsidP="00EE6017">
      <w:pPr>
        <w:spacing w:after="0" w:line="240" w:lineRule="auto"/>
      </w:pPr>
    </w:p>
    <w:p w:rsidR="00B14E6E" w:rsidRPr="00B14E6E" w:rsidRDefault="00B14E6E" w:rsidP="00EE6017">
      <w:pPr>
        <w:spacing w:after="0" w:line="240" w:lineRule="auto"/>
        <w:rPr>
          <w:b/>
        </w:rPr>
      </w:pPr>
      <w:r w:rsidRPr="00B14E6E">
        <w:rPr>
          <w:b/>
        </w:rPr>
        <w:t>Результаты проекта</w:t>
      </w:r>
    </w:p>
    <w:p w:rsidR="00B14E6E" w:rsidRDefault="00B14E6E" w:rsidP="00EE6017">
      <w:pPr>
        <w:spacing w:after="0" w:line="240" w:lineRule="auto"/>
      </w:pPr>
      <w:r>
        <w:t>Результатами проекта будет:</w:t>
      </w:r>
    </w:p>
    <w:p w:rsidR="00B14E6E" w:rsidRDefault="00B14E6E" w:rsidP="00EE6017">
      <w:pPr>
        <w:spacing w:after="0" w:line="240" w:lineRule="auto"/>
      </w:pPr>
      <w:r>
        <w:t>- создание базы данных с основными показателями функционирования банка</w:t>
      </w:r>
    </w:p>
    <w:p w:rsidR="00B14E6E" w:rsidRDefault="00B14E6E" w:rsidP="00EE6017">
      <w:pPr>
        <w:spacing w:after="0" w:line="240" w:lineRule="auto"/>
      </w:pPr>
      <w:r>
        <w:t>- автоматизация загрузки данных в БД</w:t>
      </w:r>
    </w:p>
    <w:p w:rsidR="00B14E6E" w:rsidRDefault="00B14E6E" w:rsidP="00EE6017">
      <w:pPr>
        <w:spacing w:after="0" w:line="240" w:lineRule="auto"/>
      </w:pPr>
      <w:r>
        <w:t>- хранение загруженных данных</w:t>
      </w:r>
    </w:p>
    <w:p w:rsidR="00B14E6E" w:rsidRDefault="00B14E6E" w:rsidP="00EE6017">
      <w:pPr>
        <w:spacing w:after="0" w:line="240" w:lineRule="auto"/>
      </w:pPr>
      <w:r>
        <w:t>- формирование по запросу показателей Н1.0, Н1.1, Н1.2</w:t>
      </w:r>
    </w:p>
    <w:p w:rsidR="00B14E6E" w:rsidRDefault="00B14E6E" w:rsidP="00EE6017">
      <w:pPr>
        <w:spacing w:after="0" w:line="240" w:lineRule="auto"/>
      </w:pPr>
      <w:r>
        <w:t>- загрузка показателей в систему ЦБ</w:t>
      </w:r>
    </w:p>
    <w:p w:rsidR="00B14E6E" w:rsidRDefault="00B14E6E" w:rsidP="00EE6017">
      <w:pPr>
        <w:spacing w:after="0" w:line="240" w:lineRule="auto"/>
      </w:pPr>
      <w:r>
        <w:t>- возможность внесения корректировок в финальный отчет перед отправкой в ЦБ</w:t>
      </w:r>
    </w:p>
    <w:p w:rsidR="00B14E6E" w:rsidRDefault="00B14E6E" w:rsidP="00EE6017">
      <w:pPr>
        <w:spacing w:after="0" w:line="240" w:lineRule="auto"/>
      </w:pPr>
      <w:r>
        <w:t>- аутентификация пользователей с назначением прав доступа на просмотр и редактирование финальной отчетности</w:t>
      </w:r>
    </w:p>
    <w:p w:rsidR="00B14E6E" w:rsidRDefault="00B14E6E" w:rsidP="00EE6017">
      <w:pPr>
        <w:spacing w:after="0" w:line="240" w:lineRule="auto"/>
      </w:pPr>
    </w:p>
    <w:p w:rsidR="00D20CC3" w:rsidRDefault="00D20CC3" w:rsidP="00D20CC3">
      <w:pPr>
        <w:spacing w:after="0" w:line="240" w:lineRule="auto"/>
      </w:pPr>
      <w:r w:rsidRPr="00D20CC3">
        <w:t>Ожидаемая дата сдачи проекта - конец четвертого квартала 2024г.</w:t>
      </w:r>
    </w:p>
    <w:p w:rsidR="00E24F28" w:rsidRDefault="00E24F28" w:rsidP="00D20CC3">
      <w:pPr>
        <w:spacing w:after="0" w:line="240" w:lineRule="auto"/>
      </w:pPr>
    </w:p>
    <w:p w:rsidR="00E24F28" w:rsidRPr="00E24F28" w:rsidRDefault="00E24F28" w:rsidP="00E24F28">
      <w:pPr>
        <w:spacing w:after="0" w:line="240" w:lineRule="auto"/>
        <w:rPr>
          <w:b/>
        </w:rPr>
      </w:pPr>
      <w:r w:rsidRPr="00E24F28">
        <w:rPr>
          <w:b/>
        </w:rPr>
        <w:t>Функциональные требования</w:t>
      </w:r>
    </w:p>
    <w:p w:rsidR="00E24F28" w:rsidRDefault="00E24F28" w:rsidP="00E24F28">
      <w:pPr>
        <w:spacing w:after="0" w:line="240" w:lineRule="auto"/>
      </w:pPr>
      <w:r>
        <w:t>1. Управление клиентами</w:t>
      </w:r>
    </w:p>
    <w:p w:rsidR="00E24F28" w:rsidRDefault="00E24F28" w:rsidP="00E24F28">
      <w:pPr>
        <w:spacing w:after="0" w:line="240" w:lineRule="auto"/>
      </w:pPr>
      <w:r>
        <w:t xml:space="preserve">    - </w:t>
      </w:r>
      <w:r>
        <w:t>Загрузка</w:t>
      </w:r>
      <w:r>
        <w:t xml:space="preserve"> и хранение информации о клиентах, включая имя, фамилию, адрес, номер телефона, электронную почту и дату регистрации.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2. Управление депозитами клиентов</w:t>
      </w:r>
    </w:p>
    <w:p w:rsidR="00E24F28" w:rsidRDefault="00E24F28" w:rsidP="00E24F28">
      <w:pPr>
        <w:spacing w:after="0" w:line="240" w:lineRule="auto"/>
      </w:pPr>
      <w:r>
        <w:t xml:space="preserve">    - Фиксация деталей депозитов, сделанных клиентами, включая сумму депозита, дату открытия, дату закрытия и процентную ставку.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3. Управление компаниями</w:t>
      </w:r>
    </w:p>
    <w:p w:rsidR="00E24F28" w:rsidRDefault="00E24F28" w:rsidP="00E24F28">
      <w:pPr>
        <w:spacing w:after="0" w:line="240" w:lineRule="auto"/>
      </w:pPr>
      <w:r>
        <w:t xml:space="preserve">    - Хранение данных о компаниях, таких как название, номер телефона, адрес, дата регистрации, электронная почта и ИНН.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4. Управление депозитами компаний</w:t>
      </w:r>
    </w:p>
    <w:p w:rsidR="00E24F28" w:rsidRDefault="00E24F28" w:rsidP="00E24F28">
      <w:pPr>
        <w:spacing w:after="0" w:line="240" w:lineRule="auto"/>
      </w:pPr>
      <w:r>
        <w:t xml:space="preserve">    - Отслеживание и управление депозитами, внесенными компаниями, с указанием суммы, даты открытия, даты закрытия и процентной ставки.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lastRenderedPageBreak/>
        <w:t>5. Информация о банке</w:t>
      </w:r>
    </w:p>
    <w:p w:rsidR="00E24F28" w:rsidRDefault="00E24F28" w:rsidP="00E24F28">
      <w:pPr>
        <w:spacing w:after="0" w:line="240" w:lineRule="auto"/>
      </w:pPr>
      <w:r>
        <w:t xml:space="preserve">    - Управление деталями банков, включая название банка, адрес и информацию о лицензии.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6. Управление капиталом банка</w:t>
      </w:r>
    </w:p>
    <w:p w:rsidR="00E24F28" w:rsidRDefault="00E24F28" w:rsidP="00E24F28">
      <w:pPr>
        <w:spacing w:after="0" w:line="240" w:lineRule="auto"/>
      </w:pPr>
      <w:r>
        <w:t xml:space="preserve">    - Мониторинг и запись деталей о капитале банка, включая резервный фонд, уставной капитал, задолженную прибыль и дату отчета.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7. Отслеживание общих активов</w:t>
      </w:r>
    </w:p>
    <w:p w:rsidR="00E24F28" w:rsidRDefault="00E24F28" w:rsidP="00E24F28">
      <w:pPr>
        <w:spacing w:after="0" w:line="240" w:lineRule="auto"/>
      </w:pPr>
      <w:r>
        <w:t xml:space="preserve">    - Учет общих активов, принадлежащих банку, включая ценные бумаги, недвижимость, финансовые отчеты, кредитные средства, оборудование, долги, дату оценки.</w:t>
      </w:r>
    </w:p>
    <w:p w:rsidR="00E24F28" w:rsidRDefault="00E24F28" w:rsidP="00E24F28">
      <w:pPr>
        <w:spacing w:after="0" w:line="240" w:lineRule="auto"/>
      </w:pPr>
      <w:r>
        <w:t xml:space="preserve">  </w:t>
      </w:r>
    </w:p>
    <w:p w:rsidR="00E24F28" w:rsidRDefault="00E24F28" w:rsidP="00E24F28">
      <w:pPr>
        <w:spacing w:after="0" w:line="240" w:lineRule="auto"/>
      </w:pPr>
      <w:r>
        <w:t>8. Контрольные обязательства</w:t>
      </w:r>
    </w:p>
    <w:p w:rsidR="00E24F28" w:rsidRDefault="00E24F28" w:rsidP="00E24F28">
      <w:pPr>
        <w:spacing w:after="0" w:line="240" w:lineRule="auto"/>
      </w:pPr>
      <w:r>
        <w:t xml:space="preserve">    - Ведение информации о контрольных обязательствах, таких как задолженности по финансовым инструментам, обязательства по ценным бумагам, финансовые отчеты, платежные ведомости, средства на счетах и дата отчета.</w:t>
      </w:r>
    </w:p>
    <w:p w:rsidR="00E24F28" w:rsidRDefault="00E24F28" w:rsidP="00E24F28">
      <w:pPr>
        <w:spacing w:after="0" w:line="240" w:lineRule="auto"/>
      </w:pPr>
    </w:p>
    <w:p w:rsidR="00E24F28" w:rsidRPr="00E24F28" w:rsidRDefault="00E24F28" w:rsidP="00E24F28">
      <w:pPr>
        <w:spacing w:after="0" w:line="240" w:lineRule="auto"/>
        <w:rPr>
          <w:b/>
        </w:rPr>
      </w:pPr>
      <w:r w:rsidRPr="00E24F28">
        <w:rPr>
          <w:b/>
        </w:rPr>
        <w:t xml:space="preserve">Основные </w:t>
      </w:r>
      <w:proofErr w:type="spellStart"/>
      <w:r w:rsidRPr="00E24F28">
        <w:rPr>
          <w:b/>
        </w:rPr>
        <w:t>стейкхолдеры</w:t>
      </w:r>
      <w:proofErr w:type="spellEnd"/>
      <w:r w:rsidRPr="00E24F28">
        <w:rPr>
          <w:b/>
        </w:rPr>
        <w:t>:</w:t>
      </w:r>
    </w:p>
    <w:p w:rsidR="00E24F28" w:rsidRDefault="00E24F28" w:rsidP="00E24F28">
      <w:pPr>
        <w:pStyle w:val="a4"/>
        <w:numPr>
          <w:ilvl w:val="0"/>
          <w:numId w:val="3"/>
        </w:numPr>
        <w:spacing w:after="0" w:line="240" w:lineRule="auto"/>
      </w:pPr>
      <w:r>
        <w:t>Бизнес заказчик. Определяет основную идею проекта. Осуществляет финальную приемку продукта.</w:t>
      </w:r>
    </w:p>
    <w:p w:rsidR="00E24F28" w:rsidRDefault="00E24F28" w:rsidP="00E24F28">
      <w:pPr>
        <w:pStyle w:val="a4"/>
        <w:numPr>
          <w:ilvl w:val="0"/>
          <w:numId w:val="3"/>
        </w:numPr>
        <w:spacing w:after="0" w:line="240" w:lineRule="auto"/>
      </w:pPr>
      <w:r>
        <w:t>Команда заказчика. Поясняет основные требования к формированию отчета. Предоставляет источники загрузки необходимой информации. Предоставляет алгоритмы расчета финальных и промежуточных показателей. Осуществляет промежуточную приемку частей проекта и проекта целиком.</w:t>
      </w:r>
    </w:p>
    <w:p w:rsidR="001F5E9C" w:rsidRDefault="001F5E9C" w:rsidP="00E24F28">
      <w:pPr>
        <w:pStyle w:val="a4"/>
        <w:numPr>
          <w:ilvl w:val="0"/>
          <w:numId w:val="3"/>
        </w:numPr>
        <w:spacing w:after="0" w:line="240" w:lineRule="auto"/>
      </w:pPr>
      <w:r>
        <w:t xml:space="preserve">Исполнитель. Формирование проектной документации. Утверждение проектной документации. Разработка концепции </w:t>
      </w:r>
      <w:r>
        <w:rPr>
          <w:lang w:val="en-US"/>
        </w:rPr>
        <w:t>DWH</w:t>
      </w:r>
      <w:r>
        <w:t>. Создание БД. Обеспечение интерфейса для формирования финальных показателей и загрузка их в систему ЦБ.</w:t>
      </w:r>
    </w:p>
    <w:p w:rsidR="00256430" w:rsidRDefault="00256430" w:rsidP="00256430">
      <w:pPr>
        <w:spacing w:after="0" w:line="240" w:lineRule="auto"/>
      </w:pPr>
    </w:p>
    <w:p w:rsidR="00256430" w:rsidRDefault="00131BCC" w:rsidP="00256430">
      <w:pPr>
        <w:spacing w:after="0" w:line="240" w:lineRule="auto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95pt;margin-top:14.8pt;width:545.95pt;height:112.7pt;z-index:-251657216;mso-position-horizontal-relative:text;mso-position-vertical-relative:text;mso-width-relative:page;mso-height-relative:page" wrapcoords="-35 0 -35 21433 21600 21433 21600 0 -35 0">
            <v:imagedata r:id="rId5" o:title="capture_20241120221912989"/>
            <w10:wrap type="tight"/>
          </v:shape>
        </w:pict>
      </w:r>
      <w:r w:rsidRPr="00131BCC">
        <w:rPr>
          <w:b/>
        </w:rPr>
        <w:t>График проекта</w:t>
      </w:r>
    </w:p>
    <w:p w:rsidR="00131BCC" w:rsidRPr="00131BCC" w:rsidRDefault="00131BCC" w:rsidP="00256430">
      <w:pPr>
        <w:spacing w:after="0" w:line="240" w:lineRule="auto"/>
        <w:rPr>
          <w:b/>
        </w:rPr>
      </w:pPr>
    </w:p>
    <w:sectPr w:rsidR="00131BCC" w:rsidRPr="0013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F13D0"/>
    <w:multiLevelType w:val="hybridMultilevel"/>
    <w:tmpl w:val="367A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E2AC3"/>
    <w:multiLevelType w:val="hybridMultilevel"/>
    <w:tmpl w:val="48A8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2153C"/>
    <w:multiLevelType w:val="multilevel"/>
    <w:tmpl w:val="AE466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4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131BCC"/>
    <w:rsid w:val="001F5E9C"/>
    <w:rsid w:val="00256430"/>
    <w:rsid w:val="00292DDF"/>
    <w:rsid w:val="00881650"/>
    <w:rsid w:val="00B14E6E"/>
    <w:rsid w:val="00C47A6F"/>
    <w:rsid w:val="00D20CC3"/>
    <w:rsid w:val="00D47A41"/>
    <w:rsid w:val="00E24F28"/>
    <w:rsid w:val="00E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991BF7A-54AC-454B-BD76-264B46F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20CC3"/>
    <w:rPr>
      <w:i/>
      <w:iCs/>
    </w:rPr>
  </w:style>
  <w:style w:type="paragraph" w:styleId="a4">
    <w:name w:val="List Paragraph"/>
    <w:basedOn w:val="a"/>
    <w:uiPriority w:val="34"/>
    <w:qFormat/>
    <w:rsid w:val="00EE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Аникеев</dc:creator>
  <cp:keywords/>
  <dc:description/>
  <cp:lastModifiedBy>Макс Аникеев</cp:lastModifiedBy>
  <cp:revision>10</cp:revision>
  <dcterms:created xsi:type="dcterms:W3CDTF">2024-11-20T17:49:00Z</dcterms:created>
  <dcterms:modified xsi:type="dcterms:W3CDTF">2024-11-21T03:30:00Z</dcterms:modified>
</cp:coreProperties>
</file>