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Сборки генома на семинаре: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32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903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Лучше всего справился SPAdes. Попробуем улучшить его сборку, задав дополнительные параметры: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python3 /projects/mipt_dbmp_biotechnology/soft/SPAdes-4.1.0-Linux/bin/spades.py --careful </w:t>
      </w:r>
      <w:r w:rsidDel="00000000" w:rsidR="00000000" w:rsidRPr="00000000">
        <w:rPr>
          <w:b w:val="1"/>
          <w:i w:val="1"/>
          <w:rtl w:val="0"/>
        </w:rPr>
        <w:t xml:space="preserve">-k 21,33,55,77,99,111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-1 /projects/mipt_dbmp_biotechnology/genome_de_novo/7_S4_L001_R1_001.fastq 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-2 /projects/mipt_dbmp_biotechnology/genome_de_novo/7_S4_L001_R2_001.fastq 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-o ~/homeworks/hw_11/genome_assembly_results/spades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Вручную ввели используемые k-меры (раньше они подбирались автоматически). Программа использует их в процессе сборки, комбинируя информацию из разных k-меров для улучшения итогового результата.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Проверим качество такой сборки: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~/soft/bin/quast.py -o ~/homeworks/hw_11/assembly_analysis -m 0 --threads 1 ~/classes/class_11/genome_assembly_results/k39/platanus_k39_contig.fa ~/classes/class_11/genome_assembly_results/k49/platanus_k49_contig.fa ~/classes/class_11/genome_assembly_results/k63/platanus_k63_contig.fa ~/classes/class_11/genome_assembly_results/spades/scaffolds.fasta ~/homeworks/hw_11/genome_assembly_results/spades/hw_scaffolds.fasta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80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Длина сборки уменьшилась, зато сильно повысилось качество и исчезли красные значения. Мы молодцы!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