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68F" w14:textId="3FF7EDEA" w:rsidR="0092124D" w:rsidRPr="00E93B2A" w:rsidRDefault="2C358A54" w:rsidP="437DC1FF">
      <w:pPr>
        <w:spacing w:after="120"/>
        <w:jc w:val="center"/>
      </w:pPr>
      <w:r w:rsidRPr="00E93B2A">
        <w:rPr>
          <w:rFonts w:ascii="Helvetica" w:eastAsia="Helvetica" w:hAnsi="Helvetica" w:cs="Helvetica"/>
          <w:b/>
          <w:bCs/>
          <w:color w:val="AF3A11"/>
          <w:sz w:val="30"/>
          <w:szCs w:val="30"/>
        </w:rPr>
        <w:t xml:space="preserve">[Final Report Template] </w:t>
      </w:r>
      <w:r w:rsidRPr="00E93B2A">
        <w:br/>
      </w:r>
      <w:r w:rsidRPr="00E93B2A">
        <w:rPr>
          <w:rFonts w:ascii="Helvetica" w:eastAsia="Helvetica" w:hAnsi="Helvetica" w:cs="Helvetica"/>
          <w:color w:val="0D1D31"/>
          <w:sz w:val="21"/>
          <w:szCs w:val="21"/>
        </w:rPr>
        <w:t>[Block Y1B-2024-25]</w:t>
      </w:r>
    </w:p>
    <w:p w14:paraId="720A2D65" w14:textId="07A05839" w:rsidR="0092124D" w:rsidRPr="00E93B2A" w:rsidRDefault="0092124D" w:rsidP="204ABCE5">
      <w:pPr>
        <w:spacing w:after="120"/>
        <w:jc w:val="center"/>
        <w:rPr>
          <w:rFonts w:ascii="Helvetica" w:eastAsia="Helvetica" w:hAnsi="Helvetica" w:cs="Helvetica"/>
          <w:color w:val="0D1D31"/>
          <w:sz w:val="21"/>
          <w:szCs w:val="21"/>
        </w:rPr>
      </w:pPr>
    </w:p>
    <w:p w14:paraId="103FB7EA" w14:textId="436B44C1" w:rsidR="0092124D" w:rsidRPr="00E93B2A" w:rsidRDefault="1D49892C" w:rsidP="204ABCE5">
      <w:pPr>
        <w:pStyle w:val="Heading2"/>
        <w:spacing w:before="243" w:after="243"/>
        <w:rPr>
          <w:rFonts w:ascii="system-ui" w:eastAsia="system-ui" w:hAnsi="system-ui" w:cs="system-ui"/>
          <w:color w:val="222222"/>
          <w:sz w:val="29"/>
          <w:szCs w:val="29"/>
        </w:rPr>
      </w:pPr>
      <w:r w:rsidRPr="00E93B2A">
        <w:rPr>
          <w:rFonts w:ascii="system-ui" w:eastAsia="system-ui" w:hAnsi="system-ui" w:cs="system-ui"/>
          <w:b/>
          <w:bCs/>
          <w:color w:val="222222"/>
          <w:sz w:val="29"/>
          <w:szCs w:val="29"/>
        </w:rPr>
        <w:t>Important Notes:</w:t>
      </w:r>
    </w:p>
    <w:p w14:paraId="0D41638E" w14:textId="3D35547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Please, rename the file to </w:t>
      </w:r>
      <w:proofErr w:type="spellStart"/>
      <w:r w:rsidRPr="00E93B2A">
        <w:rPr>
          <w:rFonts w:ascii="system-ui" w:eastAsia="system-ui" w:hAnsi="system-ui" w:cs="system-ui"/>
          <w:color w:val="222222"/>
          <w:sz w:val="21"/>
          <w:szCs w:val="21"/>
          <w:highlight w:val="cyan"/>
        </w:rPr>
        <w:t>FinalReport</w:t>
      </w:r>
      <w:proofErr w:type="spellEnd"/>
      <w:r w:rsidRPr="00E93B2A">
        <w:rPr>
          <w:rFonts w:ascii="system-ui" w:eastAsia="system-ui" w:hAnsi="system-ui" w:cs="system-ui"/>
          <w:color w:val="222222"/>
          <w:sz w:val="21"/>
          <w:szCs w:val="21"/>
          <w:highlight w:val="cyan"/>
        </w:rPr>
        <w:t>_&lt;</w:t>
      </w:r>
      <w:proofErr w:type="spellStart"/>
      <w:r w:rsidRPr="00E93B2A">
        <w:rPr>
          <w:rFonts w:ascii="system-ui" w:eastAsia="system-ui" w:hAnsi="system-ui" w:cs="system-ui"/>
          <w:color w:val="222222"/>
          <w:sz w:val="21"/>
          <w:szCs w:val="21"/>
          <w:highlight w:val="cyan"/>
        </w:rPr>
        <w:t>your_name</w:t>
      </w:r>
      <w:proofErr w:type="spellEnd"/>
      <w:r w:rsidRPr="00E93B2A">
        <w:rPr>
          <w:rFonts w:ascii="system-ui" w:eastAsia="system-ui" w:hAnsi="system-ui" w:cs="system-ui"/>
          <w:color w:val="222222"/>
          <w:sz w:val="21"/>
          <w:szCs w:val="21"/>
          <w:highlight w:val="cyan"/>
        </w:rPr>
        <w:t>&gt;_&lt;</w:t>
      </w:r>
      <w:proofErr w:type="spellStart"/>
      <w:r w:rsidRPr="00E93B2A">
        <w:rPr>
          <w:rFonts w:ascii="system-ui" w:eastAsia="system-ui" w:hAnsi="system-ui" w:cs="system-ui"/>
          <w:color w:val="222222"/>
          <w:sz w:val="21"/>
          <w:szCs w:val="21"/>
          <w:highlight w:val="cyan"/>
        </w:rPr>
        <w:t>studentnumber</w:t>
      </w:r>
      <w:proofErr w:type="spellEnd"/>
      <w:r w:rsidRPr="00E93B2A">
        <w:rPr>
          <w:rFonts w:ascii="system-ui" w:eastAsia="system-ui" w:hAnsi="system-ui" w:cs="system-ui"/>
          <w:color w:val="222222"/>
          <w:sz w:val="21"/>
          <w:szCs w:val="21"/>
          <w:highlight w:val="cyan"/>
        </w:rPr>
        <w:t>&gt;.</w:t>
      </w:r>
      <w:r w:rsidRPr="00E93B2A">
        <w:rPr>
          <w:rFonts w:ascii="system-ui" w:eastAsia="system-ui" w:hAnsi="system-ui" w:cs="system-ui"/>
          <w:b/>
          <w:bCs/>
          <w:color w:val="222222"/>
          <w:sz w:val="21"/>
          <w:szCs w:val="21"/>
          <w:highlight w:val="cyan"/>
        </w:rPr>
        <w:t>PDF</w:t>
      </w:r>
      <w:r w:rsidRPr="00E93B2A">
        <w:rPr>
          <w:rFonts w:ascii="system-ui" w:eastAsia="system-ui" w:hAnsi="system-ui" w:cs="system-ui"/>
          <w:color w:val="222222"/>
          <w:sz w:val="21"/>
          <w:szCs w:val="21"/>
        </w:rPr>
        <w:t xml:space="preserve"> before uploading it.</w:t>
      </w:r>
    </w:p>
    <w:p w14:paraId="33F27D67" w14:textId="6FA603BD"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Upload this template to the 'Deliverables' folder in your </w:t>
      </w:r>
      <w:proofErr w:type="spellStart"/>
      <w:r w:rsidRPr="00E93B2A">
        <w:rPr>
          <w:rFonts w:ascii="system-ui" w:eastAsia="system-ui" w:hAnsi="system-ui" w:cs="system-ui"/>
          <w:color w:val="222222"/>
          <w:sz w:val="21"/>
          <w:szCs w:val="21"/>
        </w:rPr>
        <w:t>BUas</w:t>
      </w:r>
      <w:proofErr w:type="spellEnd"/>
      <w:r w:rsidRPr="00E93B2A">
        <w:rPr>
          <w:rFonts w:ascii="system-ui" w:eastAsia="system-ui" w:hAnsi="system-ui" w:cs="system-ui"/>
          <w:color w:val="222222"/>
          <w:sz w:val="21"/>
          <w:szCs w:val="21"/>
        </w:rPr>
        <w:t xml:space="preserve"> GitHub repository.</w:t>
      </w:r>
    </w:p>
    <w:p w14:paraId="6FBCF27E" w14:textId="41B4C4F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You can add as many sections/ subsections as needed.</w:t>
      </w:r>
    </w:p>
    <w:p w14:paraId="014CD150" w14:textId="0E3553EB"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You should structure sections based on paragraphs (you can add bullet points, </w:t>
      </w:r>
      <w:r w:rsidRPr="00E93B2A">
        <w:rPr>
          <w:color w:val="222222"/>
          <w:sz w:val="21"/>
          <w:szCs w:val="21"/>
        </w:rPr>
        <w:t>numberings, and plots if needed).</w:t>
      </w:r>
    </w:p>
    <w:p w14:paraId="24D124A9" w14:textId="35F0A0E5" w:rsidR="0092124D" w:rsidRPr="00E93B2A" w:rsidRDefault="67CB38D3"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The final report should be submitted in </w:t>
      </w:r>
      <w:r w:rsidRPr="00E93B2A">
        <w:rPr>
          <w:rFonts w:ascii="system-ui" w:eastAsia="system-ui" w:hAnsi="system-ui" w:cs="system-ui"/>
          <w:b/>
          <w:bCs/>
          <w:color w:val="222222"/>
          <w:sz w:val="21"/>
          <w:szCs w:val="21"/>
        </w:rPr>
        <w:t>“PDF”</w:t>
      </w:r>
      <w:r w:rsidRPr="00E93B2A">
        <w:rPr>
          <w:rFonts w:ascii="system-ui" w:eastAsia="system-ui" w:hAnsi="system-ui" w:cs="system-ui"/>
          <w:color w:val="222222"/>
          <w:sz w:val="21"/>
          <w:szCs w:val="21"/>
        </w:rPr>
        <w:t xml:space="preserve"> format</w:t>
      </w:r>
      <w:r w:rsidR="22CEBF4E" w:rsidRPr="00E93B2A">
        <w:rPr>
          <w:rFonts w:ascii="system-ui" w:eastAsia="system-ui" w:hAnsi="system-ui" w:cs="system-ui"/>
          <w:color w:val="222222"/>
          <w:sz w:val="21"/>
          <w:szCs w:val="21"/>
        </w:rPr>
        <w:t xml:space="preserve"> only</w:t>
      </w:r>
      <w:r w:rsidRPr="00E93B2A">
        <w:rPr>
          <w:rFonts w:ascii="system-ui" w:eastAsia="system-ui" w:hAnsi="system-ui" w:cs="system-ui"/>
          <w:color w:val="222222"/>
          <w:sz w:val="21"/>
          <w:szCs w:val="21"/>
        </w:rPr>
        <w:t>.</w:t>
      </w:r>
    </w:p>
    <w:p w14:paraId="03AE7FDC" w14:textId="2AFF14BD" w:rsidR="0092124D" w:rsidRPr="00E93B2A" w:rsidRDefault="0092124D" w:rsidP="204ABCE5">
      <w:pPr>
        <w:spacing w:after="120"/>
        <w:jc w:val="center"/>
        <w:rPr>
          <w:rFonts w:ascii="Helvetica" w:eastAsia="Helvetica" w:hAnsi="Helvetica" w:cs="Helvetica"/>
          <w:color w:val="0D1D31"/>
          <w:sz w:val="21"/>
          <w:szCs w:val="21"/>
        </w:rPr>
      </w:pPr>
    </w:p>
    <w:p w14:paraId="182368FD" w14:textId="668DB5A1" w:rsidR="0092124D" w:rsidRPr="00E93B2A" w:rsidRDefault="2C358A54" w:rsidP="437DC1FF">
      <w:pPr>
        <w:pStyle w:val="Heading2"/>
      </w:pPr>
      <w:r w:rsidRPr="00E93B2A">
        <w:t>Introduction</w:t>
      </w:r>
    </w:p>
    <w:p w14:paraId="6BAC3CFB" w14:textId="6AED3448" w:rsidR="00213132" w:rsidRPr="00E93B2A" w:rsidRDefault="00A231AE"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Sometimes, some things are unclear. Especially in the world of healthcare, </w:t>
      </w:r>
      <w:r w:rsidR="00053627" w:rsidRPr="00E93B2A">
        <w:rPr>
          <w:rFonts w:ascii="system-ui" w:eastAsia="system-ui" w:hAnsi="system-ui" w:cs="system-ui"/>
          <w:color w:val="3B3B3B"/>
          <w:sz w:val="20"/>
          <w:szCs w:val="20"/>
        </w:rPr>
        <w:t xml:space="preserve">where patients may not be willing or able to disclose information. The goal of </w:t>
      </w:r>
      <w:r w:rsidR="00D11ED5" w:rsidRPr="00E93B2A">
        <w:rPr>
          <w:rFonts w:ascii="system-ui" w:eastAsia="system-ui" w:hAnsi="system-ui" w:cs="system-ui"/>
          <w:color w:val="3B3B3B"/>
          <w:sz w:val="20"/>
          <w:szCs w:val="20"/>
        </w:rPr>
        <w:t>this report</w:t>
      </w:r>
      <w:r w:rsidR="00053627" w:rsidRPr="00E93B2A">
        <w:rPr>
          <w:rFonts w:ascii="system-ui" w:eastAsia="system-ui" w:hAnsi="system-ui" w:cs="system-ui"/>
          <w:color w:val="3B3B3B"/>
          <w:sz w:val="20"/>
          <w:szCs w:val="20"/>
        </w:rPr>
        <w:t xml:space="preserve"> is to predict the age of the patient based on available data, so </w:t>
      </w:r>
      <w:r w:rsidR="00D11ED5" w:rsidRPr="00E93B2A">
        <w:rPr>
          <w:rFonts w:ascii="system-ui" w:eastAsia="system-ui" w:hAnsi="system-ui" w:cs="system-ui"/>
          <w:color w:val="3B3B3B"/>
          <w:sz w:val="20"/>
          <w:szCs w:val="20"/>
        </w:rPr>
        <w:t>hospitals</w:t>
      </w:r>
      <w:r w:rsidR="00053627" w:rsidRPr="00E93B2A">
        <w:rPr>
          <w:rFonts w:ascii="system-ui" w:eastAsia="system-ui" w:hAnsi="system-ui" w:cs="system-ui"/>
          <w:color w:val="3B3B3B"/>
          <w:sz w:val="20"/>
          <w:szCs w:val="20"/>
        </w:rPr>
        <w:t xml:space="preserve"> and medical clinics have a better view on what may be best for a patient. </w:t>
      </w:r>
    </w:p>
    <w:p w14:paraId="7DFAA2C4" w14:textId="359191A8" w:rsidR="00A231AE" w:rsidRPr="00E93B2A" w:rsidRDefault="00053627"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dataset comes from the University of California Irvine’s Machine Learning Repository and encompasses 50 features, each having 101.766 rows. The data was collected between 1998 and 2008 from 130 hospitals and integrated delivery networks in the United States of America, from patients who have had diagnosed diabetes and stayed up to 14 days in a hospital. Features include </w:t>
      </w:r>
      <w:r w:rsidR="00213132" w:rsidRPr="00E93B2A">
        <w:rPr>
          <w:rFonts w:ascii="system-ui" w:eastAsia="system-ui" w:hAnsi="system-ui" w:cs="system-ui"/>
          <w:color w:val="3B3B3B"/>
          <w:sz w:val="20"/>
          <w:szCs w:val="20"/>
        </w:rPr>
        <w:t>IDs</w:t>
      </w:r>
      <w:r w:rsidRPr="00E93B2A">
        <w:rPr>
          <w:rFonts w:ascii="system-ui" w:eastAsia="system-ui" w:hAnsi="system-ui" w:cs="system-ui"/>
          <w:color w:val="3B3B3B"/>
          <w:sz w:val="20"/>
          <w:szCs w:val="20"/>
        </w:rPr>
        <w:t xml:space="preserve"> for patients and encounters, whether certain drugs were prescribed or changed, personal information and </w:t>
      </w:r>
      <w:r w:rsidR="0076064F" w:rsidRPr="00E93B2A">
        <w:rPr>
          <w:rFonts w:ascii="system-ui" w:eastAsia="system-ui" w:hAnsi="system-ui" w:cs="system-ui"/>
          <w:color w:val="3B3B3B"/>
          <w:sz w:val="20"/>
          <w:szCs w:val="20"/>
        </w:rPr>
        <w:t>medical history of the patients.</w:t>
      </w:r>
    </w:p>
    <w:p w14:paraId="351158E2" w14:textId="2A8A99D9" w:rsidR="0092124D" w:rsidRPr="00E93B2A" w:rsidRDefault="00213132" w:rsidP="00D11ED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three machine learning objectives I did </w:t>
      </w:r>
      <w:r w:rsidR="00717D92" w:rsidRPr="00E93B2A">
        <w:rPr>
          <w:rFonts w:ascii="system-ui" w:eastAsia="system-ui" w:hAnsi="system-ui" w:cs="system-ui"/>
          <w:color w:val="3B3B3B"/>
          <w:sz w:val="20"/>
          <w:szCs w:val="20"/>
        </w:rPr>
        <w:t>in the Creative Brief</w:t>
      </w:r>
      <w:r w:rsidRPr="00E93B2A">
        <w:rPr>
          <w:rFonts w:ascii="system-ui" w:eastAsia="system-ui" w:hAnsi="system-ui" w:cs="system-ui"/>
          <w:color w:val="3B3B3B"/>
          <w:sz w:val="20"/>
          <w:szCs w:val="20"/>
        </w:rPr>
        <w:t xml:space="preserve"> are predicting, classifying and clustering. I predicted the age of a patient with the use of </w:t>
      </w:r>
      <w:r w:rsidR="00045180" w:rsidRPr="00E93B2A">
        <w:rPr>
          <w:rFonts w:ascii="system-ui" w:eastAsia="system-ui" w:hAnsi="system-ui" w:cs="system-ui"/>
          <w:color w:val="3B3B3B"/>
          <w:sz w:val="20"/>
          <w:szCs w:val="20"/>
        </w:rPr>
        <w:t xml:space="preserve">linear regression, decision tree regression, gradient boosting regression, and </w:t>
      </w:r>
      <w:proofErr w:type="spellStart"/>
      <w:r w:rsidR="00045180" w:rsidRPr="00E93B2A">
        <w:rPr>
          <w:rFonts w:ascii="system-ui" w:eastAsia="system-ui" w:hAnsi="system-ui" w:cs="system-ui"/>
          <w:color w:val="3B3B3B"/>
          <w:sz w:val="20"/>
          <w:szCs w:val="20"/>
        </w:rPr>
        <w:t>XGBoost</w:t>
      </w:r>
      <w:proofErr w:type="spellEnd"/>
      <w:r w:rsidR="00045180" w:rsidRPr="00E93B2A">
        <w:rPr>
          <w:rFonts w:ascii="system-ui" w:eastAsia="system-ui" w:hAnsi="system-ui" w:cs="system-ui"/>
          <w:color w:val="3B3B3B"/>
          <w:sz w:val="20"/>
          <w:szCs w:val="20"/>
        </w:rPr>
        <w:t xml:space="preserve"> regression. </w:t>
      </w:r>
      <w:r w:rsidR="009C09A6" w:rsidRPr="00E93B2A">
        <w:rPr>
          <w:rFonts w:ascii="system-ui" w:eastAsia="system-ui" w:hAnsi="system-ui" w:cs="system-ui"/>
          <w:color w:val="3B3B3B"/>
          <w:sz w:val="20"/>
          <w:szCs w:val="20"/>
        </w:rPr>
        <w:t xml:space="preserve">After that, I classified the data once again into age, using models such as Logistic Regression, Random Forest Classifier, and K-Nearest </w:t>
      </w:r>
      <w:r w:rsidR="00F336D7" w:rsidRPr="00E93B2A">
        <w:rPr>
          <w:rFonts w:ascii="system-ui" w:eastAsia="system-ui" w:hAnsi="system-ui" w:cs="system-ui"/>
          <w:color w:val="3B3B3B"/>
          <w:sz w:val="20"/>
          <w:szCs w:val="20"/>
        </w:rPr>
        <w:t>Neighbour</w:t>
      </w:r>
      <w:r w:rsidR="009C09A6" w:rsidRPr="00E93B2A">
        <w:rPr>
          <w:rFonts w:ascii="system-ui" w:eastAsia="system-ui" w:hAnsi="system-ui" w:cs="system-ui"/>
          <w:color w:val="3B3B3B"/>
          <w:sz w:val="20"/>
          <w:szCs w:val="20"/>
        </w:rPr>
        <w:t>. Finally, I clustered the data using K-Means Clustering, Random Hierarchical Clustering, and DBSCAN.</w:t>
      </w:r>
      <w:r w:rsidR="00117A3B" w:rsidRPr="00E93B2A">
        <w:rPr>
          <w:rFonts w:ascii="system-ui" w:eastAsia="system-ui" w:hAnsi="system-ui" w:cs="system-ui"/>
          <w:color w:val="3B3B3B"/>
          <w:sz w:val="20"/>
          <w:szCs w:val="20"/>
        </w:rPr>
        <w:t xml:space="preserve"> I then evaluated the different models and decided on the best ones for each task.</w:t>
      </w:r>
    </w:p>
    <w:p w14:paraId="7AB2A7D7" w14:textId="267075F3" w:rsidR="0092124D" w:rsidRPr="00E93B2A" w:rsidRDefault="2C358A54" w:rsidP="437DC1FF">
      <w:pPr>
        <w:pStyle w:val="Heading2"/>
      </w:pPr>
      <w:r w:rsidRPr="00E93B2A">
        <w:t>Problem Statement</w:t>
      </w:r>
    </w:p>
    <w:p w14:paraId="7D683635" w14:textId="1DAC4420" w:rsidR="0092124D" w:rsidRPr="00E93B2A" w:rsidRDefault="579DB9FA" w:rsidP="00D11ED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 problem overview explaining your implemented baselines to examine problems that can be addressed by regression or classification or clustering.</w:t>
      </w:r>
    </w:p>
    <w:p w14:paraId="6FE95FBB" w14:textId="185BA449" w:rsidR="00D11ED5" w:rsidRPr="00E93B2A" w:rsidRDefault="00D11ED5" w:rsidP="001A0F03">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The main focus</w:t>
      </w:r>
      <w:r w:rsidR="001A0F03" w:rsidRPr="00E93B2A">
        <w:rPr>
          <w:rFonts w:ascii="system-ui" w:eastAsia="system-ui" w:hAnsi="system-ui" w:cs="system-ui"/>
          <w:color w:val="3B3B3B"/>
          <w:sz w:val="21"/>
          <w:szCs w:val="21"/>
        </w:rPr>
        <w:t xml:space="preserve"> during </w:t>
      </w:r>
      <w:r w:rsidR="00717D92" w:rsidRPr="00E93B2A">
        <w:rPr>
          <w:rFonts w:ascii="system-ui" w:eastAsia="system-ui" w:hAnsi="system-ui" w:cs="system-ui"/>
          <w:color w:val="3B3B3B"/>
          <w:sz w:val="21"/>
          <w:szCs w:val="21"/>
        </w:rPr>
        <w:t>the Creative Brief</w:t>
      </w:r>
      <w:r w:rsidRPr="00E93B2A">
        <w:rPr>
          <w:rFonts w:ascii="system-ui" w:eastAsia="system-ui" w:hAnsi="system-ui" w:cs="system-ui"/>
          <w:color w:val="3B3B3B"/>
          <w:sz w:val="21"/>
          <w:szCs w:val="21"/>
        </w:rPr>
        <w:t xml:space="preserve"> </w:t>
      </w:r>
      <w:r w:rsidR="001A0F03" w:rsidRPr="00E93B2A">
        <w:rPr>
          <w:rFonts w:ascii="system-ui" w:eastAsia="system-ui" w:hAnsi="system-ui" w:cs="system-ui"/>
          <w:color w:val="3B3B3B"/>
          <w:sz w:val="21"/>
          <w:szCs w:val="21"/>
        </w:rPr>
        <w:t>was</w:t>
      </w:r>
      <w:r w:rsidRPr="00E93B2A">
        <w:rPr>
          <w:rFonts w:ascii="system-ui" w:eastAsia="system-ui" w:hAnsi="system-ui" w:cs="system-ui"/>
          <w:color w:val="3B3B3B"/>
          <w:sz w:val="21"/>
          <w:szCs w:val="21"/>
        </w:rPr>
        <w:t xml:space="preserve"> on regression, as this is what fits the best to the task at hand, where the </w:t>
      </w:r>
      <w:r w:rsidR="00485537" w:rsidRPr="00E93B2A">
        <w:rPr>
          <w:rFonts w:ascii="system-ui" w:eastAsia="system-ui" w:hAnsi="system-ui" w:cs="system-ui"/>
          <w:color w:val="3B3B3B"/>
          <w:sz w:val="21"/>
          <w:szCs w:val="21"/>
        </w:rPr>
        <w:t>goal</w:t>
      </w:r>
      <w:r w:rsidRPr="00E93B2A">
        <w:rPr>
          <w:rFonts w:ascii="system-ui" w:eastAsia="system-ui" w:hAnsi="system-ui" w:cs="system-ui"/>
          <w:color w:val="3B3B3B"/>
          <w:sz w:val="21"/>
          <w:szCs w:val="21"/>
        </w:rPr>
        <w:t xml:space="preserve"> is to predict the age based on other features.</w:t>
      </w:r>
    </w:p>
    <w:p w14:paraId="40C4E3FD" w14:textId="1A580F6A" w:rsidR="0092124D" w:rsidRPr="005238D7" w:rsidRDefault="2C358A54" w:rsidP="437DC1FF">
      <w:pPr>
        <w:pStyle w:val="Heading2"/>
        <w:numPr>
          <w:ilvl w:val="0"/>
          <w:numId w:val="5"/>
        </w:numPr>
        <w:rPr>
          <w:sz w:val="40"/>
          <w:szCs w:val="40"/>
        </w:rPr>
      </w:pPr>
      <w:r w:rsidRPr="005238D7">
        <w:rPr>
          <w:sz w:val="40"/>
          <w:szCs w:val="40"/>
        </w:rPr>
        <w:lastRenderedPageBreak/>
        <w:t>Exploratory Data Analysis (EDA)</w:t>
      </w:r>
    </w:p>
    <w:p w14:paraId="0A3F8513" w14:textId="353669F4" w:rsidR="7D374952" w:rsidRPr="00E93B2A" w:rsidRDefault="00872FDC" w:rsidP="204ABCE5">
      <w:pPr>
        <w:ind w:firstLine="720"/>
        <w:rPr>
          <w:color w:val="3B3B3B"/>
          <w:sz w:val="21"/>
          <w:szCs w:val="21"/>
        </w:rPr>
      </w:pPr>
      <w:r w:rsidRPr="00E93B2A">
        <w:rPr>
          <w:color w:val="3B3B3B"/>
          <w:sz w:val="21"/>
          <w:szCs w:val="21"/>
        </w:rPr>
        <w:t>The first step after one has collected data is the Exploratory Data Analysis (EDA). The goal of</w:t>
      </w:r>
      <w:r w:rsidR="00717D92" w:rsidRPr="00E93B2A">
        <w:rPr>
          <w:color w:val="3B3B3B"/>
          <w:sz w:val="21"/>
          <w:szCs w:val="21"/>
        </w:rPr>
        <w:t xml:space="preserve"> the</w:t>
      </w:r>
      <w:r w:rsidRPr="00E93B2A">
        <w:rPr>
          <w:color w:val="3B3B3B"/>
          <w:sz w:val="21"/>
          <w:szCs w:val="21"/>
        </w:rPr>
        <w:t xml:space="preserve"> EDA is to orient yourself on what kind of data you have collected. Questions such as “How much data is there?”, “What does each feature mean?”, “Is there something special happening”, etc. are imperative to this step. A bad EDA can lead to assumptions being made that influence models later on. This was the goal of </w:t>
      </w:r>
      <w:r w:rsidR="00717D92" w:rsidRPr="00E93B2A">
        <w:rPr>
          <w:color w:val="3B3B3B"/>
          <w:sz w:val="21"/>
          <w:szCs w:val="21"/>
        </w:rPr>
        <w:t>the first chapter of the Creative Brief.</w:t>
      </w:r>
    </w:p>
    <w:p w14:paraId="18CF45A4" w14:textId="1C96F50B" w:rsidR="00717D92" w:rsidRPr="00E91366" w:rsidRDefault="00717D92" w:rsidP="00E91366">
      <w:pPr>
        <w:pStyle w:val="Heading2"/>
        <w:rPr>
          <w:b/>
          <w:bCs/>
          <w:color w:val="auto"/>
        </w:rPr>
      </w:pPr>
      <w:r w:rsidRPr="00E91366">
        <w:rPr>
          <w:b/>
          <w:bCs/>
          <w:color w:val="auto"/>
        </w:rPr>
        <w:t>Task 1A: Exploratory Data Analysis with SQL</w:t>
      </w:r>
    </w:p>
    <w:p w14:paraId="1301FA10" w14:textId="06835EF4" w:rsidR="00717D92" w:rsidRPr="00E93B2A" w:rsidRDefault="00717D92" w:rsidP="204ABCE5">
      <w:pPr>
        <w:ind w:firstLine="720"/>
        <w:rPr>
          <w:color w:val="3B3B3B"/>
          <w:sz w:val="21"/>
          <w:szCs w:val="21"/>
        </w:rPr>
      </w:pPr>
      <w:r w:rsidRPr="00E93B2A">
        <w:rPr>
          <w:color w:val="3B3B3B"/>
          <w:sz w:val="21"/>
          <w:szCs w:val="21"/>
        </w:rPr>
        <w:t xml:space="preserve">The first part of the EDA was to use SQL to explore the data. Apart from just learning about the data, I learned how to use SQL. I </w:t>
      </w:r>
      <w:r w:rsidR="00E93B2A" w:rsidRPr="00E93B2A">
        <w:rPr>
          <w:color w:val="3B3B3B"/>
          <w:sz w:val="21"/>
          <w:szCs w:val="21"/>
        </w:rPr>
        <w:t>h</w:t>
      </w:r>
      <w:r w:rsidRPr="00E93B2A">
        <w:rPr>
          <w:color w:val="3B3B3B"/>
          <w:sz w:val="21"/>
          <w:szCs w:val="21"/>
        </w:rPr>
        <w:t>ad a bit of experience with basic EDA from the data in the previous block but this time I had access to more powerful tools, with which I could sketch a clearer picture for myself.</w:t>
      </w:r>
    </w:p>
    <w:p w14:paraId="2BD892C2" w14:textId="10CD3061" w:rsidR="00E93B2A" w:rsidRPr="00E91366" w:rsidRDefault="00E93B2A" w:rsidP="00E91366">
      <w:pPr>
        <w:pStyle w:val="Heading2"/>
        <w:rPr>
          <w:b/>
          <w:bCs/>
          <w:color w:val="auto"/>
        </w:rPr>
      </w:pPr>
      <w:r w:rsidRPr="00E91366">
        <w:rPr>
          <w:b/>
          <w:bCs/>
          <w:color w:val="auto"/>
        </w:rPr>
        <w:t>Task 1B:  Exploratory Data Analysis with Python</w:t>
      </w:r>
    </w:p>
    <w:p w14:paraId="07A27230" w14:textId="4EE6CA35" w:rsidR="00E93B2A" w:rsidRPr="00E93B2A" w:rsidRDefault="00E93B2A" w:rsidP="204ABCE5">
      <w:pPr>
        <w:ind w:firstLine="720"/>
        <w:rPr>
          <w:color w:val="3B3B3B"/>
          <w:sz w:val="21"/>
          <w:szCs w:val="21"/>
        </w:rPr>
      </w:pPr>
      <w:r w:rsidRPr="00E93B2A">
        <w:rPr>
          <w:color w:val="3B3B3B"/>
          <w:sz w:val="21"/>
          <w:szCs w:val="21"/>
        </w:rPr>
        <w:t>The second part of the EDA was to use Python and its packages to explore the data. This would set more of a foundation for me, as the rest of the Creative Brief was in Python as well. I already had some knowledge on the data from my EDA with SQL, but this EDA would also give me information that was more suited to be used in later parts of the Creative Brief.</w:t>
      </w:r>
    </w:p>
    <w:p w14:paraId="161F0BFC" w14:textId="5B566614" w:rsidR="00E93B2A" w:rsidRPr="00E91366" w:rsidRDefault="00E93B2A" w:rsidP="00E91366">
      <w:pPr>
        <w:pStyle w:val="Heading3"/>
        <w:rPr>
          <w:rFonts w:eastAsia="system-ui"/>
          <w:color w:val="auto"/>
        </w:rPr>
      </w:pPr>
      <w:r w:rsidRPr="00E91366">
        <w:rPr>
          <w:rFonts w:eastAsia="system-ui"/>
          <w:color w:val="auto"/>
        </w:rPr>
        <w:t>1B.1: Load and Analyse the Dataset Shape</w:t>
      </w:r>
    </w:p>
    <w:p w14:paraId="066E9481" w14:textId="7E2E2B88"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The first logical step in the EDA is to load the data, so that’s what I did, at first using Pandas. I also checked the basic information for the data, such as shape and column names, and checked the first five rows to see if the data had loaded correctly. Everything looked fine to me, so I continued.</w:t>
      </w:r>
    </w:p>
    <w:p w14:paraId="07D409D7" w14:textId="04657747" w:rsidR="00E93B2A" w:rsidRPr="00E91366" w:rsidRDefault="00E93B2A" w:rsidP="00E91366">
      <w:pPr>
        <w:pStyle w:val="Heading3"/>
        <w:rPr>
          <w:rFonts w:eastAsia="system-ui"/>
          <w:color w:val="auto"/>
        </w:rPr>
      </w:pPr>
      <w:r w:rsidRPr="00E91366">
        <w:rPr>
          <w:rFonts w:eastAsia="system-ui"/>
          <w:color w:val="auto"/>
        </w:rPr>
        <w:t>1B.2: Load and Explore a Dataset Using NumPy</w:t>
      </w:r>
    </w:p>
    <w:p w14:paraId="7B9404C1" w14:textId="6464EB4D"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After using Pandas to do the EDA, I used NumPy to almost achieve the same results. NumPy had a disadvantage to Pandas in that it only loaded the data in a 1D array instead of the 2D dataframe, so I decided to use Pandas to load my data going forwards.</w:t>
      </w:r>
    </w:p>
    <w:p w14:paraId="40971C22" w14:textId="126582C4" w:rsidR="00E93B2A" w:rsidRPr="00E91366" w:rsidRDefault="00E93B2A" w:rsidP="00E91366">
      <w:pPr>
        <w:pStyle w:val="Heading3"/>
        <w:rPr>
          <w:rFonts w:eastAsia="system-ui"/>
          <w:color w:val="auto"/>
        </w:rPr>
      </w:pPr>
      <w:r w:rsidRPr="00E91366">
        <w:rPr>
          <w:rFonts w:eastAsia="system-ui"/>
          <w:color w:val="auto"/>
        </w:rPr>
        <w:t>1B.3: Analysing Data Types</w:t>
      </w:r>
    </w:p>
    <w:p w14:paraId="11536A1D" w14:textId="2619AE4E" w:rsidR="000C390E" w:rsidRPr="00E93B2A" w:rsidRDefault="007E4BBC" w:rsidP="000C390E">
      <w:pPr>
        <w:ind w:firstLine="720"/>
        <w:rPr>
          <w:rFonts w:eastAsia="system-ui" w:cs="system-ui"/>
          <w:color w:val="3B3B3B"/>
          <w:sz w:val="21"/>
          <w:szCs w:val="21"/>
        </w:rPr>
      </w:pPr>
      <w:r>
        <w:rPr>
          <w:rFonts w:eastAsia="system-ui" w:cs="system-ui"/>
          <w:color w:val="3B3B3B"/>
          <w:sz w:val="21"/>
          <w:szCs w:val="21"/>
        </w:rPr>
        <w:t xml:space="preserve">The next step in the EDA was to check how Python saw the data. I had loaded the data and shown the first few rows and from there I could make a good guess on how Python saw it, but it never hurts to make sure. I printed the data types to see if me and Python agreed on them, and while we did for the most part, two columns that stood out were “age” and “weight”, with them both being “object” types, i.e. Python saw them as categorical values, while being more appropriate for numeric values. I knew why </w:t>
      </w:r>
      <w:r w:rsidR="00B35D8A">
        <w:rPr>
          <w:rFonts w:eastAsia="system-ui" w:cs="system-ui"/>
          <w:color w:val="3B3B3B"/>
          <w:sz w:val="21"/>
          <w:szCs w:val="21"/>
        </w:rPr>
        <w:t>“</w:t>
      </w:r>
      <w:r>
        <w:rPr>
          <w:rFonts w:eastAsia="system-ui" w:cs="system-ui"/>
          <w:color w:val="3B3B3B"/>
          <w:sz w:val="21"/>
          <w:szCs w:val="21"/>
        </w:rPr>
        <w:t>age</w:t>
      </w:r>
      <w:r w:rsidR="00B35D8A">
        <w:rPr>
          <w:rFonts w:eastAsia="system-ui" w:cs="system-ui"/>
          <w:color w:val="3B3B3B"/>
          <w:sz w:val="21"/>
          <w:szCs w:val="21"/>
        </w:rPr>
        <w:t>”</w:t>
      </w:r>
      <w:r>
        <w:rPr>
          <w:rFonts w:eastAsia="system-ui" w:cs="system-ui"/>
          <w:color w:val="3B3B3B"/>
          <w:sz w:val="21"/>
          <w:szCs w:val="21"/>
        </w:rPr>
        <w:t xml:space="preserve"> was seen this way, as when I printed the data out in steps 1B.1 and 1B.2 I saw it being formatted in a way that Python saw it as categorical data. But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did stand out to me, as all 5 rows I printed out had missing values in the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column. I made a note of this to come back later.</w:t>
      </w:r>
      <w:r w:rsidR="00B35D8A">
        <w:rPr>
          <w:rFonts w:eastAsia="system-ui" w:cs="system-ui"/>
          <w:color w:val="3B3B3B"/>
          <w:sz w:val="21"/>
          <w:szCs w:val="21"/>
        </w:rPr>
        <w:t xml:space="preserve"> I also checked the unique values to see if I could gain new insights into that, and I noted three things: First, I now knew that the “weight” column was formatted in a similar way to the “age” column, and that that was the reason why Python was seeing it as categorical data. The other two things I noticed were that </w:t>
      </w:r>
      <w:r w:rsidR="00B35D8A">
        <w:rPr>
          <w:rFonts w:eastAsia="system-ui" w:cs="system-ui"/>
          <w:color w:val="3B3B3B"/>
          <w:sz w:val="21"/>
          <w:szCs w:val="21"/>
        </w:rPr>
        <w:lastRenderedPageBreak/>
        <w:t>both the “</w:t>
      </w:r>
      <w:proofErr w:type="spellStart"/>
      <w:r w:rsidR="00B35D8A">
        <w:rPr>
          <w:rFonts w:eastAsia="system-ui" w:cs="system-ui"/>
          <w:color w:val="3B3B3B"/>
          <w:sz w:val="21"/>
          <w:szCs w:val="21"/>
        </w:rPr>
        <w:t>examide</w:t>
      </w:r>
      <w:proofErr w:type="spellEnd"/>
      <w:r w:rsidR="00B35D8A">
        <w:rPr>
          <w:rFonts w:eastAsia="system-ui" w:cs="system-ui"/>
          <w:color w:val="3B3B3B"/>
          <w:sz w:val="21"/>
          <w:szCs w:val="21"/>
        </w:rPr>
        <w:t>” and “</w:t>
      </w:r>
      <w:proofErr w:type="spellStart"/>
      <w:r w:rsidR="00B35D8A">
        <w:rPr>
          <w:rFonts w:eastAsia="system-ui" w:cs="system-ui"/>
          <w:color w:val="3B3B3B"/>
          <w:sz w:val="21"/>
          <w:szCs w:val="21"/>
        </w:rPr>
        <w:t>citoglipton</w:t>
      </w:r>
      <w:proofErr w:type="spellEnd"/>
      <w:r w:rsidR="00B35D8A">
        <w:rPr>
          <w:rFonts w:eastAsia="system-ui" w:cs="system-ui"/>
          <w:color w:val="3B3B3B"/>
          <w:sz w:val="21"/>
          <w:szCs w:val="21"/>
        </w:rPr>
        <w:t>” columns had one value, and would therefore be useless for any task.</w:t>
      </w:r>
    </w:p>
    <w:p w14:paraId="2F99246F" w14:textId="38FCAFEF" w:rsidR="204ABCE5" w:rsidRPr="00E93B2A" w:rsidRDefault="204ABCE5" w:rsidP="204ABCE5"/>
    <w:p w14:paraId="17A7DA75" w14:textId="16431901" w:rsidR="23475323" w:rsidRPr="005238D7" w:rsidRDefault="23475323" w:rsidP="204ABCE5">
      <w:pPr>
        <w:pStyle w:val="Heading2"/>
        <w:numPr>
          <w:ilvl w:val="0"/>
          <w:numId w:val="5"/>
        </w:numPr>
        <w:rPr>
          <w:sz w:val="40"/>
          <w:szCs w:val="40"/>
        </w:rPr>
      </w:pPr>
      <w:r w:rsidRPr="005238D7">
        <w:rPr>
          <w:sz w:val="40"/>
          <w:szCs w:val="40"/>
        </w:rPr>
        <w:t>Data Processing</w:t>
      </w:r>
    </w:p>
    <w:p w14:paraId="095920DB" w14:textId="7F07F316" w:rsidR="17727246" w:rsidRDefault="17727246" w:rsidP="204ABCE5">
      <w:pPr>
        <w:ind w:firstLine="720"/>
        <w:rPr>
          <w:color w:val="3B3B3B"/>
          <w:sz w:val="21"/>
          <w:szCs w:val="21"/>
        </w:rPr>
      </w:pPr>
      <w:r w:rsidRPr="00E93B2A">
        <w:rPr>
          <w:color w:val="3B3B3B"/>
          <w:sz w:val="21"/>
          <w:szCs w:val="21"/>
        </w:rPr>
        <w:t xml:space="preserve">Defining why missing values are detected, and why importing metadata is important, </w:t>
      </w:r>
      <w:r w:rsidRPr="00E93B2A">
        <w:tab/>
      </w:r>
      <w:r w:rsidRPr="00E93B2A">
        <w:rPr>
          <w:color w:val="3B3B3B"/>
          <w:sz w:val="21"/>
          <w:szCs w:val="21"/>
        </w:rPr>
        <w:t>including justifications for using each visualization</w:t>
      </w:r>
    </w:p>
    <w:p w14:paraId="1B8C5601" w14:textId="65BB8E98" w:rsidR="00B93913" w:rsidRPr="00763F6A" w:rsidRDefault="00B93913" w:rsidP="00763F6A">
      <w:pPr>
        <w:pStyle w:val="Heading2"/>
        <w:rPr>
          <w:color w:val="auto"/>
        </w:rPr>
      </w:pPr>
      <w:r w:rsidRPr="00763F6A">
        <w:rPr>
          <w:color w:val="auto"/>
        </w:rPr>
        <w:t>Task 2.1: Initial Cleaning and Pre-processing and Visualisation</w:t>
      </w:r>
    </w:p>
    <w:p w14:paraId="5B1AA218" w14:textId="49D11518" w:rsidR="001D5D09" w:rsidRDefault="001D5D09" w:rsidP="204ABCE5">
      <w:pPr>
        <w:ind w:firstLine="720"/>
        <w:rPr>
          <w:color w:val="3B3B3B"/>
          <w:sz w:val="21"/>
          <w:szCs w:val="21"/>
        </w:rPr>
      </w:pPr>
      <w:r>
        <w:rPr>
          <w:color w:val="3B3B3B"/>
          <w:sz w:val="21"/>
          <w:szCs w:val="21"/>
        </w:rPr>
        <w:t xml:space="preserve">After the EDA, the next few steps are regarding preparing the data to be used </w:t>
      </w:r>
      <w:r w:rsidR="00AB62EA">
        <w:rPr>
          <w:color w:val="3B3B3B"/>
          <w:sz w:val="21"/>
          <w:szCs w:val="21"/>
        </w:rPr>
        <w:t xml:space="preserve">by the Machine Learning Models. They are sensitive to incorrect and missing data, therefore that must be taken care of. </w:t>
      </w:r>
    </w:p>
    <w:p w14:paraId="5F9AD0A2" w14:textId="0A832F55" w:rsidR="00AB62EA" w:rsidRPr="00763F6A" w:rsidRDefault="00AB62EA" w:rsidP="00763F6A">
      <w:pPr>
        <w:pStyle w:val="Heading3"/>
        <w:rPr>
          <w:color w:val="auto"/>
        </w:rPr>
      </w:pPr>
      <w:r w:rsidRPr="00763F6A">
        <w:rPr>
          <w:color w:val="auto"/>
        </w:rPr>
        <w:t>2.1.1: Load and Check for Incorrect Types</w:t>
      </w:r>
    </w:p>
    <w:p w14:paraId="0B2FE9ED" w14:textId="75CBF312" w:rsidR="00AB62EA" w:rsidRDefault="00AB62EA" w:rsidP="204ABCE5">
      <w:pPr>
        <w:ind w:firstLine="720"/>
        <w:rPr>
          <w:color w:val="3B3B3B"/>
          <w:sz w:val="21"/>
          <w:szCs w:val="21"/>
        </w:rPr>
      </w:pPr>
      <w:r>
        <w:rPr>
          <w:color w:val="3B3B3B"/>
          <w:sz w:val="21"/>
          <w:szCs w:val="21"/>
        </w:rPr>
        <w:t>I already did this in 1B.3, as during my analysis of the data during that step I noticed the “age” and “weight” columns being seen as categorical instead of numeric data.</w:t>
      </w:r>
      <w:r w:rsidR="008F19CC">
        <w:rPr>
          <w:color w:val="3B3B3B"/>
          <w:sz w:val="21"/>
          <w:szCs w:val="21"/>
        </w:rPr>
        <w:t xml:space="preserve"> However, this was due to the way both columns were formatted, so to fix this I would need to replace the values, which would be more appropriate to be done during the encoding process, along with the other categorical columns.</w:t>
      </w:r>
    </w:p>
    <w:p w14:paraId="1F7E8F08" w14:textId="1765E0E6" w:rsidR="008F19CC" w:rsidRPr="00763F6A" w:rsidRDefault="008F19CC" w:rsidP="00763F6A">
      <w:pPr>
        <w:pStyle w:val="Heading3"/>
        <w:rPr>
          <w:color w:val="auto"/>
        </w:rPr>
      </w:pPr>
      <w:r w:rsidRPr="00763F6A">
        <w:rPr>
          <w:color w:val="auto"/>
        </w:rPr>
        <w:t>2.1.2: Identify and Remove Duplicate Rows</w:t>
      </w:r>
    </w:p>
    <w:p w14:paraId="328A9116" w14:textId="3B7A352B" w:rsidR="008F19CC" w:rsidRDefault="008F19CC" w:rsidP="204ABCE5">
      <w:pPr>
        <w:ind w:firstLine="720"/>
        <w:rPr>
          <w:color w:val="3B3B3B"/>
          <w:sz w:val="21"/>
          <w:szCs w:val="21"/>
        </w:rPr>
      </w:pPr>
      <w:r>
        <w:rPr>
          <w:color w:val="3B3B3B"/>
          <w:sz w:val="21"/>
          <w:szCs w:val="21"/>
        </w:rPr>
        <w:t xml:space="preserve">Duplicate Rows can skew the data towards the values that are </w:t>
      </w:r>
      <w:r w:rsidR="001A4AA9">
        <w:rPr>
          <w:color w:val="3B3B3B"/>
          <w:sz w:val="21"/>
          <w:szCs w:val="21"/>
        </w:rPr>
        <w:t>duplicated and</w:t>
      </w:r>
      <w:r>
        <w:rPr>
          <w:color w:val="3B3B3B"/>
          <w:sz w:val="21"/>
          <w:szCs w:val="21"/>
        </w:rPr>
        <w:t xml:space="preserve"> should therefore be removed. Luckily, </w:t>
      </w:r>
      <w:r w:rsidR="001A4AA9">
        <w:rPr>
          <w:color w:val="3B3B3B"/>
          <w:sz w:val="21"/>
          <w:szCs w:val="21"/>
        </w:rPr>
        <w:t>this dataset didn’t seem to have any duplicate rows, but I added in the code anyway as it’s better to be safe than sorry.</w:t>
      </w:r>
    </w:p>
    <w:p w14:paraId="447FC63D" w14:textId="10753395" w:rsidR="001A4AA9" w:rsidRPr="00763F6A" w:rsidRDefault="001A4AA9" w:rsidP="00763F6A">
      <w:pPr>
        <w:pStyle w:val="Heading3"/>
        <w:rPr>
          <w:color w:val="auto"/>
        </w:rPr>
      </w:pPr>
      <w:r w:rsidRPr="00763F6A">
        <w:rPr>
          <w:color w:val="auto"/>
        </w:rPr>
        <w:t>2.1.3: EDA with Visualisation</w:t>
      </w:r>
    </w:p>
    <w:p w14:paraId="727F55DC" w14:textId="4E9F5ABD" w:rsidR="001A4AA9" w:rsidRDefault="001A4AA9" w:rsidP="001A4AA9">
      <w:pPr>
        <w:ind w:firstLine="720"/>
        <w:rPr>
          <w:color w:val="3B3B3B"/>
          <w:sz w:val="21"/>
          <w:szCs w:val="21"/>
        </w:rPr>
      </w:pPr>
      <w:r>
        <w:rPr>
          <w:color w:val="3B3B3B"/>
          <w:sz w:val="21"/>
          <w:szCs w:val="21"/>
        </w:rPr>
        <w:t>Visualizing data can be a powerful way to explore data. If done correctly, you can easily see patterns, if something is lobsided, outliers and much more. I have to justify the use of each visualisation in my Creative Brief.</w:t>
      </w:r>
    </w:p>
    <w:p w14:paraId="59F05B3D" w14:textId="31758AE3" w:rsidR="00763F6A" w:rsidRDefault="00763F6A" w:rsidP="001A4AA9">
      <w:pPr>
        <w:ind w:firstLine="720"/>
        <w:rPr>
          <w:color w:val="3B3B3B"/>
          <w:sz w:val="21"/>
          <w:szCs w:val="21"/>
        </w:rPr>
      </w:pPr>
      <w:r>
        <w:rPr>
          <w:color w:val="3B3B3B"/>
          <w:sz w:val="21"/>
          <w:szCs w:val="21"/>
        </w:rPr>
        <w:t>REMEMEBER TO JUSTIFY HERE</w:t>
      </w:r>
    </w:p>
    <w:p w14:paraId="1D20FB2E" w14:textId="7C8FCCCA" w:rsidR="001A4AA9" w:rsidRPr="00763F6A" w:rsidRDefault="001A4AA9" w:rsidP="00763F6A">
      <w:pPr>
        <w:pStyle w:val="Heading2"/>
        <w:rPr>
          <w:color w:val="auto"/>
        </w:rPr>
      </w:pPr>
      <w:r w:rsidRPr="00763F6A">
        <w:rPr>
          <w:color w:val="auto"/>
        </w:rPr>
        <w:t>Task 2.2: Identify Metadata and Missing values from the Dataset</w:t>
      </w:r>
    </w:p>
    <w:p w14:paraId="0FD07259" w14:textId="4BAC11D6" w:rsidR="001A4AA9" w:rsidRDefault="00176047" w:rsidP="001A4AA9">
      <w:pPr>
        <w:ind w:firstLine="720"/>
        <w:rPr>
          <w:color w:val="3B3B3B"/>
          <w:sz w:val="21"/>
          <w:szCs w:val="21"/>
        </w:rPr>
      </w:pPr>
      <w:r>
        <w:rPr>
          <w:color w:val="3B3B3B"/>
          <w:sz w:val="21"/>
          <w:szCs w:val="21"/>
        </w:rPr>
        <w:t>Metadata is data that gives information about other data. Missing values are data that have no information. In some special cases, this can be helpful, but not in machine learning. Both types of data are important to know about, but each for a different reason. Metadata can inform you about the data that you have while missing data needs to be dealt with.</w:t>
      </w:r>
    </w:p>
    <w:p w14:paraId="31541522" w14:textId="2BA12AA9" w:rsidR="001A4AA9" w:rsidRPr="00763F6A" w:rsidRDefault="001A4AA9" w:rsidP="00763F6A">
      <w:pPr>
        <w:pStyle w:val="Heading3"/>
        <w:rPr>
          <w:color w:val="auto"/>
        </w:rPr>
      </w:pPr>
      <w:r w:rsidRPr="00763F6A">
        <w:rPr>
          <w:color w:val="auto"/>
        </w:rPr>
        <w:t>2.2.1: Identify Metadata from the Dataset</w:t>
      </w:r>
    </w:p>
    <w:p w14:paraId="340EDAEA" w14:textId="722A1A06" w:rsidR="001A4AA9" w:rsidRDefault="009E0CDE" w:rsidP="001A4AA9">
      <w:pPr>
        <w:ind w:firstLine="720"/>
        <w:rPr>
          <w:color w:val="3B3B3B"/>
          <w:sz w:val="21"/>
          <w:szCs w:val="21"/>
        </w:rPr>
      </w:pPr>
      <w:r>
        <w:rPr>
          <w:color w:val="3B3B3B"/>
          <w:sz w:val="21"/>
          <w:szCs w:val="21"/>
        </w:rPr>
        <w:t xml:space="preserve">As mentioned, </w:t>
      </w:r>
      <w:r w:rsidR="00972AC3">
        <w:rPr>
          <w:color w:val="3B3B3B"/>
          <w:sz w:val="21"/>
          <w:szCs w:val="21"/>
        </w:rPr>
        <w:t>m</w:t>
      </w:r>
      <w:r>
        <w:rPr>
          <w:color w:val="3B3B3B"/>
          <w:sz w:val="21"/>
          <w:szCs w:val="21"/>
        </w:rPr>
        <w:t>etadata can inform you about the data you are working with, similar to the EDA.</w:t>
      </w:r>
      <w:r w:rsidR="00972AC3">
        <w:rPr>
          <w:color w:val="3B3B3B"/>
          <w:sz w:val="21"/>
          <w:szCs w:val="21"/>
        </w:rPr>
        <w:t xml:space="preserve"> It’s simple to understand and easy to work with, and therefore tools have been created to easily produce the metadata.</w:t>
      </w:r>
    </w:p>
    <w:p w14:paraId="0B7BD137" w14:textId="2815D5D7" w:rsidR="001A4AA9" w:rsidRPr="00763F6A" w:rsidRDefault="001A4AA9" w:rsidP="00763F6A">
      <w:pPr>
        <w:pStyle w:val="Heading3"/>
        <w:rPr>
          <w:color w:val="auto"/>
        </w:rPr>
      </w:pPr>
      <w:r w:rsidRPr="00763F6A">
        <w:rPr>
          <w:color w:val="auto"/>
        </w:rPr>
        <w:lastRenderedPageBreak/>
        <w:t>2.2.2: Identify Missing Values</w:t>
      </w:r>
    </w:p>
    <w:p w14:paraId="1E77069B" w14:textId="77777777" w:rsidR="00EC3B9F" w:rsidRDefault="00DA2FB1" w:rsidP="001A4AA9">
      <w:pPr>
        <w:ind w:firstLine="720"/>
        <w:rPr>
          <w:color w:val="3B3B3B"/>
          <w:sz w:val="21"/>
          <w:szCs w:val="21"/>
        </w:rPr>
      </w:pPr>
      <w:r>
        <w:rPr>
          <w:color w:val="3B3B3B"/>
          <w:sz w:val="21"/>
          <w:szCs w:val="21"/>
        </w:rPr>
        <w:t>As I stated multiple times before, missing values are no good for machine learning. The goal of this step is to identify which columns have missing data. Luckily, similar to metadata, due to the importance of dealing with missing values, tools have been created specifically for this step. Calculating the % of missing values can help you decide whether to drop the entire column or to proceed with alternate methods</w:t>
      </w:r>
      <w:r w:rsidR="0008799D">
        <w:rPr>
          <w:color w:val="3B3B3B"/>
          <w:sz w:val="21"/>
          <w:szCs w:val="21"/>
        </w:rPr>
        <w:t>, such as filling the data or dropping the rows</w:t>
      </w:r>
      <w:r>
        <w:rPr>
          <w:color w:val="3B3B3B"/>
          <w:sz w:val="21"/>
          <w:szCs w:val="21"/>
        </w:rPr>
        <w:t>.</w:t>
      </w:r>
      <w:r w:rsidR="0008799D">
        <w:rPr>
          <w:color w:val="3B3B3B"/>
          <w:sz w:val="21"/>
          <w:szCs w:val="21"/>
        </w:rPr>
        <w:t xml:space="preserve"> </w:t>
      </w:r>
      <w:r w:rsidR="008946D7">
        <w:rPr>
          <w:color w:val="3B3B3B"/>
          <w:sz w:val="21"/>
          <w:szCs w:val="21"/>
        </w:rPr>
        <w:t>A simple search for the amount of nan values reveals two columns with nan values: “</w:t>
      </w:r>
      <w:proofErr w:type="spellStart"/>
      <w:r w:rsidR="008946D7">
        <w:rPr>
          <w:color w:val="3B3B3B"/>
          <w:sz w:val="21"/>
          <w:szCs w:val="21"/>
        </w:rPr>
        <w:t>max_glu_serum</w:t>
      </w:r>
      <w:proofErr w:type="spellEnd"/>
      <w:r w:rsidR="008946D7">
        <w:rPr>
          <w:color w:val="3B3B3B"/>
          <w:sz w:val="21"/>
          <w:szCs w:val="21"/>
        </w:rPr>
        <w:t>” and “A1Cresult”. Knowing the shape of the data from previous steps and seeing the amount of nan values here made it immediately clear that both columns had a large percentage of missing values, and after calculations, this turned out to be correct, as the columns had 95% and 83%</w:t>
      </w:r>
      <w:r w:rsidR="00D85E6B">
        <w:rPr>
          <w:color w:val="3B3B3B"/>
          <w:sz w:val="21"/>
          <w:szCs w:val="21"/>
        </w:rPr>
        <w:t xml:space="preserve"> of their values</w:t>
      </w:r>
      <w:r w:rsidR="008946D7">
        <w:rPr>
          <w:color w:val="3B3B3B"/>
          <w:sz w:val="21"/>
          <w:szCs w:val="21"/>
        </w:rPr>
        <w:t xml:space="preserve"> missing respectively.</w:t>
      </w:r>
      <w:r w:rsidR="00DF3873">
        <w:rPr>
          <w:color w:val="3B3B3B"/>
          <w:sz w:val="21"/>
          <w:szCs w:val="21"/>
        </w:rPr>
        <w:t xml:space="preserve"> </w:t>
      </w:r>
    </w:p>
    <w:p w14:paraId="2CE60650" w14:textId="5D3AC15F" w:rsidR="001A4AA9" w:rsidRDefault="00DF3873" w:rsidP="001A4AA9">
      <w:pPr>
        <w:ind w:firstLine="720"/>
        <w:rPr>
          <w:color w:val="3B3B3B"/>
          <w:sz w:val="21"/>
          <w:szCs w:val="21"/>
        </w:rPr>
      </w:pPr>
      <w:r>
        <w:rPr>
          <w:color w:val="3B3B3B"/>
          <w:sz w:val="21"/>
          <w:szCs w:val="21"/>
        </w:rPr>
        <w:t>However, the analysis</w:t>
      </w:r>
      <w:r w:rsidR="00EC3B9F">
        <w:rPr>
          <w:color w:val="3B3B3B"/>
          <w:sz w:val="21"/>
          <w:szCs w:val="21"/>
        </w:rPr>
        <w:t xml:space="preserve"> I</w:t>
      </w:r>
      <w:r>
        <w:rPr>
          <w:color w:val="3B3B3B"/>
          <w:sz w:val="21"/>
          <w:szCs w:val="21"/>
        </w:rPr>
        <w:t xml:space="preserve"> done here had a problem: it only searched for nan values, and missing values can be formatted in a few ways. One of these ways was with a question mark, which I knew multiple columns in this dataset were using due to checking the unique values of each column. So, I did a 2</w:t>
      </w:r>
      <w:r w:rsidRPr="00DF3873">
        <w:rPr>
          <w:color w:val="3B3B3B"/>
          <w:sz w:val="21"/>
          <w:szCs w:val="21"/>
          <w:vertAlign w:val="superscript"/>
        </w:rPr>
        <w:t>nd</w:t>
      </w:r>
      <w:r>
        <w:rPr>
          <w:color w:val="3B3B3B"/>
          <w:sz w:val="21"/>
          <w:szCs w:val="21"/>
        </w:rPr>
        <w:t xml:space="preserve"> analysis, where I replaced all </w:t>
      </w:r>
      <w:r w:rsidR="00B65CAF" w:rsidRPr="00B65CAF">
        <w:rPr>
          <w:i/>
          <w:iCs/>
          <w:color w:val="3B3B3B"/>
          <w:sz w:val="21"/>
          <w:szCs w:val="21"/>
        </w:rPr>
        <w:t>?</w:t>
      </w:r>
      <w:r>
        <w:rPr>
          <w:color w:val="3B3B3B"/>
          <w:sz w:val="21"/>
          <w:szCs w:val="21"/>
        </w:rPr>
        <w:t xml:space="preserve"> values with nan</w:t>
      </w:r>
      <w:r w:rsidR="001A7C3A">
        <w:rPr>
          <w:color w:val="3B3B3B"/>
          <w:sz w:val="21"/>
          <w:szCs w:val="21"/>
        </w:rPr>
        <w:t xml:space="preserve"> before checking and this revealed multiple more columns as having missing data as well. </w:t>
      </w:r>
      <w:r w:rsidR="00D85E6B">
        <w:rPr>
          <w:color w:val="3B3B3B"/>
          <w:sz w:val="21"/>
          <w:szCs w:val="21"/>
        </w:rPr>
        <w:t>The big one was “weight”, consisting of 97% of missing values. The columns “</w:t>
      </w:r>
      <w:proofErr w:type="spellStart"/>
      <w:r w:rsidR="00D85E6B">
        <w:rPr>
          <w:color w:val="3B3B3B"/>
          <w:sz w:val="21"/>
          <w:szCs w:val="21"/>
        </w:rPr>
        <w:t>payer_code</w:t>
      </w:r>
      <w:proofErr w:type="spellEnd"/>
      <w:r w:rsidR="00D85E6B">
        <w:rPr>
          <w:color w:val="3B3B3B"/>
          <w:sz w:val="21"/>
          <w:szCs w:val="21"/>
        </w:rPr>
        <w:t>” and “</w:t>
      </w:r>
      <w:proofErr w:type="spellStart"/>
      <w:r w:rsidR="00D85E6B">
        <w:rPr>
          <w:color w:val="3B3B3B"/>
          <w:sz w:val="21"/>
          <w:szCs w:val="21"/>
        </w:rPr>
        <w:t>medical_specialty</w:t>
      </w:r>
      <w:proofErr w:type="spellEnd"/>
      <w:r w:rsidR="00D85E6B">
        <w:rPr>
          <w:color w:val="3B3B3B"/>
          <w:sz w:val="21"/>
          <w:szCs w:val="21"/>
        </w:rPr>
        <w:t>” also had large amounts of missing values with 40% and 49% respectively. Other columns such as “race”, “diag_1”, “diag_2”, and “diag_3” also had missing values, but in small amounts, as none of those exceeded 2,5%.</w:t>
      </w:r>
    </w:p>
    <w:p w14:paraId="509FFDC8" w14:textId="0E14ED39" w:rsidR="004F414D" w:rsidRPr="00B65CAF" w:rsidRDefault="004F414D" w:rsidP="001A4AA9">
      <w:pPr>
        <w:ind w:firstLine="720"/>
        <w:rPr>
          <w:color w:val="3B3B3B"/>
          <w:sz w:val="21"/>
          <w:szCs w:val="21"/>
        </w:rPr>
      </w:pPr>
      <w:r>
        <w:rPr>
          <w:color w:val="3B3B3B"/>
          <w:sz w:val="21"/>
          <w:szCs w:val="21"/>
        </w:rPr>
        <w:t xml:space="preserve">Two other unique values which I had to look at were </w:t>
      </w:r>
      <w:r>
        <w:rPr>
          <w:i/>
          <w:iCs/>
          <w:color w:val="3B3B3B"/>
          <w:sz w:val="21"/>
          <w:szCs w:val="21"/>
        </w:rPr>
        <w:t>other</w:t>
      </w:r>
      <w:r>
        <w:rPr>
          <w:color w:val="3B3B3B"/>
          <w:sz w:val="21"/>
          <w:szCs w:val="21"/>
        </w:rPr>
        <w:t xml:space="preserve"> in the “race” column and </w:t>
      </w:r>
      <w:r>
        <w:rPr>
          <w:i/>
          <w:iCs/>
          <w:color w:val="3B3B3B"/>
          <w:sz w:val="21"/>
          <w:szCs w:val="21"/>
        </w:rPr>
        <w:t>unknown/invalid</w:t>
      </w:r>
      <w:r>
        <w:rPr>
          <w:color w:val="3B3B3B"/>
          <w:sz w:val="21"/>
          <w:szCs w:val="21"/>
        </w:rPr>
        <w:t xml:space="preserve"> in the “gender” column.</w:t>
      </w:r>
      <w:r w:rsidR="00B65CAF">
        <w:rPr>
          <w:color w:val="3B3B3B"/>
          <w:sz w:val="21"/>
          <w:szCs w:val="21"/>
        </w:rPr>
        <w:t xml:space="preserve"> These were ways in which missing values were sometimes formatted and as this dataset already had two ways in which they were, I wanted to make sure I didn’t miss anything. I determined that the </w:t>
      </w:r>
      <w:r w:rsidR="00B65CAF">
        <w:rPr>
          <w:i/>
          <w:iCs/>
          <w:color w:val="3B3B3B"/>
          <w:sz w:val="21"/>
          <w:szCs w:val="21"/>
        </w:rPr>
        <w:t>other</w:t>
      </w:r>
      <w:r w:rsidR="00B65CAF">
        <w:rPr>
          <w:color w:val="3B3B3B"/>
          <w:sz w:val="21"/>
          <w:szCs w:val="21"/>
        </w:rPr>
        <w:t xml:space="preserve"> value in the “race” column wasn’t missing values as the column already contained the </w:t>
      </w:r>
      <w:r w:rsidR="00B65CAF">
        <w:rPr>
          <w:i/>
          <w:iCs/>
          <w:color w:val="3B3B3B"/>
          <w:sz w:val="21"/>
          <w:szCs w:val="21"/>
        </w:rPr>
        <w:t>?</w:t>
      </w:r>
      <w:r w:rsidR="00B65CAF">
        <w:rPr>
          <w:color w:val="3B3B3B"/>
          <w:sz w:val="21"/>
          <w:szCs w:val="21"/>
        </w:rPr>
        <w:t xml:space="preserve"> value. </w:t>
      </w:r>
      <w:r w:rsidR="00277066">
        <w:rPr>
          <w:color w:val="3B3B3B"/>
          <w:sz w:val="21"/>
          <w:szCs w:val="21"/>
        </w:rPr>
        <w:t>Gender, on the other hand, I wasn’t too sure what to do with, a</w:t>
      </w:r>
      <w:r w:rsidR="00D821BE">
        <w:rPr>
          <w:color w:val="3B3B3B"/>
          <w:sz w:val="21"/>
          <w:szCs w:val="21"/>
        </w:rPr>
        <w:t>s</w:t>
      </w:r>
      <w:r w:rsidR="00277066">
        <w:rPr>
          <w:color w:val="3B3B3B"/>
          <w:sz w:val="21"/>
          <w:szCs w:val="21"/>
        </w:rPr>
        <w:t xml:space="preserve"> in this progressive world, </w:t>
      </w:r>
      <w:r w:rsidR="00022B88">
        <w:rPr>
          <w:color w:val="3B3B3B"/>
          <w:sz w:val="21"/>
          <w:szCs w:val="21"/>
        </w:rPr>
        <w:t xml:space="preserve">“Unknown” may be </w:t>
      </w:r>
      <w:r w:rsidR="00D821BE">
        <w:rPr>
          <w:color w:val="3B3B3B"/>
          <w:sz w:val="21"/>
          <w:szCs w:val="21"/>
        </w:rPr>
        <w:t>a valid way some people feel about their gender and as I wasn’t a part of the LGBTQ+ community</w:t>
      </w:r>
      <w:r w:rsidR="001A7019">
        <w:rPr>
          <w:color w:val="3B3B3B"/>
          <w:sz w:val="21"/>
          <w:szCs w:val="21"/>
        </w:rPr>
        <w:t xml:space="preserve">, I do not feel comfortable with potentially excluding those people. </w:t>
      </w:r>
      <w:r w:rsidR="006A3C81">
        <w:rPr>
          <w:color w:val="3B3B3B"/>
          <w:sz w:val="21"/>
          <w:szCs w:val="21"/>
        </w:rPr>
        <w:t>I knew because of the visualizations in an earlier step that there was not a large amount of these values</w:t>
      </w:r>
      <w:r w:rsidR="0076407C">
        <w:rPr>
          <w:color w:val="3B3B3B"/>
          <w:sz w:val="21"/>
          <w:szCs w:val="21"/>
        </w:rPr>
        <w:t>, so model would not be too majorly impacted</w:t>
      </w:r>
      <w:r w:rsidR="0011649B">
        <w:rPr>
          <w:color w:val="3B3B3B"/>
          <w:sz w:val="21"/>
          <w:szCs w:val="21"/>
        </w:rPr>
        <w:t>, so I decided to leave the values in.</w:t>
      </w:r>
    </w:p>
    <w:p w14:paraId="1146B4B5" w14:textId="71D1EF9B" w:rsidR="00116707" w:rsidRPr="00DA2FB1" w:rsidRDefault="00116707" w:rsidP="00116707">
      <w:pPr>
        <w:pStyle w:val="Heading3"/>
        <w:rPr>
          <w:color w:val="auto"/>
        </w:rPr>
      </w:pPr>
      <w:r w:rsidRPr="00DA2FB1">
        <w:rPr>
          <w:color w:val="auto"/>
        </w:rPr>
        <w:t>2.2.3: Splitting Data for Analysis</w:t>
      </w:r>
    </w:p>
    <w:p w14:paraId="4C9F6830" w14:textId="472E08E6" w:rsidR="004F414D" w:rsidRDefault="0042114B" w:rsidP="004F414D">
      <w:pPr>
        <w:ind w:firstLine="720"/>
        <w:rPr>
          <w:color w:val="3B3B3B"/>
          <w:sz w:val="21"/>
          <w:szCs w:val="21"/>
        </w:rPr>
      </w:pPr>
      <w:r>
        <w:rPr>
          <w:color w:val="3B3B3B"/>
          <w:sz w:val="21"/>
          <w:szCs w:val="21"/>
        </w:rPr>
        <w:t>The final step before working on</w:t>
      </w:r>
      <w:r w:rsidR="003508F8">
        <w:rPr>
          <w:color w:val="3B3B3B"/>
          <w:sz w:val="21"/>
          <w:szCs w:val="21"/>
        </w:rPr>
        <w:t xml:space="preserve"> the</w:t>
      </w:r>
      <w:r>
        <w:rPr>
          <w:color w:val="3B3B3B"/>
          <w:sz w:val="21"/>
          <w:szCs w:val="21"/>
        </w:rPr>
        <w:t xml:space="preserve"> models is to split the data. </w:t>
      </w:r>
      <w:r w:rsidR="003508F8">
        <w:rPr>
          <w:color w:val="3B3B3B"/>
          <w:sz w:val="21"/>
          <w:szCs w:val="21"/>
        </w:rPr>
        <w:t>This step</w:t>
      </w:r>
      <w:r>
        <w:rPr>
          <w:color w:val="3B3B3B"/>
          <w:sz w:val="21"/>
          <w:szCs w:val="21"/>
        </w:rPr>
        <w:t xml:space="preserve"> has to come after the processing steps as both the train and test datasets need to be in the same format, but before any work with models to prevent data leakage</w:t>
      </w:r>
      <w:r w:rsidR="00743C30">
        <w:rPr>
          <w:color w:val="3B3B3B"/>
          <w:sz w:val="21"/>
          <w:szCs w:val="21"/>
        </w:rPr>
        <w:t>.</w:t>
      </w:r>
    </w:p>
    <w:p w14:paraId="2EF024EA" w14:textId="72ECEDA1" w:rsidR="0092124D" w:rsidRPr="00E93B2A" w:rsidRDefault="0092124D" w:rsidP="437DC1FF"/>
    <w:p w14:paraId="2816CD7F" w14:textId="6F606FE1" w:rsidR="0092124D" w:rsidRPr="005238D7" w:rsidRDefault="2C358A54" w:rsidP="437DC1FF">
      <w:pPr>
        <w:pStyle w:val="Heading2"/>
        <w:numPr>
          <w:ilvl w:val="0"/>
          <w:numId w:val="5"/>
        </w:numPr>
        <w:rPr>
          <w:sz w:val="40"/>
          <w:szCs w:val="40"/>
        </w:rPr>
      </w:pPr>
      <w:r w:rsidRPr="005238D7">
        <w:rPr>
          <w:sz w:val="40"/>
          <w:szCs w:val="40"/>
        </w:rPr>
        <w:t xml:space="preserve">Machine Learning </w:t>
      </w:r>
      <w:r w:rsidR="6824C75B" w:rsidRPr="005238D7">
        <w:rPr>
          <w:sz w:val="40"/>
          <w:szCs w:val="40"/>
        </w:rPr>
        <w:t>Models</w:t>
      </w:r>
    </w:p>
    <w:p w14:paraId="01132480" w14:textId="7B82974A" w:rsidR="776534DE" w:rsidRPr="00E93B2A" w:rsidRDefault="776534DE"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 xml:space="preserve">A model overview explaining the process of creating and training </w:t>
      </w:r>
      <w:r w:rsidR="3B045120" w:rsidRPr="00E93B2A">
        <w:rPr>
          <w:rFonts w:ascii="system-ui" w:eastAsia="system-ui" w:hAnsi="system-ui" w:cs="system-ui"/>
          <w:color w:val="3B3B3B"/>
          <w:sz w:val="21"/>
          <w:szCs w:val="21"/>
        </w:rPr>
        <w:t>and evaluating the implemented</w:t>
      </w:r>
      <w:r w:rsidRPr="00E93B2A">
        <w:rPr>
          <w:rFonts w:ascii="system-ui" w:eastAsia="system-ui" w:hAnsi="system-ui" w:cs="system-ui"/>
          <w:color w:val="3B3B3B"/>
          <w:sz w:val="21"/>
          <w:szCs w:val="21"/>
        </w:rPr>
        <w:t xml:space="preserve"> regression, classification and clustering models</w:t>
      </w:r>
      <w:r w:rsidR="7869CA2C" w:rsidRPr="00E93B2A">
        <w:rPr>
          <w:rFonts w:ascii="system-ui" w:eastAsia="system-ui" w:hAnsi="system-ui" w:cs="system-ui"/>
          <w:color w:val="3B3B3B"/>
          <w:sz w:val="21"/>
          <w:szCs w:val="21"/>
        </w:rPr>
        <w:t xml:space="preserve"> and their iterations based on feature selections and fine tuning the parameters</w:t>
      </w:r>
    </w:p>
    <w:p w14:paraId="3E3C2D0E" w14:textId="495EE5A8" w:rsidR="0092124D" w:rsidRPr="00E93B2A" w:rsidRDefault="0092124D" w:rsidP="437DC1FF">
      <w:pPr>
        <w:spacing w:after="120"/>
        <w:ind w:left="540"/>
      </w:pPr>
    </w:p>
    <w:p w14:paraId="397850E5" w14:textId="5AB1B4DC" w:rsidR="0092124D" w:rsidRPr="00E93B2A" w:rsidRDefault="606203FA" w:rsidP="437DC1FF">
      <w:pPr>
        <w:spacing w:after="120"/>
        <w:ind w:left="540"/>
      </w:pPr>
      <w:r w:rsidRPr="00E93B2A">
        <w:rPr>
          <w:rFonts w:ascii="Helvetica" w:eastAsia="Helvetica" w:hAnsi="Helvetica" w:cs="Helvetica"/>
          <w:b/>
          <w:bCs/>
          <w:color w:val="0D1D31"/>
          <w:sz w:val="21"/>
          <w:szCs w:val="21"/>
        </w:rPr>
        <w:lastRenderedPageBreak/>
        <w:t>-</w:t>
      </w:r>
      <w:r w:rsidR="2C358A54" w:rsidRPr="00E93B2A">
        <w:rPr>
          <w:rFonts w:ascii="Helvetica" w:eastAsia="Helvetica" w:hAnsi="Helvetica" w:cs="Helvetica"/>
          <w:b/>
          <w:bCs/>
          <w:color w:val="0D1D31"/>
          <w:sz w:val="21"/>
          <w:szCs w:val="21"/>
        </w:rPr>
        <w:t xml:space="preserve"> </w:t>
      </w: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 xml:space="preserve">Regression </w:t>
      </w:r>
      <w:r w:rsidR="7B31FDEB" w:rsidRPr="00E93B2A">
        <w:rPr>
          <w:rFonts w:ascii="Helvetica" w:eastAsia="Helvetica" w:hAnsi="Helvetica" w:cs="Helvetica"/>
          <w:b/>
          <w:bCs/>
          <w:color w:val="0D1D31"/>
          <w:sz w:val="21"/>
          <w:szCs w:val="21"/>
        </w:rPr>
        <w:t>Model</w:t>
      </w:r>
      <w:r w:rsidR="6FA710FD" w:rsidRPr="00E93B2A">
        <w:rPr>
          <w:rFonts w:ascii="Helvetica" w:eastAsia="Helvetica" w:hAnsi="Helvetica" w:cs="Helvetica"/>
          <w:b/>
          <w:bCs/>
          <w:color w:val="0D1D31"/>
          <w:sz w:val="21"/>
          <w:szCs w:val="21"/>
        </w:rPr>
        <w:t>s</w:t>
      </w:r>
    </w:p>
    <w:p w14:paraId="124D9FE7" w14:textId="28ABE55B" w:rsidR="0092124D" w:rsidRPr="00E93B2A" w:rsidRDefault="563FA4A2"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Classification </w:t>
      </w:r>
      <w:r w:rsidR="12E94292" w:rsidRPr="00E93B2A">
        <w:rPr>
          <w:rFonts w:ascii="Helvetica" w:eastAsia="Helvetica" w:hAnsi="Helvetica" w:cs="Helvetica"/>
          <w:b/>
          <w:bCs/>
          <w:color w:val="0D1D31"/>
          <w:sz w:val="21"/>
          <w:szCs w:val="21"/>
        </w:rPr>
        <w:t>Model</w:t>
      </w:r>
      <w:r w:rsidR="67246270" w:rsidRPr="00E93B2A">
        <w:rPr>
          <w:rFonts w:ascii="Helvetica" w:eastAsia="Helvetica" w:hAnsi="Helvetica" w:cs="Helvetica"/>
          <w:b/>
          <w:bCs/>
          <w:color w:val="0D1D31"/>
          <w:sz w:val="21"/>
          <w:szCs w:val="21"/>
        </w:rPr>
        <w:t>s</w:t>
      </w:r>
    </w:p>
    <w:p w14:paraId="3C687454" w14:textId="79FF548D" w:rsidR="0092124D" w:rsidRPr="00E93B2A" w:rsidRDefault="71FA5D17"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Clustering </w:t>
      </w:r>
      <w:r w:rsidR="47312F53" w:rsidRPr="00E93B2A">
        <w:rPr>
          <w:rFonts w:ascii="Helvetica" w:eastAsia="Helvetica" w:hAnsi="Helvetica" w:cs="Helvetica"/>
          <w:b/>
          <w:bCs/>
          <w:color w:val="0D1D31"/>
          <w:sz w:val="21"/>
          <w:szCs w:val="21"/>
        </w:rPr>
        <w:t>Model</w:t>
      </w:r>
      <w:r w:rsidR="28C0DBC7" w:rsidRPr="00E93B2A">
        <w:rPr>
          <w:rFonts w:ascii="Helvetica" w:eastAsia="Helvetica" w:hAnsi="Helvetica" w:cs="Helvetica"/>
          <w:b/>
          <w:bCs/>
          <w:color w:val="0D1D31"/>
          <w:sz w:val="21"/>
          <w:szCs w:val="21"/>
        </w:rPr>
        <w:t>s</w:t>
      </w:r>
    </w:p>
    <w:p w14:paraId="45141465" w14:textId="5CEEE949" w:rsidR="0092124D" w:rsidRPr="00E93B2A" w:rsidRDefault="0092124D" w:rsidP="204ABCE5">
      <w:pPr>
        <w:spacing w:after="120"/>
        <w:ind w:left="540"/>
        <w:rPr>
          <w:rFonts w:ascii="Helvetica" w:eastAsia="Helvetica" w:hAnsi="Helvetica" w:cs="Helvetica"/>
          <w:b/>
          <w:bCs/>
          <w:color w:val="0D1D31"/>
          <w:sz w:val="21"/>
          <w:szCs w:val="21"/>
        </w:rPr>
      </w:pPr>
    </w:p>
    <w:p w14:paraId="2A20F17B" w14:textId="0B66185B" w:rsidR="0092124D" w:rsidRPr="00E93B2A" w:rsidRDefault="0B849FF4" w:rsidP="204ABCE5">
      <w:pPr>
        <w:spacing w:after="120"/>
        <w:ind w:left="540"/>
        <w:rPr>
          <w:rFonts w:ascii="Helvetica" w:eastAsia="Helvetica" w:hAnsi="Helvetica" w:cs="Helvetica"/>
          <w:b/>
          <w:bCs/>
          <w:color w:val="0D1D31"/>
          <w:sz w:val="21"/>
          <w:szCs w:val="21"/>
        </w:rPr>
      </w:pP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Model Selection</w:t>
      </w:r>
    </w:p>
    <w:p w14:paraId="59E6676F" w14:textId="1731C119" w:rsidR="49AFAFE6" w:rsidRDefault="00F336D7"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Analyse</w:t>
      </w:r>
      <w:r w:rsidR="49AFAFE6" w:rsidRPr="00E93B2A">
        <w:rPr>
          <w:rFonts w:ascii="system-ui" w:eastAsia="system-ui" w:hAnsi="system-ui" w:cs="system-ui"/>
          <w:color w:val="3B3B3B"/>
          <w:sz w:val="21"/>
          <w:szCs w:val="21"/>
        </w:rPr>
        <w:t xml:space="preserve"> and describe the reasons for selecting one of your implemented models as a best option for each task</w:t>
      </w:r>
    </w:p>
    <w:p w14:paraId="2D8F3FC9" w14:textId="3B76E0DC" w:rsidR="001A4AA9" w:rsidRPr="003E751E" w:rsidRDefault="001A4AA9" w:rsidP="00284EAA">
      <w:pPr>
        <w:pStyle w:val="Heading2"/>
        <w:rPr>
          <w:rFonts w:eastAsia="system-ui"/>
          <w:color w:val="auto"/>
        </w:rPr>
      </w:pPr>
      <w:r w:rsidRPr="003E751E">
        <w:rPr>
          <w:rFonts w:asciiTheme="minorHAnsi" w:eastAsia="system-ui" w:hAnsiTheme="minorHAnsi"/>
          <w:color w:val="auto"/>
        </w:rPr>
        <w:t>Task 3.1</w:t>
      </w:r>
      <w:r w:rsidRPr="003E751E">
        <w:rPr>
          <w:rFonts w:eastAsia="system-ui"/>
          <w:color w:val="auto"/>
        </w:rPr>
        <w:t>: Implementing a Regression Model</w:t>
      </w:r>
    </w:p>
    <w:p w14:paraId="5CC4296A" w14:textId="64D41903" w:rsidR="001A4AA9" w:rsidRDefault="00743C30" w:rsidP="204ABCE5">
      <w:pPr>
        <w:spacing w:after="120"/>
        <w:ind w:left="540"/>
        <w:rPr>
          <w:rFonts w:eastAsia="system-ui" w:cs="system-ui"/>
          <w:color w:val="3B3B3B"/>
          <w:sz w:val="21"/>
          <w:szCs w:val="21"/>
        </w:rPr>
      </w:pPr>
      <w:r>
        <w:rPr>
          <w:rFonts w:eastAsia="system-ui" w:cs="system-ui"/>
          <w:color w:val="3B3B3B"/>
          <w:sz w:val="21"/>
          <w:szCs w:val="21"/>
        </w:rPr>
        <w:t>First of the three tasks is regression, where a model predicts the value based on other features.</w:t>
      </w:r>
    </w:p>
    <w:p w14:paraId="7956B282" w14:textId="559B2232" w:rsidR="001A4AA9" w:rsidRPr="0012563B" w:rsidRDefault="001A4AA9" w:rsidP="0012563B">
      <w:pPr>
        <w:pStyle w:val="Heading3"/>
        <w:rPr>
          <w:rFonts w:eastAsia="system-ui"/>
          <w:color w:val="auto"/>
        </w:rPr>
      </w:pPr>
      <w:r w:rsidRPr="0012563B">
        <w:rPr>
          <w:rFonts w:eastAsia="system-ui"/>
          <w:color w:val="auto"/>
        </w:rPr>
        <w:t>3.1.1: Loading the data</w:t>
      </w:r>
    </w:p>
    <w:p w14:paraId="12E467FD" w14:textId="7AD6EAC2" w:rsidR="001A4AA9" w:rsidRDefault="008C390D" w:rsidP="204ABCE5">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4DC5144B" w14:textId="25372B3B" w:rsidR="001A4AA9" w:rsidRPr="0012563B" w:rsidRDefault="001A4AA9" w:rsidP="0012563B">
      <w:pPr>
        <w:pStyle w:val="Heading3"/>
        <w:rPr>
          <w:rFonts w:eastAsia="system-ui"/>
          <w:color w:val="auto"/>
        </w:rPr>
      </w:pPr>
      <w:r w:rsidRPr="0012563B">
        <w:rPr>
          <w:rFonts w:eastAsia="system-ui"/>
          <w:color w:val="auto"/>
        </w:rPr>
        <w:t>3.1.2: Implement a Linear Regression Model</w:t>
      </w:r>
    </w:p>
    <w:p w14:paraId="2E888A8E" w14:textId="4BD9FDEF" w:rsidR="001A4AA9" w:rsidRDefault="00850C50" w:rsidP="204ABCE5">
      <w:pPr>
        <w:spacing w:after="120"/>
        <w:ind w:left="540"/>
        <w:rPr>
          <w:rFonts w:eastAsia="system-ui" w:cs="system-ui"/>
          <w:color w:val="3B3B3B"/>
          <w:sz w:val="21"/>
          <w:szCs w:val="21"/>
        </w:rPr>
      </w:pPr>
      <w:r>
        <w:rPr>
          <w:rFonts w:eastAsia="system-ui" w:cs="system-ui"/>
          <w:color w:val="3B3B3B"/>
          <w:sz w:val="21"/>
          <w:szCs w:val="21"/>
        </w:rPr>
        <w:t xml:space="preserve">I decided to load the data in the beginning here for two reasons: first, if I ever restarted the kernel due to </w:t>
      </w:r>
      <w:r w:rsidR="00766976">
        <w:rPr>
          <w:rFonts w:eastAsia="system-ui" w:cs="system-ui"/>
          <w:color w:val="3B3B3B"/>
          <w:sz w:val="21"/>
          <w:szCs w:val="21"/>
        </w:rPr>
        <w:t>either closing the Creative Brief or to force a runaway model to stop, I had to run only this one cell to have the data be the same again. Secondly, if I ran into an error somewhere I had all the code close together and I wouldn’t be forced to scroll up and down the document to debug.</w:t>
      </w:r>
    </w:p>
    <w:p w14:paraId="7892F4D0" w14:textId="4470EB34" w:rsidR="00766976" w:rsidRDefault="00644678" w:rsidP="204ABCE5">
      <w:pPr>
        <w:spacing w:after="120"/>
        <w:ind w:left="540"/>
        <w:rPr>
          <w:rFonts w:eastAsia="system-ui" w:cs="system-ui"/>
          <w:color w:val="3B3B3B"/>
          <w:sz w:val="21"/>
          <w:szCs w:val="21"/>
        </w:rPr>
      </w:pPr>
      <w:r>
        <w:rPr>
          <w:rFonts w:eastAsia="system-ui" w:cs="system-ui"/>
          <w:color w:val="3B3B3B"/>
          <w:sz w:val="21"/>
          <w:szCs w:val="21"/>
        </w:rPr>
        <w:t xml:space="preserve">Due to the same reason as stated above and because you had to process the data after you loaded it, I put the pre-processing steps here as well. </w:t>
      </w:r>
      <w:r w:rsidR="00681AB7">
        <w:rPr>
          <w:rFonts w:eastAsia="system-ui" w:cs="system-ui"/>
          <w:color w:val="3B3B3B"/>
          <w:sz w:val="21"/>
          <w:szCs w:val="21"/>
        </w:rPr>
        <w:t xml:space="preserve">I decided to drop all the columns with large amounts of missing values and to drop the small </w:t>
      </w:r>
      <w:r w:rsidR="00355FFB">
        <w:rPr>
          <w:rFonts w:eastAsia="system-ui" w:cs="system-ui"/>
          <w:color w:val="3B3B3B"/>
          <w:sz w:val="21"/>
          <w:szCs w:val="21"/>
        </w:rPr>
        <w:t>number</w:t>
      </w:r>
      <w:r w:rsidR="00681AB7">
        <w:rPr>
          <w:rFonts w:eastAsia="system-ui" w:cs="system-ui"/>
          <w:color w:val="3B3B3B"/>
          <w:sz w:val="21"/>
          <w:szCs w:val="21"/>
        </w:rPr>
        <w:t xml:space="preserve"> of rows containing missing values in other columns due to that being categorical data and therefore not able to be filled.</w:t>
      </w:r>
      <w:r w:rsidR="00355FFB">
        <w:rPr>
          <w:rFonts w:eastAsia="system-ui" w:cs="system-ui"/>
          <w:color w:val="3B3B3B"/>
          <w:sz w:val="21"/>
          <w:szCs w:val="21"/>
        </w:rPr>
        <w:t xml:space="preserve"> After that, I encoded all categorical variables with label and one hot encoders</w:t>
      </w:r>
      <w:r w:rsidR="00E90B07">
        <w:rPr>
          <w:rFonts w:eastAsia="system-ui" w:cs="system-ui"/>
          <w:color w:val="3B3B3B"/>
          <w:sz w:val="21"/>
          <w:szCs w:val="21"/>
        </w:rPr>
        <w:t>, before scaling the features. As a final step before the model, I split the data into train and test sets.</w:t>
      </w:r>
    </w:p>
    <w:p w14:paraId="46E39FA0" w14:textId="60B4D2B9" w:rsidR="002202A1" w:rsidRDefault="002202A1" w:rsidP="204ABCE5">
      <w:pPr>
        <w:spacing w:after="120"/>
        <w:ind w:left="540"/>
        <w:rPr>
          <w:rFonts w:eastAsia="system-ui" w:cs="system-ui"/>
          <w:color w:val="3B3B3B"/>
          <w:sz w:val="21"/>
          <w:szCs w:val="21"/>
        </w:rPr>
      </w:pPr>
      <w:r>
        <w:rPr>
          <w:rFonts w:eastAsia="system-ui" w:cs="system-ui"/>
          <w:color w:val="3B3B3B"/>
          <w:sz w:val="21"/>
          <w:szCs w:val="21"/>
        </w:rPr>
        <w:t xml:space="preserve">The model here was a simple linear regression model that I predicted the age </w:t>
      </w:r>
      <w:r w:rsidR="00B06021">
        <w:rPr>
          <w:rFonts w:eastAsia="system-ui" w:cs="system-ui"/>
          <w:color w:val="3B3B3B"/>
          <w:sz w:val="21"/>
          <w:szCs w:val="21"/>
        </w:rPr>
        <w:t xml:space="preserve">of the patient </w:t>
      </w:r>
      <w:r>
        <w:rPr>
          <w:rFonts w:eastAsia="system-ui" w:cs="system-ui"/>
          <w:color w:val="3B3B3B"/>
          <w:sz w:val="21"/>
          <w:szCs w:val="21"/>
        </w:rPr>
        <w:t>with.</w:t>
      </w:r>
      <w:r w:rsidR="0095456F">
        <w:rPr>
          <w:rFonts w:eastAsia="system-ui" w:cs="system-ui"/>
          <w:color w:val="3B3B3B"/>
          <w:sz w:val="21"/>
          <w:szCs w:val="21"/>
        </w:rPr>
        <w:t xml:space="preserve"> I then calculated the mean absolute error</w:t>
      </w:r>
      <w:r w:rsidR="00A160DC">
        <w:rPr>
          <w:rFonts w:eastAsia="system-ui" w:cs="system-ui"/>
          <w:color w:val="3B3B3B"/>
          <w:sz w:val="21"/>
          <w:szCs w:val="21"/>
        </w:rPr>
        <w:t xml:space="preserve"> (MAE)</w:t>
      </w:r>
      <w:r w:rsidR="0095456F">
        <w:rPr>
          <w:rFonts w:eastAsia="system-ui" w:cs="system-ui"/>
          <w:color w:val="3B3B3B"/>
          <w:sz w:val="21"/>
          <w:szCs w:val="21"/>
        </w:rPr>
        <w:t xml:space="preserve"> and mean squared error</w:t>
      </w:r>
      <w:r w:rsidR="00A160DC">
        <w:rPr>
          <w:rFonts w:eastAsia="system-ui" w:cs="system-ui"/>
          <w:color w:val="3B3B3B"/>
          <w:sz w:val="21"/>
          <w:szCs w:val="21"/>
        </w:rPr>
        <w:t xml:space="preserve"> (MSE)</w:t>
      </w:r>
      <w:r w:rsidR="0095456F">
        <w:rPr>
          <w:rFonts w:eastAsia="system-ui" w:cs="system-ui"/>
          <w:color w:val="3B3B3B"/>
          <w:sz w:val="21"/>
          <w:szCs w:val="21"/>
        </w:rPr>
        <w:t xml:space="preserve"> of the model.</w:t>
      </w:r>
    </w:p>
    <w:p w14:paraId="54F838D6" w14:textId="49B86B16" w:rsidR="001A4AA9" w:rsidRPr="0012563B" w:rsidRDefault="001A4AA9" w:rsidP="0012563B">
      <w:pPr>
        <w:pStyle w:val="Heading3"/>
        <w:rPr>
          <w:rFonts w:eastAsia="system-ui"/>
          <w:color w:val="auto"/>
        </w:rPr>
      </w:pPr>
      <w:r w:rsidRPr="0012563B">
        <w:rPr>
          <w:rFonts w:eastAsia="system-ui"/>
          <w:color w:val="auto"/>
        </w:rPr>
        <w:t>3.1.3: Visualise the output for linear regression</w:t>
      </w:r>
    </w:p>
    <w:p w14:paraId="32BAD7E8" w14:textId="58E5D07B" w:rsidR="001A4AA9" w:rsidRDefault="00045C1B" w:rsidP="204ABCE5">
      <w:pPr>
        <w:spacing w:after="120"/>
        <w:ind w:left="540"/>
        <w:rPr>
          <w:rFonts w:eastAsia="system-ui" w:cs="system-ui"/>
          <w:color w:val="3B3B3B"/>
          <w:sz w:val="21"/>
          <w:szCs w:val="21"/>
        </w:rPr>
      </w:pPr>
      <w:r>
        <w:rPr>
          <w:rFonts w:eastAsia="system-ui" w:cs="system-ui"/>
          <w:color w:val="3B3B3B"/>
          <w:sz w:val="21"/>
          <w:szCs w:val="21"/>
        </w:rPr>
        <w:t>Visualising the output of the model can give you insights in how it works. In this scatter plot, on the y-axes are the values the model predicted while on the x-axis are the actual values. The actual values are divided into 10 bins due to the way they were formatted into 10-year categories in the original dataset.</w:t>
      </w:r>
      <w:r w:rsidR="00C614DF">
        <w:rPr>
          <w:rFonts w:eastAsia="system-ui" w:cs="system-ui"/>
          <w:color w:val="3B3B3B"/>
          <w:sz w:val="21"/>
          <w:szCs w:val="21"/>
        </w:rPr>
        <w:t xml:space="preserve"> It is </w:t>
      </w:r>
      <w:r w:rsidR="00727FD4">
        <w:rPr>
          <w:rFonts w:eastAsia="system-ui" w:cs="system-ui"/>
          <w:color w:val="3B3B3B"/>
          <w:sz w:val="21"/>
          <w:szCs w:val="21"/>
        </w:rPr>
        <w:t>clear</w:t>
      </w:r>
      <w:r w:rsidR="00C614DF">
        <w:rPr>
          <w:rFonts w:eastAsia="system-ui" w:cs="system-ui"/>
          <w:color w:val="3B3B3B"/>
          <w:sz w:val="21"/>
          <w:szCs w:val="21"/>
        </w:rPr>
        <w:t xml:space="preserve"> from </w:t>
      </w:r>
      <w:r w:rsidR="004441FC">
        <w:rPr>
          <w:rFonts w:eastAsia="system-ui" w:cs="system-ui"/>
          <w:color w:val="3B3B3B"/>
          <w:sz w:val="21"/>
          <w:szCs w:val="21"/>
        </w:rPr>
        <w:t>this plot that the model mainly predicts between 0.4 and 0.9, with only one outlier below.</w:t>
      </w:r>
    </w:p>
    <w:p w14:paraId="396B2104" w14:textId="7580EF8C" w:rsidR="001A4AA9" w:rsidRPr="0012563B" w:rsidRDefault="001A4AA9" w:rsidP="0012563B">
      <w:pPr>
        <w:pStyle w:val="Heading3"/>
        <w:rPr>
          <w:rFonts w:eastAsia="system-ui"/>
          <w:color w:val="auto"/>
        </w:rPr>
      </w:pPr>
      <w:r w:rsidRPr="0012563B">
        <w:rPr>
          <w:rFonts w:eastAsia="system-ui"/>
          <w:color w:val="auto"/>
        </w:rPr>
        <w:t>3.1.4: Implement a Decision Tree Regression for Non-linear Relationships</w:t>
      </w:r>
    </w:p>
    <w:p w14:paraId="42EC9964" w14:textId="5F3184DC" w:rsidR="001A4AA9" w:rsidRDefault="00940F63" w:rsidP="204ABCE5">
      <w:pPr>
        <w:spacing w:after="120"/>
        <w:ind w:left="540"/>
        <w:rPr>
          <w:rFonts w:eastAsia="system-ui" w:cs="system-ui"/>
          <w:color w:val="3B3B3B"/>
          <w:sz w:val="21"/>
          <w:szCs w:val="21"/>
        </w:rPr>
      </w:pPr>
      <w:r>
        <w:rPr>
          <w:rFonts w:eastAsia="system-ui" w:cs="system-ui"/>
          <w:color w:val="3B3B3B"/>
          <w:sz w:val="21"/>
          <w:szCs w:val="21"/>
        </w:rPr>
        <w:t>A 2</w:t>
      </w:r>
      <w:r w:rsidRPr="00940F63">
        <w:rPr>
          <w:rFonts w:eastAsia="system-ui" w:cs="system-ui"/>
          <w:color w:val="3B3B3B"/>
          <w:sz w:val="21"/>
          <w:szCs w:val="21"/>
          <w:vertAlign w:val="superscript"/>
        </w:rPr>
        <w:t>nd</w:t>
      </w:r>
      <w:r>
        <w:rPr>
          <w:rFonts w:eastAsia="system-ui" w:cs="system-ui"/>
          <w:color w:val="3B3B3B"/>
          <w:sz w:val="21"/>
          <w:szCs w:val="21"/>
        </w:rPr>
        <w:t xml:space="preserve"> model that can be used for regression is a decision tree regression. </w:t>
      </w:r>
      <w:r w:rsidR="00A160DC">
        <w:rPr>
          <w:rFonts w:eastAsia="system-ui" w:cs="system-ui"/>
          <w:color w:val="3B3B3B"/>
          <w:sz w:val="21"/>
          <w:szCs w:val="21"/>
        </w:rPr>
        <w:t>I used it here on the same data as the linear regressor to be able to compare the two using their MAE and MSE scores.</w:t>
      </w:r>
      <w:r w:rsidR="00CE2E9B">
        <w:rPr>
          <w:rFonts w:eastAsia="system-ui" w:cs="system-ui"/>
          <w:color w:val="3B3B3B"/>
          <w:sz w:val="21"/>
          <w:szCs w:val="21"/>
        </w:rPr>
        <w:t xml:space="preserve"> I did a small bit of manual hyperparameter tuning and this looked to be the lowest I could get the scores.</w:t>
      </w:r>
    </w:p>
    <w:p w14:paraId="77005308" w14:textId="3C90204A" w:rsidR="001A4AA9" w:rsidRPr="0012563B" w:rsidRDefault="001A4AA9" w:rsidP="0012563B">
      <w:pPr>
        <w:pStyle w:val="Heading3"/>
        <w:rPr>
          <w:rFonts w:eastAsia="system-ui"/>
          <w:color w:val="auto"/>
        </w:rPr>
      </w:pPr>
      <w:r w:rsidRPr="0012563B">
        <w:rPr>
          <w:rFonts w:eastAsia="system-ui"/>
          <w:color w:val="auto"/>
        </w:rPr>
        <w:lastRenderedPageBreak/>
        <w:t>3.1.5: Implement a Gradient Boosting Regression</w:t>
      </w:r>
    </w:p>
    <w:p w14:paraId="52F97543" w14:textId="45D9D0D2" w:rsidR="001A4AA9" w:rsidRDefault="00B33441" w:rsidP="204ABCE5">
      <w:pPr>
        <w:spacing w:after="120"/>
        <w:ind w:left="540"/>
        <w:rPr>
          <w:rFonts w:eastAsia="system-ui" w:cs="system-ui"/>
          <w:color w:val="3B3B3B"/>
          <w:sz w:val="21"/>
          <w:szCs w:val="21"/>
        </w:rPr>
      </w:pPr>
      <w:r>
        <w:rPr>
          <w:rFonts w:eastAsia="system-ui" w:cs="system-ui"/>
          <w:color w:val="3B3B3B"/>
          <w:sz w:val="21"/>
          <w:szCs w:val="21"/>
        </w:rPr>
        <w:t xml:space="preserve">A third model that can be used for regression is a gradient boosting regressor, which uses weak learners (mainly decision trees) </w:t>
      </w:r>
      <w:r w:rsidR="00764E9E">
        <w:rPr>
          <w:rFonts w:eastAsia="system-ui" w:cs="system-ui"/>
          <w:color w:val="3B3B3B"/>
          <w:sz w:val="21"/>
          <w:szCs w:val="21"/>
        </w:rPr>
        <w:t xml:space="preserve">and updates them to create a better model. I once again used the same data as the previous two </w:t>
      </w:r>
      <w:r w:rsidR="004D5DB8">
        <w:rPr>
          <w:rFonts w:eastAsia="system-ui" w:cs="system-ui"/>
          <w:color w:val="3B3B3B"/>
          <w:sz w:val="21"/>
          <w:szCs w:val="21"/>
        </w:rPr>
        <w:t>model for comparison using the MAE and MSE scores. Just like with the decision tree regressor, I did a small amount of manual hyperparameter tuning on the model.</w:t>
      </w:r>
    </w:p>
    <w:p w14:paraId="73EABC3C" w14:textId="7E718791" w:rsidR="001A4AA9" w:rsidRPr="0012563B" w:rsidRDefault="001A4AA9" w:rsidP="0012563B">
      <w:pPr>
        <w:pStyle w:val="Heading3"/>
        <w:rPr>
          <w:rFonts w:eastAsia="system-ui"/>
          <w:color w:val="auto"/>
        </w:rPr>
      </w:pPr>
      <w:r w:rsidRPr="0012563B">
        <w:rPr>
          <w:rFonts w:eastAsia="system-ui"/>
          <w:color w:val="auto"/>
        </w:rPr>
        <w:t xml:space="preserve">3.1.6: Implement </w:t>
      </w:r>
      <w:proofErr w:type="spellStart"/>
      <w:r w:rsidRPr="0012563B">
        <w:rPr>
          <w:rFonts w:eastAsia="system-ui"/>
          <w:color w:val="auto"/>
        </w:rPr>
        <w:t>XGBoost</w:t>
      </w:r>
      <w:proofErr w:type="spellEnd"/>
      <w:r w:rsidRPr="0012563B">
        <w:rPr>
          <w:rFonts w:eastAsia="system-ui"/>
          <w:color w:val="auto"/>
        </w:rPr>
        <w:t xml:space="preserve"> Regression</w:t>
      </w:r>
    </w:p>
    <w:p w14:paraId="6D926D5D" w14:textId="66FCA3F3" w:rsidR="001A4AA9" w:rsidRDefault="00F16DC8" w:rsidP="204ABCE5">
      <w:pPr>
        <w:spacing w:after="120"/>
        <w:ind w:left="540"/>
        <w:rPr>
          <w:rFonts w:eastAsia="system-ui" w:cs="system-ui"/>
          <w:color w:val="3B3B3B"/>
          <w:sz w:val="21"/>
          <w:szCs w:val="21"/>
        </w:rPr>
      </w:pPr>
      <w:r>
        <w:rPr>
          <w:rFonts w:eastAsia="system-ui" w:cs="system-ui"/>
          <w:color w:val="3B3B3B"/>
          <w:sz w:val="21"/>
          <w:szCs w:val="21"/>
        </w:rPr>
        <w:t xml:space="preserve">The fourth and final model I implemented for regression was </w:t>
      </w:r>
      <w:proofErr w:type="spellStart"/>
      <w:r>
        <w:rPr>
          <w:rFonts w:eastAsia="system-ui" w:cs="system-ui"/>
          <w:color w:val="3B3B3B"/>
          <w:sz w:val="21"/>
          <w:szCs w:val="21"/>
        </w:rPr>
        <w:t>XGBoost</w:t>
      </w:r>
      <w:proofErr w:type="spellEnd"/>
      <w:r w:rsidR="002E6608">
        <w:rPr>
          <w:rFonts w:eastAsia="system-ui" w:cs="system-ui"/>
          <w:color w:val="3B3B3B"/>
          <w:sz w:val="21"/>
          <w:szCs w:val="21"/>
        </w:rPr>
        <w:t xml:space="preserve">, which aims to improve on gradient boosting. I had a couple of problems with the regressor not accepting continuous values. I </w:t>
      </w:r>
      <w:r w:rsidR="005F6C2C">
        <w:rPr>
          <w:rFonts w:eastAsia="system-ui" w:cs="system-ui"/>
          <w:color w:val="3B3B3B"/>
          <w:sz w:val="21"/>
          <w:szCs w:val="21"/>
        </w:rPr>
        <w:t>looked</w:t>
      </w:r>
      <w:r w:rsidR="002E6608">
        <w:rPr>
          <w:rFonts w:eastAsia="system-ui" w:cs="system-ui"/>
          <w:color w:val="3B3B3B"/>
          <w:sz w:val="21"/>
          <w:szCs w:val="21"/>
        </w:rPr>
        <w:t xml:space="preserve"> around the documentation for the </w:t>
      </w:r>
      <w:r w:rsidR="005F6C2C">
        <w:rPr>
          <w:rFonts w:eastAsia="system-ui" w:cs="system-ui"/>
          <w:color w:val="3B3B3B"/>
          <w:sz w:val="21"/>
          <w:szCs w:val="21"/>
        </w:rPr>
        <w:t>regressor,</w:t>
      </w:r>
      <w:r w:rsidR="002E6608">
        <w:rPr>
          <w:rFonts w:eastAsia="system-ui" w:cs="system-ui"/>
          <w:color w:val="3B3B3B"/>
          <w:sz w:val="21"/>
          <w:szCs w:val="21"/>
        </w:rPr>
        <w:t xml:space="preserve"> but I could not find a clear way of getting the regressor to work with continuous values, so I had to cut the y train and test set</w:t>
      </w:r>
      <w:r w:rsidR="005F6C2C">
        <w:rPr>
          <w:rFonts w:eastAsia="system-ui" w:cs="system-ui"/>
          <w:color w:val="3B3B3B"/>
          <w:sz w:val="21"/>
          <w:szCs w:val="21"/>
        </w:rPr>
        <w:t>s</w:t>
      </w:r>
      <w:r w:rsidR="002E6608">
        <w:rPr>
          <w:rFonts w:eastAsia="system-ui" w:cs="system-ui"/>
          <w:color w:val="3B3B3B"/>
          <w:sz w:val="21"/>
          <w:szCs w:val="21"/>
        </w:rPr>
        <w:t xml:space="preserve"> into 10 bins</w:t>
      </w:r>
      <w:r w:rsidR="005F6C2C">
        <w:rPr>
          <w:rFonts w:eastAsia="system-ui" w:cs="system-ui"/>
          <w:color w:val="3B3B3B"/>
          <w:sz w:val="21"/>
          <w:szCs w:val="21"/>
        </w:rPr>
        <w:t xml:space="preserve"> before training the model. This could explain why the MAE and MSE values are so high for this model.</w:t>
      </w:r>
    </w:p>
    <w:p w14:paraId="680E8D48" w14:textId="3731C0AA" w:rsidR="001A4AA9" w:rsidRPr="0012563B" w:rsidRDefault="001A4AA9" w:rsidP="0012563B">
      <w:pPr>
        <w:pStyle w:val="Heading3"/>
        <w:rPr>
          <w:rFonts w:eastAsia="system-ui"/>
          <w:color w:val="auto"/>
        </w:rPr>
      </w:pPr>
      <w:r w:rsidRPr="0012563B">
        <w:rPr>
          <w:rFonts w:eastAsia="system-ui"/>
          <w:color w:val="auto"/>
        </w:rPr>
        <w:t>3.1.7: Visualise the output for non-linear regression</w:t>
      </w:r>
    </w:p>
    <w:p w14:paraId="79992198" w14:textId="214BC517" w:rsidR="001A4AA9" w:rsidRDefault="00920083" w:rsidP="204ABCE5">
      <w:pPr>
        <w:spacing w:after="120"/>
        <w:ind w:left="540"/>
        <w:rPr>
          <w:rFonts w:eastAsia="system-ui" w:cs="system-ui"/>
          <w:color w:val="3B3B3B"/>
          <w:sz w:val="21"/>
          <w:szCs w:val="21"/>
        </w:rPr>
      </w:pPr>
      <w:r>
        <w:rPr>
          <w:rFonts w:eastAsia="system-ui" w:cs="system-ui"/>
          <w:color w:val="3B3B3B"/>
          <w:sz w:val="21"/>
          <w:szCs w:val="21"/>
        </w:rPr>
        <w:t xml:space="preserve">As stated before in my justification of the scatter plot of the linear regressor output, visualising the output of the model can give you insights in how it works. The same is true here: You can see that all </w:t>
      </w:r>
      <w:r w:rsidR="00E2008B">
        <w:rPr>
          <w:rFonts w:eastAsia="system-ui" w:cs="system-ui"/>
          <w:color w:val="3B3B3B"/>
          <w:sz w:val="21"/>
          <w:szCs w:val="21"/>
        </w:rPr>
        <w:t>models</w:t>
      </w:r>
      <w:r>
        <w:rPr>
          <w:rFonts w:eastAsia="system-ui" w:cs="system-ui"/>
          <w:color w:val="3B3B3B"/>
          <w:sz w:val="21"/>
          <w:szCs w:val="21"/>
        </w:rPr>
        <w:t xml:space="preserve"> have a spike between 0.6 and 0.7, although their distribution are different. From the visuals it can be seen that the decision tree regressor predicts values between 0.2 and 0.9 while the gradient boosting regressor predicts between 0.5 and 0.8. The </w:t>
      </w:r>
      <w:proofErr w:type="spellStart"/>
      <w:r>
        <w:rPr>
          <w:rFonts w:eastAsia="system-ui" w:cs="system-ui"/>
          <w:color w:val="3B3B3B"/>
          <w:sz w:val="21"/>
          <w:szCs w:val="21"/>
        </w:rPr>
        <w:t>XGBoost</w:t>
      </w:r>
      <w:proofErr w:type="spellEnd"/>
      <w:r>
        <w:rPr>
          <w:rFonts w:eastAsia="system-ui" w:cs="system-ui"/>
          <w:color w:val="3B3B3B"/>
          <w:sz w:val="21"/>
          <w:szCs w:val="21"/>
        </w:rPr>
        <w:t xml:space="preserve"> regressor ha</w:t>
      </w:r>
      <w:r w:rsidR="00BB08DF">
        <w:rPr>
          <w:rFonts w:eastAsia="system-ui" w:cs="system-ui"/>
          <w:color w:val="3B3B3B"/>
          <w:sz w:val="21"/>
          <w:szCs w:val="21"/>
        </w:rPr>
        <w:t>s</w:t>
      </w:r>
      <w:r>
        <w:rPr>
          <w:rFonts w:eastAsia="system-ui" w:cs="system-ui"/>
          <w:color w:val="3B3B3B"/>
          <w:sz w:val="21"/>
          <w:szCs w:val="21"/>
        </w:rPr>
        <w:t xml:space="preserve"> a major gap between about 5.25 and 5.90</w:t>
      </w:r>
      <w:r w:rsidR="00436B4E">
        <w:rPr>
          <w:rFonts w:eastAsia="system-ui" w:cs="system-ui"/>
          <w:color w:val="3B3B3B"/>
          <w:sz w:val="21"/>
          <w:szCs w:val="21"/>
        </w:rPr>
        <w:t xml:space="preserve">, but I </w:t>
      </w:r>
      <w:r w:rsidR="00E2008B">
        <w:rPr>
          <w:rFonts w:eastAsia="system-ui" w:cs="system-ui"/>
          <w:color w:val="3B3B3B"/>
          <w:sz w:val="21"/>
          <w:szCs w:val="21"/>
        </w:rPr>
        <w:t>cannot</w:t>
      </w:r>
      <w:r w:rsidR="00436B4E">
        <w:rPr>
          <w:rFonts w:eastAsia="system-ui" w:cs="system-ui"/>
          <w:color w:val="3B3B3B"/>
          <w:sz w:val="21"/>
          <w:szCs w:val="21"/>
        </w:rPr>
        <w:t xml:space="preserve"> figure out what is causing this.</w:t>
      </w:r>
    </w:p>
    <w:p w14:paraId="6CF06CF6" w14:textId="6A525AE9" w:rsidR="001A4AA9" w:rsidRPr="0012563B" w:rsidRDefault="001A4AA9" w:rsidP="0012563B">
      <w:pPr>
        <w:pStyle w:val="Heading3"/>
        <w:rPr>
          <w:rFonts w:eastAsia="system-ui"/>
          <w:color w:val="auto"/>
        </w:rPr>
      </w:pPr>
      <w:r w:rsidRPr="0012563B">
        <w:rPr>
          <w:rFonts w:eastAsia="system-ui"/>
          <w:color w:val="auto"/>
        </w:rPr>
        <w:t>3.1.8: Evaluation and compare the performance of the models</w:t>
      </w:r>
    </w:p>
    <w:p w14:paraId="0235E77F" w14:textId="4E33A3C9" w:rsidR="001A4AA9" w:rsidRDefault="00E2008B" w:rsidP="204ABCE5">
      <w:pPr>
        <w:spacing w:after="120"/>
        <w:ind w:left="540"/>
        <w:rPr>
          <w:rFonts w:eastAsia="system-ui" w:cs="system-ui"/>
          <w:color w:val="3B3B3B"/>
          <w:sz w:val="21"/>
          <w:szCs w:val="21"/>
        </w:rPr>
      </w:pPr>
      <w:r>
        <w:rPr>
          <w:rFonts w:eastAsia="system-ui" w:cs="system-ui"/>
          <w:color w:val="3B3B3B"/>
          <w:sz w:val="21"/>
          <w:szCs w:val="21"/>
        </w:rPr>
        <w:t xml:space="preserve">Comparing models is important to figuring out </w:t>
      </w:r>
      <w:r w:rsidR="00D725C2">
        <w:rPr>
          <w:rFonts w:eastAsia="system-ui" w:cs="system-ui"/>
          <w:color w:val="3B3B3B"/>
          <w:sz w:val="21"/>
          <w:szCs w:val="21"/>
        </w:rPr>
        <w:t>which one is the best</w:t>
      </w:r>
      <w:r w:rsidR="00A23AA1">
        <w:rPr>
          <w:rFonts w:eastAsia="system-ui" w:cs="system-ui"/>
          <w:color w:val="3B3B3B"/>
          <w:sz w:val="21"/>
          <w:szCs w:val="21"/>
        </w:rPr>
        <w:t>. I have done that here by comparing the MAE and MSE scores</w:t>
      </w:r>
      <w:r w:rsidR="00541A23">
        <w:rPr>
          <w:rFonts w:eastAsia="system-ui" w:cs="system-ui"/>
          <w:color w:val="3B3B3B"/>
          <w:sz w:val="21"/>
          <w:szCs w:val="21"/>
        </w:rPr>
        <w:t xml:space="preserve"> from each model. The decision tree just slightly beats gradient boosting and linear regression, while </w:t>
      </w:r>
      <w:proofErr w:type="spellStart"/>
      <w:r w:rsidR="00541A23">
        <w:rPr>
          <w:rFonts w:eastAsia="system-ui" w:cs="system-ui"/>
          <w:color w:val="3B3B3B"/>
          <w:sz w:val="21"/>
          <w:szCs w:val="21"/>
        </w:rPr>
        <w:t>XGBoost</w:t>
      </w:r>
      <w:proofErr w:type="spellEnd"/>
      <w:r w:rsidR="00541A23">
        <w:rPr>
          <w:rFonts w:eastAsia="system-ui" w:cs="system-ui"/>
          <w:color w:val="3B3B3B"/>
          <w:sz w:val="21"/>
          <w:szCs w:val="21"/>
        </w:rPr>
        <w:t xml:space="preserve"> is far behind.</w:t>
      </w:r>
      <w:r w:rsidR="00676E04">
        <w:rPr>
          <w:rFonts w:eastAsia="system-ui" w:cs="system-ui"/>
          <w:color w:val="3B3B3B"/>
          <w:sz w:val="21"/>
          <w:szCs w:val="21"/>
        </w:rPr>
        <w:t xml:space="preserve"> The decision tree </w:t>
      </w:r>
      <w:r w:rsidR="00E13BD2">
        <w:rPr>
          <w:rFonts w:eastAsia="system-ui" w:cs="system-ui"/>
          <w:color w:val="3B3B3B"/>
          <w:sz w:val="21"/>
          <w:szCs w:val="21"/>
        </w:rPr>
        <w:t xml:space="preserve">and gradient boosting are so close together that it is not completely impossible to rule out chance, as the </w:t>
      </w:r>
      <w:r w:rsidR="00077BE2">
        <w:rPr>
          <w:rFonts w:eastAsia="system-ui" w:cs="system-ui"/>
          <w:color w:val="3B3B3B"/>
          <w:sz w:val="21"/>
          <w:szCs w:val="21"/>
        </w:rPr>
        <w:t>random state</w:t>
      </w:r>
      <w:r w:rsidR="00E13BD2">
        <w:rPr>
          <w:rFonts w:eastAsia="system-ui" w:cs="system-ui"/>
          <w:color w:val="3B3B3B"/>
          <w:sz w:val="21"/>
          <w:szCs w:val="21"/>
        </w:rPr>
        <w:t xml:space="preserve"> I chose could have influenced this </w:t>
      </w:r>
      <w:r w:rsidR="004A400D">
        <w:rPr>
          <w:rFonts w:eastAsia="system-ui" w:cs="system-ui"/>
          <w:color w:val="3B3B3B"/>
          <w:sz w:val="21"/>
          <w:szCs w:val="21"/>
        </w:rPr>
        <w:t>battle.</w:t>
      </w:r>
    </w:p>
    <w:p w14:paraId="0AA139DA" w14:textId="54F2953D" w:rsidR="001A4AA9" w:rsidRPr="003E751E" w:rsidRDefault="001A4AA9" w:rsidP="003E751E">
      <w:pPr>
        <w:pStyle w:val="Heading2"/>
        <w:rPr>
          <w:rFonts w:eastAsia="system-ui"/>
          <w:color w:val="auto"/>
        </w:rPr>
      </w:pPr>
      <w:r w:rsidRPr="003E751E">
        <w:rPr>
          <w:rFonts w:eastAsia="system-ui"/>
          <w:color w:val="auto"/>
        </w:rPr>
        <w:t>3.</w:t>
      </w:r>
      <w:r w:rsidR="003E751E" w:rsidRPr="003E751E">
        <w:rPr>
          <w:rFonts w:eastAsia="system-ui"/>
          <w:color w:val="auto"/>
        </w:rPr>
        <w:t>2</w:t>
      </w:r>
      <w:r w:rsidRPr="003E751E">
        <w:rPr>
          <w:rFonts w:eastAsia="system-ui"/>
          <w:color w:val="auto"/>
        </w:rPr>
        <w:t>: Implementing Classification Baseline</w:t>
      </w:r>
    </w:p>
    <w:p w14:paraId="33353336" w14:textId="6BAFD71E" w:rsidR="003E751E" w:rsidRDefault="00964FCF" w:rsidP="204ABCE5">
      <w:pPr>
        <w:spacing w:after="120"/>
        <w:ind w:left="540"/>
        <w:rPr>
          <w:rFonts w:eastAsia="system-ui" w:cs="system-ui"/>
          <w:color w:val="3B3B3B"/>
          <w:sz w:val="21"/>
          <w:szCs w:val="21"/>
        </w:rPr>
      </w:pPr>
      <w:r>
        <w:rPr>
          <w:rFonts w:eastAsia="system-ui" w:cs="system-ui"/>
          <w:color w:val="3B3B3B"/>
          <w:sz w:val="21"/>
          <w:szCs w:val="21"/>
        </w:rPr>
        <w:t>The second of the three tasks is classification, where the goal is to classify a value to a certain label based off of the other features.</w:t>
      </w:r>
    </w:p>
    <w:p w14:paraId="4CF865FD" w14:textId="40A0D4A6" w:rsidR="001A4AA9" w:rsidRPr="0012563B" w:rsidRDefault="001A4AA9" w:rsidP="0012563B">
      <w:pPr>
        <w:pStyle w:val="Heading3"/>
        <w:rPr>
          <w:rFonts w:eastAsia="system-ui"/>
          <w:color w:val="auto"/>
        </w:rPr>
      </w:pPr>
      <w:r w:rsidRPr="0012563B">
        <w:rPr>
          <w:rFonts w:eastAsia="system-ui"/>
          <w:color w:val="auto"/>
        </w:rPr>
        <w:t>3.2.1: Loading the data</w:t>
      </w:r>
    </w:p>
    <w:p w14:paraId="38B47D09" w14:textId="1A461E22" w:rsidR="001A4AA9" w:rsidRDefault="001E5869" w:rsidP="001E5869">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137473BA" w14:textId="7EF240B7" w:rsidR="001A4AA9" w:rsidRPr="0012563B" w:rsidRDefault="001A4AA9" w:rsidP="0012563B">
      <w:pPr>
        <w:pStyle w:val="Heading3"/>
        <w:rPr>
          <w:rFonts w:eastAsia="system-ui"/>
          <w:color w:val="auto"/>
        </w:rPr>
      </w:pPr>
      <w:r w:rsidRPr="0012563B">
        <w:rPr>
          <w:rFonts w:eastAsia="system-ui"/>
          <w:color w:val="auto"/>
        </w:rPr>
        <w:t>3.2.2: Prepare Data for Classification</w:t>
      </w:r>
    </w:p>
    <w:p w14:paraId="3D303475" w14:textId="359BA2FA" w:rsidR="001A4AA9" w:rsidRDefault="001E5869" w:rsidP="204ABCE5">
      <w:pPr>
        <w:spacing w:after="120"/>
        <w:ind w:left="540"/>
        <w:rPr>
          <w:rFonts w:eastAsia="system-ui" w:cs="system-ui"/>
          <w:color w:val="3B3B3B"/>
          <w:sz w:val="21"/>
          <w:szCs w:val="21"/>
        </w:rPr>
      </w:pPr>
      <w:r>
        <w:rPr>
          <w:rFonts w:eastAsia="system-ui" w:cs="system-ui"/>
          <w:color w:val="3B3B3B"/>
          <w:sz w:val="21"/>
          <w:szCs w:val="21"/>
        </w:rPr>
        <w:t>I once again loaded, pre-processed, scaled and split the data all in the</w:t>
      </w:r>
      <w:r w:rsidR="00077BE2">
        <w:rPr>
          <w:rFonts w:eastAsia="system-ui" w:cs="system-ui"/>
          <w:color w:val="3B3B3B"/>
          <w:sz w:val="21"/>
          <w:szCs w:val="21"/>
        </w:rPr>
        <w:t xml:space="preserve"> same</w:t>
      </w:r>
      <w:r>
        <w:rPr>
          <w:rFonts w:eastAsia="system-ui" w:cs="system-ui"/>
          <w:color w:val="3B3B3B"/>
          <w:sz w:val="21"/>
          <w:szCs w:val="21"/>
        </w:rPr>
        <w:t xml:space="preserve"> cell here. I justified this before in part 3.1.2.</w:t>
      </w:r>
    </w:p>
    <w:p w14:paraId="66148251" w14:textId="32271224" w:rsidR="001A4AA9" w:rsidRDefault="001A4AA9" w:rsidP="0012563B">
      <w:pPr>
        <w:pStyle w:val="Heading3"/>
        <w:rPr>
          <w:rFonts w:eastAsia="system-ui"/>
        </w:rPr>
      </w:pPr>
      <w:r w:rsidRPr="0012563B">
        <w:rPr>
          <w:rFonts w:eastAsia="system-ui"/>
          <w:color w:val="auto"/>
        </w:rPr>
        <w:lastRenderedPageBreak/>
        <w:t>3.2.3: Implement Logistic Regression Model</w:t>
      </w:r>
    </w:p>
    <w:p w14:paraId="4DCAA7BB" w14:textId="110A4DCA" w:rsidR="001A4AA9" w:rsidRDefault="008B703C" w:rsidP="204ABCE5">
      <w:pPr>
        <w:spacing w:after="120"/>
        <w:ind w:left="540"/>
        <w:rPr>
          <w:rFonts w:eastAsia="system-ui" w:cs="system-ui"/>
          <w:color w:val="3B3B3B"/>
          <w:sz w:val="21"/>
          <w:szCs w:val="21"/>
        </w:rPr>
      </w:pPr>
      <w:r>
        <w:rPr>
          <w:rFonts w:eastAsia="system-ui" w:cs="system-ui"/>
          <w:color w:val="3B3B3B"/>
          <w:sz w:val="21"/>
          <w:szCs w:val="21"/>
        </w:rPr>
        <w:t>The first model for classification was the logistic regression model.</w:t>
      </w:r>
      <w:r w:rsidR="009F7382">
        <w:rPr>
          <w:rFonts w:eastAsia="system-ui" w:cs="system-ui"/>
          <w:color w:val="3B3B3B"/>
          <w:sz w:val="21"/>
          <w:szCs w:val="21"/>
        </w:rPr>
        <w:t xml:space="preserve"> I trained it and then let it classify the data. All regression models were going to be evaluated using the accuracy, prediction, recall and f1 scores.</w:t>
      </w:r>
    </w:p>
    <w:p w14:paraId="55FB4ECA" w14:textId="484597AF" w:rsidR="001A4AA9" w:rsidRPr="0012563B" w:rsidRDefault="001A4AA9" w:rsidP="0012563B">
      <w:pPr>
        <w:pStyle w:val="Heading3"/>
        <w:rPr>
          <w:rFonts w:eastAsia="system-ui"/>
          <w:color w:val="auto"/>
        </w:rPr>
      </w:pPr>
      <w:r w:rsidRPr="0012563B">
        <w:rPr>
          <w:rFonts w:eastAsia="system-ui"/>
          <w:color w:val="auto"/>
        </w:rPr>
        <w:t>3.2.4: Implement a Random Forest Classifier as a Non-linear Baseline</w:t>
      </w:r>
    </w:p>
    <w:p w14:paraId="0F2D93F0" w14:textId="72E75EFA" w:rsidR="001A4AA9" w:rsidRDefault="009F7382" w:rsidP="204ABCE5">
      <w:pPr>
        <w:spacing w:after="120"/>
        <w:ind w:left="540"/>
        <w:rPr>
          <w:rFonts w:eastAsia="system-ui" w:cs="system-ui"/>
          <w:color w:val="3B3B3B"/>
          <w:sz w:val="21"/>
          <w:szCs w:val="21"/>
        </w:rPr>
      </w:pPr>
      <w:r>
        <w:rPr>
          <w:rFonts w:eastAsia="system-ui" w:cs="system-ui"/>
          <w:color w:val="3B3B3B"/>
          <w:sz w:val="21"/>
          <w:szCs w:val="21"/>
        </w:rPr>
        <w:t xml:space="preserve">The second model for classification was the random forest classifier. </w:t>
      </w:r>
      <w:r w:rsidR="006C7DA3">
        <w:rPr>
          <w:rFonts w:eastAsia="system-ui" w:cs="system-ui"/>
          <w:color w:val="3B3B3B"/>
          <w:sz w:val="21"/>
          <w:szCs w:val="21"/>
        </w:rPr>
        <w:t>Similar to the first model, I trained it and then let it classify the data before evaluating it using the 4 scores mentioned before.</w:t>
      </w:r>
    </w:p>
    <w:p w14:paraId="7550968B" w14:textId="523F4AEF" w:rsidR="001A4AA9" w:rsidRPr="0012563B" w:rsidRDefault="001A4AA9" w:rsidP="0012563B">
      <w:pPr>
        <w:pStyle w:val="Heading3"/>
        <w:rPr>
          <w:rFonts w:eastAsia="system-ui"/>
          <w:color w:val="auto"/>
        </w:rPr>
      </w:pPr>
      <w:r w:rsidRPr="0012563B">
        <w:rPr>
          <w:rFonts w:eastAsia="system-ui"/>
          <w:color w:val="auto"/>
        </w:rPr>
        <w:t>3.2.5: Implement a K-Nearest Neighbours (KNN) Classifier</w:t>
      </w:r>
    </w:p>
    <w:p w14:paraId="34C99830" w14:textId="0B3A35EF" w:rsidR="00AB6789" w:rsidRDefault="006B454D" w:rsidP="204ABCE5">
      <w:pPr>
        <w:spacing w:after="120"/>
        <w:ind w:left="540"/>
        <w:rPr>
          <w:rFonts w:eastAsia="system-ui" w:cs="system-ui"/>
          <w:color w:val="3B3B3B"/>
          <w:sz w:val="21"/>
          <w:szCs w:val="21"/>
        </w:rPr>
      </w:pPr>
      <w:r>
        <w:rPr>
          <w:rFonts w:eastAsia="system-ui" w:cs="system-ui"/>
          <w:color w:val="3B3B3B"/>
          <w:sz w:val="21"/>
          <w:szCs w:val="21"/>
        </w:rPr>
        <w:t xml:space="preserve">The third and final classification model was the K-Nearest Neighbours classifier. </w:t>
      </w:r>
      <w:r w:rsidR="00957DAA">
        <w:rPr>
          <w:rFonts w:eastAsia="system-ui" w:cs="system-ui"/>
          <w:color w:val="3B3B3B"/>
          <w:sz w:val="21"/>
          <w:szCs w:val="21"/>
        </w:rPr>
        <w:t xml:space="preserve">I had a </w:t>
      </w:r>
      <w:r w:rsidR="00345658">
        <w:rPr>
          <w:rFonts w:eastAsia="system-ui" w:cs="system-ui"/>
          <w:color w:val="3B3B3B"/>
          <w:sz w:val="21"/>
          <w:szCs w:val="21"/>
        </w:rPr>
        <w:t xml:space="preserve">slight bit of experience previously with the k-centre algorithm with regards to </w:t>
      </w:r>
      <w:r w:rsidR="00C248ED">
        <w:rPr>
          <w:rFonts w:eastAsia="system-ui" w:cs="system-ui"/>
          <w:color w:val="3B3B3B"/>
          <w:sz w:val="21"/>
          <w:szCs w:val="21"/>
        </w:rPr>
        <w:t xml:space="preserve">the </w:t>
      </w:r>
      <w:r w:rsidR="00345658">
        <w:rPr>
          <w:rFonts w:eastAsia="system-ui" w:cs="system-ui"/>
          <w:color w:val="3B3B3B"/>
          <w:sz w:val="21"/>
          <w:szCs w:val="21"/>
        </w:rPr>
        <w:t>shortest path</w:t>
      </w:r>
      <w:r w:rsidR="00C248ED">
        <w:rPr>
          <w:rFonts w:eastAsia="system-ui" w:cs="system-ui"/>
          <w:color w:val="3B3B3B"/>
          <w:sz w:val="21"/>
          <w:szCs w:val="21"/>
        </w:rPr>
        <w:t xml:space="preserve">, so I knew the basics of the model. </w:t>
      </w:r>
      <w:r w:rsidR="00FC12EB">
        <w:rPr>
          <w:rFonts w:eastAsia="system-ui" w:cs="system-ui"/>
          <w:color w:val="3B3B3B"/>
          <w:sz w:val="21"/>
          <w:szCs w:val="21"/>
        </w:rPr>
        <w:t xml:space="preserve">As is immediately visible from the code, I did hyperparameter tuning on the algorithm for the </w:t>
      </w:r>
      <w:proofErr w:type="spellStart"/>
      <w:r w:rsidR="00FC12EB">
        <w:rPr>
          <w:rFonts w:eastAsia="system-ui" w:cs="system-ui"/>
          <w:color w:val="3B3B3B"/>
          <w:sz w:val="21"/>
          <w:szCs w:val="21"/>
        </w:rPr>
        <w:t>n_neighbours</w:t>
      </w:r>
      <w:proofErr w:type="spellEnd"/>
      <w:r w:rsidR="00FC12EB">
        <w:rPr>
          <w:rFonts w:eastAsia="system-ui" w:cs="system-ui"/>
          <w:color w:val="3B3B3B"/>
          <w:sz w:val="21"/>
          <w:szCs w:val="21"/>
        </w:rPr>
        <w:t xml:space="preserve"> parameter. I calculated the four evaluation metrics for each value of the parameter between 2 and 20 and then visualised it in a graph to easily tell which one had the highest metrics. From said visual, it can be concluded that the optimal value for the parameter is 17,</w:t>
      </w:r>
      <w:r w:rsidR="008643BD">
        <w:rPr>
          <w:rFonts w:eastAsia="system-ui" w:cs="system-ui"/>
          <w:color w:val="3B3B3B"/>
          <w:sz w:val="21"/>
          <w:szCs w:val="21"/>
        </w:rPr>
        <w:t xml:space="preserve"> as</w:t>
      </w:r>
      <w:r w:rsidR="00FC12EB">
        <w:rPr>
          <w:rFonts w:eastAsia="system-ui" w:cs="system-ui"/>
          <w:color w:val="3B3B3B"/>
          <w:sz w:val="21"/>
          <w:szCs w:val="21"/>
        </w:rPr>
        <w:t xml:space="preserve"> </w:t>
      </w:r>
      <w:r w:rsidR="008643BD">
        <w:rPr>
          <w:rFonts w:eastAsia="system-ui" w:cs="system-ui"/>
          <w:color w:val="3B3B3B"/>
          <w:sz w:val="21"/>
          <w:szCs w:val="21"/>
        </w:rPr>
        <w:t>two of the four metrics are highest there and it comes right before a drop in all values</w:t>
      </w:r>
      <w:r w:rsidR="00FC12EB">
        <w:rPr>
          <w:rFonts w:eastAsia="system-ui" w:cs="system-ui"/>
          <w:color w:val="3B3B3B"/>
          <w:sz w:val="21"/>
          <w:szCs w:val="21"/>
        </w:rPr>
        <w:t xml:space="preserve"> (note: the “accuracy” and “recall” metrics line up perfectly, so therefore it seems like there are only three values being plotted.)</w:t>
      </w:r>
    </w:p>
    <w:p w14:paraId="18CCE020" w14:textId="59C31B9E" w:rsidR="00AB6789" w:rsidRPr="0012563B" w:rsidRDefault="00AB6789" w:rsidP="0012563B">
      <w:pPr>
        <w:pStyle w:val="Heading3"/>
        <w:rPr>
          <w:rFonts w:eastAsia="system-ui"/>
          <w:color w:val="auto"/>
        </w:rPr>
      </w:pPr>
      <w:r w:rsidRPr="0012563B">
        <w:rPr>
          <w:rFonts w:eastAsia="system-ui"/>
          <w:color w:val="auto"/>
        </w:rPr>
        <w:t>3.2.6: Evaluation and Model Comparison</w:t>
      </w:r>
    </w:p>
    <w:p w14:paraId="0F1F4157" w14:textId="6DC194BD" w:rsidR="00AB6789" w:rsidRDefault="00456DD3" w:rsidP="204ABCE5">
      <w:pPr>
        <w:spacing w:after="120"/>
        <w:ind w:left="540"/>
        <w:rPr>
          <w:rFonts w:eastAsia="system-ui" w:cs="system-ui"/>
          <w:color w:val="3B3B3B"/>
          <w:sz w:val="21"/>
          <w:szCs w:val="21"/>
        </w:rPr>
      </w:pPr>
      <w:r>
        <w:rPr>
          <w:rFonts w:eastAsia="system-ui" w:cs="system-ui"/>
          <w:color w:val="3B3B3B"/>
          <w:sz w:val="21"/>
          <w:szCs w:val="21"/>
        </w:rPr>
        <w:t xml:space="preserve">Once again, evaluation and comparison is important to conclude which model is best for the task. I used the four evaluations I calculated and compared them to decide that the best model seemed to be the random forest </w:t>
      </w:r>
      <w:r w:rsidR="006B31F6">
        <w:rPr>
          <w:rFonts w:eastAsia="system-ui" w:cs="system-ui"/>
          <w:color w:val="3B3B3B"/>
          <w:sz w:val="21"/>
          <w:szCs w:val="21"/>
        </w:rPr>
        <w:t>classifier, as it had the highest score in all four metrics.</w:t>
      </w:r>
    </w:p>
    <w:p w14:paraId="3A995FCA" w14:textId="6C1470EF" w:rsidR="00AB6789" w:rsidRPr="003E751E" w:rsidRDefault="00AB6789" w:rsidP="00284EAA">
      <w:pPr>
        <w:pStyle w:val="Heading2"/>
        <w:rPr>
          <w:rFonts w:eastAsia="system-ui"/>
          <w:color w:val="auto"/>
        </w:rPr>
      </w:pPr>
      <w:r w:rsidRPr="003E751E">
        <w:rPr>
          <w:rFonts w:eastAsia="system-ui"/>
          <w:color w:val="auto"/>
        </w:rPr>
        <w:t>Task 3.3: Implementing a Clustering Model</w:t>
      </w:r>
    </w:p>
    <w:p w14:paraId="3AF978FB" w14:textId="6DF49852" w:rsidR="00AB6789" w:rsidRDefault="004F7455" w:rsidP="204ABCE5">
      <w:pPr>
        <w:spacing w:after="120"/>
        <w:ind w:left="540"/>
        <w:rPr>
          <w:rFonts w:eastAsia="system-ui" w:cs="system-ui"/>
          <w:color w:val="3B3B3B"/>
          <w:sz w:val="21"/>
          <w:szCs w:val="21"/>
        </w:rPr>
      </w:pPr>
      <w:r>
        <w:rPr>
          <w:rFonts w:eastAsia="system-ui" w:cs="system-ui"/>
          <w:color w:val="3B3B3B"/>
          <w:sz w:val="21"/>
          <w:szCs w:val="21"/>
        </w:rPr>
        <w:t>The third and final machine learning task done in this creative brief was clustering.</w:t>
      </w:r>
    </w:p>
    <w:p w14:paraId="7D3C4E15" w14:textId="2F1F6E76" w:rsidR="00AB6789" w:rsidRPr="0012563B" w:rsidRDefault="00AB6789" w:rsidP="0012563B">
      <w:pPr>
        <w:pStyle w:val="Heading3"/>
        <w:rPr>
          <w:rFonts w:eastAsia="system-ui"/>
          <w:color w:val="auto"/>
        </w:rPr>
      </w:pPr>
      <w:r w:rsidRPr="0012563B">
        <w:rPr>
          <w:rFonts w:eastAsia="system-ui"/>
          <w:color w:val="auto"/>
        </w:rPr>
        <w:t>3.3.1: Load and Preprocess the Data (Already done in previous tasks)</w:t>
      </w:r>
    </w:p>
    <w:p w14:paraId="403C3AFE" w14:textId="1F289648" w:rsidR="00AB6789" w:rsidRDefault="00752C8D" w:rsidP="204ABCE5">
      <w:pPr>
        <w:spacing w:after="120"/>
        <w:ind w:left="540"/>
        <w:rPr>
          <w:rFonts w:eastAsia="system-ui" w:cs="system-ui"/>
          <w:color w:val="3B3B3B"/>
          <w:sz w:val="21"/>
          <w:szCs w:val="21"/>
        </w:rPr>
      </w:pPr>
      <w:r>
        <w:rPr>
          <w:rFonts w:eastAsia="system-ui" w:cs="system-ui"/>
          <w:color w:val="3B3B3B"/>
          <w:sz w:val="21"/>
          <w:szCs w:val="21"/>
        </w:rPr>
        <w:t>I had already done these steps in previous steps, so I re-used code here. My justification for this remains the same as previous times.</w:t>
      </w:r>
    </w:p>
    <w:p w14:paraId="34B2F560" w14:textId="48EDE1AC" w:rsidR="00AB6789" w:rsidRPr="0012563B" w:rsidRDefault="00AB6789" w:rsidP="0012563B">
      <w:pPr>
        <w:pStyle w:val="Heading3"/>
        <w:rPr>
          <w:rFonts w:eastAsia="system-ui"/>
          <w:color w:val="auto"/>
        </w:rPr>
      </w:pPr>
      <w:r w:rsidRPr="0012563B">
        <w:rPr>
          <w:rFonts w:eastAsia="system-ui"/>
          <w:color w:val="auto"/>
        </w:rPr>
        <w:t>3.3.2: Implement K-Means Clustering</w:t>
      </w:r>
    </w:p>
    <w:p w14:paraId="73233D93" w14:textId="6DCA3682" w:rsidR="00AB6789" w:rsidRDefault="003D761C" w:rsidP="204ABCE5">
      <w:pPr>
        <w:spacing w:after="120"/>
        <w:ind w:left="540"/>
        <w:rPr>
          <w:rFonts w:eastAsia="system-ui" w:cs="system-ui"/>
          <w:color w:val="3B3B3B"/>
          <w:sz w:val="21"/>
          <w:szCs w:val="21"/>
        </w:rPr>
      </w:pPr>
      <w:r>
        <w:rPr>
          <w:rFonts w:eastAsia="system-ui" w:cs="system-ui"/>
          <w:color w:val="3B3B3B"/>
          <w:sz w:val="21"/>
          <w:szCs w:val="21"/>
        </w:rPr>
        <w:t>The first way I did clustering was using K-Means clustering. I used hyperparameter optimization for the number of clusters by running all values from 2 to 10 and then getting the inertia and silhouette score for each. I plotted the inertia against the number of clusters to choose the optimal value based on the elbow method, but the graph did not have an obvious bend and more of a gradual descend. I chose the value 5 as it was towards the end of the bend and had the last high silhouette score before a large drop.</w:t>
      </w:r>
    </w:p>
    <w:p w14:paraId="151A78D3" w14:textId="1E4BFEBC" w:rsidR="00AB6789" w:rsidRPr="0012563B" w:rsidRDefault="00AB6789" w:rsidP="0012563B">
      <w:pPr>
        <w:pStyle w:val="Heading3"/>
        <w:rPr>
          <w:rFonts w:eastAsia="system-ui"/>
          <w:color w:val="auto"/>
        </w:rPr>
      </w:pPr>
      <w:r w:rsidRPr="0012563B">
        <w:rPr>
          <w:rFonts w:eastAsia="system-ui"/>
          <w:color w:val="auto"/>
        </w:rPr>
        <w:lastRenderedPageBreak/>
        <w:t>3.3.3: Apply PCA for Dimensionality Reduction</w:t>
      </w:r>
    </w:p>
    <w:p w14:paraId="754FF4EB" w14:textId="59C0D6E0" w:rsidR="00AB6789" w:rsidRDefault="00A56AAF" w:rsidP="204ABCE5">
      <w:pPr>
        <w:spacing w:after="120"/>
        <w:ind w:left="540"/>
        <w:rPr>
          <w:rFonts w:eastAsia="system-ui" w:cs="system-ui"/>
          <w:color w:val="3B3B3B"/>
          <w:sz w:val="21"/>
          <w:szCs w:val="21"/>
        </w:rPr>
      </w:pPr>
      <w:r>
        <w:rPr>
          <w:rFonts w:eastAsia="system-ui" w:cs="system-ui"/>
          <w:color w:val="3B3B3B"/>
          <w:sz w:val="21"/>
          <w:szCs w:val="21"/>
        </w:rPr>
        <w:t>The next clustering model, random hierarchical clustering, can be computationally intensive, so therefore it is imperative that the dimensionality be reduced to prevent the model from crashing the computer.</w:t>
      </w:r>
      <w:r w:rsidR="00274E88">
        <w:rPr>
          <w:rFonts w:eastAsia="system-ui" w:cs="system-ui"/>
          <w:color w:val="3B3B3B"/>
          <w:sz w:val="21"/>
          <w:szCs w:val="21"/>
        </w:rPr>
        <w:t xml:space="preserve"> I reduced the data to 2 and 3 dimensions to visualise it in a scatterplot, which I created here. The plots enable the ability to quickly look for patters and/or outliers in the data. Due to the density of this dataset, you cannot easily see patterns, if there even are any. A couple of outliers do become visible.</w:t>
      </w:r>
    </w:p>
    <w:p w14:paraId="532E62FA" w14:textId="4752B80A" w:rsidR="00AB6789" w:rsidRPr="0012563B" w:rsidRDefault="00AB6789" w:rsidP="0012563B">
      <w:pPr>
        <w:pStyle w:val="Heading3"/>
        <w:rPr>
          <w:rFonts w:eastAsia="system-ui"/>
          <w:color w:val="auto"/>
        </w:rPr>
      </w:pPr>
      <w:r w:rsidRPr="0012563B">
        <w:rPr>
          <w:rFonts w:eastAsia="system-ui"/>
          <w:color w:val="auto"/>
        </w:rPr>
        <w:t>3.3.4: Implement Random Hierarchical Clustering</w:t>
      </w:r>
    </w:p>
    <w:p w14:paraId="69C60718" w14:textId="17619621" w:rsidR="00AB6789" w:rsidRDefault="00EB4E18" w:rsidP="204ABCE5">
      <w:pPr>
        <w:spacing w:after="120"/>
        <w:ind w:left="540"/>
        <w:rPr>
          <w:rFonts w:eastAsia="system-ui" w:cs="system-ui"/>
          <w:color w:val="3B3B3B"/>
          <w:sz w:val="21"/>
          <w:szCs w:val="21"/>
        </w:rPr>
      </w:pPr>
      <w:r>
        <w:rPr>
          <w:rFonts w:eastAsia="system-ui" w:cs="system-ui"/>
          <w:color w:val="3B3B3B"/>
          <w:sz w:val="21"/>
          <w:szCs w:val="21"/>
        </w:rPr>
        <w:t xml:space="preserve">After reducing the dimensionality, it was time to implement the model. </w:t>
      </w:r>
      <w:r w:rsidR="00B13BC3">
        <w:rPr>
          <w:rFonts w:eastAsia="system-ui" w:cs="system-ui"/>
          <w:color w:val="3B3B3B"/>
          <w:sz w:val="21"/>
          <w:szCs w:val="21"/>
        </w:rPr>
        <w:t xml:space="preserve">I had some troubles with the model taking an abnormally long amount of time to compute, and therefore I changed some of the default parameters to try and get the model to take less time, which I managed to </w:t>
      </w:r>
      <w:r w:rsidR="001D07C6">
        <w:rPr>
          <w:rFonts w:eastAsia="system-ui" w:cs="system-ui"/>
          <w:color w:val="3B3B3B"/>
          <w:sz w:val="21"/>
          <w:szCs w:val="21"/>
        </w:rPr>
        <w:t>not quite</w:t>
      </w:r>
      <w:r w:rsidR="00B13BC3">
        <w:rPr>
          <w:rFonts w:eastAsia="system-ui" w:cs="system-ui"/>
          <w:color w:val="3B3B3B"/>
          <w:sz w:val="21"/>
          <w:szCs w:val="21"/>
        </w:rPr>
        <w:t xml:space="preserve"> achieve</w:t>
      </w:r>
      <w:r w:rsidR="001D07C6">
        <w:rPr>
          <w:rFonts w:eastAsia="system-ui" w:cs="system-ui"/>
          <w:color w:val="3B3B3B"/>
          <w:sz w:val="21"/>
          <w:szCs w:val="21"/>
        </w:rPr>
        <w:t>, so I decided to sample the dataset to train the model on a smaller amount of data with the hope of it taking less time, which worked.</w:t>
      </w:r>
      <w:r w:rsidR="00423DB2">
        <w:rPr>
          <w:rFonts w:eastAsia="system-ui" w:cs="system-ui"/>
          <w:color w:val="3B3B3B"/>
          <w:sz w:val="21"/>
          <w:szCs w:val="21"/>
        </w:rPr>
        <w:t xml:space="preserve"> I once again used the silhouette score for evaluation of the model.</w:t>
      </w:r>
    </w:p>
    <w:p w14:paraId="5BBF10D3" w14:textId="69F96E4F" w:rsidR="00AB6789" w:rsidRPr="0012563B" w:rsidRDefault="00AB6789" w:rsidP="0012563B">
      <w:pPr>
        <w:pStyle w:val="Heading3"/>
        <w:rPr>
          <w:rFonts w:eastAsia="system-ui"/>
          <w:color w:val="auto"/>
        </w:rPr>
      </w:pPr>
      <w:r w:rsidRPr="0012563B">
        <w:rPr>
          <w:rFonts w:eastAsia="system-ui"/>
          <w:color w:val="auto"/>
        </w:rPr>
        <w:t>3.3.5: Implement DBSCAN for Density-Based Clustering</w:t>
      </w:r>
    </w:p>
    <w:p w14:paraId="02006965" w14:textId="293811B0" w:rsidR="00AB6789" w:rsidRDefault="00A60012" w:rsidP="204ABCE5">
      <w:pPr>
        <w:spacing w:after="120"/>
        <w:ind w:left="540"/>
        <w:rPr>
          <w:rFonts w:eastAsia="system-ui" w:cs="system-ui"/>
          <w:color w:val="3B3B3B"/>
          <w:sz w:val="21"/>
          <w:szCs w:val="21"/>
        </w:rPr>
      </w:pPr>
      <w:r>
        <w:rPr>
          <w:rFonts w:eastAsia="system-ui" w:cs="system-ui"/>
          <w:color w:val="3B3B3B"/>
          <w:sz w:val="21"/>
          <w:szCs w:val="21"/>
        </w:rPr>
        <w:t xml:space="preserve">The final clustering model was DBSCAN, </w:t>
      </w:r>
      <w:r w:rsidR="008C1B6A">
        <w:rPr>
          <w:rFonts w:eastAsia="system-ui" w:cs="system-ui"/>
          <w:color w:val="3B3B3B"/>
          <w:sz w:val="21"/>
          <w:szCs w:val="21"/>
        </w:rPr>
        <w:t>which I implemented without any major obstacles. I once again did a small amount of manual hyperparameter tuning and calculated the silhouette score of the model.</w:t>
      </w:r>
    </w:p>
    <w:p w14:paraId="4CEB10DF" w14:textId="1DA97624" w:rsidR="00AB6789" w:rsidRPr="0012563B" w:rsidRDefault="00AB6789" w:rsidP="0012563B">
      <w:pPr>
        <w:pStyle w:val="Heading3"/>
        <w:rPr>
          <w:rFonts w:eastAsia="system-ui"/>
          <w:color w:val="auto"/>
        </w:rPr>
      </w:pPr>
      <w:r w:rsidRPr="0012563B">
        <w:rPr>
          <w:rFonts w:eastAsia="system-ui"/>
          <w:color w:val="auto"/>
        </w:rPr>
        <w:t>3.3.6: Evaluation and Model Comparison</w:t>
      </w:r>
    </w:p>
    <w:p w14:paraId="0E406007" w14:textId="183483DD" w:rsidR="00AB6789" w:rsidRDefault="00DE0098" w:rsidP="204ABCE5">
      <w:pPr>
        <w:spacing w:after="120"/>
        <w:ind w:left="540"/>
        <w:rPr>
          <w:rFonts w:eastAsia="system-ui" w:cs="system-ui"/>
          <w:color w:val="3B3B3B"/>
          <w:sz w:val="21"/>
          <w:szCs w:val="21"/>
        </w:rPr>
      </w:pPr>
      <w:r>
        <w:rPr>
          <w:rFonts w:eastAsia="system-ui" w:cs="system-ui"/>
          <w:color w:val="3B3B3B"/>
          <w:sz w:val="21"/>
          <w:szCs w:val="21"/>
        </w:rPr>
        <w:t>As stated before, comparing models using a shared evaluation method is an easy way to quickly identify the best model for a task. For clustering, the evaluation method used was silhouette score, and the best model was random hierarchical clustering, as it had the silhouette score closest to 1.</w:t>
      </w:r>
    </w:p>
    <w:p w14:paraId="50BE3413" w14:textId="08135A42" w:rsidR="00AB6789" w:rsidRPr="00284EAA" w:rsidRDefault="00AB6789" w:rsidP="00284EAA">
      <w:pPr>
        <w:pStyle w:val="Heading2"/>
        <w:rPr>
          <w:rFonts w:eastAsia="system-ui"/>
          <w:color w:val="auto"/>
        </w:rPr>
      </w:pPr>
      <w:r w:rsidRPr="00284EAA">
        <w:rPr>
          <w:rFonts w:eastAsia="system-ui"/>
          <w:color w:val="auto"/>
        </w:rPr>
        <w:t>3.4</w:t>
      </w:r>
      <w:r w:rsidR="00284EAA">
        <w:rPr>
          <w:rFonts w:eastAsia="system-ui"/>
          <w:color w:val="auto"/>
        </w:rPr>
        <w:t>:</w:t>
      </w:r>
      <w:r w:rsidRPr="00284EAA">
        <w:rPr>
          <w:rFonts w:eastAsia="system-ui"/>
          <w:color w:val="auto"/>
        </w:rPr>
        <w:t xml:space="preserve"> Feature Engineering and Feature Selection</w:t>
      </w:r>
    </w:p>
    <w:p w14:paraId="08F46BE4" w14:textId="371064EC" w:rsidR="00AB6789" w:rsidRDefault="009F7293" w:rsidP="204ABCE5">
      <w:pPr>
        <w:spacing w:after="120"/>
        <w:ind w:left="540"/>
        <w:rPr>
          <w:rFonts w:eastAsia="system-ui" w:cs="system-ui"/>
          <w:color w:val="3B3B3B"/>
          <w:sz w:val="21"/>
          <w:szCs w:val="21"/>
        </w:rPr>
      </w:pPr>
      <w:r>
        <w:rPr>
          <w:rFonts w:eastAsia="system-ui" w:cs="system-ui"/>
          <w:color w:val="3B3B3B"/>
          <w:sz w:val="21"/>
          <w:szCs w:val="21"/>
        </w:rPr>
        <w:t xml:space="preserve">Reducing the </w:t>
      </w:r>
      <w:r w:rsidR="004F4764">
        <w:rPr>
          <w:rFonts w:eastAsia="system-ui" w:cs="system-ui"/>
          <w:color w:val="3B3B3B"/>
          <w:sz w:val="21"/>
          <w:szCs w:val="21"/>
        </w:rPr>
        <w:t>number</w:t>
      </w:r>
      <w:r>
        <w:rPr>
          <w:rFonts w:eastAsia="system-ui" w:cs="system-ui"/>
          <w:color w:val="3B3B3B"/>
          <w:sz w:val="21"/>
          <w:szCs w:val="21"/>
        </w:rPr>
        <w:t xml:space="preserve"> of features can both improve model performance by letting it focus on relevant features and reduce computational power and time, due to the models using less data to get results.</w:t>
      </w:r>
    </w:p>
    <w:p w14:paraId="42055378" w14:textId="314F5B68" w:rsidR="00AB6789" w:rsidRPr="0012563B" w:rsidRDefault="00AB6789" w:rsidP="0012563B">
      <w:pPr>
        <w:pStyle w:val="Heading3"/>
        <w:rPr>
          <w:rFonts w:eastAsia="system-ui"/>
          <w:color w:val="auto"/>
        </w:rPr>
      </w:pPr>
      <w:r w:rsidRPr="0012563B">
        <w:rPr>
          <w:rFonts w:eastAsia="system-ui"/>
          <w:color w:val="auto"/>
        </w:rPr>
        <w:t>3.4.1: Feature Engineering</w:t>
      </w:r>
    </w:p>
    <w:p w14:paraId="5EEF1140" w14:textId="3EA8B027" w:rsidR="00AB6789" w:rsidRDefault="004C3DEE" w:rsidP="204ABCE5">
      <w:pPr>
        <w:spacing w:after="120"/>
        <w:ind w:left="540"/>
        <w:rPr>
          <w:rFonts w:eastAsia="system-ui" w:cs="system-ui"/>
          <w:color w:val="3B3B3B"/>
          <w:sz w:val="21"/>
          <w:szCs w:val="21"/>
        </w:rPr>
      </w:pPr>
      <w:r>
        <w:rPr>
          <w:rFonts w:eastAsia="system-ui" w:cs="system-ui"/>
          <w:color w:val="3B3B3B"/>
          <w:sz w:val="21"/>
          <w:szCs w:val="21"/>
        </w:rPr>
        <w:t>Feature engineering is the art of either changing or creating features in the dataset. An example of changing features is what I did here, namely replacing the semi-numerical values of the “age” column into a fully categorical one. An example of creating features is if a dataset contained the columns of “wage per hour” and “hours worked”, you could calculate the yearly salaries by multiplying the two columns. The newly created columns could then be used for a variety of purposes.</w:t>
      </w:r>
    </w:p>
    <w:p w14:paraId="3B12D129" w14:textId="15DB4801" w:rsidR="00AB6789" w:rsidRPr="0012563B" w:rsidRDefault="00AB6789" w:rsidP="0012563B">
      <w:pPr>
        <w:pStyle w:val="Heading3"/>
        <w:rPr>
          <w:rFonts w:eastAsia="system-ui"/>
          <w:color w:val="auto"/>
        </w:rPr>
      </w:pPr>
      <w:r w:rsidRPr="0012563B">
        <w:rPr>
          <w:rFonts w:eastAsia="system-ui"/>
          <w:color w:val="auto"/>
        </w:rPr>
        <w:lastRenderedPageBreak/>
        <w:t>3.4.2: Generate Statistical Features</w:t>
      </w:r>
    </w:p>
    <w:p w14:paraId="1EE549D0" w14:textId="66C63F84" w:rsidR="00AB6789" w:rsidRDefault="00714C4A" w:rsidP="00AB6789">
      <w:pPr>
        <w:spacing w:after="120"/>
        <w:ind w:left="540"/>
        <w:rPr>
          <w:rFonts w:eastAsia="system-ui" w:cs="system-ui"/>
          <w:color w:val="3B3B3B"/>
          <w:sz w:val="21"/>
          <w:szCs w:val="21"/>
        </w:rPr>
      </w:pPr>
      <w:r>
        <w:rPr>
          <w:rFonts w:eastAsia="system-ui" w:cs="system-ui"/>
          <w:color w:val="3B3B3B"/>
          <w:sz w:val="21"/>
          <w:szCs w:val="21"/>
        </w:rPr>
        <w:t>This step involved calculating statistics of columns in the dataset. While the step required me to only calculate the features of certain columns, I decided to do a bit more and calculate the mean, median, maximum, minimum and standard deviation for every numerical column in the dataset.</w:t>
      </w:r>
    </w:p>
    <w:p w14:paraId="7C966A37" w14:textId="39B1888D" w:rsidR="00AB6789" w:rsidRPr="0012563B" w:rsidRDefault="00AB6789" w:rsidP="0012563B">
      <w:pPr>
        <w:pStyle w:val="Heading3"/>
        <w:rPr>
          <w:rFonts w:eastAsia="system-ui"/>
          <w:color w:val="auto"/>
        </w:rPr>
      </w:pPr>
      <w:r w:rsidRPr="0012563B">
        <w:rPr>
          <w:rFonts w:eastAsia="system-ui"/>
          <w:color w:val="auto"/>
        </w:rPr>
        <w:t>3.4.3: Feature Transformation</w:t>
      </w:r>
    </w:p>
    <w:p w14:paraId="5860E3E1" w14:textId="0F18B4B6" w:rsidR="00AB6789" w:rsidRDefault="00CD56EF" w:rsidP="00AB6789">
      <w:pPr>
        <w:spacing w:after="120"/>
        <w:ind w:left="540"/>
        <w:rPr>
          <w:rFonts w:eastAsia="system-ui" w:cs="system-ui"/>
          <w:color w:val="3B3B3B"/>
          <w:sz w:val="21"/>
          <w:szCs w:val="21"/>
        </w:rPr>
      </w:pPr>
      <w:r>
        <w:rPr>
          <w:rFonts w:eastAsia="system-ui" w:cs="system-ui"/>
          <w:color w:val="3B3B3B"/>
          <w:sz w:val="21"/>
          <w:szCs w:val="21"/>
        </w:rPr>
        <w:t>Normalisation and standardization are important for a few reasons. First, some models</w:t>
      </w:r>
      <w:r w:rsidR="00FC78B2">
        <w:rPr>
          <w:rFonts w:eastAsia="system-ui" w:cs="system-ui"/>
          <w:color w:val="3B3B3B"/>
          <w:sz w:val="21"/>
          <w:szCs w:val="21"/>
        </w:rPr>
        <w:t>, especially in clustering,</w:t>
      </w:r>
      <w:r>
        <w:rPr>
          <w:rFonts w:eastAsia="system-ui" w:cs="system-ui"/>
          <w:color w:val="3B3B3B"/>
          <w:sz w:val="21"/>
          <w:szCs w:val="21"/>
        </w:rPr>
        <w:t xml:space="preserve"> work based on the distance between certain data points. It is then important to make sure all features are on a similar plane.</w:t>
      </w:r>
      <w:r w:rsidR="00FC78B2">
        <w:rPr>
          <w:rFonts w:eastAsia="system-ui" w:cs="system-ui"/>
          <w:color w:val="3B3B3B"/>
          <w:sz w:val="21"/>
          <w:szCs w:val="21"/>
        </w:rPr>
        <w:t xml:space="preserve"> Secondly, other models which don’t work on distance can overfit to a column with large values and be less efficient in predicting or classifying values.</w:t>
      </w:r>
    </w:p>
    <w:p w14:paraId="09CB41C4" w14:textId="23A7B6F4" w:rsidR="00AB6789" w:rsidRPr="004B63B2" w:rsidRDefault="00AB6789" w:rsidP="004B63B2">
      <w:pPr>
        <w:pStyle w:val="Heading3"/>
        <w:rPr>
          <w:rFonts w:eastAsia="system-ui"/>
          <w:color w:val="auto"/>
        </w:rPr>
      </w:pPr>
      <w:r w:rsidRPr="0012563B">
        <w:rPr>
          <w:rFonts w:eastAsia="system-ui"/>
          <w:color w:val="auto"/>
        </w:rPr>
        <w:t>3.4.4: Feature Selection</w:t>
      </w:r>
    </w:p>
    <w:p w14:paraId="185AB3C2" w14:textId="2055127A" w:rsidR="00303DDF" w:rsidRDefault="00303DDF" w:rsidP="00AB6789">
      <w:pPr>
        <w:spacing w:after="120"/>
        <w:ind w:left="540"/>
        <w:rPr>
          <w:rFonts w:eastAsia="system-ui" w:cs="system-ui"/>
          <w:color w:val="3B3B3B"/>
          <w:sz w:val="21"/>
          <w:szCs w:val="21"/>
        </w:rPr>
      </w:pPr>
      <w:r>
        <w:rPr>
          <w:rFonts w:eastAsia="system-ui" w:cs="system-ui"/>
          <w:color w:val="3B3B3B"/>
          <w:sz w:val="21"/>
          <w:szCs w:val="21"/>
        </w:rPr>
        <w:t xml:space="preserve">Feature selection is the step where important features are identified and noted. I did the identification through </w:t>
      </w:r>
      <w:r w:rsidR="008F55AF">
        <w:rPr>
          <w:rFonts w:eastAsia="system-ui" w:cs="system-ui"/>
          <w:color w:val="3B3B3B"/>
          <w:sz w:val="21"/>
          <w:szCs w:val="21"/>
        </w:rPr>
        <w:t>a combination of the importance identified by the random forest classifier (</w:t>
      </w:r>
      <w:proofErr w:type="spellStart"/>
      <w:r w:rsidR="008F55AF">
        <w:rPr>
          <w:rFonts w:eastAsia="system-ui" w:cs="system-ui"/>
          <w:color w:val="3B3B3B"/>
          <w:sz w:val="21"/>
          <w:szCs w:val="21"/>
        </w:rPr>
        <w:t>rfc</w:t>
      </w:r>
      <w:proofErr w:type="spellEnd"/>
      <w:r w:rsidR="008F55AF">
        <w:rPr>
          <w:rFonts w:eastAsia="system-ui" w:cs="system-ui"/>
          <w:color w:val="3B3B3B"/>
          <w:sz w:val="21"/>
          <w:szCs w:val="21"/>
        </w:rPr>
        <w:t xml:space="preserve">) and </w:t>
      </w:r>
      <w:proofErr w:type="spellStart"/>
      <w:r w:rsidR="008F55AF">
        <w:rPr>
          <w:rFonts w:eastAsia="system-ui" w:cs="system-ui"/>
          <w:color w:val="3B3B3B"/>
          <w:sz w:val="21"/>
          <w:szCs w:val="21"/>
        </w:rPr>
        <w:t>XGBoost</w:t>
      </w:r>
      <w:proofErr w:type="spellEnd"/>
      <w:r w:rsidR="008F55AF">
        <w:rPr>
          <w:rFonts w:eastAsia="system-ui" w:cs="system-ui"/>
          <w:color w:val="3B3B3B"/>
          <w:sz w:val="21"/>
          <w:szCs w:val="21"/>
        </w:rPr>
        <w:t xml:space="preserve"> regressor. I divided the importance as given by the </w:t>
      </w:r>
      <w:proofErr w:type="spellStart"/>
      <w:r w:rsidR="008F55AF">
        <w:rPr>
          <w:rFonts w:eastAsia="system-ui" w:cs="system-ui"/>
          <w:color w:val="3B3B3B"/>
          <w:sz w:val="21"/>
          <w:szCs w:val="21"/>
        </w:rPr>
        <w:t>rfc</w:t>
      </w:r>
      <w:proofErr w:type="spellEnd"/>
      <w:r w:rsidR="008F55AF">
        <w:rPr>
          <w:rFonts w:eastAsia="system-ui" w:cs="system-ui"/>
          <w:color w:val="3B3B3B"/>
          <w:sz w:val="21"/>
          <w:szCs w:val="21"/>
        </w:rPr>
        <w:t xml:space="preserve"> by the importance given by </w:t>
      </w:r>
      <w:proofErr w:type="spellStart"/>
      <w:r w:rsidR="008F55AF">
        <w:rPr>
          <w:rFonts w:eastAsia="system-ui" w:cs="system-ui"/>
          <w:color w:val="3B3B3B"/>
          <w:sz w:val="21"/>
          <w:szCs w:val="21"/>
        </w:rPr>
        <w:t>XGBoost</w:t>
      </w:r>
      <w:proofErr w:type="spellEnd"/>
      <w:r w:rsidR="008F55AF">
        <w:rPr>
          <w:rFonts w:eastAsia="system-ui" w:cs="system-ui"/>
          <w:color w:val="3B3B3B"/>
          <w:sz w:val="21"/>
          <w:szCs w:val="21"/>
        </w:rPr>
        <w:t xml:space="preserve">. This created a bit of a problem as </w:t>
      </w:r>
      <w:proofErr w:type="spellStart"/>
      <w:r w:rsidR="008F55AF">
        <w:rPr>
          <w:rFonts w:eastAsia="system-ui" w:cs="system-ui"/>
          <w:color w:val="3B3B3B"/>
          <w:sz w:val="21"/>
          <w:szCs w:val="21"/>
        </w:rPr>
        <w:t>XGBoost</w:t>
      </w:r>
      <w:proofErr w:type="spellEnd"/>
      <w:r w:rsidR="008F55AF">
        <w:rPr>
          <w:rFonts w:eastAsia="system-ui" w:cs="system-ui"/>
          <w:color w:val="3B3B3B"/>
          <w:sz w:val="21"/>
          <w:szCs w:val="21"/>
        </w:rPr>
        <w:t xml:space="preserve"> can remove features from its importance list while </w:t>
      </w:r>
      <w:proofErr w:type="spellStart"/>
      <w:r w:rsidR="008F55AF">
        <w:rPr>
          <w:rFonts w:eastAsia="system-ui" w:cs="system-ui"/>
          <w:color w:val="3B3B3B"/>
          <w:sz w:val="21"/>
          <w:szCs w:val="21"/>
        </w:rPr>
        <w:t>rfc</w:t>
      </w:r>
      <w:proofErr w:type="spellEnd"/>
      <w:r w:rsidR="008F55AF">
        <w:rPr>
          <w:rFonts w:eastAsia="system-ui" w:cs="system-ui"/>
          <w:color w:val="3B3B3B"/>
          <w:sz w:val="21"/>
          <w:szCs w:val="21"/>
        </w:rPr>
        <w:t xml:space="preserve"> cannot. And since dividing by 0 is not possible, this would cause an error. Instead of simply swapping the numerator and denominator, I decided to challenge myself to try and solve this problem by dropping the columns missing in the </w:t>
      </w:r>
      <w:proofErr w:type="spellStart"/>
      <w:r w:rsidR="008F55AF">
        <w:rPr>
          <w:rFonts w:eastAsia="system-ui" w:cs="system-ui"/>
          <w:color w:val="3B3B3B"/>
          <w:sz w:val="21"/>
          <w:szCs w:val="21"/>
        </w:rPr>
        <w:t>XGBoost</w:t>
      </w:r>
      <w:proofErr w:type="spellEnd"/>
      <w:r w:rsidR="008F55AF">
        <w:rPr>
          <w:rFonts w:eastAsia="system-ui" w:cs="system-ui"/>
          <w:color w:val="3B3B3B"/>
          <w:sz w:val="21"/>
          <w:szCs w:val="21"/>
        </w:rPr>
        <w:t xml:space="preserve"> importance list in the </w:t>
      </w:r>
      <w:proofErr w:type="spellStart"/>
      <w:r w:rsidR="008F55AF">
        <w:rPr>
          <w:rFonts w:eastAsia="system-ui" w:cs="system-ui"/>
          <w:color w:val="3B3B3B"/>
          <w:sz w:val="21"/>
          <w:szCs w:val="21"/>
        </w:rPr>
        <w:t>rfc</w:t>
      </w:r>
      <w:proofErr w:type="spellEnd"/>
      <w:r w:rsidR="008F55AF">
        <w:rPr>
          <w:rFonts w:eastAsia="system-ui" w:cs="system-ui"/>
          <w:color w:val="3B3B3B"/>
          <w:sz w:val="21"/>
          <w:szCs w:val="21"/>
        </w:rPr>
        <w:t xml:space="preserve"> list.</w:t>
      </w:r>
      <w:r w:rsidR="004B63B2">
        <w:rPr>
          <w:rFonts w:eastAsia="system-ui" w:cs="system-ui"/>
          <w:color w:val="3B3B3B"/>
          <w:sz w:val="21"/>
          <w:szCs w:val="21"/>
        </w:rPr>
        <w:t xml:space="preserve"> While I did struggle a bit with this, eventually I managed to get it working.</w:t>
      </w:r>
      <w:r w:rsidR="003F352A">
        <w:rPr>
          <w:rFonts w:eastAsia="system-ui" w:cs="system-ui"/>
          <w:color w:val="3B3B3B"/>
          <w:sz w:val="21"/>
          <w:szCs w:val="21"/>
        </w:rPr>
        <w:t xml:space="preserve"> I then sorted the columns from highest to lowest ratio and</w:t>
      </w:r>
      <w:r w:rsidR="0025452D">
        <w:rPr>
          <w:rFonts w:eastAsia="system-ui" w:cs="system-ui"/>
          <w:color w:val="3B3B3B"/>
          <w:sz w:val="21"/>
          <w:szCs w:val="21"/>
        </w:rPr>
        <w:t xml:space="preserve"> based off of that I</w:t>
      </w:r>
      <w:r w:rsidR="003F352A">
        <w:rPr>
          <w:rFonts w:eastAsia="system-ui" w:cs="system-ui"/>
          <w:color w:val="3B3B3B"/>
          <w:sz w:val="21"/>
          <w:szCs w:val="21"/>
        </w:rPr>
        <w:t xml:space="preserve"> decided to keep the first 13 features and the “age” column</w:t>
      </w:r>
      <w:r w:rsidR="0025452D">
        <w:rPr>
          <w:rFonts w:eastAsia="system-ui" w:cs="system-ui"/>
          <w:color w:val="3B3B3B"/>
          <w:sz w:val="21"/>
          <w:szCs w:val="21"/>
        </w:rPr>
        <w:t>.</w:t>
      </w:r>
    </w:p>
    <w:p w14:paraId="76721A98" w14:textId="05A6AA88" w:rsidR="00AB6789" w:rsidRPr="0012563B" w:rsidRDefault="00AB6789" w:rsidP="0012563B">
      <w:pPr>
        <w:pStyle w:val="Heading3"/>
        <w:rPr>
          <w:rFonts w:eastAsia="system-ui"/>
          <w:color w:val="auto"/>
        </w:rPr>
      </w:pPr>
      <w:r w:rsidRPr="0012563B">
        <w:rPr>
          <w:rFonts w:eastAsia="system-ui"/>
          <w:color w:val="auto"/>
        </w:rPr>
        <w:t>3.4.5 Model Evaluation After Feature Selection</w:t>
      </w:r>
    </w:p>
    <w:p w14:paraId="2E8E8489" w14:textId="502E3E48" w:rsidR="00AB6789" w:rsidRDefault="00D73B03" w:rsidP="00AB6789">
      <w:pPr>
        <w:spacing w:after="120"/>
        <w:ind w:left="540"/>
        <w:rPr>
          <w:rFonts w:eastAsia="system-ui" w:cs="system-ui"/>
          <w:color w:val="3B3B3B"/>
          <w:sz w:val="21"/>
          <w:szCs w:val="21"/>
        </w:rPr>
      </w:pPr>
      <w:r>
        <w:rPr>
          <w:rFonts w:eastAsia="system-ui" w:cs="system-ui"/>
          <w:color w:val="3B3B3B"/>
          <w:sz w:val="21"/>
          <w:szCs w:val="21"/>
        </w:rPr>
        <w:t>After selecting the features, I re-trained the</w:t>
      </w:r>
      <w:r w:rsidR="007C3756">
        <w:rPr>
          <w:rFonts w:eastAsia="system-ui" w:cs="system-ui"/>
          <w:color w:val="3B3B3B"/>
          <w:sz w:val="21"/>
          <w:szCs w:val="21"/>
        </w:rPr>
        <w:t xml:space="preserve"> linear regression</w:t>
      </w:r>
      <w:r>
        <w:rPr>
          <w:rFonts w:eastAsia="system-ui" w:cs="system-ui"/>
          <w:color w:val="3B3B3B"/>
          <w:sz w:val="21"/>
          <w:szCs w:val="21"/>
        </w:rPr>
        <w:t xml:space="preserve"> model on the </w:t>
      </w:r>
      <w:r w:rsidR="007C3756">
        <w:rPr>
          <w:rFonts w:eastAsia="system-ui" w:cs="system-ui"/>
          <w:color w:val="3B3B3B"/>
          <w:sz w:val="21"/>
          <w:szCs w:val="21"/>
        </w:rPr>
        <w:t>new dataset. I once again loaded, pre-processed, scaled and split the dataset within the cell. This was more important now as I was dropping columns other model could have used in previous parts. I once again calculate the MAE and MSE of the model, which showed an improvement on the previous version.</w:t>
      </w:r>
    </w:p>
    <w:p w14:paraId="2B68DA54" w14:textId="2D0601F2" w:rsidR="00AB6789" w:rsidRDefault="00AB6789" w:rsidP="00284EAA">
      <w:pPr>
        <w:pStyle w:val="Heading2"/>
        <w:rPr>
          <w:rFonts w:eastAsia="system-ui"/>
          <w:color w:val="auto"/>
        </w:rPr>
      </w:pPr>
      <w:r w:rsidRPr="00284EAA">
        <w:rPr>
          <w:rFonts w:eastAsia="system-ui"/>
          <w:color w:val="auto"/>
        </w:rPr>
        <w:t>Task 3.5: Hyperparameter Tuning</w:t>
      </w:r>
    </w:p>
    <w:p w14:paraId="565B571D" w14:textId="4D630B70" w:rsidR="00FC7A2C" w:rsidRPr="00FC7A2C" w:rsidRDefault="00FC7A2C" w:rsidP="00FC7A2C">
      <w:pPr>
        <w:spacing w:after="120"/>
        <w:ind w:left="540"/>
        <w:rPr>
          <w:rFonts w:eastAsia="system-ui" w:cs="system-ui"/>
          <w:color w:val="3B3B3B"/>
          <w:sz w:val="21"/>
          <w:szCs w:val="21"/>
        </w:rPr>
      </w:pPr>
      <w:r>
        <w:rPr>
          <w:rFonts w:eastAsia="system-ui" w:cs="system-ui"/>
          <w:color w:val="3B3B3B"/>
          <w:sz w:val="21"/>
          <w:szCs w:val="21"/>
        </w:rPr>
        <w:t xml:space="preserve">Hyperparameter tuning is the process of checking different parameters to see which one yields the best results. I had already done a bit of this in previous steps, both manually and semi-automatically, but here it would be done within one </w:t>
      </w:r>
      <w:r w:rsidR="001D537E">
        <w:rPr>
          <w:rFonts w:eastAsia="system-ui" w:cs="system-ui"/>
          <w:color w:val="3B3B3B"/>
          <w:sz w:val="21"/>
          <w:szCs w:val="21"/>
        </w:rPr>
        <w:t>function.</w:t>
      </w:r>
    </w:p>
    <w:p w14:paraId="4DEE2DD8" w14:textId="07DF04D0" w:rsidR="00AB6789" w:rsidRPr="0012563B" w:rsidRDefault="00AB6789" w:rsidP="0012563B">
      <w:pPr>
        <w:pStyle w:val="Heading3"/>
        <w:rPr>
          <w:rFonts w:eastAsia="system-ui"/>
          <w:color w:val="auto"/>
        </w:rPr>
      </w:pPr>
      <w:r w:rsidRPr="0012563B">
        <w:rPr>
          <w:rFonts w:eastAsia="system-ui"/>
          <w:color w:val="auto"/>
        </w:rPr>
        <w:t xml:space="preserve">3.5.1: </w:t>
      </w:r>
      <w:proofErr w:type="spellStart"/>
      <w:r w:rsidRPr="0012563B">
        <w:rPr>
          <w:rFonts w:eastAsia="system-ui"/>
          <w:color w:val="auto"/>
        </w:rPr>
        <w:t>GridSearchCV</w:t>
      </w:r>
      <w:proofErr w:type="spellEnd"/>
      <w:r w:rsidRPr="0012563B">
        <w:rPr>
          <w:rFonts w:eastAsia="system-ui"/>
          <w:color w:val="auto"/>
        </w:rPr>
        <w:t xml:space="preserve"> for Systematic Hyperparameter Tuning</w:t>
      </w:r>
    </w:p>
    <w:p w14:paraId="4D26784E" w14:textId="3F8E6638" w:rsidR="00AB6789" w:rsidRDefault="001D537E" w:rsidP="00AB6789">
      <w:pPr>
        <w:spacing w:after="120"/>
        <w:ind w:left="540"/>
        <w:rPr>
          <w:rFonts w:eastAsia="system-ui" w:cs="system-ui"/>
          <w:color w:val="3B3B3B"/>
          <w:sz w:val="21"/>
          <w:szCs w:val="21"/>
        </w:rPr>
      </w:pPr>
      <w:proofErr w:type="spellStart"/>
      <w:r>
        <w:rPr>
          <w:rFonts w:eastAsia="system-ui" w:cs="system-ui"/>
          <w:color w:val="3B3B3B"/>
          <w:sz w:val="21"/>
          <w:szCs w:val="21"/>
        </w:rPr>
        <w:t>GridSearchCV</w:t>
      </w:r>
      <w:proofErr w:type="spellEnd"/>
      <w:r>
        <w:rPr>
          <w:rFonts w:eastAsia="system-ui" w:cs="system-ui"/>
          <w:color w:val="3B3B3B"/>
          <w:sz w:val="21"/>
          <w:szCs w:val="21"/>
        </w:rPr>
        <w:t xml:space="preserve"> is a function that takes a grid of parameters and runs through all possible combinations. That is what I would use to tune the hyperparameters here. </w:t>
      </w:r>
      <w:r w:rsidR="00DC37CF">
        <w:rPr>
          <w:rFonts w:eastAsia="system-ui" w:cs="system-ui"/>
          <w:color w:val="3B3B3B"/>
          <w:sz w:val="21"/>
          <w:szCs w:val="21"/>
        </w:rPr>
        <w:t xml:space="preserve">The first step while using </w:t>
      </w:r>
      <w:proofErr w:type="spellStart"/>
      <w:r w:rsidR="00DC37CF">
        <w:rPr>
          <w:rFonts w:eastAsia="system-ui" w:cs="system-ui"/>
          <w:color w:val="3B3B3B"/>
          <w:sz w:val="21"/>
          <w:szCs w:val="21"/>
        </w:rPr>
        <w:t>GridSearchCV</w:t>
      </w:r>
      <w:proofErr w:type="spellEnd"/>
      <w:r w:rsidR="00DC37CF">
        <w:rPr>
          <w:rFonts w:eastAsia="system-ui" w:cs="system-ui"/>
          <w:color w:val="3B3B3B"/>
          <w:sz w:val="21"/>
          <w:szCs w:val="21"/>
        </w:rPr>
        <w:t xml:space="preserve"> is to create the parameter grid. I decided on tuning the hyperparameters of three models: decision tree regressor for regression, logistic regressor for classification and K-means for clustering. I created the grid for each of the models here. For the logistic regressor, I </w:t>
      </w:r>
      <w:r w:rsidR="00DC37CF">
        <w:rPr>
          <w:rFonts w:eastAsia="system-ui" w:cs="system-ui"/>
          <w:color w:val="3B3B3B"/>
          <w:sz w:val="21"/>
          <w:szCs w:val="21"/>
        </w:rPr>
        <w:lastRenderedPageBreak/>
        <w:t>decided to include the ‘l1_ratio’ parameter, knowing it would make some of the folds fail as it was only required for the ‘</w:t>
      </w:r>
      <w:proofErr w:type="spellStart"/>
      <w:r w:rsidR="00DC37CF">
        <w:rPr>
          <w:rFonts w:eastAsia="system-ui" w:cs="system-ui"/>
          <w:color w:val="3B3B3B"/>
          <w:sz w:val="21"/>
          <w:szCs w:val="21"/>
        </w:rPr>
        <w:t>elasticnet</w:t>
      </w:r>
      <w:proofErr w:type="spellEnd"/>
      <w:r w:rsidR="00DC37CF">
        <w:rPr>
          <w:rFonts w:eastAsia="system-ui" w:cs="system-ui"/>
          <w:color w:val="3B3B3B"/>
          <w:sz w:val="21"/>
          <w:szCs w:val="21"/>
        </w:rPr>
        <w:t>’ penalty parameter.</w:t>
      </w:r>
    </w:p>
    <w:p w14:paraId="1934AACC" w14:textId="5FDE601C" w:rsidR="00AB6789" w:rsidRPr="0012563B" w:rsidRDefault="00AB6789" w:rsidP="0012563B">
      <w:pPr>
        <w:pStyle w:val="Heading3"/>
        <w:rPr>
          <w:rFonts w:eastAsia="system-ui"/>
          <w:color w:val="auto"/>
        </w:rPr>
      </w:pPr>
      <w:r w:rsidRPr="0012563B">
        <w:rPr>
          <w:rFonts w:eastAsia="system-ui"/>
          <w:color w:val="auto"/>
        </w:rPr>
        <w:t xml:space="preserve">3.5.2: Apply </w:t>
      </w:r>
      <w:proofErr w:type="spellStart"/>
      <w:r w:rsidRPr="0012563B">
        <w:rPr>
          <w:rFonts w:eastAsia="system-ui"/>
          <w:color w:val="auto"/>
        </w:rPr>
        <w:t>GridSearchCV</w:t>
      </w:r>
      <w:proofErr w:type="spellEnd"/>
      <w:r w:rsidRPr="0012563B">
        <w:rPr>
          <w:rFonts w:eastAsia="system-ui"/>
          <w:color w:val="auto"/>
        </w:rPr>
        <w:t xml:space="preserve"> with Cross-Validation</w:t>
      </w:r>
    </w:p>
    <w:p w14:paraId="20739910" w14:textId="7B37403F" w:rsidR="00AB6789" w:rsidRDefault="008D490C" w:rsidP="00AB6789">
      <w:pPr>
        <w:spacing w:after="120"/>
        <w:ind w:left="540"/>
        <w:rPr>
          <w:rFonts w:eastAsia="system-ui" w:cs="system-ui"/>
          <w:color w:val="3B3B3B"/>
          <w:sz w:val="21"/>
          <w:szCs w:val="21"/>
        </w:rPr>
      </w:pPr>
      <w:r>
        <w:rPr>
          <w:rFonts w:eastAsia="system-ui" w:cs="system-ui"/>
          <w:color w:val="3B3B3B"/>
          <w:sz w:val="21"/>
          <w:szCs w:val="21"/>
        </w:rPr>
        <w:t xml:space="preserve">After creating the grid, I had to now use </w:t>
      </w:r>
      <w:proofErr w:type="spellStart"/>
      <w:r>
        <w:rPr>
          <w:rFonts w:eastAsia="system-ui" w:cs="system-ui"/>
          <w:color w:val="3B3B3B"/>
          <w:sz w:val="21"/>
          <w:szCs w:val="21"/>
        </w:rPr>
        <w:t>GridSearchCV</w:t>
      </w:r>
      <w:proofErr w:type="spellEnd"/>
      <w:r>
        <w:rPr>
          <w:rFonts w:eastAsia="system-ui" w:cs="system-ui"/>
          <w:color w:val="3B3B3B"/>
          <w:sz w:val="21"/>
          <w:szCs w:val="21"/>
        </w:rPr>
        <w:t xml:space="preserve"> with the </w:t>
      </w:r>
      <w:r w:rsidR="00877E7A">
        <w:rPr>
          <w:rFonts w:eastAsia="system-ui" w:cs="system-ui"/>
          <w:color w:val="3B3B3B"/>
          <w:sz w:val="21"/>
          <w:szCs w:val="21"/>
        </w:rPr>
        <w:t xml:space="preserve">selected models. I split each count of </w:t>
      </w:r>
      <w:proofErr w:type="spellStart"/>
      <w:r w:rsidR="00877E7A">
        <w:rPr>
          <w:rFonts w:eastAsia="system-ui" w:cs="system-ui"/>
          <w:color w:val="3B3B3B"/>
          <w:sz w:val="21"/>
          <w:szCs w:val="21"/>
        </w:rPr>
        <w:t>GridSearchCV</w:t>
      </w:r>
      <w:proofErr w:type="spellEnd"/>
      <w:r w:rsidR="00877E7A">
        <w:rPr>
          <w:rFonts w:eastAsia="system-ui" w:cs="system-ui"/>
          <w:color w:val="3B3B3B"/>
          <w:sz w:val="21"/>
          <w:szCs w:val="21"/>
        </w:rPr>
        <w:t xml:space="preserve"> into its own cell as the process was computationally heavy and this would be helpful for debugging, since it wouldn’t require me to wait for the previous functions to finish before it showed an error.</w:t>
      </w:r>
      <w:r w:rsidR="00BE631C">
        <w:rPr>
          <w:rFonts w:eastAsia="system-ui" w:cs="system-ui"/>
          <w:color w:val="3B3B3B"/>
          <w:sz w:val="21"/>
          <w:szCs w:val="21"/>
        </w:rPr>
        <w:t xml:space="preserve"> This step went well with no problems.</w:t>
      </w:r>
    </w:p>
    <w:p w14:paraId="295243EA" w14:textId="030D0AEA" w:rsidR="00AB6789" w:rsidRPr="0012563B" w:rsidRDefault="00AB6789" w:rsidP="0012563B">
      <w:pPr>
        <w:pStyle w:val="Heading3"/>
        <w:rPr>
          <w:rFonts w:eastAsia="system-ui"/>
          <w:color w:val="auto"/>
        </w:rPr>
      </w:pPr>
      <w:r w:rsidRPr="0012563B">
        <w:rPr>
          <w:rFonts w:eastAsia="system-ui"/>
          <w:color w:val="auto"/>
        </w:rPr>
        <w:t>3.5.3: Use Nested Cross-Validation to Validate Stability of Hyperparameters</w:t>
      </w:r>
    </w:p>
    <w:p w14:paraId="0CFFC26F" w14:textId="0156FD75" w:rsidR="00AB6789" w:rsidRDefault="00AE18D2" w:rsidP="00AB6789">
      <w:pPr>
        <w:spacing w:after="120"/>
        <w:ind w:left="540"/>
        <w:rPr>
          <w:rFonts w:eastAsia="system-ui" w:cs="system-ui"/>
          <w:color w:val="3B3B3B"/>
          <w:sz w:val="21"/>
          <w:szCs w:val="21"/>
        </w:rPr>
      </w:pPr>
      <w:r>
        <w:rPr>
          <w:rFonts w:eastAsia="system-ui" w:cs="system-ui"/>
          <w:color w:val="3B3B3B"/>
          <w:sz w:val="21"/>
          <w:szCs w:val="21"/>
        </w:rPr>
        <w:t xml:space="preserve">After running the </w:t>
      </w:r>
      <w:proofErr w:type="spellStart"/>
      <w:r>
        <w:rPr>
          <w:rFonts w:eastAsia="system-ui" w:cs="system-ui"/>
          <w:color w:val="3B3B3B"/>
          <w:sz w:val="21"/>
          <w:szCs w:val="21"/>
        </w:rPr>
        <w:t>GridSearchCV</w:t>
      </w:r>
      <w:proofErr w:type="spellEnd"/>
      <w:r>
        <w:rPr>
          <w:rFonts w:eastAsia="system-ui" w:cs="system-ui"/>
          <w:color w:val="3B3B3B"/>
          <w:sz w:val="21"/>
          <w:szCs w:val="21"/>
        </w:rPr>
        <w:t xml:space="preserve"> it was time to check how well it had performed. For this purpose, I used nested cross-validation</w:t>
      </w:r>
      <w:r w:rsidR="00D1595D">
        <w:rPr>
          <w:rFonts w:eastAsia="system-ui" w:cs="system-ui"/>
          <w:color w:val="3B3B3B"/>
          <w:sz w:val="21"/>
          <w:szCs w:val="21"/>
        </w:rPr>
        <w:t xml:space="preserve">. </w:t>
      </w:r>
      <w:r w:rsidR="004B4568">
        <w:rPr>
          <w:rFonts w:eastAsia="system-ui" w:cs="system-ui"/>
          <w:color w:val="3B3B3B"/>
          <w:sz w:val="21"/>
          <w:szCs w:val="21"/>
        </w:rPr>
        <w:t>The first two implementations went fine but the final one with K-means I had some trouble with</w:t>
      </w:r>
      <w:r w:rsidR="001E323C">
        <w:rPr>
          <w:rFonts w:eastAsia="system-ui" w:cs="system-ui"/>
          <w:color w:val="3B3B3B"/>
          <w:sz w:val="21"/>
          <w:szCs w:val="21"/>
        </w:rPr>
        <w:t xml:space="preserve"> regarding multiple errors that popped up, but I eventually managed to work through all of them.</w:t>
      </w:r>
    </w:p>
    <w:p w14:paraId="14555ED4" w14:textId="10307ECE" w:rsidR="00AB6789" w:rsidRPr="0012563B" w:rsidRDefault="00AB6789" w:rsidP="0012563B">
      <w:pPr>
        <w:pStyle w:val="Heading3"/>
        <w:rPr>
          <w:rFonts w:eastAsia="system-ui"/>
          <w:color w:val="auto"/>
        </w:rPr>
      </w:pPr>
      <w:r w:rsidRPr="0012563B">
        <w:rPr>
          <w:rFonts w:eastAsia="system-ui"/>
          <w:color w:val="auto"/>
        </w:rPr>
        <w:t>3.5.4: Evaluate Tuned Models with Multiple Metrics</w:t>
      </w:r>
    </w:p>
    <w:p w14:paraId="79104B72" w14:textId="3274607D" w:rsidR="00AB6789" w:rsidRDefault="007324E4" w:rsidP="00AB6789">
      <w:pPr>
        <w:spacing w:after="120"/>
        <w:ind w:left="540"/>
        <w:rPr>
          <w:rFonts w:eastAsia="system-ui" w:cs="system-ui"/>
          <w:color w:val="3B3B3B"/>
          <w:sz w:val="21"/>
          <w:szCs w:val="21"/>
        </w:rPr>
      </w:pPr>
      <w:r>
        <w:rPr>
          <w:rFonts w:eastAsia="system-ui" w:cs="system-ui"/>
          <w:color w:val="3B3B3B"/>
          <w:sz w:val="21"/>
          <w:szCs w:val="21"/>
        </w:rPr>
        <w:t xml:space="preserve">The final step of hyperparameter tuning was to evaluate the models using multiple metrics. </w:t>
      </w:r>
      <w:r w:rsidR="00D70BE3">
        <w:rPr>
          <w:rFonts w:eastAsia="system-ui" w:cs="system-ui"/>
          <w:color w:val="3B3B3B"/>
          <w:sz w:val="21"/>
          <w:szCs w:val="21"/>
        </w:rPr>
        <w:t xml:space="preserve"> Evaluated the models using the metrics I evaluated them earlier with, except for clustering, which only had 1 metric originally. I calculated the </w:t>
      </w:r>
      <w:proofErr w:type="spellStart"/>
      <w:r w:rsidR="00D70BE3">
        <w:rPr>
          <w:rFonts w:eastAsia="system-ui" w:cs="system-ui"/>
          <w:color w:val="3B3B3B"/>
          <w:sz w:val="21"/>
          <w:szCs w:val="21"/>
        </w:rPr>
        <w:t>Calinski-Harabasz</w:t>
      </w:r>
      <w:proofErr w:type="spellEnd"/>
      <w:r w:rsidR="00D70BE3">
        <w:rPr>
          <w:rFonts w:eastAsia="system-ui" w:cs="system-ui"/>
          <w:color w:val="3B3B3B"/>
          <w:sz w:val="21"/>
          <w:szCs w:val="21"/>
        </w:rPr>
        <w:t xml:space="preserve"> index for the tuned K-means model.</w:t>
      </w:r>
    </w:p>
    <w:p w14:paraId="72748FF2" w14:textId="24B3CE07" w:rsidR="00AB6789" w:rsidRPr="00284EAA" w:rsidRDefault="00AB6789" w:rsidP="00284EAA">
      <w:pPr>
        <w:pStyle w:val="Heading2"/>
        <w:rPr>
          <w:rFonts w:eastAsia="system-ui"/>
          <w:color w:val="auto"/>
        </w:rPr>
      </w:pPr>
      <w:r w:rsidRPr="00284EAA">
        <w:rPr>
          <w:rFonts w:eastAsia="system-ui"/>
          <w:color w:val="auto"/>
        </w:rPr>
        <w:t>Task 3.6: Model Selection</w:t>
      </w:r>
    </w:p>
    <w:p w14:paraId="3BD1EF5C" w14:textId="2DC1DEAE" w:rsidR="00AB6789" w:rsidRDefault="0057125E" w:rsidP="00AB6789">
      <w:pPr>
        <w:spacing w:after="120"/>
        <w:ind w:left="540"/>
        <w:rPr>
          <w:rFonts w:eastAsia="system-ui" w:cs="system-ui"/>
          <w:color w:val="3B3B3B"/>
          <w:sz w:val="21"/>
          <w:szCs w:val="21"/>
        </w:rPr>
      </w:pPr>
      <w:r>
        <w:rPr>
          <w:rFonts w:eastAsia="system-ui" w:cs="system-ui"/>
          <w:color w:val="3B3B3B"/>
          <w:sz w:val="21"/>
          <w:szCs w:val="21"/>
        </w:rPr>
        <w:t>The final part of machine learning is to select the best models and save them for potential later use.</w:t>
      </w:r>
    </w:p>
    <w:p w14:paraId="12763EE9" w14:textId="4A40E762" w:rsidR="0012563B" w:rsidRPr="0012563B" w:rsidRDefault="0012563B" w:rsidP="0012563B">
      <w:pPr>
        <w:pStyle w:val="Heading3"/>
        <w:rPr>
          <w:rFonts w:eastAsia="system-ui"/>
          <w:color w:val="auto"/>
        </w:rPr>
      </w:pPr>
      <w:r w:rsidRPr="0012563B">
        <w:rPr>
          <w:rFonts w:eastAsia="system-ui"/>
          <w:color w:val="auto"/>
        </w:rPr>
        <w:t>3.6.1: Compare and Choose the Best Model</w:t>
      </w:r>
    </w:p>
    <w:p w14:paraId="1C109C9C" w14:textId="0CA5D272" w:rsidR="0012563B" w:rsidRDefault="00BA711A" w:rsidP="00AB6789">
      <w:pPr>
        <w:spacing w:after="120"/>
        <w:ind w:left="540"/>
        <w:rPr>
          <w:rFonts w:eastAsia="system-ui" w:cs="system-ui"/>
          <w:color w:val="3B3B3B"/>
          <w:sz w:val="21"/>
          <w:szCs w:val="21"/>
        </w:rPr>
      </w:pPr>
      <w:r>
        <w:rPr>
          <w:rFonts w:eastAsia="system-ui" w:cs="system-ui"/>
          <w:color w:val="3B3B3B"/>
          <w:sz w:val="21"/>
          <w:szCs w:val="21"/>
        </w:rPr>
        <w:t>I already compiled the evaluation of all models at the end of each modelling task, so I copied those tables here and made the decision of the best model for each task final: decision tree regressor for regression, random forest classifier for classification, and hierarchical clustering for clustering.</w:t>
      </w:r>
    </w:p>
    <w:p w14:paraId="2D8E61E7" w14:textId="04B00310" w:rsidR="00AB6789" w:rsidRPr="0012563B" w:rsidRDefault="00AB6789" w:rsidP="0012563B">
      <w:pPr>
        <w:pStyle w:val="Heading3"/>
        <w:rPr>
          <w:rFonts w:eastAsia="system-ui"/>
          <w:color w:val="auto"/>
        </w:rPr>
      </w:pPr>
      <w:r w:rsidRPr="0012563B">
        <w:rPr>
          <w:rFonts w:eastAsia="system-ui"/>
          <w:color w:val="auto"/>
        </w:rPr>
        <w:t>3.6.2: Finalise and Save the Best Model for Each task</w:t>
      </w:r>
    </w:p>
    <w:p w14:paraId="40F0B17A" w14:textId="535F593F" w:rsidR="00495F30" w:rsidRDefault="00495F30" w:rsidP="00495F30">
      <w:pPr>
        <w:spacing w:after="120"/>
        <w:ind w:left="540"/>
        <w:rPr>
          <w:rFonts w:eastAsia="system-ui" w:cs="system-ui"/>
          <w:color w:val="3B3B3B"/>
          <w:sz w:val="21"/>
          <w:szCs w:val="21"/>
        </w:rPr>
      </w:pPr>
      <w:r>
        <w:rPr>
          <w:rFonts w:eastAsia="system-ui" w:cs="system-ui"/>
          <w:color w:val="3B3B3B"/>
          <w:sz w:val="21"/>
          <w:szCs w:val="21"/>
        </w:rPr>
        <w:t xml:space="preserve">The very final step in this creative brief was to save all three models using </w:t>
      </w:r>
      <w:proofErr w:type="spellStart"/>
      <w:r>
        <w:rPr>
          <w:rFonts w:eastAsia="system-ui" w:cs="system-ui"/>
          <w:color w:val="3B3B3B"/>
          <w:sz w:val="21"/>
          <w:szCs w:val="21"/>
        </w:rPr>
        <w:t>joblib</w:t>
      </w:r>
      <w:proofErr w:type="spellEnd"/>
      <w:r>
        <w:rPr>
          <w:rFonts w:eastAsia="system-ui" w:cs="system-ui"/>
          <w:color w:val="3B3B3B"/>
          <w:sz w:val="21"/>
          <w:szCs w:val="21"/>
        </w:rPr>
        <w:t xml:space="preserve">. I already trained all models on the full dataset, so all I had to do was use </w:t>
      </w:r>
      <w:proofErr w:type="spellStart"/>
      <w:r>
        <w:rPr>
          <w:rFonts w:eastAsia="system-ui" w:cs="system-ui"/>
          <w:color w:val="3B3B3B"/>
          <w:sz w:val="21"/>
          <w:szCs w:val="21"/>
        </w:rPr>
        <w:t>joblib.dump</w:t>
      </w:r>
      <w:proofErr w:type="spellEnd"/>
      <w:r>
        <w:rPr>
          <w:rFonts w:eastAsia="system-ui" w:cs="system-ui"/>
          <w:color w:val="3B3B3B"/>
          <w:sz w:val="21"/>
          <w:szCs w:val="21"/>
        </w:rPr>
        <w:t xml:space="preserve"> to save the models to a file. A problem I encountered with this was the fact that the random forest classifier model would save to a file that is 1.16GB large. This is a problem because GitHub had a file upload limit of 100mb. After compressing the file as much as I could it was still almost 50% over the limit at 145mb. I decided that I could not upload this file to my GitHub repository.</w:t>
      </w:r>
    </w:p>
    <w:p w14:paraId="18465589" w14:textId="27ADED78" w:rsidR="204ABCE5" w:rsidRPr="00E93B2A" w:rsidRDefault="204ABCE5" w:rsidP="204ABCE5">
      <w:pPr>
        <w:pStyle w:val="Heading2"/>
        <w:spacing w:before="0" w:after="120"/>
      </w:pPr>
    </w:p>
    <w:p w14:paraId="7DFE6614" w14:textId="2C126983" w:rsidR="0092124D" w:rsidRPr="005238D7" w:rsidRDefault="2C358A54" w:rsidP="204ABCE5">
      <w:pPr>
        <w:pStyle w:val="Heading2"/>
        <w:numPr>
          <w:ilvl w:val="0"/>
          <w:numId w:val="5"/>
        </w:numPr>
        <w:spacing w:before="0" w:after="120"/>
        <w:rPr>
          <w:sz w:val="40"/>
          <w:szCs w:val="40"/>
        </w:rPr>
      </w:pPr>
      <w:r w:rsidRPr="005238D7">
        <w:rPr>
          <w:sz w:val="40"/>
          <w:szCs w:val="40"/>
        </w:rPr>
        <w:t>Conclusion and Reflection</w:t>
      </w:r>
    </w:p>
    <w:p w14:paraId="78A22623" w14:textId="66960790" w:rsidR="1C7C79F1" w:rsidRPr="00E93B2A" w:rsidRDefault="1C7C79F1" w:rsidP="204ABCE5">
      <w:pPr>
        <w:spacing w:after="120"/>
        <w:ind w:left="540"/>
      </w:pPr>
      <w:r w:rsidRPr="00E93B2A">
        <w:rPr>
          <w:rFonts w:ascii="system-ui" w:eastAsia="system-ui" w:hAnsi="system-ui" w:cs="system-ui"/>
          <w:color w:val="3B3B3B"/>
          <w:sz w:val="21"/>
          <w:szCs w:val="21"/>
        </w:rPr>
        <w:t>The final analysis, reflection and conclusion on the proposed solutions</w:t>
      </w:r>
    </w:p>
    <w:p w14:paraId="43836AEF" w14:textId="16C7C814" w:rsidR="204ABCE5" w:rsidRPr="00E93B2A" w:rsidRDefault="204ABCE5" w:rsidP="204ABCE5">
      <w:pPr>
        <w:pStyle w:val="Heading2"/>
        <w:spacing w:before="0" w:after="120"/>
        <w:ind w:left="540"/>
      </w:pPr>
    </w:p>
    <w:p w14:paraId="2B8AAC6D" w14:textId="380DC214" w:rsidR="0092124D" w:rsidRPr="005238D7" w:rsidRDefault="2C358A54" w:rsidP="204ABCE5">
      <w:pPr>
        <w:pStyle w:val="Heading2"/>
        <w:numPr>
          <w:ilvl w:val="0"/>
          <w:numId w:val="5"/>
        </w:numPr>
        <w:spacing w:before="0" w:after="120"/>
        <w:rPr>
          <w:sz w:val="40"/>
          <w:szCs w:val="40"/>
        </w:rPr>
      </w:pPr>
      <w:r w:rsidRPr="005238D7">
        <w:rPr>
          <w:sz w:val="40"/>
          <w:szCs w:val="40"/>
        </w:rPr>
        <w:t>References</w:t>
      </w:r>
      <w:r w:rsidR="6382D135" w:rsidRPr="005238D7">
        <w:rPr>
          <w:sz w:val="40"/>
          <w:szCs w:val="40"/>
        </w:rPr>
        <w:t xml:space="preserve"> (if there is any)</w:t>
      </w:r>
    </w:p>
    <w:p w14:paraId="21FA1587" w14:textId="77777777" w:rsidR="00D75B21" w:rsidRPr="00E93B2A" w:rsidRDefault="00D75B21" w:rsidP="00D75B21">
      <w:pPr>
        <w:pStyle w:val="ListParagraph"/>
        <w:spacing w:after="0" w:line="480" w:lineRule="auto"/>
        <w:rPr>
          <w:rFonts w:ascii="Times New Roman" w:eastAsia="Times New Roman" w:hAnsi="Times New Roman" w:cs="Times New Roman"/>
        </w:rPr>
      </w:pPr>
      <w:r w:rsidRPr="00E93B2A">
        <w:rPr>
          <w:rFonts w:ascii="Times New Roman" w:eastAsia="Times New Roman" w:hAnsi="Times New Roman" w:cs="Times New Roman"/>
          <w:i/>
          <w:iCs/>
        </w:rPr>
        <w:t>Diabetes 130-US Hospitals for Years 1999-2008</w:t>
      </w:r>
      <w:r w:rsidRPr="00E93B2A">
        <w:rPr>
          <w:rFonts w:ascii="Times New Roman" w:eastAsia="Times New Roman" w:hAnsi="Times New Roman" w:cs="Times New Roman"/>
        </w:rPr>
        <w:t xml:space="preserve">. (2014, February 5). UC Irvine Machine Learning Repository. </w:t>
      </w:r>
      <w:hyperlink r:id="rId6" w:history="1">
        <w:r w:rsidRPr="00E93B2A">
          <w:rPr>
            <w:rFonts w:ascii="Times New Roman" w:eastAsia="Times New Roman" w:hAnsi="Times New Roman" w:cs="Times New Roman"/>
            <w:color w:val="0000FF"/>
            <w:u w:val="single"/>
          </w:rPr>
          <w:t>https://archive.ics.uci.edu/dataset/296/diabetes+130-us+hospitals+for+years+1999-2008</w:t>
        </w:r>
      </w:hyperlink>
    </w:p>
    <w:p w14:paraId="2C078E63" w14:textId="3C61F3AE" w:rsidR="0092124D" w:rsidRPr="00E93B2A" w:rsidRDefault="0092124D"/>
    <w:sectPr w:rsidR="0092124D" w:rsidRPr="00E93B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8B77"/>
    <w:multiLevelType w:val="hybridMultilevel"/>
    <w:tmpl w:val="6478B9A4"/>
    <w:lvl w:ilvl="0" w:tplc="5794494A">
      <w:start w:val="1"/>
      <w:numFmt w:val="decimal"/>
      <w:lvlText w:val="%1."/>
      <w:lvlJc w:val="left"/>
      <w:pPr>
        <w:ind w:left="720" w:hanging="360"/>
      </w:pPr>
    </w:lvl>
    <w:lvl w:ilvl="1" w:tplc="1BDC1960">
      <w:start w:val="1"/>
      <w:numFmt w:val="lowerLetter"/>
      <w:lvlText w:val="%2."/>
      <w:lvlJc w:val="left"/>
      <w:pPr>
        <w:ind w:left="1440" w:hanging="360"/>
      </w:pPr>
    </w:lvl>
    <w:lvl w:ilvl="2" w:tplc="EE48EB92">
      <w:start w:val="1"/>
      <w:numFmt w:val="lowerRoman"/>
      <w:lvlText w:val="%3."/>
      <w:lvlJc w:val="right"/>
      <w:pPr>
        <w:ind w:left="2160" w:hanging="180"/>
      </w:pPr>
    </w:lvl>
    <w:lvl w:ilvl="3" w:tplc="BD96B66E">
      <w:start w:val="1"/>
      <w:numFmt w:val="decimal"/>
      <w:lvlText w:val="%4."/>
      <w:lvlJc w:val="left"/>
      <w:pPr>
        <w:ind w:left="2880" w:hanging="360"/>
      </w:pPr>
    </w:lvl>
    <w:lvl w:ilvl="4" w:tplc="46C8D1AC">
      <w:start w:val="1"/>
      <w:numFmt w:val="lowerLetter"/>
      <w:lvlText w:val="%5."/>
      <w:lvlJc w:val="left"/>
      <w:pPr>
        <w:ind w:left="3600" w:hanging="360"/>
      </w:pPr>
    </w:lvl>
    <w:lvl w:ilvl="5" w:tplc="623ADFBA">
      <w:start w:val="1"/>
      <w:numFmt w:val="lowerRoman"/>
      <w:lvlText w:val="%6."/>
      <w:lvlJc w:val="right"/>
      <w:pPr>
        <w:ind w:left="4320" w:hanging="180"/>
      </w:pPr>
    </w:lvl>
    <w:lvl w:ilvl="6" w:tplc="A212133E">
      <w:start w:val="1"/>
      <w:numFmt w:val="decimal"/>
      <w:lvlText w:val="%7."/>
      <w:lvlJc w:val="left"/>
      <w:pPr>
        <w:ind w:left="5040" w:hanging="360"/>
      </w:pPr>
    </w:lvl>
    <w:lvl w:ilvl="7" w:tplc="9544FA4A">
      <w:start w:val="1"/>
      <w:numFmt w:val="lowerLetter"/>
      <w:lvlText w:val="%8."/>
      <w:lvlJc w:val="left"/>
      <w:pPr>
        <w:ind w:left="5760" w:hanging="360"/>
      </w:pPr>
    </w:lvl>
    <w:lvl w:ilvl="8" w:tplc="8A36CCF2">
      <w:start w:val="1"/>
      <w:numFmt w:val="lowerRoman"/>
      <w:lvlText w:val="%9."/>
      <w:lvlJc w:val="right"/>
      <w:pPr>
        <w:ind w:left="6480" w:hanging="180"/>
      </w:pPr>
    </w:lvl>
  </w:abstractNum>
  <w:abstractNum w:abstractNumId="1" w15:restartNumberingAfterBreak="0">
    <w:nsid w:val="111AFD73"/>
    <w:multiLevelType w:val="multilevel"/>
    <w:tmpl w:val="15C0BF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3330697"/>
    <w:multiLevelType w:val="hybridMultilevel"/>
    <w:tmpl w:val="7026BBD6"/>
    <w:lvl w:ilvl="0" w:tplc="71BCAD94">
      <w:start w:val="1"/>
      <w:numFmt w:val="decimal"/>
      <w:lvlText w:val="%1."/>
      <w:lvlJc w:val="left"/>
      <w:pPr>
        <w:ind w:left="720" w:hanging="360"/>
      </w:pPr>
    </w:lvl>
    <w:lvl w:ilvl="1" w:tplc="95F45DA8">
      <w:start w:val="1"/>
      <w:numFmt w:val="lowerLetter"/>
      <w:lvlText w:val="%2."/>
      <w:lvlJc w:val="left"/>
      <w:pPr>
        <w:ind w:left="1440" w:hanging="360"/>
      </w:pPr>
    </w:lvl>
    <w:lvl w:ilvl="2" w:tplc="60BC8428">
      <w:start w:val="1"/>
      <w:numFmt w:val="lowerRoman"/>
      <w:lvlText w:val="%3."/>
      <w:lvlJc w:val="right"/>
      <w:pPr>
        <w:ind w:left="2160" w:hanging="180"/>
      </w:pPr>
    </w:lvl>
    <w:lvl w:ilvl="3" w:tplc="75E41F18">
      <w:start w:val="1"/>
      <w:numFmt w:val="decimal"/>
      <w:lvlText w:val="%4."/>
      <w:lvlJc w:val="left"/>
      <w:pPr>
        <w:ind w:left="2880" w:hanging="360"/>
      </w:pPr>
    </w:lvl>
    <w:lvl w:ilvl="4" w:tplc="4152716C">
      <w:start w:val="1"/>
      <w:numFmt w:val="lowerLetter"/>
      <w:lvlText w:val="%5."/>
      <w:lvlJc w:val="left"/>
      <w:pPr>
        <w:ind w:left="3600" w:hanging="360"/>
      </w:pPr>
    </w:lvl>
    <w:lvl w:ilvl="5" w:tplc="CB4CC944">
      <w:start w:val="1"/>
      <w:numFmt w:val="lowerRoman"/>
      <w:lvlText w:val="%6."/>
      <w:lvlJc w:val="right"/>
      <w:pPr>
        <w:ind w:left="4320" w:hanging="180"/>
      </w:pPr>
    </w:lvl>
    <w:lvl w:ilvl="6" w:tplc="D8E6A1DE">
      <w:start w:val="1"/>
      <w:numFmt w:val="decimal"/>
      <w:lvlText w:val="%7."/>
      <w:lvlJc w:val="left"/>
      <w:pPr>
        <w:ind w:left="5040" w:hanging="360"/>
      </w:pPr>
    </w:lvl>
    <w:lvl w:ilvl="7" w:tplc="4600E780">
      <w:start w:val="1"/>
      <w:numFmt w:val="lowerLetter"/>
      <w:lvlText w:val="%8."/>
      <w:lvlJc w:val="left"/>
      <w:pPr>
        <w:ind w:left="5760" w:hanging="360"/>
      </w:pPr>
    </w:lvl>
    <w:lvl w:ilvl="8" w:tplc="9E6E55A8">
      <w:start w:val="1"/>
      <w:numFmt w:val="lowerRoman"/>
      <w:lvlText w:val="%9."/>
      <w:lvlJc w:val="right"/>
      <w:pPr>
        <w:ind w:left="6480" w:hanging="180"/>
      </w:pPr>
    </w:lvl>
  </w:abstractNum>
  <w:abstractNum w:abstractNumId="3" w15:restartNumberingAfterBreak="0">
    <w:nsid w:val="209B848C"/>
    <w:multiLevelType w:val="hybridMultilevel"/>
    <w:tmpl w:val="215898D4"/>
    <w:lvl w:ilvl="0" w:tplc="7ED4013E">
      <w:start w:val="1"/>
      <w:numFmt w:val="bullet"/>
      <w:lvlText w:val="-"/>
      <w:lvlJc w:val="left"/>
      <w:pPr>
        <w:ind w:left="900" w:hanging="360"/>
      </w:pPr>
      <w:rPr>
        <w:rFonts w:ascii="Aptos" w:hAnsi="Aptos" w:hint="default"/>
      </w:rPr>
    </w:lvl>
    <w:lvl w:ilvl="1" w:tplc="11624AA0">
      <w:start w:val="1"/>
      <w:numFmt w:val="bullet"/>
      <w:lvlText w:val="o"/>
      <w:lvlJc w:val="left"/>
      <w:pPr>
        <w:ind w:left="1620" w:hanging="360"/>
      </w:pPr>
      <w:rPr>
        <w:rFonts w:ascii="Courier New" w:hAnsi="Courier New" w:hint="default"/>
      </w:rPr>
    </w:lvl>
    <w:lvl w:ilvl="2" w:tplc="396A2220">
      <w:start w:val="1"/>
      <w:numFmt w:val="bullet"/>
      <w:lvlText w:val=""/>
      <w:lvlJc w:val="left"/>
      <w:pPr>
        <w:ind w:left="2340" w:hanging="360"/>
      </w:pPr>
      <w:rPr>
        <w:rFonts w:ascii="Wingdings" w:hAnsi="Wingdings" w:hint="default"/>
      </w:rPr>
    </w:lvl>
    <w:lvl w:ilvl="3" w:tplc="ACC8E6F2">
      <w:start w:val="1"/>
      <w:numFmt w:val="bullet"/>
      <w:lvlText w:val=""/>
      <w:lvlJc w:val="left"/>
      <w:pPr>
        <w:ind w:left="3060" w:hanging="360"/>
      </w:pPr>
      <w:rPr>
        <w:rFonts w:ascii="Symbol" w:hAnsi="Symbol" w:hint="default"/>
      </w:rPr>
    </w:lvl>
    <w:lvl w:ilvl="4" w:tplc="6786D8FE">
      <w:start w:val="1"/>
      <w:numFmt w:val="bullet"/>
      <w:lvlText w:val="o"/>
      <w:lvlJc w:val="left"/>
      <w:pPr>
        <w:ind w:left="3780" w:hanging="360"/>
      </w:pPr>
      <w:rPr>
        <w:rFonts w:ascii="Courier New" w:hAnsi="Courier New" w:hint="default"/>
      </w:rPr>
    </w:lvl>
    <w:lvl w:ilvl="5" w:tplc="2A00CEDA">
      <w:start w:val="1"/>
      <w:numFmt w:val="bullet"/>
      <w:lvlText w:val=""/>
      <w:lvlJc w:val="left"/>
      <w:pPr>
        <w:ind w:left="4500" w:hanging="360"/>
      </w:pPr>
      <w:rPr>
        <w:rFonts w:ascii="Wingdings" w:hAnsi="Wingdings" w:hint="default"/>
      </w:rPr>
    </w:lvl>
    <w:lvl w:ilvl="6" w:tplc="022006B8">
      <w:start w:val="1"/>
      <w:numFmt w:val="bullet"/>
      <w:lvlText w:val=""/>
      <w:lvlJc w:val="left"/>
      <w:pPr>
        <w:ind w:left="5220" w:hanging="360"/>
      </w:pPr>
      <w:rPr>
        <w:rFonts w:ascii="Symbol" w:hAnsi="Symbol" w:hint="default"/>
      </w:rPr>
    </w:lvl>
    <w:lvl w:ilvl="7" w:tplc="1AD47E80">
      <w:start w:val="1"/>
      <w:numFmt w:val="bullet"/>
      <w:lvlText w:val="o"/>
      <w:lvlJc w:val="left"/>
      <w:pPr>
        <w:ind w:left="5940" w:hanging="360"/>
      </w:pPr>
      <w:rPr>
        <w:rFonts w:ascii="Courier New" w:hAnsi="Courier New" w:hint="default"/>
      </w:rPr>
    </w:lvl>
    <w:lvl w:ilvl="8" w:tplc="5C189DFC">
      <w:start w:val="1"/>
      <w:numFmt w:val="bullet"/>
      <w:lvlText w:val=""/>
      <w:lvlJc w:val="left"/>
      <w:pPr>
        <w:ind w:left="6660" w:hanging="360"/>
      </w:pPr>
      <w:rPr>
        <w:rFonts w:ascii="Wingdings" w:hAnsi="Wingdings" w:hint="default"/>
      </w:rPr>
    </w:lvl>
  </w:abstractNum>
  <w:abstractNum w:abstractNumId="4" w15:restartNumberingAfterBreak="0">
    <w:nsid w:val="29A67DE1"/>
    <w:multiLevelType w:val="hybridMultilevel"/>
    <w:tmpl w:val="F3383020"/>
    <w:lvl w:ilvl="0" w:tplc="80B064E0">
      <w:start w:val="1"/>
      <w:numFmt w:val="decimal"/>
      <w:lvlText w:val="%1."/>
      <w:lvlJc w:val="left"/>
      <w:pPr>
        <w:ind w:left="720" w:hanging="360"/>
      </w:pPr>
    </w:lvl>
    <w:lvl w:ilvl="1" w:tplc="7FD8EE22">
      <w:start w:val="1"/>
      <w:numFmt w:val="lowerLetter"/>
      <w:lvlText w:val="%2."/>
      <w:lvlJc w:val="left"/>
      <w:pPr>
        <w:ind w:left="1440" w:hanging="360"/>
      </w:pPr>
    </w:lvl>
    <w:lvl w:ilvl="2" w:tplc="12FA667E">
      <w:start w:val="1"/>
      <w:numFmt w:val="lowerRoman"/>
      <w:lvlText w:val="%3."/>
      <w:lvlJc w:val="right"/>
      <w:pPr>
        <w:ind w:left="2160" w:hanging="180"/>
      </w:pPr>
    </w:lvl>
    <w:lvl w:ilvl="3" w:tplc="64523D30">
      <w:start w:val="1"/>
      <w:numFmt w:val="decimal"/>
      <w:lvlText w:val="%4."/>
      <w:lvlJc w:val="left"/>
      <w:pPr>
        <w:ind w:left="2880" w:hanging="360"/>
      </w:pPr>
    </w:lvl>
    <w:lvl w:ilvl="4" w:tplc="C932FC44">
      <w:start w:val="1"/>
      <w:numFmt w:val="lowerLetter"/>
      <w:lvlText w:val="%5."/>
      <w:lvlJc w:val="left"/>
      <w:pPr>
        <w:ind w:left="3600" w:hanging="360"/>
      </w:pPr>
    </w:lvl>
    <w:lvl w:ilvl="5" w:tplc="57802308">
      <w:start w:val="1"/>
      <w:numFmt w:val="lowerRoman"/>
      <w:lvlText w:val="%6."/>
      <w:lvlJc w:val="right"/>
      <w:pPr>
        <w:ind w:left="4320" w:hanging="180"/>
      </w:pPr>
    </w:lvl>
    <w:lvl w:ilvl="6" w:tplc="39E0ADBC">
      <w:start w:val="1"/>
      <w:numFmt w:val="decimal"/>
      <w:lvlText w:val="%7."/>
      <w:lvlJc w:val="left"/>
      <w:pPr>
        <w:ind w:left="5040" w:hanging="360"/>
      </w:pPr>
    </w:lvl>
    <w:lvl w:ilvl="7" w:tplc="A3AA62E4">
      <w:start w:val="1"/>
      <w:numFmt w:val="lowerLetter"/>
      <w:lvlText w:val="%8."/>
      <w:lvlJc w:val="left"/>
      <w:pPr>
        <w:ind w:left="5760" w:hanging="360"/>
      </w:pPr>
    </w:lvl>
    <w:lvl w:ilvl="8" w:tplc="4C92CFE0">
      <w:start w:val="1"/>
      <w:numFmt w:val="lowerRoman"/>
      <w:lvlText w:val="%9."/>
      <w:lvlJc w:val="right"/>
      <w:pPr>
        <w:ind w:left="6480" w:hanging="180"/>
      </w:pPr>
    </w:lvl>
  </w:abstractNum>
  <w:abstractNum w:abstractNumId="5" w15:restartNumberingAfterBreak="0">
    <w:nsid w:val="2C0AC562"/>
    <w:multiLevelType w:val="multilevel"/>
    <w:tmpl w:val="014C0596"/>
    <w:lvl w:ilvl="0">
      <w:start w:val="1"/>
      <w:numFmt w:val="decimal"/>
      <w:lvlText w:val="%1."/>
      <w:lvlJc w:val="left"/>
      <w:pPr>
        <w:ind w:left="900" w:hanging="360"/>
      </w:pPr>
    </w:lvl>
    <w:lvl w:ilvl="1">
      <w:start w:val="1"/>
      <w:numFmt w:val="decimal"/>
      <w:lvlText w:val="%1.%2."/>
      <w:lvlJc w:val="left"/>
      <w:pPr>
        <w:ind w:left="1620" w:hanging="360"/>
      </w:pPr>
    </w:lvl>
    <w:lvl w:ilvl="2">
      <w:start w:val="1"/>
      <w:numFmt w:val="decimal"/>
      <w:lvlText w:val="%1.%2.%3."/>
      <w:lvlJc w:val="left"/>
      <w:pPr>
        <w:ind w:left="2340" w:hanging="180"/>
      </w:pPr>
    </w:lvl>
    <w:lvl w:ilvl="3">
      <w:start w:val="1"/>
      <w:numFmt w:val="decimal"/>
      <w:lvlText w:val="%1.%2.%3.%4."/>
      <w:lvlJc w:val="left"/>
      <w:pPr>
        <w:ind w:left="3060" w:hanging="360"/>
      </w:pPr>
    </w:lvl>
    <w:lvl w:ilvl="4">
      <w:start w:val="1"/>
      <w:numFmt w:val="decimal"/>
      <w:lvlText w:val="%1.%2.%3.%4.%5."/>
      <w:lvlJc w:val="left"/>
      <w:pPr>
        <w:ind w:left="3780" w:hanging="360"/>
      </w:pPr>
    </w:lvl>
    <w:lvl w:ilvl="5">
      <w:start w:val="1"/>
      <w:numFmt w:val="decimal"/>
      <w:lvlText w:val="%1.%2.%3.%4.%5.%6."/>
      <w:lvlJc w:val="left"/>
      <w:pPr>
        <w:ind w:left="4500" w:hanging="180"/>
      </w:pPr>
    </w:lvl>
    <w:lvl w:ilvl="6">
      <w:start w:val="1"/>
      <w:numFmt w:val="decimal"/>
      <w:lvlText w:val="%1.%2.%3.%4.%5.%6.%7."/>
      <w:lvlJc w:val="left"/>
      <w:pPr>
        <w:ind w:left="5220" w:hanging="360"/>
      </w:pPr>
    </w:lvl>
    <w:lvl w:ilvl="7">
      <w:start w:val="1"/>
      <w:numFmt w:val="decimal"/>
      <w:lvlText w:val="%1.%2.%3.%4.%5.%6.%7.%8."/>
      <w:lvlJc w:val="left"/>
      <w:pPr>
        <w:ind w:left="5940" w:hanging="360"/>
      </w:pPr>
    </w:lvl>
    <w:lvl w:ilvl="8">
      <w:start w:val="1"/>
      <w:numFmt w:val="decimal"/>
      <w:lvlText w:val="%1.%2.%3.%4.%5.%6.%7.%8.%9."/>
      <w:lvlJc w:val="left"/>
      <w:pPr>
        <w:ind w:left="6660" w:hanging="180"/>
      </w:pPr>
    </w:lvl>
  </w:abstractNum>
  <w:abstractNum w:abstractNumId="6" w15:restartNumberingAfterBreak="0">
    <w:nsid w:val="2EED8401"/>
    <w:multiLevelType w:val="hybridMultilevel"/>
    <w:tmpl w:val="34761CB8"/>
    <w:lvl w:ilvl="0" w:tplc="FF4E1634">
      <w:start w:val="1"/>
      <w:numFmt w:val="decimal"/>
      <w:lvlText w:val="%1."/>
      <w:lvlJc w:val="left"/>
      <w:pPr>
        <w:ind w:left="720" w:hanging="360"/>
      </w:pPr>
    </w:lvl>
    <w:lvl w:ilvl="1" w:tplc="4DBC939E">
      <w:start w:val="1"/>
      <w:numFmt w:val="lowerLetter"/>
      <w:lvlText w:val="%2."/>
      <w:lvlJc w:val="left"/>
      <w:pPr>
        <w:ind w:left="1440" w:hanging="360"/>
      </w:pPr>
    </w:lvl>
    <w:lvl w:ilvl="2" w:tplc="9A62321C">
      <w:start w:val="1"/>
      <w:numFmt w:val="lowerRoman"/>
      <w:lvlText w:val="%3."/>
      <w:lvlJc w:val="right"/>
      <w:pPr>
        <w:ind w:left="2160" w:hanging="180"/>
      </w:pPr>
    </w:lvl>
    <w:lvl w:ilvl="3" w:tplc="E10E58BC">
      <w:start w:val="1"/>
      <w:numFmt w:val="decimal"/>
      <w:lvlText w:val="%4."/>
      <w:lvlJc w:val="left"/>
      <w:pPr>
        <w:ind w:left="2880" w:hanging="360"/>
      </w:pPr>
    </w:lvl>
    <w:lvl w:ilvl="4" w:tplc="7D3CCEF6">
      <w:start w:val="1"/>
      <w:numFmt w:val="lowerLetter"/>
      <w:lvlText w:val="%5."/>
      <w:lvlJc w:val="left"/>
      <w:pPr>
        <w:ind w:left="3600" w:hanging="360"/>
      </w:pPr>
    </w:lvl>
    <w:lvl w:ilvl="5" w:tplc="4B2A0280">
      <w:start w:val="1"/>
      <w:numFmt w:val="lowerRoman"/>
      <w:lvlText w:val="%6."/>
      <w:lvlJc w:val="right"/>
      <w:pPr>
        <w:ind w:left="4320" w:hanging="180"/>
      </w:pPr>
    </w:lvl>
    <w:lvl w:ilvl="6" w:tplc="35E2B050">
      <w:start w:val="1"/>
      <w:numFmt w:val="decimal"/>
      <w:lvlText w:val="%7."/>
      <w:lvlJc w:val="left"/>
      <w:pPr>
        <w:ind w:left="5040" w:hanging="360"/>
      </w:pPr>
    </w:lvl>
    <w:lvl w:ilvl="7" w:tplc="9DB00FBE">
      <w:start w:val="1"/>
      <w:numFmt w:val="lowerLetter"/>
      <w:lvlText w:val="%8."/>
      <w:lvlJc w:val="left"/>
      <w:pPr>
        <w:ind w:left="5760" w:hanging="360"/>
      </w:pPr>
    </w:lvl>
    <w:lvl w:ilvl="8" w:tplc="63C2A388">
      <w:start w:val="1"/>
      <w:numFmt w:val="lowerRoman"/>
      <w:lvlText w:val="%9."/>
      <w:lvlJc w:val="right"/>
      <w:pPr>
        <w:ind w:left="6480" w:hanging="180"/>
      </w:pPr>
    </w:lvl>
  </w:abstractNum>
  <w:abstractNum w:abstractNumId="7" w15:restartNumberingAfterBreak="0">
    <w:nsid w:val="3277D318"/>
    <w:multiLevelType w:val="hybridMultilevel"/>
    <w:tmpl w:val="44BA0944"/>
    <w:lvl w:ilvl="0" w:tplc="D6C026C6">
      <w:start w:val="1"/>
      <w:numFmt w:val="bullet"/>
      <w:lvlText w:val=""/>
      <w:lvlJc w:val="left"/>
      <w:pPr>
        <w:ind w:left="720" w:hanging="360"/>
      </w:pPr>
      <w:rPr>
        <w:rFonts w:ascii="Symbol" w:hAnsi="Symbol" w:hint="default"/>
      </w:rPr>
    </w:lvl>
    <w:lvl w:ilvl="1" w:tplc="F27C21D6">
      <w:start w:val="1"/>
      <w:numFmt w:val="bullet"/>
      <w:lvlText w:val="o"/>
      <w:lvlJc w:val="left"/>
      <w:pPr>
        <w:ind w:left="1440" w:hanging="360"/>
      </w:pPr>
      <w:rPr>
        <w:rFonts w:ascii="Courier New" w:hAnsi="Courier New" w:hint="default"/>
      </w:rPr>
    </w:lvl>
    <w:lvl w:ilvl="2" w:tplc="862E0030">
      <w:start w:val="1"/>
      <w:numFmt w:val="bullet"/>
      <w:lvlText w:val=""/>
      <w:lvlJc w:val="left"/>
      <w:pPr>
        <w:ind w:left="2160" w:hanging="360"/>
      </w:pPr>
      <w:rPr>
        <w:rFonts w:ascii="Wingdings" w:hAnsi="Wingdings" w:hint="default"/>
      </w:rPr>
    </w:lvl>
    <w:lvl w:ilvl="3" w:tplc="83CA7230">
      <w:start w:val="1"/>
      <w:numFmt w:val="bullet"/>
      <w:lvlText w:val=""/>
      <w:lvlJc w:val="left"/>
      <w:pPr>
        <w:ind w:left="2880" w:hanging="360"/>
      </w:pPr>
      <w:rPr>
        <w:rFonts w:ascii="Symbol" w:hAnsi="Symbol" w:hint="default"/>
      </w:rPr>
    </w:lvl>
    <w:lvl w:ilvl="4" w:tplc="F8BA8B06">
      <w:start w:val="1"/>
      <w:numFmt w:val="bullet"/>
      <w:lvlText w:val="o"/>
      <w:lvlJc w:val="left"/>
      <w:pPr>
        <w:ind w:left="3600" w:hanging="360"/>
      </w:pPr>
      <w:rPr>
        <w:rFonts w:ascii="Courier New" w:hAnsi="Courier New" w:hint="default"/>
      </w:rPr>
    </w:lvl>
    <w:lvl w:ilvl="5" w:tplc="F50EC71C">
      <w:start w:val="1"/>
      <w:numFmt w:val="bullet"/>
      <w:lvlText w:val=""/>
      <w:lvlJc w:val="left"/>
      <w:pPr>
        <w:ind w:left="4320" w:hanging="360"/>
      </w:pPr>
      <w:rPr>
        <w:rFonts w:ascii="Wingdings" w:hAnsi="Wingdings" w:hint="default"/>
      </w:rPr>
    </w:lvl>
    <w:lvl w:ilvl="6" w:tplc="284C4878">
      <w:start w:val="1"/>
      <w:numFmt w:val="bullet"/>
      <w:lvlText w:val=""/>
      <w:lvlJc w:val="left"/>
      <w:pPr>
        <w:ind w:left="5040" w:hanging="360"/>
      </w:pPr>
      <w:rPr>
        <w:rFonts w:ascii="Symbol" w:hAnsi="Symbol" w:hint="default"/>
      </w:rPr>
    </w:lvl>
    <w:lvl w:ilvl="7" w:tplc="846EFB7E">
      <w:start w:val="1"/>
      <w:numFmt w:val="bullet"/>
      <w:lvlText w:val="o"/>
      <w:lvlJc w:val="left"/>
      <w:pPr>
        <w:ind w:left="5760" w:hanging="360"/>
      </w:pPr>
      <w:rPr>
        <w:rFonts w:ascii="Courier New" w:hAnsi="Courier New" w:hint="default"/>
      </w:rPr>
    </w:lvl>
    <w:lvl w:ilvl="8" w:tplc="CCDCCD96">
      <w:start w:val="1"/>
      <w:numFmt w:val="bullet"/>
      <w:lvlText w:val=""/>
      <w:lvlJc w:val="left"/>
      <w:pPr>
        <w:ind w:left="6480" w:hanging="360"/>
      </w:pPr>
      <w:rPr>
        <w:rFonts w:ascii="Wingdings" w:hAnsi="Wingdings" w:hint="default"/>
      </w:rPr>
    </w:lvl>
  </w:abstractNum>
  <w:abstractNum w:abstractNumId="8" w15:restartNumberingAfterBreak="0">
    <w:nsid w:val="3DD6AC04"/>
    <w:multiLevelType w:val="hybridMultilevel"/>
    <w:tmpl w:val="B6989434"/>
    <w:lvl w:ilvl="0" w:tplc="25ACC2EC">
      <w:start w:val="1"/>
      <w:numFmt w:val="bullet"/>
      <w:lvlText w:val="-"/>
      <w:lvlJc w:val="left"/>
      <w:pPr>
        <w:ind w:left="900" w:hanging="360"/>
      </w:pPr>
      <w:rPr>
        <w:rFonts w:ascii="Aptos" w:hAnsi="Aptos" w:hint="default"/>
      </w:rPr>
    </w:lvl>
    <w:lvl w:ilvl="1" w:tplc="643857C0">
      <w:start w:val="1"/>
      <w:numFmt w:val="bullet"/>
      <w:lvlText w:val="o"/>
      <w:lvlJc w:val="left"/>
      <w:pPr>
        <w:ind w:left="1620" w:hanging="360"/>
      </w:pPr>
      <w:rPr>
        <w:rFonts w:ascii="Courier New" w:hAnsi="Courier New" w:hint="default"/>
      </w:rPr>
    </w:lvl>
    <w:lvl w:ilvl="2" w:tplc="F9B64D20">
      <w:start w:val="1"/>
      <w:numFmt w:val="bullet"/>
      <w:lvlText w:val=""/>
      <w:lvlJc w:val="left"/>
      <w:pPr>
        <w:ind w:left="2340" w:hanging="360"/>
      </w:pPr>
      <w:rPr>
        <w:rFonts w:ascii="Wingdings" w:hAnsi="Wingdings" w:hint="default"/>
      </w:rPr>
    </w:lvl>
    <w:lvl w:ilvl="3" w:tplc="41BC31CA">
      <w:start w:val="1"/>
      <w:numFmt w:val="bullet"/>
      <w:lvlText w:val=""/>
      <w:lvlJc w:val="left"/>
      <w:pPr>
        <w:ind w:left="3060" w:hanging="360"/>
      </w:pPr>
      <w:rPr>
        <w:rFonts w:ascii="Symbol" w:hAnsi="Symbol" w:hint="default"/>
      </w:rPr>
    </w:lvl>
    <w:lvl w:ilvl="4" w:tplc="7AF226C2">
      <w:start w:val="1"/>
      <w:numFmt w:val="bullet"/>
      <w:lvlText w:val="o"/>
      <w:lvlJc w:val="left"/>
      <w:pPr>
        <w:ind w:left="3780" w:hanging="360"/>
      </w:pPr>
      <w:rPr>
        <w:rFonts w:ascii="Courier New" w:hAnsi="Courier New" w:hint="default"/>
      </w:rPr>
    </w:lvl>
    <w:lvl w:ilvl="5" w:tplc="59267AA2">
      <w:start w:val="1"/>
      <w:numFmt w:val="bullet"/>
      <w:lvlText w:val=""/>
      <w:lvlJc w:val="left"/>
      <w:pPr>
        <w:ind w:left="4500" w:hanging="360"/>
      </w:pPr>
      <w:rPr>
        <w:rFonts w:ascii="Wingdings" w:hAnsi="Wingdings" w:hint="default"/>
      </w:rPr>
    </w:lvl>
    <w:lvl w:ilvl="6" w:tplc="303E00C2">
      <w:start w:val="1"/>
      <w:numFmt w:val="bullet"/>
      <w:lvlText w:val=""/>
      <w:lvlJc w:val="left"/>
      <w:pPr>
        <w:ind w:left="5220" w:hanging="360"/>
      </w:pPr>
      <w:rPr>
        <w:rFonts w:ascii="Symbol" w:hAnsi="Symbol" w:hint="default"/>
      </w:rPr>
    </w:lvl>
    <w:lvl w:ilvl="7" w:tplc="6994EDC0">
      <w:start w:val="1"/>
      <w:numFmt w:val="bullet"/>
      <w:lvlText w:val="o"/>
      <w:lvlJc w:val="left"/>
      <w:pPr>
        <w:ind w:left="5940" w:hanging="360"/>
      </w:pPr>
      <w:rPr>
        <w:rFonts w:ascii="Courier New" w:hAnsi="Courier New" w:hint="default"/>
      </w:rPr>
    </w:lvl>
    <w:lvl w:ilvl="8" w:tplc="87180F42">
      <w:start w:val="1"/>
      <w:numFmt w:val="bullet"/>
      <w:lvlText w:val=""/>
      <w:lvlJc w:val="left"/>
      <w:pPr>
        <w:ind w:left="6660" w:hanging="360"/>
      </w:pPr>
      <w:rPr>
        <w:rFonts w:ascii="Wingdings" w:hAnsi="Wingdings" w:hint="default"/>
      </w:rPr>
    </w:lvl>
  </w:abstractNum>
  <w:abstractNum w:abstractNumId="9" w15:restartNumberingAfterBreak="0">
    <w:nsid w:val="4DFE0619"/>
    <w:multiLevelType w:val="hybridMultilevel"/>
    <w:tmpl w:val="091A7F0A"/>
    <w:lvl w:ilvl="0" w:tplc="34C0F1BC">
      <w:start w:val="1"/>
      <w:numFmt w:val="decimal"/>
      <w:lvlText w:val="%1."/>
      <w:lvlJc w:val="left"/>
      <w:pPr>
        <w:ind w:left="720" w:hanging="360"/>
      </w:pPr>
    </w:lvl>
    <w:lvl w:ilvl="1" w:tplc="541AC94A">
      <w:start w:val="1"/>
      <w:numFmt w:val="lowerLetter"/>
      <w:lvlText w:val="%2."/>
      <w:lvlJc w:val="left"/>
      <w:pPr>
        <w:ind w:left="1440" w:hanging="360"/>
      </w:pPr>
    </w:lvl>
    <w:lvl w:ilvl="2" w:tplc="AF8E5E8C">
      <w:start w:val="1"/>
      <w:numFmt w:val="lowerRoman"/>
      <w:lvlText w:val="%3."/>
      <w:lvlJc w:val="right"/>
      <w:pPr>
        <w:ind w:left="2160" w:hanging="180"/>
      </w:pPr>
    </w:lvl>
    <w:lvl w:ilvl="3" w:tplc="8FC2A084">
      <w:start w:val="1"/>
      <w:numFmt w:val="decimal"/>
      <w:lvlText w:val="%4."/>
      <w:lvlJc w:val="left"/>
      <w:pPr>
        <w:ind w:left="2880" w:hanging="360"/>
      </w:pPr>
    </w:lvl>
    <w:lvl w:ilvl="4" w:tplc="7C82ED8A">
      <w:start w:val="1"/>
      <w:numFmt w:val="lowerLetter"/>
      <w:lvlText w:val="%5."/>
      <w:lvlJc w:val="left"/>
      <w:pPr>
        <w:ind w:left="3600" w:hanging="360"/>
      </w:pPr>
    </w:lvl>
    <w:lvl w:ilvl="5" w:tplc="8CAE7378">
      <w:start w:val="1"/>
      <w:numFmt w:val="lowerRoman"/>
      <w:lvlText w:val="%6."/>
      <w:lvlJc w:val="right"/>
      <w:pPr>
        <w:ind w:left="4320" w:hanging="180"/>
      </w:pPr>
    </w:lvl>
    <w:lvl w:ilvl="6" w:tplc="57060E42">
      <w:start w:val="1"/>
      <w:numFmt w:val="decimal"/>
      <w:lvlText w:val="%7."/>
      <w:lvlJc w:val="left"/>
      <w:pPr>
        <w:ind w:left="5040" w:hanging="360"/>
      </w:pPr>
    </w:lvl>
    <w:lvl w:ilvl="7" w:tplc="38CEC5F8">
      <w:start w:val="1"/>
      <w:numFmt w:val="lowerLetter"/>
      <w:lvlText w:val="%8."/>
      <w:lvlJc w:val="left"/>
      <w:pPr>
        <w:ind w:left="5760" w:hanging="360"/>
      </w:pPr>
    </w:lvl>
    <w:lvl w:ilvl="8" w:tplc="67F8F16C">
      <w:start w:val="1"/>
      <w:numFmt w:val="lowerRoman"/>
      <w:lvlText w:val="%9."/>
      <w:lvlJc w:val="right"/>
      <w:pPr>
        <w:ind w:left="6480" w:hanging="180"/>
      </w:pPr>
    </w:lvl>
  </w:abstractNum>
  <w:abstractNum w:abstractNumId="10" w15:restartNumberingAfterBreak="0">
    <w:nsid w:val="52FD8AEB"/>
    <w:multiLevelType w:val="hybridMultilevel"/>
    <w:tmpl w:val="29C6DB22"/>
    <w:lvl w:ilvl="0" w:tplc="21C29938">
      <w:start w:val="1"/>
      <w:numFmt w:val="bullet"/>
      <w:lvlText w:val="-"/>
      <w:lvlJc w:val="left"/>
      <w:pPr>
        <w:ind w:left="900" w:hanging="360"/>
      </w:pPr>
      <w:rPr>
        <w:rFonts w:ascii="Aptos" w:hAnsi="Aptos" w:hint="default"/>
      </w:rPr>
    </w:lvl>
    <w:lvl w:ilvl="1" w:tplc="7A9C2F0E">
      <w:start w:val="1"/>
      <w:numFmt w:val="bullet"/>
      <w:lvlText w:val="o"/>
      <w:lvlJc w:val="left"/>
      <w:pPr>
        <w:ind w:left="1620" w:hanging="360"/>
      </w:pPr>
      <w:rPr>
        <w:rFonts w:ascii="Courier New" w:hAnsi="Courier New" w:hint="default"/>
      </w:rPr>
    </w:lvl>
    <w:lvl w:ilvl="2" w:tplc="7D7C8FD0">
      <w:start w:val="1"/>
      <w:numFmt w:val="bullet"/>
      <w:lvlText w:val=""/>
      <w:lvlJc w:val="left"/>
      <w:pPr>
        <w:ind w:left="2340" w:hanging="360"/>
      </w:pPr>
      <w:rPr>
        <w:rFonts w:ascii="Wingdings" w:hAnsi="Wingdings" w:hint="default"/>
      </w:rPr>
    </w:lvl>
    <w:lvl w:ilvl="3" w:tplc="91E464CE">
      <w:start w:val="1"/>
      <w:numFmt w:val="bullet"/>
      <w:lvlText w:val=""/>
      <w:lvlJc w:val="left"/>
      <w:pPr>
        <w:ind w:left="3060" w:hanging="360"/>
      </w:pPr>
      <w:rPr>
        <w:rFonts w:ascii="Symbol" w:hAnsi="Symbol" w:hint="default"/>
      </w:rPr>
    </w:lvl>
    <w:lvl w:ilvl="4" w:tplc="9B6E59FA">
      <w:start w:val="1"/>
      <w:numFmt w:val="bullet"/>
      <w:lvlText w:val="o"/>
      <w:lvlJc w:val="left"/>
      <w:pPr>
        <w:ind w:left="3780" w:hanging="360"/>
      </w:pPr>
      <w:rPr>
        <w:rFonts w:ascii="Courier New" w:hAnsi="Courier New" w:hint="default"/>
      </w:rPr>
    </w:lvl>
    <w:lvl w:ilvl="5" w:tplc="456CC63E">
      <w:start w:val="1"/>
      <w:numFmt w:val="bullet"/>
      <w:lvlText w:val=""/>
      <w:lvlJc w:val="left"/>
      <w:pPr>
        <w:ind w:left="4500" w:hanging="360"/>
      </w:pPr>
      <w:rPr>
        <w:rFonts w:ascii="Wingdings" w:hAnsi="Wingdings" w:hint="default"/>
      </w:rPr>
    </w:lvl>
    <w:lvl w:ilvl="6" w:tplc="D57A316E">
      <w:start w:val="1"/>
      <w:numFmt w:val="bullet"/>
      <w:lvlText w:val=""/>
      <w:lvlJc w:val="left"/>
      <w:pPr>
        <w:ind w:left="5220" w:hanging="360"/>
      </w:pPr>
      <w:rPr>
        <w:rFonts w:ascii="Symbol" w:hAnsi="Symbol" w:hint="default"/>
      </w:rPr>
    </w:lvl>
    <w:lvl w:ilvl="7" w:tplc="C53AD8F4">
      <w:start w:val="1"/>
      <w:numFmt w:val="bullet"/>
      <w:lvlText w:val="o"/>
      <w:lvlJc w:val="left"/>
      <w:pPr>
        <w:ind w:left="5940" w:hanging="360"/>
      </w:pPr>
      <w:rPr>
        <w:rFonts w:ascii="Courier New" w:hAnsi="Courier New" w:hint="default"/>
      </w:rPr>
    </w:lvl>
    <w:lvl w:ilvl="8" w:tplc="83888972">
      <w:start w:val="1"/>
      <w:numFmt w:val="bullet"/>
      <w:lvlText w:val=""/>
      <w:lvlJc w:val="left"/>
      <w:pPr>
        <w:ind w:left="6660" w:hanging="360"/>
      </w:pPr>
      <w:rPr>
        <w:rFonts w:ascii="Wingdings" w:hAnsi="Wingdings" w:hint="default"/>
      </w:rPr>
    </w:lvl>
  </w:abstractNum>
  <w:abstractNum w:abstractNumId="11" w15:restartNumberingAfterBreak="0">
    <w:nsid w:val="56A06DCD"/>
    <w:multiLevelType w:val="hybridMultilevel"/>
    <w:tmpl w:val="9C247AC8"/>
    <w:lvl w:ilvl="0" w:tplc="BC3E4580">
      <w:start w:val="1"/>
      <w:numFmt w:val="decimal"/>
      <w:lvlText w:val="%1."/>
      <w:lvlJc w:val="left"/>
      <w:pPr>
        <w:ind w:left="720" w:hanging="360"/>
      </w:pPr>
    </w:lvl>
    <w:lvl w:ilvl="1" w:tplc="8BE080F2">
      <w:start w:val="1"/>
      <w:numFmt w:val="lowerLetter"/>
      <w:lvlText w:val="%2."/>
      <w:lvlJc w:val="left"/>
      <w:pPr>
        <w:ind w:left="1440" w:hanging="360"/>
      </w:pPr>
    </w:lvl>
    <w:lvl w:ilvl="2" w:tplc="6256F9B2">
      <w:start w:val="1"/>
      <w:numFmt w:val="lowerRoman"/>
      <w:lvlText w:val="%3."/>
      <w:lvlJc w:val="right"/>
      <w:pPr>
        <w:ind w:left="2160" w:hanging="180"/>
      </w:pPr>
    </w:lvl>
    <w:lvl w:ilvl="3" w:tplc="C6369EB6">
      <w:start w:val="1"/>
      <w:numFmt w:val="decimal"/>
      <w:lvlText w:val="%4."/>
      <w:lvlJc w:val="left"/>
      <w:pPr>
        <w:ind w:left="2880" w:hanging="360"/>
      </w:pPr>
    </w:lvl>
    <w:lvl w:ilvl="4" w:tplc="4AF28F70">
      <w:start w:val="1"/>
      <w:numFmt w:val="lowerLetter"/>
      <w:lvlText w:val="%5."/>
      <w:lvlJc w:val="left"/>
      <w:pPr>
        <w:ind w:left="3600" w:hanging="360"/>
      </w:pPr>
    </w:lvl>
    <w:lvl w:ilvl="5" w:tplc="20E2CB62">
      <w:start w:val="1"/>
      <w:numFmt w:val="lowerRoman"/>
      <w:lvlText w:val="%6."/>
      <w:lvlJc w:val="right"/>
      <w:pPr>
        <w:ind w:left="4320" w:hanging="180"/>
      </w:pPr>
    </w:lvl>
    <w:lvl w:ilvl="6" w:tplc="248EC80C">
      <w:start w:val="1"/>
      <w:numFmt w:val="decimal"/>
      <w:lvlText w:val="%7."/>
      <w:lvlJc w:val="left"/>
      <w:pPr>
        <w:ind w:left="5040" w:hanging="360"/>
      </w:pPr>
    </w:lvl>
    <w:lvl w:ilvl="7" w:tplc="FEF6F1DC">
      <w:start w:val="1"/>
      <w:numFmt w:val="lowerLetter"/>
      <w:lvlText w:val="%8."/>
      <w:lvlJc w:val="left"/>
      <w:pPr>
        <w:ind w:left="5760" w:hanging="360"/>
      </w:pPr>
    </w:lvl>
    <w:lvl w:ilvl="8" w:tplc="16A650CE">
      <w:start w:val="1"/>
      <w:numFmt w:val="lowerRoman"/>
      <w:lvlText w:val="%9."/>
      <w:lvlJc w:val="right"/>
      <w:pPr>
        <w:ind w:left="6480" w:hanging="180"/>
      </w:pPr>
    </w:lvl>
  </w:abstractNum>
  <w:abstractNum w:abstractNumId="12" w15:restartNumberingAfterBreak="0">
    <w:nsid w:val="596BB4DA"/>
    <w:multiLevelType w:val="multilevel"/>
    <w:tmpl w:val="2E109B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56F8EA"/>
    <w:multiLevelType w:val="hybridMultilevel"/>
    <w:tmpl w:val="14EE429A"/>
    <w:lvl w:ilvl="0" w:tplc="6B868B6C">
      <w:start w:val="1"/>
      <w:numFmt w:val="decimal"/>
      <w:lvlText w:val="%1."/>
      <w:lvlJc w:val="left"/>
      <w:pPr>
        <w:ind w:left="720" w:hanging="360"/>
      </w:pPr>
    </w:lvl>
    <w:lvl w:ilvl="1" w:tplc="115EBB40">
      <w:start w:val="1"/>
      <w:numFmt w:val="lowerLetter"/>
      <w:lvlText w:val="%2."/>
      <w:lvlJc w:val="left"/>
      <w:pPr>
        <w:ind w:left="1440" w:hanging="360"/>
      </w:pPr>
    </w:lvl>
    <w:lvl w:ilvl="2" w:tplc="FECA2DA4">
      <w:start w:val="1"/>
      <w:numFmt w:val="lowerRoman"/>
      <w:lvlText w:val="%3."/>
      <w:lvlJc w:val="right"/>
      <w:pPr>
        <w:ind w:left="2160" w:hanging="180"/>
      </w:pPr>
    </w:lvl>
    <w:lvl w:ilvl="3" w:tplc="447C9FA2">
      <w:start w:val="1"/>
      <w:numFmt w:val="decimal"/>
      <w:lvlText w:val="%4."/>
      <w:lvlJc w:val="left"/>
      <w:pPr>
        <w:ind w:left="2880" w:hanging="360"/>
      </w:pPr>
    </w:lvl>
    <w:lvl w:ilvl="4" w:tplc="9FDE9554">
      <w:start w:val="1"/>
      <w:numFmt w:val="lowerLetter"/>
      <w:lvlText w:val="%5."/>
      <w:lvlJc w:val="left"/>
      <w:pPr>
        <w:ind w:left="3600" w:hanging="360"/>
      </w:pPr>
    </w:lvl>
    <w:lvl w:ilvl="5" w:tplc="41DE3920">
      <w:start w:val="1"/>
      <w:numFmt w:val="lowerRoman"/>
      <w:lvlText w:val="%6."/>
      <w:lvlJc w:val="right"/>
      <w:pPr>
        <w:ind w:left="4320" w:hanging="180"/>
      </w:pPr>
    </w:lvl>
    <w:lvl w:ilvl="6" w:tplc="01CC3FD6">
      <w:start w:val="1"/>
      <w:numFmt w:val="decimal"/>
      <w:lvlText w:val="%7."/>
      <w:lvlJc w:val="left"/>
      <w:pPr>
        <w:ind w:left="5040" w:hanging="360"/>
      </w:pPr>
    </w:lvl>
    <w:lvl w:ilvl="7" w:tplc="71CCF7B4">
      <w:start w:val="1"/>
      <w:numFmt w:val="lowerLetter"/>
      <w:lvlText w:val="%8."/>
      <w:lvlJc w:val="left"/>
      <w:pPr>
        <w:ind w:left="5760" w:hanging="360"/>
      </w:pPr>
    </w:lvl>
    <w:lvl w:ilvl="8" w:tplc="42204D02">
      <w:start w:val="1"/>
      <w:numFmt w:val="lowerRoman"/>
      <w:lvlText w:val="%9."/>
      <w:lvlJc w:val="right"/>
      <w:pPr>
        <w:ind w:left="6480" w:hanging="180"/>
      </w:pPr>
    </w:lvl>
  </w:abstractNum>
  <w:abstractNum w:abstractNumId="14" w15:restartNumberingAfterBreak="0">
    <w:nsid w:val="5AA701CD"/>
    <w:multiLevelType w:val="hybridMultilevel"/>
    <w:tmpl w:val="5DC83642"/>
    <w:lvl w:ilvl="0" w:tplc="CC6A7CF0">
      <w:start w:val="1"/>
      <w:numFmt w:val="decimal"/>
      <w:lvlText w:val="%1."/>
      <w:lvlJc w:val="left"/>
      <w:pPr>
        <w:ind w:left="720" w:hanging="360"/>
      </w:pPr>
    </w:lvl>
    <w:lvl w:ilvl="1" w:tplc="66EE2D94">
      <w:start w:val="1"/>
      <w:numFmt w:val="lowerLetter"/>
      <w:lvlText w:val="%2."/>
      <w:lvlJc w:val="left"/>
      <w:pPr>
        <w:ind w:left="1440" w:hanging="360"/>
      </w:pPr>
    </w:lvl>
    <w:lvl w:ilvl="2" w:tplc="0DDAA6C8">
      <w:start w:val="1"/>
      <w:numFmt w:val="lowerRoman"/>
      <w:lvlText w:val="%3."/>
      <w:lvlJc w:val="right"/>
      <w:pPr>
        <w:ind w:left="2160" w:hanging="180"/>
      </w:pPr>
    </w:lvl>
    <w:lvl w:ilvl="3" w:tplc="F2DA5696">
      <w:start w:val="1"/>
      <w:numFmt w:val="decimal"/>
      <w:lvlText w:val="%4."/>
      <w:lvlJc w:val="left"/>
      <w:pPr>
        <w:ind w:left="2880" w:hanging="360"/>
      </w:pPr>
    </w:lvl>
    <w:lvl w:ilvl="4" w:tplc="382EBAB6">
      <w:start w:val="1"/>
      <w:numFmt w:val="lowerLetter"/>
      <w:lvlText w:val="%5."/>
      <w:lvlJc w:val="left"/>
      <w:pPr>
        <w:ind w:left="3600" w:hanging="360"/>
      </w:pPr>
    </w:lvl>
    <w:lvl w:ilvl="5" w:tplc="624214EC">
      <w:start w:val="1"/>
      <w:numFmt w:val="lowerRoman"/>
      <w:lvlText w:val="%6."/>
      <w:lvlJc w:val="right"/>
      <w:pPr>
        <w:ind w:left="4320" w:hanging="180"/>
      </w:pPr>
    </w:lvl>
    <w:lvl w:ilvl="6" w:tplc="1D161DAA">
      <w:start w:val="1"/>
      <w:numFmt w:val="decimal"/>
      <w:lvlText w:val="%7."/>
      <w:lvlJc w:val="left"/>
      <w:pPr>
        <w:ind w:left="5040" w:hanging="360"/>
      </w:pPr>
    </w:lvl>
    <w:lvl w:ilvl="7" w:tplc="704A4D8A">
      <w:start w:val="1"/>
      <w:numFmt w:val="lowerLetter"/>
      <w:lvlText w:val="%8."/>
      <w:lvlJc w:val="left"/>
      <w:pPr>
        <w:ind w:left="5760" w:hanging="360"/>
      </w:pPr>
    </w:lvl>
    <w:lvl w:ilvl="8" w:tplc="F926C62A">
      <w:start w:val="1"/>
      <w:numFmt w:val="lowerRoman"/>
      <w:lvlText w:val="%9."/>
      <w:lvlJc w:val="right"/>
      <w:pPr>
        <w:ind w:left="6480" w:hanging="180"/>
      </w:pPr>
    </w:lvl>
  </w:abstractNum>
  <w:abstractNum w:abstractNumId="15" w15:restartNumberingAfterBreak="0">
    <w:nsid w:val="5D3D21E3"/>
    <w:multiLevelType w:val="multilevel"/>
    <w:tmpl w:val="A28A20B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14728AA"/>
    <w:multiLevelType w:val="hybridMultilevel"/>
    <w:tmpl w:val="894495BC"/>
    <w:lvl w:ilvl="0" w:tplc="B7083500">
      <w:start w:val="1"/>
      <w:numFmt w:val="decimal"/>
      <w:lvlText w:val="%1)"/>
      <w:lvlJc w:val="left"/>
      <w:pPr>
        <w:ind w:left="720" w:hanging="360"/>
      </w:pPr>
    </w:lvl>
    <w:lvl w:ilvl="1" w:tplc="D23847C4">
      <w:start w:val="1"/>
      <w:numFmt w:val="lowerLetter"/>
      <w:lvlText w:val="%2."/>
      <w:lvlJc w:val="left"/>
      <w:pPr>
        <w:ind w:left="1440" w:hanging="360"/>
      </w:pPr>
    </w:lvl>
    <w:lvl w:ilvl="2" w:tplc="7AC8E58A">
      <w:start w:val="1"/>
      <w:numFmt w:val="lowerRoman"/>
      <w:lvlText w:val="%3."/>
      <w:lvlJc w:val="right"/>
      <w:pPr>
        <w:ind w:left="2160" w:hanging="180"/>
      </w:pPr>
    </w:lvl>
    <w:lvl w:ilvl="3" w:tplc="5DECBDBA">
      <w:start w:val="1"/>
      <w:numFmt w:val="decimal"/>
      <w:lvlText w:val="%4."/>
      <w:lvlJc w:val="left"/>
      <w:pPr>
        <w:ind w:left="2880" w:hanging="360"/>
      </w:pPr>
    </w:lvl>
    <w:lvl w:ilvl="4" w:tplc="3384A6D8">
      <w:start w:val="1"/>
      <w:numFmt w:val="lowerLetter"/>
      <w:lvlText w:val="%5."/>
      <w:lvlJc w:val="left"/>
      <w:pPr>
        <w:ind w:left="3600" w:hanging="360"/>
      </w:pPr>
    </w:lvl>
    <w:lvl w:ilvl="5" w:tplc="1B7A6C54">
      <w:start w:val="1"/>
      <w:numFmt w:val="lowerRoman"/>
      <w:lvlText w:val="%6."/>
      <w:lvlJc w:val="right"/>
      <w:pPr>
        <w:ind w:left="4320" w:hanging="180"/>
      </w:pPr>
    </w:lvl>
    <w:lvl w:ilvl="6" w:tplc="7374A5F8">
      <w:start w:val="1"/>
      <w:numFmt w:val="decimal"/>
      <w:lvlText w:val="%7."/>
      <w:lvlJc w:val="left"/>
      <w:pPr>
        <w:ind w:left="5040" w:hanging="360"/>
      </w:pPr>
    </w:lvl>
    <w:lvl w:ilvl="7" w:tplc="BD6C6DA8">
      <w:start w:val="1"/>
      <w:numFmt w:val="lowerLetter"/>
      <w:lvlText w:val="%8."/>
      <w:lvlJc w:val="left"/>
      <w:pPr>
        <w:ind w:left="5760" w:hanging="360"/>
      </w:pPr>
    </w:lvl>
    <w:lvl w:ilvl="8" w:tplc="6608A5EE">
      <w:start w:val="1"/>
      <w:numFmt w:val="lowerRoman"/>
      <w:lvlText w:val="%9."/>
      <w:lvlJc w:val="right"/>
      <w:pPr>
        <w:ind w:left="6480" w:hanging="180"/>
      </w:pPr>
    </w:lvl>
  </w:abstractNum>
  <w:abstractNum w:abstractNumId="17" w15:restartNumberingAfterBreak="0">
    <w:nsid w:val="70EAC807"/>
    <w:multiLevelType w:val="hybridMultilevel"/>
    <w:tmpl w:val="2DCAF8D6"/>
    <w:lvl w:ilvl="0" w:tplc="D0B65796">
      <w:start w:val="1"/>
      <w:numFmt w:val="decimal"/>
      <w:lvlText w:val="%1."/>
      <w:lvlJc w:val="left"/>
      <w:pPr>
        <w:ind w:left="1080" w:hanging="360"/>
      </w:pPr>
    </w:lvl>
    <w:lvl w:ilvl="1" w:tplc="9F1A5606">
      <w:start w:val="1"/>
      <w:numFmt w:val="lowerLetter"/>
      <w:lvlText w:val="%2."/>
      <w:lvlJc w:val="left"/>
      <w:pPr>
        <w:ind w:left="1800" w:hanging="360"/>
      </w:pPr>
    </w:lvl>
    <w:lvl w:ilvl="2" w:tplc="9E440184">
      <w:start w:val="1"/>
      <w:numFmt w:val="lowerRoman"/>
      <w:lvlText w:val="%3."/>
      <w:lvlJc w:val="right"/>
      <w:pPr>
        <w:ind w:left="2520" w:hanging="180"/>
      </w:pPr>
    </w:lvl>
    <w:lvl w:ilvl="3" w:tplc="900CA92C">
      <w:start w:val="1"/>
      <w:numFmt w:val="decimal"/>
      <w:lvlText w:val="%4."/>
      <w:lvlJc w:val="left"/>
      <w:pPr>
        <w:ind w:left="3240" w:hanging="360"/>
      </w:pPr>
    </w:lvl>
    <w:lvl w:ilvl="4" w:tplc="752223D4">
      <w:start w:val="1"/>
      <w:numFmt w:val="lowerLetter"/>
      <w:lvlText w:val="%5."/>
      <w:lvlJc w:val="left"/>
      <w:pPr>
        <w:ind w:left="3960" w:hanging="360"/>
      </w:pPr>
    </w:lvl>
    <w:lvl w:ilvl="5" w:tplc="D0D4DB7A">
      <w:start w:val="1"/>
      <w:numFmt w:val="lowerRoman"/>
      <w:lvlText w:val="%6."/>
      <w:lvlJc w:val="right"/>
      <w:pPr>
        <w:ind w:left="4680" w:hanging="180"/>
      </w:pPr>
    </w:lvl>
    <w:lvl w:ilvl="6" w:tplc="53CE8DC4">
      <w:start w:val="1"/>
      <w:numFmt w:val="decimal"/>
      <w:lvlText w:val="%7."/>
      <w:lvlJc w:val="left"/>
      <w:pPr>
        <w:ind w:left="5400" w:hanging="360"/>
      </w:pPr>
    </w:lvl>
    <w:lvl w:ilvl="7" w:tplc="1D5CD5F6">
      <w:start w:val="1"/>
      <w:numFmt w:val="lowerLetter"/>
      <w:lvlText w:val="%8."/>
      <w:lvlJc w:val="left"/>
      <w:pPr>
        <w:ind w:left="6120" w:hanging="360"/>
      </w:pPr>
    </w:lvl>
    <w:lvl w:ilvl="8" w:tplc="DFCE6ED4">
      <w:start w:val="1"/>
      <w:numFmt w:val="lowerRoman"/>
      <w:lvlText w:val="%9."/>
      <w:lvlJc w:val="right"/>
      <w:pPr>
        <w:ind w:left="6840" w:hanging="180"/>
      </w:pPr>
    </w:lvl>
  </w:abstractNum>
  <w:abstractNum w:abstractNumId="18" w15:restartNumberingAfterBreak="0">
    <w:nsid w:val="7BAA3B09"/>
    <w:multiLevelType w:val="multilevel"/>
    <w:tmpl w:val="8A242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47531599">
    <w:abstractNumId w:val="7"/>
  </w:num>
  <w:num w:numId="2" w16cid:durableId="1820614996">
    <w:abstractNumId w:val="10"/>
  </w:num>
  <w:num w:numId="3" w16cid:durableId="1642728172">
    <w:abstractNumId w:val="8"/>
  </w:num>
  <w:num w:numId="4" w16cid:durableId="664825260">
    <w:abstractNumId w:val="3"/>
  </w:num>
  <w:num w:numId="5" w16cid:durableId="1261453185">
    <w:abstractNumId w:val="16"/>
  </w:num>
  <w:num w:numId="6" w16cid:durableId="1726758566">
    <w:abstractNumId w:val="11"/>
  </w:num>
  <w:num w:numId="7" w16cid:durableId="304895774">
    <w:abstractNumId w:val="13"/>
  </w:num>
  <w:num w:numId="8" w16cid:durableId="705984582">
    <w:abstractNumId w:val="0"/>
  </w:num>
  <w:num w:numId="9" w16cid:durableId="1525827597">
    <w:abstractNumId w:val="18"/>
  </w:num>
  <w:num w:numId="10" w16cid:durableId="442574841">
    <w:abstractNumId w:val="15"/>
  </w:num>
  <w:num w:numId="11" w16cid:durableId="322125312">
    <w:abstractNumId w:val="5"/>
  </w:num>
  <w:num w:numId="12" w16cid:durableId="494688041">
    <w:abstractNumId w:val="1"/>
  </w:num>
  <w:num w:numId="13" w16cid:durableId="1082288915">
    <w:abstractNumId w:val="12"/>
  </w:num>
  <w:num w:numId="14" w16cid:durableId="2026469687">
    <w:abstractNumId w:val="17"/>
  </w:num>
  <w:num w:numId="15" w16cid:durableId="1039235395">
    <w:abstractNumId w:val="2"/>
  </w:num>
  <w:num w:numId="16" w16cid:durableId="1184246406">
    <w:abstractNumId w:val="9"/>
  </w:num>
  <w:num w:numId="17" w16cid:durableId="677780272">
    <w:abstractNumId w:val="4"/>
  </w:num>
  <w:num w:numId="18" w16cid:durableId="1114399970">
    <w:abstractNumId w:val="14"/>
  </w:num>
  <w:num w:numId="19" w16cid:durableId="40122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E57A86"/>
    <w:rsid w:val="00022B88"/>
    <w:rsid w:val="00025525"/>
    <w:rsid w:val="00045180"/>
    <w:rsid w:val="00045C1B"/>
    <w:rsid w:val="00053627"/>
    <w:rsid w:val="000766E5"/>
    <w:rsid w:val="00077BE2"/>
    <w:rsid w:val="0008799D"/>
    <w:rsid w:val="000C390E"/>
    <w:rsid w:val="0011649B"/>
    <w:rsid w:val="00116707"/>
    <w:rsid w:val="00117A3B"/>
    <w:rsid w:val="0012563B"/>
    <w:rsid w:val="00176047"/>
    <w:rsid w:val="001A0F03"/>
    <w:rsid w:val="001A4AA9"/>
    <w:rsid w:val="001A7019"/>
    <w:rsid w:val="001A7C3A"/>
    <w:rsid w:val="001D07C6"/>
    <w:rsid w:val="001D537E"/>
    <w:rsid w:val="001D5D09"/>
    <w:rsid w:val="001E323C"/>
    <w:rsid w:val="001E5869"/>
    <w:rsid w:val="00213132"/>
    <w:rsid w:val="002202A1"/>
    <w:rsid w:val="0025452D"/>
    <w:rsid w:val="00274E88"/>
    <w:rsid w:val="00277066"/>
    <w:rsid w:val="00284EAA"/>
    <w:rsid w:val="0028624D"/>
    <w:rsid w:val="002E6608"/>
    <w:rsid w:val="00303DDF"/>
    <w:rsid w:val="00345658"/>
    <w:rsid w:val="003508F8"/>
    <w:rsid w:val="00355FFB"/>
    <w:rsid w:val="003C7802"/>
    <w:rsid w:val="003D761C"/>
    <w:rsid w:val="003E751E"/>
    <w:rsid w:val="003F352A"/>
    <w:rsid w:val="0042114B"/>
    <w:rsid w:val="00423DB2"/>
    <w:rsid w:val="00436B4E"/>
    <w:rsid w:val="004441FC"/>
    <w:rsid w:val="0044659A"/>
    <w:rsid w:val="00456DD3"/>
    <w:rsid w:val="00485537"/>
    <w:rsid w:val="00495F30"/>
    <w:rsid w:val="004A400D"/>
    <w:rsid w:val="004B4568"/>
    <w:rsid w:val="004B63B2"/>
    <w:rsid w:val="004C3DEE"/>
    <w:rsid w:val="004D5DB8"/>
    <w:rsid w:val="004E1CCB"/>
    <w:rsid w:val="004F414D"/>
    <w:rsid w:val="004F4764"/>
    <w:rsid w:val="004F7455"/>
    <w:rsid w:val="005238D7"/>
    <w:rsid w:val="00541A23"/>
    <w:rsid w:val="0057125E"/>
    <w:rsid w:val="005B2699"/>
    <w:rsid w:val="005F6C2C"/>
    <w:rsid w:val="00644678"/>
    <w:rsid w:val="00676E04"/>
    <w:rsid w:val="00681AB7"/>
    <w:rsid w:val="006A3C81"/>
    <w:rsid w:val="006B31F6"/>
    <w:rsid w:val="006B454D"/>
    <w:rsid w:val="006C7DA3"/>
    <w:rsid w:val="00714C4A"/>
    <w:rsid w:val="00717D92"/>
    <w:rsid w:val="00727FD4"/>
    <w:rsid w:val="007324E4"/>
    <w:rsid w:val="00743C30"/>
    <w:rsid w:val="00752C8D"/>
    <w:rsid w:val="0076064F"/>
    <w:rsid w:val="00763F6A"/>
    <w:rsid w:val="0076407C"/>
    <w:rsid w:val="00764E9E"/>
    <w:rsid w:val="00766976"/>
    <w:rsid w:val="007C3756"/>
    <w:rsid w:val="007E4BBC"/>
    <w:rsid w:val="008293F8"/>
    <w:rsid w:val="00850C50"/>
    <w:rsid w:val="008643BD"/>
    <w:rsid w:val="00872FDC"/>
    <w:rsid w:val="00877E7A"/>
    <w:rsid w:val="008946D7"/>
    <w:rsid w:val="008B703C"/>
    <w:rsid w:val="008C1B6A"/>
    <w:rsid w:val="008C390D"/>
    <w:rsid w:val="008D490C"/>
    <w:rsid w:val="008F19CC"/>
    <w:rsid w:val="008F55AF"/>
    <w:rsid w:val="008F6C1E"/>
    <w:rsid w:val="00920083"/>
    <w:rsid w:val="0092124D"/>
    <w:rsid w:val="00940F63"/>
    <w:rsid w:val="0095456F"/>
    <w:rsid w:val="00957DAA"/>
    <w:rsid w:val="00964FCF"/>
    <w:rsid w:val="00972AC3"/>
    <w:rsid w:val="009C09A6"/>
    <w:rsid w:val="009E0CDE"/>
    <w:rsid w:val="009F7293"/>
    <w:rsid w:val="009F7382"/>
    <w:rsid w:val="00A160DC"/>
    <w:rsid w:val="00A231AE"/>
    <w:rsid w:val="00A23AA1"/>
    <w:rsid w:val="00A56AAF"/>
    <w:rsid w:val="00A60012"/>
    <w:rsid w:val="00AB62EA"/>
    <w:rsid w:val="00AB6789"/>
    <w:rsid w:val="00AE18D2"/>
    <w:rsid w:val="00B06021"/>
    <w:rsid w:val="00B13BC3"/>
    <w:rsid w:val="00B33441"/>
    <w:rsid w:val="00B35D8A"/>
    <w:rsid w:val="00B65CAF"/>
    <w:rsid w:val="00B93913"/>
    <w:rsid w:val="00BA711A"/>
    <w:rsid w:val="00BB08DF"/>
    <w:rsid w:val="00BC0D69"/>
    <w:rsid w:val="00BD142C"/>
    <w:rsid w:val="00BE631C"/>
    <w:rsid w:val="00C248ED"/>
    <w:rsid w:val="00C614DF"/>
    <w:rsid w:val="00CD56EF"/>
    <w:rsid w:val="00CE2E9B"/>
    <w:rsid w:val="00D11ED5"/>
    <w:rsid w:val="00D1595D"/>
    <w:rsid w:val="00D4576C"/>
    <w:rsid w:val="00D70BE3"/>
    <w:rsid w:val="00D725C2"/>
    <w:rsid w:val="00D73B03"/>
    <w:rsid w:val="00D75B21"/>
    <w:rsid w:val="00D821BE"/>
    <w:rsid w:val="00D85E6B"/>
    <w:rsid w:val="00DA2FB1"/>
    <w:rsid w:val="00DC37CF"/>
    <w:rsid w:val="00DE0098"/>
    <w:rsid w:val="00DF3873"/>
    <w:rsid w:val="00E13BD2"/>
    <w:rsid w:val="00E2008B"/>
    <w:rsid w:val="00E90B07"/>
    <w:rsid w:val="00E91366"/>
    <w:rsid w:val="00E93B2A"/>
    <w:rsid w:val="00EB4E18"/>
    <w:rsid w:val="00EC3B9F"/>
    <w:rsid w:val="00EE2A1C"/>
    <w:rsid w:val="00EF0CEC"/>
    <w:rsid w:val="00F16DC8"/>
    <w:rsid w:val="00F336D7"/>
    <w:rsid w:val="00F57593"/>
    <w:rsid w:val="00F96D8F"/>
    <w:rsid w:val="00FC12EB"/>
    <w:rsid w:val="00FC78B2"/>
    <w:rsid w:val="00FC7A2C"/>
    <w:rsid w:val="01B9BEE6"/>
    <w:rsid w:val="08CE01FF"/>
    <w:rsid w:val="0901DABE"/>
    <w:rsid w:val="09E8B7D0"/>
    <w:rsid w:val="0B849FF4"/>
    <w:rsid w:val="0B94B39B"/>
    <w:rsid w:val="0DFCF234"/>
    <w:rsid w:val="0FBE4EC4"/>
    <w:rsid w:val="12A08F89"/>
    <w:rsid w:val="12E94292"/>
    <w:rsid w:val="1378DF50"/>
    <w:rsid w:val="16879FCB"/>
    <w:rsid w:val="17727246"/>
    <w:rsid w:val="17C86D5A"/>
    <w:rsid w:val="18CB361B"/>
    <w:rsid w:val="193B2A50"/>
    <w:rsid w:val="1B168A54"/>
    <w:rsid w:val="1C7C79F1"/>
    <w:rsid w:val="1D49892C"/>
    <w:rsid w:val="204ABCE5"/>
    <w:rsid w:val="22CEBF4E"/>
    <w:rsid w:val="23475323"/>
    <w:rsid w:val="255A7F61"/>
    <w:rsid w:val="27910E5C"/>
    <w:rsid w:val="28C0DBC7"/>
    <w:rsid w:val="2A944AFD"/>
    <w:rsid w:val="2B80B2FE"/>
    <w:rsid w:val="2C358A54"/>
    <w:rsid w:val="2FDAB8B2"/>
    <w:rsid w:val="3282F0B3"/>
    <w:rsid w:val="32FAEED7"/>
    <w:rsid w:val="34D72F69"/>
    <w:rsid w:val="392215CC"/>
    <w:rsid w:val="3B045120"/>
    <w:rsid w:val="3CE4421B"/>
    <w:rsid w:val="3D2EE7F5"/>
    <w:rsid w:val="3EE18186"/>
    <w:rsid w:val="41089930"/>
    <w:rsid w:val="435EDEBD"/>
    <w:rsid w:val="437DC1FF"/>
    <w:rsid w:val="444E66EC"/>
    <w:rsid w:val="4592F3B5"/>
    <w:rsid w:val="47312F53"/>
    <w:rsid w:val="49809BA8"/>
    <w:rsid w:val="49AFAFE6"/>
    <w:rsid w:val="4B2D60F9"/>
    <w:rsid w:val="4DF03EF8"/>
    <w:rsid w:val="53FBBD7B"/>
    <w:rsid w:val="563FA4A2"/>
    <w:rsid w:val="569EF057"/>
    <w:rsid w:val="572F5216"/>
    <w:rsid w:val="579DB9FA"/>
    <w:rsid w:val="58600A64"/>
    <w:rsid w:val="59F21DBB"/>
    <w:rsid w:val="5AD994EB"/>
    <w:rsid w:val="606203FA"/>
    <w:rsid w:val="611F0614"/>
    <w:rsid w:val="62872216"/>
    <w:rsid w:val="6382D135"/>
    <w:rsid w:val="67246270"/>
    <w:rsid w:val="67CB38D3"/>
    <w:rsid w:val="67E8F25C"/>
    <w:rsid w:val="6824C75B"/>
    <w:rsid w:val="6FA710FD"/>
    <w:rsid w:val="71FA5D17"/>
    <w:rsid w:val="76A939B9"/>
    <w:rsid w:val="776534DE"/>
    <w:rsid w:val="77E57A86"/>
    <w:rsid w:val="7869CA2C"/>
    <w:rsid w:val="7B31FDEB"/>
    <w:rsid w:val="7D374952"/>
    <w:rsid w:val="7D77B59A"/>
    <w:rsid w:val="7F8D8E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57A86"/>
  <w15:chartTrackingRefBased/>
  <w15:docId w15:val="{BDF21AC7-444B-42D2-8116-310151B0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04ABCE5"/>
    <w:pPr>
      <w:ind w:left="720"/>
      <w:contextualSpacing/>
    </w:pPr>
  </w:style>
  <w:style w:type="character" w:styleId="Hyperlink">
    <w:name w:val="Hyperlink"/>
    <w:basedOn w:val="DefaultParagraphFont"/>
    <w:uiPriority w:val="99"/>
    <w:semiHidden/>
    <w:unhideWhenUsed/>
    <w:rsid w:val="00D75B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552858">
      <w:bodyDiv w:val="1"/>
      <w:marLeft w:val="0"/>
      <w:marRight w:val="0"/>
      <w:marTop w:val="0"/>
      <w:marBottom w:val="0"/>
      <w:divBdr>
        <w:top w:val="none" w:sz="0" w:space="0" w:color="auto"/>
        <w:left w:val="none" w:sz="0" w:space="0" w:color="auto"/>
        <w:bottom w:val="none" w:sz="0" w:space="0" w:color="auto"/>
        <w:right w:val="none" w:sz="0" w:space="0" w:color="auto"/>
      </w:divBdr>
      <w:divsChild>
        <w:div w:id="636957862">
          <w:marLeft w:val="480"/>
          <w:marRight w:val="0"/>
          <w:marTop w:val="0"/>
          <w:marBottom w:val="0"/>
          <w:divBdr>
            <w:top w:val="none" w:sz="0" w:space="0" w:color="auto"/>
            <w:left w:val="none" w:sz="0" w:space="0" w:color="auto"/>
            <w:bottom w:val="none" w:sz="0" w:space="0" w:color="auto"/>
            <w:right w:val="none" w:sz="0" w:space="0" w:color="auto"/>
          </w:divBdr>
          <w:divsChild>
            <w:div w:id="9345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4FA5B-1839-452D-92B1-B12DADE9B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966</TotalTime>
  <Pages>11</Pages>
  <Words>3929</Words>
  <Characters>22398</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Barnaghi, Peiman</dc:creator>
  <cp:keywords/>
  <dc:description/>
  <cp:lastModifiedBy>Burchard, Maks (240894)</cp:lastModifiedBy>
  <cp:revision>158</cp:revision>
  <dcterms:created xsi:type="dcterms:W3CDTF">2025-01-22T14:13:00Z</dcterms:created>
  <dcterms:modified xsi:type="dcterms:W3CDTF">2025-01-23T15:38:00Z</dcterms:modified>
</cp:coreProperties>
</file>