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667B1483" w:rsidR="0040665C" w:rsidRDefault="00A86012" w:rsidP="0040665C">
      <w:pPr>
        <w:jc w:val="center"/>
      </w:pPr>
      <w:r>
        <w:t>з лабораторної роботи №  2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4AA644F5" w:rsidR="0040665C" w:rsidRDefault="0040665C" w:rsidP="0040665C">
      <w:pPr>
        <w:jc w:val="center"/>
      </w:pPr>
      <w:r>
        <w:t xml:space="preserve">на тему: “ </w:t>
      </w:r>
      <w:r w:rsidR="00A86012" w:rsidRPr="00A86012">
        <w:rPr>
          <w:bCs/>
          <w:szCs w:val="28"/>
        </w:rPr>
        <w:t xml:space="preserve">Ознайомлення з основними конструкціями мови моделювання </w:t>
      </w:r>
      <w:proofErr w:type="spellStart"/>
      <w:r w:rsidR="00A86012" w:rsidRPr="00A86012">
        <w:rPr>
          <w:bCs/>
          <w:szCs w:val="28"/>
        </w:rPr>
        <w:t>System</w:t>
      </w:r>
      <w:proofErr w:type="spellEnd"/>
      <w:r w:rsidR="00A86012" w:rsidRPr="00A86012">
        <w:rPr>
          <w:bCs/>
          <w:szCs w:val="28"/>
        </w:rPr>
        <w:t xml:space="preserve"> C </w:t>
      </w:r>
      <w:r>
        <w:t>”</w:t>
      </w:r>
    </w:p>
    <w:p w14:paraId="06DD928E" w14:textId="69ED92D8" w:rsidR="000F0F47" w:rsidRDefault="000F0F47" w:rsidP="0040665C">
      <w:pPr>
        <w:jc w:val="center"/>
      </w:pPr>
      <w:r>
        <w:t>Варіант 6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700FB371" w:rsidR="0040665C" w:rsidRDefault="008C4D93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КІ-32</w:t>
      </w:r>
    </w:p>
    <w:p w14:paraId="1A66CEC2" w14:textId="7C340240" w:rsidR="0040665C" w:rsidRDefault="008C4D93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Данилів М.М</w:t>
      </w:r>
      <w:bookmarkStart w:id="0" w:name="_GoBack"/>
      <w:bookmarkEnd w:id="0"/>
      <w:r w:rsidR="0040665C">
        <w:rPr>
          <w:rFonts w:eastAsia="Calibri"/>
          <w:szCs w:val="28"/>
          <w:lang w:eastAsia="zh-CN"/>
        </w:rPr>
        <w:t>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0349055F" w14:textId="3C440D42" w:rsidR="000F0F47" w:rsidRPr="00A86012" w:rsidRDefault="0040665C" w:rsidP="00A86012">
      <w:pPr>
        <w:autoSpaceDE w:val="0"/>
        <w:autoSpaceDN w:val="0"/>
        <w:adjustRightInd w:val="0"/>
        <w:ind w:firstLine="708"/>
        <w:rPr>
          <w:szCs w:val="28"/>
        </w:rPr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A86012" w:rsidRPr="00272FF6">
        <w:t>Ознайомлення з основними конструкціями мови моделювання</w:t>
      </w:r>
      <w:r w:rsidR="00A86012">
        <w:t xml:space="preserve"> </w:t>
      </w:r>
      <w:proofErr w:type="spellStart"/>
      <w:r w:rsidR="00A86012" w:rsidRPr="00272FF6">
        <w:t>System</w:t>
      </w:r>
      <w:proofErr w:type="spellEnd"/>
      <w:r w:rsidR="00A86012" w:rsidRPr="00272FF6">
        <w:t xml:space="preserve"> C</w:t>
      </w:r>
      <w:r w:rsidR="00A86012">
        <w:t>.</w:t>
      </w:r>
    </w:p>
    <w:p w14:paraId="5288B8FD" w14:textId="19AD7440" w:rsidR="000F0F47" w:rsidRP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19BD770B" w14:textId="77777777" w:rsidR="00A86012" w:rsidRPr="00E15C3B" w:rsidRDefault="00A86012" w:rsidP="00A86012">
      <w:pPr>
        <w:rPr>
          <w:b/>
          <w:i/>
          <w:u w:val="single"/>
        </w:rPr>
      </w:pPr>
      <w:r w:rsidRPr="00E15C3B">
        <w:rPr>
          <w:b/>
          <w:i/>
          <w:u w:val="single"/>
        </w:rPr>
        <w:t>Вхідні дані:</w:t>
      </w:r>
    </w:p>
    <w:p w14:paraId="148CA136" w14:textId="45F71D02" w:rsidR="00A86012" w:rsidRDefault="00A86012" w:rsidP="00A86012">
      <w:r>
        <w:t>Х = 6</w:t>
      </w:r>
    </w:p>
    <w:p w14:paraId="721161A4" w14:textId="6158A335" w:rsidR="00A86012" w:rsidRPr="008C4D93" w:rsidRDefault="00A86012" w:rsidP="00A86012">
      <w:r>
        <w:rPr>
          <w:lang w:val="en-US"/>
        </w:rPr>
        <w:t>Y</w:t>
      </w:r>
      <w:r w:rsidRPr="00171A0C">
        <w:t xml:space="preserve"> = </w:t>
      </w:r>
      <w:r>
        <w:t>75</w:t>
      </w:r>
      <w:r w:rsidRPr="008C4D93">
        <w:t xml:space="preserve"> </w:t>
      </w:r>
      <w:r>
        <w:t>(</w:t>
      </w:r>
      <w:r w:rsidRPr="008C4D93">
        <w:t>‘</w:t>
      </w:r>
      <w:r>
        <w:rPr>
          <w:lang w:val="en-US"/>
        </w:rPr>
        <w:t>K</w:t>
      </w:r>
      <w:r w:rsidRPr="008C4D93">
        <w:t>’) + 86 (‘</w:t>
      </w:r>
      <w:r>
        <w:rPr>
          <w:lang w:val="en-US"/>
        </w:rPr>
        <w:t>V</w:t>
      </w:r>
      <w:r w:rsidRPr="008C4D93">
        <w:t>’) = 161</w:t>
      </w:r>
    </w:p>
    <w:p w14:paraId="1FDBC64B" w14:textId="77777777" w:rsidR="00A86012" w:rsidRPr="00922D00" w:rsidRDefault="00A86012" w:rsidP="00A86012"/>
    <w:p w14:paraId="6CDC827E" w14:textId="4291855B" w:rsidR="005656E1" w:rsidRDefault="00A86012" w:rsidP="00A86012">
      <w:pPr>
        <w:autoSpaceDE w:val="0"/>
        <w:autoSpaceDN w:val="0"/>
        <w:adjustRightInd w:val="0"/>
        <w:rPr>
          <w:lang w:val="ru-RU"/>
        </w:rPr>
      </w:pPr>
      <w:r>
        <w:t xml:space="preserve">Реалізувати модулі </w:t>
      </w:r>
      <w:r>
        <w:rPr>
          <w:lang w:val="en-US"/>
        </w:rPr>
        <w:t>S</w:t>
      </w:r>
      <w:r w:rsidRPr="00922D00">
        <w:t xml:space="preserve">1 </w:t>
      </w:r>
      <w:r>
        <w:t xml:space="preserve">та </w:t>
      </w:r>
      <w:r>
        <w:rPr>
          <w:lang w:val="en-US"/>
        </w:rPr>
        <w:t>S</w:t>
      </w:r>
      <w:r w:rsidRPr="00922D00">
        <w:t>2</w:t>
      </w:r>
      <w:r>
        <w:t xml:space="preserve">, разом з логікою їх функціонування згідно варіанту, провести послідовне з’єднання </w:t>
      </w:r>
      <w:r>
        <w:rPr>
          <w:lang w:val="en-US"/>
        </w:rPr>
        <w:t>S</w:t>
      </w:r>
      <w:r w:rsidRPr="00922D00">
        <w:t xml:space="preserve">1 </w:t>
      </w:r>
      <w:r>
        <w:t xml:space="preserve">та </w:t>
      </w:r>
      <w:r>
        <w:rPr>
          <w:lang w:val="en-US"/>
        </w:rPr>
        <w:t>S</w:t>
      </w:r>
      <w:r w:rsidRPr="00922D00">
        <w:t>2</w:t>
      </w:r>
      <w:r>
        <w:t xml:space="preserve"> </w:t>
      </w:r>
      <w:proofErr w:type="spellStart"/>
      <w:r>
        <w:t>ініціалізувати</w:t>
      </w:r>
      <w:proofErr w:type="spellEnd"/>
      <w:r>
        <w:t xml:space="preserve"> необхідні порти на </w:t>
      </w:r>
      <w:r>
        <w:rPr>
          <w:lang w:val="en-US"/>
        </w:rPr>
        <w:t>S</w:t>
      </w:r>
      <w:r w:rsidRPr="00922D00">
        <w:t xml:space="preserve">1. На вхід </w:t>
      </w:r>
      <w:r>
        <w:rPr>
          <w:lang w:val="en-US"/>
        </w:rPr>
        <w:t>S</w:t>
      </w:r>
      <w:r w:rsidRPr="00922D00">
        <w:t>2</w:t>
      </w:r>
      <w:r>
        <w:t xml:space="preserve"> подати вихідні порти модуля </w:t>
      </w:r>
      <w:r>
        <w:rPr>
          <w:lang w:val="en-US"/>
        </w:rPr>
        <w:t>S</w:t>
      </w:r>
      <w:r w:rsidRPr="00922D00">
        <w:t xml:space="preserve">1. </w:t>
      </w:r>
      <w:r>
        <w:t xml:space="preserve">До кожного модуля заводиться зовнішній вхідний для всіх сигнал синхронізації </w:t>
      </w:r>
      <w:r>
        <w:rPr>
          <w:lang w:val="en-US"/>
        </w:rPr>
        <w:t>CLK</w:t>
      </w:r>
      <w:r w:rsidRPr="000F6908">
        <w:t>.</w:t>
      </w:r>
      <w:r>
        <w:t xml:space="preserve"> Р</w:t>
      </w:r>
      <w:r w:rsidRPr="00102FE4">
        <w:t xml:space="preserve">езультати подати на модуль </w:t>
      </w:r>
      <w:r w:rsidRPr="00102FE4">
        <w:rPr>
          <w:lang w:val="en-US"/>
        </w:rPr>
        <w:t>Display</w:t>
      </w:r>
      <w:r w:rsidRPr="00102FE4">
        <w:t xml:space="preserve"> для відображення</w:t>
      </w:r>
      <w:r w:rsidRPr="00A86012">
        <w:rPr>
          <w:lang w:val="ru-RU"/>
        </w:rPr>
        <w:t>.</w:t>
      </w:r>
    </w:p>
    <w:p w14:paraId="63B5D696" w14:textId="77777777" w:rsidR="0012358E" w:rsidRPr="00A86012" w:rsidRDefault="0012358E" w:rsidP="00A86012">
      <w:pPr>
        <w:autoSpaceDE w:val="0"/>
        <w:autoSpaceDN w:val="0"/>
        <w:adjustRightInd w:val="0"/>
        <w:rPr>
          <w:lang w:val="ru-RU"/>
        </w:rPr>
      </w:pPr>
    </w:p>
    <w:p w14:paraId="1C6789CE" w14:textId="77777777" w:rsidR="00A86012" w:rsidRPr="00922D00" w:rsidRDefault="00A86012" w:rsidP="00A86012">
      <w:r w:rsidRPr="00E15C3B">
        <w:rPr>
          <w:b/>
          <w:u w:val="single"/>
        </w:rPr>
        <w:t>Завдання по реалізації модуля «</w:t>
      </w:r>
      <w:r w:rsidRPr="00E15C3B">
        <w:rPr>
          <w:b/>
          <w:u w:val="single"/>
          <w:lang w:val="en-US"/>
        </w:rPr>
        <w:t>S</w:t>
      </w:r>
      <w:r w:rsidRPr="00922D00">
        <w:rPr>
          <w:b/>
          <w:u w:val="single"/>
        </w:rPr>
        <w:t>1</w:t>
      </w:r>
      <w:r w:rsidRPr="00E15C3B">
        <w:rPr>
          <w:b/>
          <w:u w:val="single"/>
        </w:rPr>
        <w:t>».</w:t>
      </w:r>
      <w:r>
        <w:t xml:space="preserve"> Номер варіанту (1 - 5) визначається як остача від ділення на 5 номера в списку журналу:</w:t>
      </w:r>
    </w:p>
    <w:p w14:paraId="4B1E5B0F" w14:textId="77777777" w:rsidR="00A86012" w:rsidRDefault="00A86012" w:rsidP="00A86012"/>
    <w:p w14:paraId="66982344" w14:textId="77777777" w:rsidR="00A86012" w:rsidRPr="00171A0C" w:rsidRDefault="00A86012" w:rsidP="00A86012">
      <w:r>
        <w:t xml:space="preserve">1) 2 вихідних </w:t>
      </w:r>
      <w:proofErr w:type="spellStart"/>
      <w:r>
        <w:t>порта</w:t>
      </w:r>
      <w:proofErr w:type="spellEnd"/>
      <w:r>
        <w:t xml:space="preserve"> </w:t>
      </w:r>
      <w:r>
        <w:rPr>
          <w:lang w:val="en-US"/>
        </w:rPr>
        <w:t>o</w:t>
      </w:r>
      <w:r w:rsidRPr="00171A0C">
        <w:t xml:space="preserve">1, </w:t>
      </w:r>
      <w:r>
        <w:rPr>
          <w:lang w:val="en-US"/>
        </w:rPr>
        <w:t>o</w:t>
      </w:r>
      <w:r w:rsidRPr="00171A0C">
        <w:t>2</w:t>
      </w:r>
    </w:p>
    <w:p w14:paraId="758DD937" w14:textId="28D5877F" w:rsidR="00A86012" w:rsidRPr="008C4D93" w:rsidRDefault="00A86012" w:rsidP="00A86012">
      <w:pPr>
        <w:ind w:left="708"/>
        <w:rPr>
          <w:lang w:val="ru-RU"/>
        </w:rPr>
      </w:pPr>
      <w:r>
        <w:rPr>
          <w:lang w:val="en-US"/>
        </w:rPr>
        <w:t>o</w:t>
      </w:r>
      <w:r w:rsidRPr="00171A0C">
        <w:t xml:space="preserve">1 = </w:t>
      </w:r>
      <w:r>
        <w:rPr>
          <w:lang w:val="en-US"/>
        </w:rPr>
        <w:t>X</w:t>
      </w:r>
      <w:r w:rsidRPr="00922D00">
        <w:t xml:space="preserve"> – </w:t>
      </w:r>
      <w:proofErr w:type="gramStart"/>
      <w:r>
        <w:rPr>
          <w:lang w:val="en-US"/>
        </w:rPr>
        <w:t>Y</w:t>
      </w:r>
      <w:r w:rsidRPr="00922D00">
        <w:t>;</w:t>
      </w:r>
      <w:r w:rsidRPr="008C4D93">
        <w:rPr>
          <w:lang w:val="ru-RU"/>
        </w:rPr>
        <w:t xml:space="preserve">   </w:t>
      </w:r>
      <w:proofErr w:type="gramEnd"/>
      <w:r w:rsidRPr="008C4D93">
        <w:rPr>
          <w:lang w:val="ru-RU"/>
        </w:rPr>
        <w:t xml:space="preserve"> </w:t>
      </w:r>
      <w:r w:rsidRPr="008C4D93">
        <w:rPr>
          <w:lang w:val="ru-RU"/>
        </w:rPr>
        <w:tab/>
      </w:r>
      <w:r w:rsidRPr="008C4D93">
        <w:rPr>
          <w:lang w:val="ru-RU"/>
        </w:rPr>
        <w:tab/>
      </w:r>
      <w:r w:rsidRPr="008C4D93">
        <w:rPr>
          <w:lang w:val="ru-RU"/>
        </w:rPr>
        <w:tab/>
      </w:r>
      <w:r w:rsidRPr="008C4D93">
        <w:rPr>
          <w:lang w:val="ru-RU"/>
        </w:rPr>
        <w:tab/>
        <w:t>// 6-161 = -155</w:t>
      </w:r>
    </w:p>
    <w:p w14:paraId="64726112" w14:textId="2A9ACE19" w:rsidR="00A86012" w:rsidRPr="008C4D93" w:rsidRDefault="00A86012" w:rsidP="00A86012">
      <w:pPr>
        <w:ind w:left="708"/>
        <w:rPr>
          <w:lang w:val="ru-RU"/>
        </w:rPr>
      </w:pPr>
      <w:r>
        <w:rPr>
          <w:lang w:val="en-US"/>
        </w:rPr>
        <w:t>o</w:t>
      </w:r>
      <w:r w:rsidRPr="00922D00">
        <w:t>2</w:t>
      </w:r>
      <w:r w:rsidRPr="00171A0C">
        <w:t xml:space="preserve"> = </w:t>
      </w:r>
      <w:r>
        <w:t>(</w:t>
      </w:r>
      <w:r>
        <w:rPr>
          <w:lang w:val="en-US"/>
        </w:rPr>
        <w:t>X</w:t>
      </w:r>
      <w:r w:rsidRPr="00922D00">
        <w:t xml:space="preserve"> + </w:t>
      </w:r>
      <w:r>
        <w:rPr>
          <w:lang w:val="en-US"/>
        </w:rPr>
        <w:t>Y</w:t>
      </w:r>
      <w:r w:rsidRPr="00922D00">
        <w:t xml:space="preserve"> / 2.0) &amp;&amp; (</w:t>
      </w:r>
      <w:r>
        <w:rPr>
          <w:lang w:val="en-US"/>
        </w:rPr>
        <w:t>X</w:t>
      </w:r>
      <w:r w:rsidRPr="00922D00">
        <w:t xml:space="preserve"> &gt;&gt; 2);</w:t>
      </w:r>
      <w:r>
        <w:tab/>
      </w:r>
      <w:r>
        <w:tab/>
      </w:r>
      <w:r w:rsidRPr="008C4D93">
        <w:rPr>
          <w:lang w:val="ru-RU"/>
        </w:rPr>
        <w:t>// (6+161/2.0) &amp;&amp; (</w:t>
      </w:r>
      <w:r>
        <w:rPr>
          <w:lang w:val="en-US"/>
        </w:rPr>
        <w:t>X</w:t>
      </w:r>
      <w:r w:rsidRPr="008C4D93">
        <w:rPr>
          <w:lang w:val="ru-RU"/>
        </w:rPr>
        <w:t>&gt;&gt;2) = 0</w:t>
      </w:r>
    </w:p>
    <w:p w14:paraId="7220CEF5" w14:textId="77777777" w:rsidR="00A86012" w:rsidRDefault="00A86012" w:rsidP="00A86012">
      <w:pPr>
        <w:ind w:left="708"/>
      </w:pPr>
    </w:p>
    <w:p w14:paraId="77C3C084" w14:textId="44D2C23C" w:rsidR="00A86012" w:rsidRPr="00A86012" w:rsidRDefault="00A86012" w:rsidP="00A86012">
      <w:r w:rsidRPr="00A86012">
        <w:t xml:space="preserve">2 </w:t>
      </w:r>
      <w:r>
        <w:t>вихідні</w:t>
      </w:r>
      <w:r w:rsidRPr="00A86012">
        <w:t xml:space="preserve"> </w:t>
      </w:r>
      <w:r>
        <w:t>порти</w:t>
      </w:r>
      <w:r w:rsidRPr="00A86012">
        <w:t xml:space="preserve"> </w:t>
      </w:r>
      <w:r>
        <w:t>з</w:t>
      </w:r>
      <w:r w:rsidRPr="00A86012">
        <w:t xml:space="preserve"> </w:t>
      </w:r>
      <w:r>
        <w:t>модуля</w:t>
      </w:r>
      <w:r w:rsidRPr="00A86012">
        <w:t xml:space="preserve"> </w:t>
      </w:r>
      <w:r w:rsidRPr="00A86012">
        <w:rPr>
          <w:lang w:val="en-US"/>
        </w:rPr>
        <w:t>S</w:t>
      </w:r>
      <w:r w:rsidRPr="00A86012">
        <w:t xml:space="preserve">1 </w:t>
      </w:r>
      <w:r>
        <w:t xml:space="preserve">довільно </w:t>
      </w:r>
      <w:proofErr w:type="spellStart"/>
      <w:r>
        <w:t>під’єднуються</w:t>
      </w:r>
      <w:proofErr w:type="spellEnd"/>
      <w:r>
        <w:t xml:space="preserve"> до вхідних портів модуля </w:t>
      </w:r>
      <w:r w:rsidRPr="00A86012">
        <w:rPr>
          <w:lang w:val="en-US"/>
        </w:rPr>
        <w:t>S</w:t>
      </w:r>
      <w:r w:rsidRPr="00A86012">
        <w:t xml:space="preserve">2: </w:t>
      </w:r>
      <w:r w:rsidRPr="00A86012">
        <w:rPr>
          <w:b/>
          <w:lang w:val="en-US"/>
        </w:rPr>
        <w:t>a</w:t>
      </w:r>
      <w:r w:rsidRPr="00A86012">
        <w:t xml:space="preserve"> </w:t>
      </w:r>
      <w:r>
        <w:t>та</w:t>
      </w:r>
      <w:r w:rsidRPr="00A86012">
        <w:rPr>
          <w:b/>
        </w:rPr>
        <w:t xml:space="preserve"> </w:t>
      </w:r>
      <w:r w:rsidRPr="00A86012">
        <w:rPr>
          <w:b/>
          <w:lang w:val="en-US"/>
        </w:rPr>
        <w:t>b</w:t>
      </w:r>
      <w:r w:rsidRPr="00A86012">
        <w:rPr>
          <w:b/>
        </w:rPr>
        <w:t>.</w:t>
      </w:r>
    </w:p>
    <w:p w14:paraId="2BBD8EFA" w14:textId="77777777" w:rsidR="00A86012" w:rsidRPr="00922D00" w:rsidRDefault="00A86012" w:rsidP="00A86012">
      <w:r>
        <w:t xml:space="preserve">Варіанти для реалізації модуля </w:t>
      </w:r>
      <w:r>
        <w:rPr>
          <w:lang w:val="en-US"/>
        </w:rPr>
        <w:t>S</w:t>
      </w:r>
      <w:r w:rsidRPr="00922D00">
        <w:t>2:</w:t>
      </w:r>
    </w:p>
    <w:p w14:paraId="2222CC96" w14:textId="77777777" w:rsidR="00A86012" w:rsidRPr="00922D00" w:rsidRDefault="00A86012" w:rsidP="00A860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7970"/>
      </w:tblGrid>
      <w:tr w:rsidR="00A86012" w:rsidRPr="00102FE4" w14:paraId="529DBE56" w14:textId="77777777" w:rsidTr="00A86012">
        <w:trPr>
          <w:trHeight w:val="314"/>
        </w:trPr>
        <w:tc>
          <w:tcPr>
            <w:tcW w:w="1709" w:type="dxa"/>
            <w:shd w:val="clear" w:color="auto" w:fill="auto"/>
          </w:tcPr>
          <w:p w14:paraId="2C0F6013" w14:textId="77777777" w:rsidR="00A86012" w:rsidRPr="00102FE4" w:rsidRDefault="00A86012" w:rsidP="00CE0E01">
            <w:pPr>
              <w:jc w:val="center"/>
            </w:pPr>
            <w:r w:rsidRPr="00102FE4">
              <w:t>Варіант</w:t>
            </w:r>
          </w:p>
        </w:tc>
        <w:tc>
          <w:tcPr>
            <w:tcW w:w="7970" w:type="dxa"/>
            <w:shd w:val="clear" w:color="auto" w:fill="auto"/>
          </w:tcPr>
          <w:p w14:paraId="64E57A9D" w14:textId="77777777" w:rsidR="00A86012" w:rsidRPr="00102FE4" w:rsidRDefault="00A86012" w:rsidP="00CE0E01">
            <w:pPr>
              <w:jc w:val="center"/>
            </w:pPr>
            <w:r w:rsidRPr="00102FE4">
              <w:t>Завдання</w:t>
            </w:r>
          </w:p>
        </w:tc>
      </w:tr>
      <w:tr w:rsidR="00A86012" w:rsidRPr="00922D00" w14:paraId="464DF4F9" w14:textId="77777777" w:rsidTr="00A86012">
        <w:tc>
          <w:tcPr>
            <w:tcW w:w="1709" w:type="dxa"/>
            <w:shd w:val="clear" w:color="auto" w:fill="auto"/>
          </w:tcPr>
          <w:p w14:paraId="681B6547" w14:textId="77777777" w:rsidR="00A86012" w:rsidRPr="00102FE4" w:rsidRDefault="00A86012" w:rsidP="00A86012">
            <w:pPr>
              <w:ind w:firstLine="0"/>
              <w:rPr>
                <w:lang w:val="en-US"/>
              </w:rPr>
            </w:pPr>
            <w:r w:rsidRPr="00102FE4">
              <w:t>6</w:t>
            </w:r>
            <w:r w:rsidRPr="00102FE4">
              <w:rPr>
                <w:lang w:val="en-US"/>
              </w:rPr>
              <w:t>, 16, 26</w:t>
            </w:r>
          </w:p>
        </w:tc>
        <w:tc>
          <w:tcPr>
            <w:tcW w:w="7970" w:type="dxa"/>
            <w:shd w:val="clear" w:color="auto" w:fill="auto"/>
          </w:tcPr>
          <w:p w14:paraId="7E094FF9" w14:textId="77777777" w:rsidR="00A86012" w:rsidRPr="00922D00" w:rsidRDefault="00A86012" w:rsidP="00CE0E01">
            <w:pPr>
              <w:rPr>
                <w:lang w:val="en-US"/>
              </w:rPr>
            </w:pPr>
            <w:r>
              <w:t>О</w:t>
            </w:r>
            <w:r w:rsidRPr="00102FE4">
              <w:t>бчислити</w:t>
            </w:r>
            <w:r w:rsidRPr="00922D00">
              <w:rPr>
                <w:lang w:val="en-US"/>
              </w:rPr>
              <w:t xml:space="preserve"> </w:t>
            </w:r>
            <w:r w:rsidRPr="00102FE4">
              <w:rPr>
                <w:lang w:val="en-US"/>
              </w:rPr>
              <w:t>r</w:t>
            </w:r>
            <w:r w:rsidRPr="00922D00">
              <w:rPr>
                <w:lang w:val="en-US"/>
              </w:rPr>
              <w:t xml:space="preserve">1 = </w:t>
            </w:r>
            <w:r>
              <w:rPr>
                <w:lang w:val="en-US"/>
              </w:rPr>
              <w:t>a</w:t>
            </w:r>
            <w:r w:rsidRPr="00922D0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* </w:t>
            </w:r>
            <w:r w:rsidRPr="00922D00">
              <w:rPr>
                <w:lang w:val="en-US"/>
              </w:rPr>
              <w:t xml:space="preserve"> b , </w:t>
            </w:r>
            <w:r w:rsidRPr="00102FE4">
              <w:rPr>
                <w:lang w:val="en-US"/>
              </w:rPr>
              <w:t>r</w:t>
            </w:r>
            <w:r w:rsidRPr="00922D00">
              <w:rPr>
                <w:lang w:val="en-US"/>
              </w:rPr>
              <w:t xml:space="preserve">2 = </w:t>
            </w:r>
            <w:proofErr w:type="spellStart"/>
            <w:r>
              <w:rPr>
                <w:lang w:val="en-US"/>
              </w:rPr>
              <w:t>Номер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варіанту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14:paraId="51222230" w14:textId="4E796003" w:rsidR="00A86012" w:rsidRDefault="002F05E6" w:rsidP="00A86012">
      <w:pPr>
        <w:autoSpaceDE w:val="0"/>
        <w:autoSpaceDN w:val="0"/>
        <w:adjustRightInd w:val="0"/>
        <w:rPr>
          <w:szCs w:val="28"/>
          <w:lang w:val="en-US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43166DA6" wp14:editId="3A274831">
            <wp:extent cx="552450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1D2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  <w:sectPr w:rsidR="002F05E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4F7A4B90" w14:textId="3C9ED5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lastRenderedPageBreak/>
        <w:t>Stage1.h</w:t>
      </w:r>
    </w:p>
    <w:p w14:paraId="0E34202D" w14:textId="77777777" w:rsidR="002F05E6" w:rsidRP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7CE3C0E" w14:textId="6AC2D535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1DE2BFC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1EE2FA5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4AAFAC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2E629076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64CCA3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x;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1AF7A26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y;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291D7F17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o1;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BA1680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2A1FAF4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1C930FC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0D123DA" w14:textId="5088942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</w:t>
      </w:r>
    </w:p>
    <w:p w14:paraId="025944E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5B427A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Counstructor</w:t>
      </w:r>
      <w:proofErr w:type="spellEnd"/>
    </w:p>
    <w:p w14:paraId="5B63240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stage1 ) {</w:t>
      </w:r>
    </w:p>
    <w:p w14:paraId="056A7EB6" w14:textId="5C735B76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 </w:t>
      </w:r>
    </w:p>
    <w:p w14:paraId="618BAEE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&lt;&lt;x&lt;&lt;y;</w:t>
      </w:r>
    </w:p>
    <w:p w14:paraId="7412F599" w14:textId="50F176C2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  }</w:t>
      </w:r>
    </w:p>
    <w:p w14:paraId="3F2B7B3A" w14:textId="466F56DB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02232D7A" w14:textId="38EF4C52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4F4FC6D2" w14:textId="428B48B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508AEE9" w14:textId="39900FD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Stage1.cpp</w:t>
      </w:r>
    </w:p>
    <w:p w14:paraId="747294C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073655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60485B6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2B94BAD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62727E1" w14:textId="78A6A1A9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2731A6D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36DAB0F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7EC2ECC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1702AFB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D1AD6A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9AA2EE4" w14:textId="497BE50B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y.read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310EAA2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0D5D9B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o1.write(a-b);</w:t>
      </w:r>
    </w:p>
    <w:p w14:paraId="488A2CE3" w14:textId="1A1F4F3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o2.write((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a+b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/2.0)&amp;(a&gt;&gt;2));</w:t>
      </w:r>
    </w:p>
    <w:p w14:paraId="22A4EF6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0045920" w14:textId="1D168ABC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Stage2.h</w:t>
      </w:r>
    </w:p>
    <w:p w14:paraId="11CF6BE8" w14:textId="5D6B5AF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5DFB0D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2190653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3B88273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155CF02" w14:textId="1BCF6E2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 :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sc_module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7FC291D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5D4671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a;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60848CA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b;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58153A6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r1;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</w:t>
      </w:r>
    </w:p>
    <w:p w14:paraId="416DBFA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r2;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</w:t>
      </w:r>
    </w:p>
    <w:p w14:paraId="2A5D714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61DFDEBE" w14:textId="40EC6F70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         </w:t>
      </w:r>
    </w:p>
    <w:p w14:paraId="6471042D" w14:textId="2171D665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</w:t>
      </w:r>
    </w:p>
    <w:p w14:paraId="5EBA146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3AE90E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Constructor</w:t>
      </w:r>
      <w:proofErr w:type="spellEnd"/>
    </w:p>
    <w:p w14:paraId="7AF90E8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stage2 ) {</w:t>
      </w:r>
    </w:p>
    <w:p w14:paraId="3FAF6ED8" w14:textId="03DDA32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SC_METHOD(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</w:t>
      </w:r>
    </w:p>
    <w:p w14:paraId="483C1CA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&lt;&lt;a&lt;&lt;b;</w:t>
      </w:r>
    </w:p>
    <w:p w14:paraId="184AEB4B" w14:textId="02218FD0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sensitive_pos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  }</w:t>
      </w:r>
    </w:p>
    <w:p w14:paraId="39812A39" w14:textId="5C96D4E2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2B3D9983" w14:textId="42BB5CD3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endif</w:t>
      </w:r>
      <w:proofErr w:type="spellEnd"/>
    </w:p>
    <w:p w14:paraId="28E4E3B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ABD5A15" w14:textId="598E656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Stage2.cpp</w:t>
      </w:r>
    </w:p>
    <w:p w14:paraId="67219DC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FAEF965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0DCB1398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1B0BDFC" w14:textId="14DD6DD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14:paraId="3475469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222B54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_a;</w:t>
      </w:r>
    </w:p>
    <w:p w14:paraId="58902546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_b;</w:t>
      </w:r>
    </w:p>
    <w:p w14:paraId="2CF2E425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D2720A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_a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11B9B6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_b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45F9672B" w14:textId="276A7661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BF7ABF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r1.write(_a*_b);</w:t>
      </w:r>
    </w:p>
    <w:p w14:paraId="3E9004D4" w14:textId="779C01B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r2.write(6)</w:t>
      </w:r>
    </w:p>
    <w:p w14:paraId="36161F85" w14:textId="36FBD27B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14:paraId="773ED7D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  <w:sectPr w:rsidR="002F05E6" w:rsidSect="002F05E6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75C68748" w14:textId="4C1C5D9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341C9CD" w14:textId="6FB834E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main.cpp</w:t>
      </w:r>
    </w:p>
    <w:p w14:paraId="24D35E1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5BCCC2F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595F4854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3766A1D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75CBC4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NS * 1e-9</w:t>
      </w:r>
    </w:p>
    <w:p w14:paraId="3BB0E370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C12172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[])</w:t>
      </w:r>
    </w:p>
    <w:p w14:paraId="2D0E25D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2CF065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Signals</w:t>
      </w:r>
      <w:proofErr w:type="spellEnd"/>
    </w:p>
    <w:p w14:paraId="2B342CC0" w14:textId="24263F9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&gt;x;</w:t>
      </w:r>
    </w:p>
    <w:p w14:paraId="0BA58B1C" w14:textId="48529AEA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&gt;y;</w:t>
      </w:r>
    </w:p>
    <w:p w14:paraId="68D65DFA" w14:textId="4151945A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&gt;o1;</w:t>
      </w:r>
    </w:p>
    <w:p w14:paraId="02E0317E" w14:textId="7B6FD396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&gt;o2;</w:t>
      </w:r>
    </w:p>
    <w:p w14:paraId="6DD750F0" w14:textId="37FFEF3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r1;</w:t>
      </w:r>
    </w:p>
    <w:p w14:paraId="784900CC" w14:textId="21FF784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sc_signal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&gt; r2;</w:t>
      </w:r>
    </w:p>
    <w:p w14:paraId="23B07B63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Clock</w:t>
      </w:r>
      <w:proofErr w:type="spellEnd"/>
    </w:p>
    <w:p w14:paraId="447A406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104CB04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sc_clock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,20 );</w:t>
      </w:r>
    </w:p>
    <w:p w14:paraId="4FED230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764D34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stage1 S1(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`stage1'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520B071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Named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binding</w:t>
      </w:r>
      <w:proofErr w:type="spellEnd"/>
    </w:p>
    <w:p w14:paraId="0C1AE5B4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S1.x(x=6);</w:t>
      </w:r>
    </w:p>
    <w:p w14:paraId="7EEAEBA6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S1.y(y=161);</w:t>
      </w:r>
    </w:p>
    <w:p w14:paraId="155F4787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S1.o1(o1);</w:t>
      </w:r>
    </w:p>
    <w:p w14:paraId="0347C237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S1.o2(o2);</w:t>
      </w:r>
    </w:p>
    <w:p w14:paraId="583F629E" w14:textId="2506CB7B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S1.clk(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12B731BA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18FB5662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stage2 S2(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`stage2'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module</w:t>
      </w:r>
      <w:proofErr w:type="spellEnd"/>
    </w:p>
    <w:p w14:paraId="7D2DAEB6" w14:textId="3116393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S2(o1, o2, r1, r2,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);  </w:t>
      </w:r>
    </w:p>
    <w:p w14:paraId="5C947666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9A605E4" w14:textId="7ADDFBEA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sc_initialize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Initialize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simulation</w:t>
      </w:r>
      <w:proofErr w:type="spellEnd"/>
    </w:p>
    <w:p w14:paraId="713CF92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sc_start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(1000);</w:t>
      </w:r>
    </w:p>
    <w:p w14:paraId="4B305591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84F7F42" w14:textId="4C39FCC6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x.read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CD1C9D0" w14:textId="790F802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y.read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7380B4D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C16618A" w14:textId="3BC8E505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"r1: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r1.read()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1A8B96F" w14:textId="700DE2D5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"r2: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r2.read()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0DEAA0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92E5637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1AE5D3C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793BBE28" w14:textId="09CEED7A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2792966" w14:textId="5D36243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1183CFB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FA64C74" w14:textId="19E82B59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1F1AD9F" wp14:editId="10FB0A83">
            <wp:extent cx="6152515" cy="14522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B7B7" w14:textId="5A0DFA59" w:rsidR="002F05E6" w:rsidRPr="002F05E6" w:rsidRDefault="002F05E6" w:rsidP="002F05E6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 w:rsidRPr="002F05E6">
        <w:rPr>
          <w:rFonts w:eastAsiaTheme="minorHAnsi"/>
          <w:szCs w:val="28"/>
          <w:lang w:eastAsia="en-US"/>
        </w:rPr>
        <w:t>Рис.1 Результат виконання програми</w:t>
      </w:r>
    </w:p>
    <w:p w14:paraId="3BA27A7C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0AB2572E" w14:textId="315B45C9" w:rsidR="0040665C" w:rsidRPr="006650DE" w:rsidRDefault="0040665C" w:rsidP="002F05E6">
      <w:pPr>
        <w:ind w:firstLine="0"/>
        <w:rPr>
          <w:sz w:val="24"/>
        </w:rPr>
      </w:pPr>
    </w:p>
    <w:p w14:paraId="411157DE" w14:textId="5164B926" w:rsidR="00B013E7" w:rsidRPr="000F0F47" w:rsidRDefault="00B013E7" w:rsidP="00B013E7">
      <w:pPr>
        <w:ind w:firstLine="0"/>
        <w:jc w:val="left"/>
        <w:rPr>
          <w:sz w:val="24"/>
        </w:rPr>
      </w:pPr>
    </w:p>
    <w:p w14:paraId="4162F8E9" w14:textId="4CBC489D" w:rsidR="00B013E7" w:rsidRPr="00FE7024" w:rsidRDefault="00B013E7" w:rsidP="006650DE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 ознайомився</w:t>
      </w:r>
      <w:r w:rsidR="00FE7024">
        <w:rPr>
          <w:szCs w:val="28"/>
        </w:rPr>
        <w:t xml:space="preserve"> з </w:t>
      </w:r>
      <w:r w:rsidR="0012358E" w:rsidRPr="00272FF6">
        <w:t>основними конструкціями мови моделювання</w:t>
      </w:r>
      <w:r w:rsidR="0012358E">
        <w:t xml:space="preserve"> </w:t>
      </w:r>
      <w:proofErr w:type="spellStart"/>
      <w:r w:rsidR="0012358E" w:rsidRPr="00272FF6">
        <w:t>System</w:t>
      </w:r>
      <w:proofErr w:type="spellEnd"/>
      <w:r w:rsidR="0012358E" w:rsidRPr="00272FF6">
        <w:t xml:space="preserve"> C</w:t>
      </w:r>
      <w:r w:rsidR="0012358E">
        <w:t>.</w:t>
      </w:r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F0F47"/>
    <w:rsid w:val="0012358E"/>
    <w:rsid w:val="0012651F"/>
    <w:rsid w:val="00174997"/>
    <w:rsid w:val="002F05E6"/>
    <w:rsid w:val="003E248A"/>
    <w:rsid w:val="0040665C"/>
    <w:rsid w:val="00491452"/>
    <w:rsid w:val="005656E1"/>
    <w:rsid w:val="00652836"/>
    <w:rsid w:val="006650DE"/>
    <w:rsid w:val="007872F8"/>
    <w:rsid w:val="007A5695"/>
    <w:rsid w:val="00882837"/>
    <w:rsid w:val="008C4D93"/>
    <w:rsid w:val="008F41BE"/>
    <w:rsid w:val="00A3431B"/>
    <w:rsid w:val="00A86012"/>
    <w:rsid w:val="00B013E7"/>
    <w:rsid w:val="00C3608B"/>
    <w:rsid w:val="00DF1F7E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Макс Данилів</cp:lastModifiedBy>
  <cp:revision>9</cp:revision>
  <dcterms:created xsi:type="dcterms:W3CDTF">2019-03-04T19:17:00Z</dcterms:created>
  <dcterms:modified xsi:type="dcterms:W3CDTF">2020-04-28T16:49:00Z</dcterms:modified>
</cp:coreProperties>
</file>