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C605" w14:textId="77777777" w:rsidR="00734BDB" w:rsidRDefault="00734BDB" w:rsidP="003C2F41">
      <w:pPr>
        <w:rPr>
          <w:b/>
          <w:bCs/>
        </w:rPr>
      </w:pPr>
    </w:p>
    <w:p w14:paraId="14CA84D0" w14:textId="77777777" w:rsidR="00734BDB" w:rsidRDefault="00734BDB">
      <w:pPr>
        <w:jc w:val="center"/>
        <w:rPr>
          <w:b/>
          <w:bCs/>
        </w:rPr>
      </w:pPr>
    </w:p>
    <w:p w14:paraId="3855CE9E" w14:textId="77777777" w:rsidR="00734BDB" w:rsidRDefault="00734BDB">
      <w:pPr>
        <w:jc w:val="center"/>
        <w:rPr>
          <w:b/>
          <w:bCs/>
        </w:rPr>
      </w:pPr>
    </w:p>
    <w:p w14:paraId="4EE45FEF" w14:textId="77777777" w:rsidR="00734BDB" w:rsidRPr="005F3641" w:rsidRDefault="00CD7C5A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5F3641">
        <w:rPr>
          <w:b/>
          <w:bCs/>
          <w:caps/>
          <w:sz w:val="32"/>
        </w:rPr>
        <w:t>«</w:t>
      </w:r>
      <w:r>
        <w:rPr>
          <w:b/>
          <w:bCs/>
          <w:caps/>
          <w:sz w:val="32"/>
        </w:rPr>
        <w:t>Журнал пропусков</w:t>
      </w:r>
      <w:r w:rsidR="005F3641">
        <w:rPr>
          <w:b/>
          <w:bCs/>
          <w:caps/>
          <w:sz w:val="32"/>
        </w:rPr>
        <w:t>»</w:t>
      </w:r>
    </w:p>
    <w:p w14:paraId="2A413A2E" w14:textId="77777777" w:rsidR="00734BDB" w:rsidRDefault="00734BDB">
      <w:pPr>
        <w:jc w:val="center"/>
        <w:rPr>
          <w:b/>
          <w:bCs/>
          <w:caps/>
          <w:sz w:val="28"/>
        </w:rPr>
      </w:pPr>
    </w:p>
    <w:p w14:paraId="2361AED6" w14:textId="77777777" w:rsidR="00734BDB" w:rsidRDefault="00734BDB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14:paraId="757CFD17" w14:textId="77777777" w:rsidR="00734BDB" w:rsidRDefault="00734BDB">
      <w:pPr>
        <w:rPr>
          <w:b/>
          <w:bCs/>
          <w:sz w:val="28"/>
        </w:rPr>
      </w:pPr>
    </w:p>
    <w:p w14:paraId="570641C8" w14:textId="77777777" w:rsidR="00734BDB" w:rsidRPr="00F756F7" w:rsidRDefault="00FC5038" w:rsidP="00F756F7">
      <w:pPr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 w:rsidR="00734BDB">
        <w:rPr>
          <w:b/>
          <w:bCs/>
          <w:sz w:val="44"/>
        </w:rPr>
        <w:instrText xml:space="preserve"> ASK </w:instrText>
      </w:r>
      <w:r w:rsidR="00734BDB">
        <w:rPr>
          <w:b/>
          <w:bCs/>
          <w:i/>
          <w:iCs/>
          <w:sz w:val="44"/>
        </w:rPr>
        <w:instrText>ДецНомер</w:instrText>
      </w:r>
      <w:r w:rsidR="00734BDB">
        <w:rPr>
          <w:b/>
          <w:bCs/>
          <w:sz w:val="44"/>
        </w:rPr>
        <w:instrText xml:space="preserve"> "</w:instrText>
      </w:r>
      <w:r w:rsidR="00734BDB">
        <w:rPr>
          <w:b/>
          <w:bCs/>
          <w:i/>
          <w:iCs/>
          <w:sz w:val="44"/>
        </w:rPr>
        <w:instrText>Децимеальный номер</w:instrText>
      </w:r>
      <w:r w:rsidR="00734BDB">
        <w:rPr>
          <w:b/>
          <w:bCs/>
          <w:sz w:val="44"/>
        </w:rPr>
        <w:instrText xml:space="preserve"> " \d "</w:instrText>
      </w:r>
      <w:r w:rsidR="00734BDB">
        <w:rPr>
          <w:b/>
          <w:bCs/>
          <w:sz w:val="36"/>
        </w:rPr>
        <w:instrText>А.В.00001-01 ТЗ 01</w:instrText>
      </w:r>
      <w:r w:rsidR="00734BDB"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 w:rsidR="00734BDB"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  <w:r w:rsidR="00000000">
        <w:rPr>
          <w:b/>
          <w:bCs/>
          <w:noProof/>
          <w:sz w:val="20"/>
        </w:rPr>
        <w:pict w14:anchorId="59778641">
          <v:group id="Page_ 1_GropS" o:spid="_x0000_s2050" style="position:absolute;margin-left:-31.15pt;margin-top:2.95pt;width:34pt;height:412.7pt;z-index:-251658240;mso-position-horizontal-relative:text;mso-position-vertical-relative:text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okNQQAAPQeAAAOAAAAZHJzL2Uyb0RvYy54bWzsWd9v2yoUfp90/wfk99sEO04cq+m0dFs1&#10;aTe3UnefJ2LjH5oNHpA6/e/vARwnsVttXTtHmpKHCIzB8H3nHA4fl2+3ZYHuqZA5ZwsHX4wdRFnE&#10;45ylC+e/Lx//DhwkFWExKTijC+eBSuft1V9vLusqpC7PeBFTgWAQJsO6WjiZUlU4GskooyWRF7yi&#10;DBoTLkqioCrSUSxIDaOXxcgdj6ejmou4EjyiUsLT97bRuTLjJwmN1L9JIqlCxcKBuSnzL8z/Wv+P&#10;ri5JmApSZXnUTIP8wixKkjP4aDvUe6II2oi8N1SZR4JLnqiLiJcjniR5RM0aYDV43FnNjeCbyqwl&#10;Deu0amECaDs4/fKw0er+VqA8Bu6mDmKkBI5uSUq/IvwVPl/daYTqKg3hxRtR3VW3wi4Tip959E1C&#10;86jbruupfRmt6394DIOSjeIGoW0iSj0ErB1tDREPLRF0q1AEDyceDsZAVwRNvjvB7rxhKsqATt3N&#10;m88cBK2B53qWxCj70PSeBk3XwPUnunFEQvtVM9NmZnpZYHNyD6t8Gax3GamoYUtqtHawwjyPYV1i&#10;i6l565pZQKMtawBFjF9nhKXUjPfloQLwTA+Y/EEXXZHAxg8B7iO1Q/kplEhYCaluKC+RLiycImd6&#10;YSQk95+lsoDuXtGPGf+YFwU8J2HBUL1w3MCf+aaH5EUe61bdKEW6vi4EuifaG82voefoNbB6FpvR&#10;MkriD01ZkbywZaCzYMbsLASWyTWPH26FnlzD61AEQ4TrEOyeiGDPWDsJdwS3jmC8p/WCM78ifizc&#10;PuHA8x6/JuIceSMJf78D46lvw9mZ4H2C8KyN73GCXYiDHQc2fjQ8wT72Zjp0nAl+XYJxj2D/JBEa&#10;e9hvspVziN6l+K/hwW6P4OlpCMYzz5jW2YNf14O9HsEmUA4fosdwMjmH6OND+mt48KRHsIF5MIJN&#10;qmzOk90kuj0lQZ6gTxe7s+Q5i35OFu36PYLng4ZoPJ51FYPdHtwy3FELzgw/i+GefrQ6Ujq0dITU&#10;dslBvcFWG7AKUit4vBOC1/rID0LMkeJhVScdC56leOB+Pu0GsJNoVQlPsNlBnnZnAdrhT4seRyrI&#10;4/qE2q63ED/0KqxUgQS3ciTIp1DQ/+4MbLEGNXLhyO8bIqiDik9MwwEt0KRMBVQtXRGmAoX1rkBY&#10;lHEQN5WDbPFaWalzU4k8zeAjFnjG34Eal+RGytlPaHDpxO1pY6vloXZyApPpZ+h7k5kHx2piLz78&#10;DpOx2uwuVL7QcvyxkVX/AMvpiW6r5aEqcwLL6af+e8uZ2KRx2GBjLKd1p7Pl2GsOtyfnrZaHcs8J&#10;LKd/pji0nBNsU8ZyWnd6oeV4Af4zdisPttpjnXC1PNSRhrecwOseVvaGc7rNqvWmFxrOEJuVuRCE&#10;q1VzrmuugfXd7WHdpEX7y+qr/wEAAP//AwBQSwMEFAAGAAgAAAAhAOIBIzveAAAABwEAAA8AAABk&#10;cnMvZG93bnJldi54bWxMjsFKw0AURfeC/zA8wV07SUNqjXkppairIrQVxN0085qEZt6EzDRJ/95x&#10;pcvLvZx78vVkWjFQ7xrLCPE8AkFcWt1whfB5fJutQDivWKvWMiHcyMG6uL/LVabtyHsaDr4SAcIu&#10;Uwi1910mpStrMsrNbUccurPtjfIh9pXUvRoD3LRyEUVLaVTD4aFWHW1rKi+Hq0F4H9W4SeLXYXc5&#10;b2/fx/TjaxcT4uPDtHkB4Wnyf2P41Q/qUASnk72ydqJFmC0XSZgipM8gQp8+gTghrJI4AVnk8r9/&#10;8QMAAP//AwBQSwECLQAUAAYACAAAACEAtoM4kv4AAADhAQAAEwAAAAAAAAAAAAAAAAAAAAAAW0Nv&#10;bnRlbnRfVHlwZXNdLnhtbFBLAQItABQABgAIAAAAIQA4/SH/1gAAAJQBAAALAAAAAAAAAAAAAAAA&#10;AC8BAABfcmVscy8ucmVsc1BLAQItABQABgAIAAAAIQDYH6okNQQAAPQeAAAOAAAAAAAAAAAAAAAA&#10;AC4CAABkcnMvZTJvRG9jLnhtbFBLAQItABQABgAIAAAAIQDiASM73gAAAAcBAAAPAAAAAAAAAAAA&#10;AAAAAI8GAABkcnMvZG93bnJldi54bWxQSwUGAAAAAAQABADzAAAAmgcAAAAA&#10;">
            <v:line id="Page_ 1_B1" o:spid="_x0000_s2051" style="position:absolute;visibility:visibl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<v:line id="Page_ 1_B2" o:spid="_x0000_s2052" style="position:absolute;visibility:visibl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<v:line id="Page_ 1_B3" o:spid="_x0000_s2053" style="position:absolute;visibility:visibl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<v:line id="Page_ 1_B4" o:spid="_x0000_s2054" style="position:absolute;visibility:visibl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<v:line id="Page_ 1_B5" o:spid="_x0000_s2055" style="position:absolute;visibility:visibl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<v:line id="Page_ 1_B6" o:spid="_x0000_s2056" style="position:absolute;visibility:visibl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<v:line id="Page_ 1_B7" o:spid="_x0000_s2057" style="position:absolute;visibility:visibl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<v:line id="Page_ 1_B8" o:spid="_x0000_s2058" style="position:absolute;visibility:visibl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<v:line id="Page_ 1_B9" o:spid="_x0000_s2059" style="position:absolute;visibility:visibl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2060" type="#_x0000_t202" style="position:absolute;left:397;top:1513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<v:textbox style="layout-flow:vertical;mso-layout-flow-alt:bottom-to-top" inset="1pt,2pt,0,0">
                <w:txbxContent/>
              </v:textbox>
            </v:shape>
            <v:shape id="Page_ 1_NB2" o:spid="_x0000_s2061" type="#_x0000_t202" style="position:absolute;left:397;top:13153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<v:textbox style="layout-flow:vertical;mso-layout-flow-alt:bottom-to-top" inset="1pt,4pt,0,0">
                <w:txbxContent/>
              </v:textbox>
            </v:shape>
            <v:shape id="Page_ 1_NB3" o:spid="_x0000_s2062" type="#_x0000_t202" style="position:absolute;left:397;top:11735;width:283;height:14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<v:textbox style="layout-flow:vertical;mso-layout-flow-alt:bottom-to-top" inset="1pt,4pt,0,0">
                <w:txbxContent/>
              </v:textbox>
            </v:shape>
            <v:shape id="Page_ 1_NB4" o:spid="_x0000_s2063" type="#_x0000_t202" style="position:absolute;left:397;top:10318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<v:textbox style="layout-flow:vertical;mso-layout-flow-alt:bottom-to-top" inset="1pt,3pt,0,0">
                <w:txbxContent/>
              </v:textbox>
            </v:shape>
            <v:shape id="Page_ 1_NB5" o:spid="_x0000_s2064" type="#_x0000_t202" style="position:absolute;left:397;top:8334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<v:textbox style="layout-flow:vertical;mso-layout-flow-alt:bottom-to-top" inset="1pt,4pt,0,0">
                <w:txbxContent/>
              </v:textbox>
            </v:shape>
          </v:group>
        </w:pict>
      </w:r>
    </w:p>
    <w:p w14:paraId="26167B30" w14:textId="77777777" w:rsidR="00734BDB" w:rsidRDefault="00734BDB">
      <w:pPr>
        <w:jc w:val="center"/>
        <w:rPr>
          <w:b/>
          <w:bCs/>
          <w:sz w:val="32"/>
        </w:rPr>
      </w:pPr>
    </w:p>
    <w:p w14:paraId="478098A2" w14:textId="77777777" w:rsidR="00734BDB" w:rsidRDefault="00734BDB">
      <w:pPr>
        <w:rPr>
          <w:b/>
          <w:bCs/>
          <w:sz w:val="32"/>
        </w:rPr>
      </w:pPr>
    </w:p>
    <w:tbl>
      <w:tblPr>
        <w:tblW w:w="4383" w:type="pct"/>
        <w:tblInd w:w="1188" w:type="dxa"/>
        <w:tblLook w:val="0000" w:firstRow="0" w:lastRow="0" w:firstColumn="0" w:lastColumn="0" w:noHBand="0" w:noVBand="0"/>
      </w:tblPr>
      <w:tblGrid>
        <w:gridCol w:w="3545"/>
        <w:gridCol w:w="1882"/>
        <w:gridCol w:w="3818"/>
      </w:tblGrid>
      <w:tr w:rsidR="00734BDB" w14:paraId="3FA5370F" w14:textId="77777777" w:rsidTr="00143B25">
        <w:trPr>
          <w:trHeight w:val="337"/>
        </w:trPr>
        <w:tc>
          <w:tcPr>
            <w:tcW w:w="3545" w:type="dxa"/>
            <w:vAlign w:val="center"/>
          </w:tcPr>
          <w:p w14:paraId="2B6C6189" w14:textId="77777777" w:rsidR="00734BDB" w:rsidRDefault="00734BD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77E680B6" w14:textId="77777777" w:rsidR="00734BDB" w:rsidRDefault="00734BD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818" w:type="dxa"/>
            <w:vAlign w:val="center"/>
          </w:tcPr>
          <w:p w14:paraId="60E4ABF1" w14:textId="77777777" w:rsidR="00734BDB" w:rsidRDefault="00734BDB" w:rsidP="005C1067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734BDB" w14:paraId="2A8C9F39" w14:textId="77777777" w:rsidTr="00143B25">
        <w:trPr>
          <w:trHeight w:val="354"/>
        </w:trPr>
        <w:tc>
          <w:tcPr>
            <w:tcW w:w="3545" w:type="dxa"/>
            <w:vAlign w:val="center"/>
          </w:tcPr>
          <w:p w14:paraId="403E139D" w14:textId="77777777" w:rsidR="00734BDB" w:rsidRDefault="00734BD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28834DB8" w14:textId="77777777" w:rsidR="00734BDB" w:rsidRDefault="00734BD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818" w:type="dxa"/>
            <w:vAlign w:val="center"/>
          </w:tcPr>
          <w:p w14:paraId="504963F5" w14:textId="77777777" w:rsidR="00734BDB" w:rsidRDefault="003C2F41" w:rsidP="005C1067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</w:tr>
      <w:tr w:rsidR="00734BDB" w14:paraId="22C0791E" w14:textId="77777777" w:rsidTr="00143B25">
        <w:trPr>
          <w:trHeight w:val="550"/>
        </w:trPr>
        <w:tc>
          <w:tcPr>
            <w:tcW w:w="3545" w:type="dxa"/>
            <w:vAlign w:val="center"/>
          </w:tcPr>
          <w:p w14:paraId="6FC512CA" w14:textId="77777777" w:rsidR="00734BDB" w:rsidRDefault="00734BD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766EBB5A" w14:textId="77777777" w:rsidR="00734BDB" w:rsidRDefault="00734BD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818" w:type="dxa"/>
            <w:vAlign w:val="center"/>
          </w:tcPr>
          <w:p w14:paraId="11166229" w14:textId="68A2A66E" w:rsidR="00734BDB" w:rsidRDefault="00734BDB" w:rsidP="005C10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</w:p>
        </w:tc>
      </w:tr>
      <w:tr w:rsidR="00734BDB" w14:paraId="25619E78" w14:textId="77777777" w:rsidTr="00143B25">
        <w:trPr>
          <w:trHeight w:val="152"/>
        </w:trPr>
        <w:tc>
          <w:tcPr>
            <w:tcW w:w="3545" w:type="dxa"/>
            <w:vAlign w:val="center"/>
          </w:tcPr>
          <w:p w14:paraId="4CF32C8B" w14:textId="77777777" w:rsidR="00734BDB" w:rsidRDefault="00734BD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2800B6A0" w14:textId="77777777" w:rsidR="00734BDB" w:rsidRDefault="00734BD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818" w:type="dxa"/>
            <w:vAlign w:val="center"/>
          </w:tcPr>
          <w:p w14:paraId="3E6AE1B4" w14:textId="77777777" w:rsidR="00734BDB" w:rsidRDefault="00734BD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</w:t>
            </w:r>
            <w:r w:rsidR="003C2F41">
              <w:rPr>
                <w:sz w:val="28"/>
              </w:rPr>
              <w:t>2</w:t>
            </w:r>
            <w:r>
              <w:rPr>
                <w:sz w:val="28"/>
              </w:rPr>
              <w:t>__</w:t>
            </w:r>
          </w:p>
        </w:tc>
      </w:tr>
      <w:tr w:rsidR="00734BDB" w14:paraId="7E42A3F9" w14:textId="77777777" w:rsidTr="00143B25">
        <w:trPr>
          <w:trHeight w:hRule="exact" w:val="608"/>
        </w:trPr>
        <w:tc>
          <w:tcPr>
            <w:tcW w:w="3545" w:type="dxa"/>
            <w:vAlign w:val="center"/>
          </w:tcPr>
          <w:p w14:paraId="2D092089" w14:textId="77777777" w:rsidR="00734BDB" w:rsidRDefault="00734BD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5231F16C" w14:textId="77777777" w:rsidR="00734BDB" w:rsidRDefault="00734BD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818" w:type="dxa"/>
            <w:vAlign w:val="center"/>
          </w:tcPr>
          <w:p w14:paraId="6107AB47" w14:textId="77777777" w:rsidR="00734BDB" w:rsidRDefault="00734BD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734BDB" w14:paraId="208DCF1F" w14:textId="77777777" w:rsidTr="00143B25">
        <w:trPr>
          <w:trHeight w:val="354"/>
        </w:trPr>
        <w:tc>
          <w:tcPr>
            <w:tcW w:w="3545" w:type="dxa"/>
            <w:vAlign w:val="center"/>
          </w:tcPr>
          <w:p w14:paraId="5D9977D9" w14:textId="77777777" w:rsidR="00734BDB" w:rsidRDefault="00734BD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6397AB5A" w14:textId="77777777" w:rsidR="00734BDB" w:rsidRDefault="00734BD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818" w:type="dxa"/>
            <w:vAlign w:val="center"/>
          </w:tcPr>
          <w:p w14:paraId="4C958EA3" w14:textId="77777777" w:rsidR="00734BDB" w:rsidRDefault="00734BD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734BDB" w14:paraId="6FFCCE5D" w14:textId="77777777" w:rsidTr="00143B25">
        <w:trPr>
          <w:trHeight w:val="337"/>
        </w:trPr>
        <w:tc>
          <w:tcPr>
            <w:tcW w:w="3545" w:type="dxa"/>
            <w:vAlign w:val="center"/>
          </w:tcPr>
          <w:p w14:paraId="7B4F8BCF" w14:textId="77777777" w:rsidR="00734BDB" w:rsidRDefault="00734BD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35B38334" w14:textId="77777777" w:rsidR="00734BDB" w:rsidRDefault="00734BD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818" w:type="dxa"/>
            <w:vAlign w:val="center"/>
          </w:tcPr>
          <w:p w14:paraId="42BD373C" w14:textId="77777777" w:rsidR="00734BDB" w:rsidRDefault="00734BD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734BDB" w14:paraId="28D250A2" w14:textId="77777777" w:rsidTr="00143B25">
        <w:trPr>
          <w:trHeight w:val="502"/>
        </w:trPr>
        <w:tc>
          <w:tcPr>
            <w:tcW w:w="3545" w:type="dxa"/>
            <w:vAlign w:val="center"/>
          </w:tcPr>
          <w:p w14:paraId="5085B042" w14:textId="77777777" w:rsidR="00734BDB" w:rsidRDefault="00734BD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33C7B22A" w14:textId="77777777" w:rsidR="00734BDB" w:rsidRDefault="00734BD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818" w:type="dxa"/>
            <w:vAlign w:val="center"/>
          </w:tcPr>
          <w:p w14:paraId="0F0AB51A" w14:textId="1D22AAC2" w:rsidR="00734BDB" w:rsidRDefault="00734BD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</w:p>
        </w:tc>
      </w:tr>
      <w:tr w:rsidR="00734BDB" w14:paraId="33D55A9E" w14:textId="77777777" w:rsidTr="00143B25">
        <w:trPr>
          <w:trHeight w:val="337"/>
        </w:trPr>
        <w:tc>
          <w:tcPr>
            <w:tcW w:w="3545" w:type="dxa"/>
            <w:vAlign w:val="center"/>
          </w:tcPr>
          <w:p w14:paraId="276C1472" w14:textId="77777777" w:rsidR="00734BDB" w:rsidRDefault="00734BD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785918BA" w14:textId="77777777" w:rsidR="00734BDB" w:rsidRDefault="00734BD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818" w:type="dxa"/>
            <w:vAlign w:val="center"/>
          </w:tcPr>
          <w:p w14:paraId="0D168412" w14:textId="77777777" w:rsidR="00734BDB" w:rsidRDefault="00734BD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</w:t>
            </w:r>
            <w:r w:rsidR="003C2F41">
              <w:rPr>
                <w:sz w:val="28"/>
              </w:rPr>
              <w:t>2</w:t>
            </w:r>
            <w:r>
              <w:rPr>
                <w:sz w:val="28"/>
              </w:rPr>
              <w:t>__</w:t>
            </w:r>
          </w:p>
        </w:tc>
      </w:tr>
      <w:tr w:rsidR="00143B25" w14:paraId="03599F4E" w14:textId="77777777" w:rsidTr="00143B25">
        <w:trPr>
          <w:gridAfter w:val="1"/>
          <w:wAfter w:w="3818" w:type="dxa"/>
          <w:trHeight w:hRule="exact" w:val="608"/>
        </w:trPr>
        <w:tc>
          <w:tcPr>
            <w:tcW w:w="3545" w:type="dxa"/>
            <w:vAlign w:val="center"/>
          </w:tcPr>
          <w:p w14:paraId="1B021C18" w14:textId="77777777" w:rsidR="00143B25" w:rsidRDefault="0014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3AFC7D24" w14:textId="77777777" w:rsidR="00143B25" w:rsidRDefault="0014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143B25" w14:paraId="618613DF" w14:textId="77777777" w:rsidTr="00143B25">
        <w:trPr>
          <w:gridAfter w:val="1"/>
          <w:wAfter w:w="3818" w:type="dxa"/>
          <w:trHeight w:val="85"/>
        </w:trPr>
        <w:tc>
          <w:tcPr>
            <w:tcW w:w="3545" w:type="dxa"/>
            <w:vAlign w:val="center"/>
          </w:tcPr>
          <w:p w14:paraId="204122EB" w14:textId="77777777" w:rsidR="00143B25" w:rsidRDefault="0014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7DE551F5" w14:textId="77777777" w:rsidR="00143B25" w:rsidRDefault="0014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143B25" w14:paraId="7D0E7652" w14:textId="77777777" w:rsidTr="00143B25">
        <w:trPr>
          <w:gridAfter w:val="1"/>
          <w:wAfter w:w="3818" w:type="dxa"/>
          <w:trHeight w:val="354"/>
        </w:trPr>
        <w:tc>
          <w:tcPr>
            <w:tcW w:w="3545" w:type="dxa"/>
            <w:vAlign w:val="center"/>
          </w:tcPr>
          <w:p w14:paraId="6FB53331" w14:textId="77777777" w:rsidR="00143B25" w:rsidRDefault="0014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1579CF32" w14:textId="77777777" w:rsidR="00143B25" w:rsidRDefault="0014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143B25" w14:paraId="33A10266" w14:textId="77777777" w:rsidTr="00143B25">
        <w:trPr>
          <w:gridAfter w:val="1"/>
          <w:wAfter w:w="3818" w:type="dxa"/>
          <w:trHeight w:val="474"/>
        </w:trPr>
        <w:tc>
          <w:tcPr>
            <w:tcW w:w="3545" w:type="dxa"/>
            <w:vAlign w:val="center"/>
          </w:tcPr>
          <w:p w14:paraId="2EDE1ABB" w14:textId="77777777" w:rsidR="00143B25" w:rsidRDefault="0014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19B443FD" w14:textId="77777777" w:rsidR="00143B25" w:rsidRDefault="0014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143B25" w14:paraId="1196EF74" w14:textId="77777777" w:rsidTr="00143B25">
        <w:trPr>
          <w:gridAfter w:val="1"/>
          <w:wAfter w:w="3818" w:type="dxa"/>
          <w:trHeight w:val="471"/>
        </w:trPr>
        <w:tc>
          <w:tcPr>
            <w:tcW w:w="3545" w:type="dxa"/>
            <w:vAlign w:val="center"/>
          </w:tcPr>
          <w:p w14:paraId="42E5D374" w14:textId="77777777" w:rsidR="00143B25" w:rsidRDefault="00143B25" w:rsidP="003C2F4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05EDDF2A" w14:textId="77777777" w:rsidR="00143B25" w:rsidRDefault="00143B25" w:rsidP="003C2F4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143B25" w14:paraId="40B2B2CC" w14:textId="77777777" w:rsidTr="00143B25">
        <w:trPr>
          <w:gridAfter w:val="1"/>
          <w:wAfter w:w="3818" w:type="dxa"/>
          <w:trHeight w:val="471"/>
        </w:trPr>
        <w:tc>
          <w:tcPr>
            <w:tcW w:w="3545" w:type="dxa"/>
            <w:vAlign w:val="center"/>
          </w:tcPr>
          <w:p w14:paraId="666CFA86" w14:textId="77777777" w:rsidR="00143B25" w:rsidRDefault="00143B25" w:rsidP="003C2F4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7DD3C828" w14:textId="77777777" w:rsidR="00143B25" w:rsidRDefault="00143B25" w:rsidP="003C2F4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143B25" w14:paraId="7BDFCDEA" w14:textId="77777777" w:rsidTr="00143B25">
        <w:trPr>
          <w:gridAfter w:val="1"/>
          <w:wAfter w:w="3818" w:type="dxa"/>
          <w:trHeight w:val="471"/>
        </w:trPr>
        <w:tc>
          <w:tcPr>
            <w:tcW w:w="3545" w:type="dxa"/>
            <w:vAlign w:val="center"/>
          </w:tcPr>
          <w:p w14:paraId="22821726" w14:textId="77777777" w:rsidR="00143B25" w:rsidRDefault="00143B25" w:rsidP="003C2F4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73BEDAE1" w14:textId="77777777" w:rsidR="00143B25" w:rsidRDefault="00143B25" w:rsidP="003C2F4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  <w:tr w:rsidR="00143B25" w14:paraId="6AC0333B" w14:textId="77777777" w:rsidTr="00143B25">
        <w:trPr>
          <w:gridAfter w:val="1"/>
          <w:wAfter w:w="3818" w:type="dxa"/>
          <w:trHeight w:val="471"/>
        </w:trPr>
        <w:tc>
          <w:tcPr>
            <w:tcW w:w="3545" w:type="dxa"/>
            <w:vAlign w:val="center"/>
          </w:tcPr>
          <w:p w14:paraId="53EB84AA" w14:textId="77777777" w:rsidR="00143B25" w:rsidRDefault="00143B25" w:rsidP="003C2F41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82" w:type="dxa"/>
            <w:vAlign w:val="center"/>
          </w:tcPr>
          <w:p w14:paraId="0D4D54F0" w14:textId="77777777" w:rsidR="00143B25" w:rsidRDefault="00143B25" w:rsidP="003C2F41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</w:tr>
    </w:tbl>
    <w:p w14:paraId="6A7A598A" w14:textId="77777777" w:rsidR="00734BDB" w:rsidRDefault="00734BDB">
      <w:pPr>
        <w:rPr>
          <w:b/>
          <w:bCs/>
          <w:sz w:val="32"/>
          <w:szCs w:val="32"/>
        </w:rPr>
        <w:sectPr w:rsidR="00734BD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72C9EDAE" w14:textId="77777777" w:rsidR="00734BDB" w:rsidRDefault="00734BDB" w:rsidP="00F756F7">
      <w:pPr>
        <w:rPr>
          <w:caps/>
          <w:sz w:val="28"/>
          <w:szCs w:val="28"/>
        </w:rPr>
      </w:pPr>
    </w:p>
    <w:p w14:paraId="47B0114A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48941F12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7578D18C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370BEA29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5F22FBF0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5C28063F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0684737C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224F124C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4E7DB491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4784F90A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5352D0B8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2B1E05C0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39CF6799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64C6320B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227ACB8E" w14:textId="77777777" w:rsidR="00734BDB" w:rsidRDefault="00734BDB">
      <w:pPr>
        <w:rPr>
          <w:b/>
          <w:bCs/>
          <w:caps/>
          <w:sz w:val="28"/>
          <w:szCs w:val="28"/>
        </w:rPr>
      </w:pPr>
    </w:p>
    <w:p w14:paraId="5BDFCE37" w14:textId="77777777" w:rsidR="00CD7C5A" w:rsidRPr="005F3641" w:rsidRDefault="00CD7C5A" w:rsidP="00CD7C5A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5F3641">
        <w:rPr>
          <w:b/>
          <w:bCs/>
          <w:caps/>
          <w:sz w:val="32"/>
        </w:rPr>
        <w:t>«</w:t>
      </w:r>
      <w:r>
        <w:rPr>
          <w:b/>
          <w:bCs/>
          <w:caps/>
          <w:sz w:val="32"/>
        </w:rPr>
        <w:t>Журнал пропусков</w:t>
      </w:r>
      <w:r w:rsidR="005F3641">
        <w:rPr>
          <w:b/>
          <w:bCs/>
          <w:caps/>
          <w:sz w:val="32"/>
        </w:rPr>
        <w:t>»</w:t>
      </w:r>
    </w:p>
    <w:p w14:paraId="33F706B2" w14:textId="77777777" w:rsidR="00734BDB" w:rsidRDefault="00734BDB">
      <w:pPr>
        <w:jc w:val="center"/>
        <w:rPr>
          <w:b/>
          <w:bCs/>
          <w:caps/>
          <w:sz w:val="28"/>
          <w:szCs w:val="28"/>
        </w:rPr>
      </w:pPr>
    </w:p>
    <w:p w14:paraId="26C8B807" w14:textId="77777777" w:rsidR="00734BDB" w:rsidRDefault="0000000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 w14:anchorId="59665449">
          <v:group id="_x0000_s2065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wULwQAAPIeAAAOAAAAZHJzL2Uyb0RvYy54bWzsWV2P2ygUfV+p/wH5vZNgx4ljTaZqpu1o&#10;pW52pOk+V8TGH1obvEDGmX/fCzhOYqfaTmcaS1XyEIExGM6593I5XL/blgV6pELmnC0cfDV2EGUR&#10;j3OWLpx/vnx6GzhIKsJiUnBGF84Tlc67mzd/XNdVSF2e8SKmAsEgTIZ1tXAypapwNJJRRksir3hF&#10;GTQmXJREQVWko1iQGkYvi5E7Hk9HNRdxJXhEpYSnH2yjc2PGTxIaqb+TRFKFioUDc1PmX5j/tf4f&#10;3VyTMBWkyvKomQb5iVmUJGfw0XaoD0QRtBF5b6gyjwSXPFFXES9HPEnyiJo1wGrwuLOaO8E3lVlL&#10;GtZp1cIE0HZw+ulho9XjvUB5DNw5iJESKLonKf2K8Ff4evWgAaqrNIT37kT1UN0Lu0oofubRvxKa&#10;R912XU/ty2hd/8VjGJRsFDcAbRNR6iFg6WhreHhqeaBbhSJ4OPFwMAa2Imjy3Ql25w1RUQZs6m7e&#10;fOYgaA0817McRtnHpvc0aLoGrj/RjSMS2q+amTYz08sCk5N7VOXLUH3ISEUNWVKj1aDqdlFdYgup&#10;eemWWTyjLWvwRIzfZoSl1Az35akC7EwPmPtBF12RQMb/4tsHagfy90AiYSWkuqO8RLqwcIqc6XWR&#10;kDx+lsriuXtFP2b8U14U8JyEBUP1wnEDf+abHpIXeaxbdaMU6fq2EOiRaF80v4ado9fA5llsRsso&#10;iT82ZUXywpaBzYIZq7MQWCLXPH66F3pyDa1n4tfr8esOxK9nbJ2EO35bNzC+0/rAhV4Rn4q1p913&#10;0qPXhJsjXyThr3dfPPVtLLvwu08OnrXpnebX7/FrvOj8/PrYm+nAceH3Vfmd9vj1BwnP2MN+k6hc&#10;4vMuuX8F/4Us8DhpXU6H4RfPPGNZF/99Vf+F02OHXxMlzx+fx3AkucTn48P5K/jvvMevQfls/Jok&#10;2Zwju+lzezxyL/nzj2gVp/MrDDB2HHh+1gCNx7OuUrDbgFuGOyrB5YT0nBMS7ulGqyOJQ0tGSG2X&#10;HFQbbEUBqxy1Ssd7IXitz/ogwBxJHVZt0rHgWVIH7ufSbgDndK0m4Qk2G8j3j8MCJMMfVjuO5I/T&#10;woTarrdGX2sTTytVIMGtGAniKRT0vzsDk6xBi1w48r8NEdRBxZ9MowIt0KRMBUQtXRGmAoX1rkBY&#10;lHGQNpWDbPFWWaFzU4k8zeAjFn/G34MYl+RGytHo2gmdXTrBPW1stTwUTwawnH6WvreceXAsJvbC&#10;xC+znDalfaHl+GOjqv4GltNT3VbLQ11mAMvp5/97y5nY1HGAmNMmyxfLaS45eoLeanmo+AxgOf2T&#10;xaHlDLVbtWn4Cy3HC/Bvslv1pMLVst3S4b7n/JYTeN0zy95whtus2vT+hYZzjs3K3AfCxaq5Imwu&#10;gfXN7WHdpEX7q+qbbwAAAP//AwBQSwMEFAAGAAgAAAAhABSZg+neAAAABwEAAA8AAABkcnMvZG93&#10;bnJldi54bWxMj0FLw0AUhO+C/2F5grd2EzUlTbMppainItgK4m2bfU1Cs29Ddpuk/97nyR6HGWa+&#10;ydeTbcWAvW8cKYjnEQik0pmGKgVfh7dZCsIHTUa3jlDBFT2si/u7XGfGjfSJwz5UgkvIZ1pBHUKX&#10;SenLGq32c9chsXdyvdWBZV9J0+uRy20rn6JoIa1uiBdq3eG2xvK8v1gF76MeN8/x67A7n7bXn0Py&#10;8b2LUanHh2mzAhFwCv9h+MNndCiY6eguZLxoFcwWKX8JbCQJCA6wOipIX6IlyCKXt/zFLwAAAP//&#10;AwBQSwECLQAUAAYACAAAACEAtoM4kv4AAADhAQAAEwAAAAAAAAAAAAAAAAAAAAAAW0NvbnRlbnRf&#10;VHlwZXNdLnhtbFBLAQItABQABgAIAAAAIQA4/SH/1gAAAJQBAAALAAAAAAAAAAAAAAAAAC8BAABf&#10;cmVscy8ucmVsc1BLAQItABQABgAIAAAAIQAIsOwULwQAAPIeAAAOAAAAAAAAAAAAAAAAAC4CAABk&#10;cnMvZTJvRG9jLnhtbFBLAQItABQABgAIAAAAIQAUmYPp3gAAAAcBAAAPAAAAAAAAAAAAAAAAAIkG&#10;AABkcnMvZG93bnJldi54bWxQSwUGAAAAAAQABADzAAAAlAcAAAAA&#10;">
            <v:line id="Page_ 1_B1" o:spid="_x0000_s2066" style="position:absolute;visibility:visibl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<v:line id="Page_ 1_B2" o:spid="_x0000_s2067" style="position:absolute;visibility:visibl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<v:line id="Page_ 1_B3" o:spid="_x0000_s2068" style="position:absolute;visibility:visibl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<v:line id="Page_ 1_B4" o:spid="_x0000_s2069" style="position:absolute;visibility:visibl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<v:line id="Page_ 1_B5" o:spid="_x0000_s2070" style="position:absolute;visibility:visibl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<v:line id="Page_ 1_B6" o:spid="_x0000_s2071" style="position:absolute;visibility:visibl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<v:line id="Page_ 1_B7" o:spid="_x0000_s2072" style="position:absolute;visibility:visibl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<v:line id="Page_ 1_B8" o:spid="_x0000_s2073" style="position:absolute;visibility:visibl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<v:line id="Page_ 1_B9" o:spid="_x0000_s2074" style="position:absolute;visibility:visibl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<v:shape id="Page_ 1_NB1" o:spid="_x0000_s2075" type="#_x0000_t202" style="position:absolute;left:397;top:1513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<v:textbox style="layout-flow:vertical;mso-layout-flow-alt:bottom-to-top;mso-next-textbox:#Page_ 1_NB1" inset="1pt,2pt,0,0">
                <w:txbxContent>
                  <w:p w14:paraId="7CB6B205" w14:textId="77777777" w:rsidR="00CD7C5A" w:rsidRDefault="00CD7C5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подл.</w:t>
                    </w:r>
                    <w:r>
                      <w:rPr>
                        <w:sz w:val="20"/>
                      </w:rPr>
                      <w:t>Инв</w:t>
                    </w:r>
                    <w:proofErr w:type="spellEnd"/>
                    <w:r>
                      <w:rPr>
                        <w:sz w:val="20"/>
                      </w:rPr>
                      <w:t>. № подл.</w:t>
                    </w:r>
                  </w:p>
                </w:txbxContent>
              </v:textbox>
            </v:shape>
            <v:shape id="Page_ 1_NB2" o:spid="_x0000_s2076" type="#_x0000_t202" style="position:absolute;left:397;top:13153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<v:textbox style="layout-flow:vertical;mso-layout-flow-alt:bottom-to-top;mso-next-textbox:#Page_ 1_NB2" inset="1pt,4pt,0,0">
                <w:txbxContent>
                  <w:p w14:paraId="11CD3192" w14:textId="77777777" w:rsidR="00CD7C5A" w:rsidRDefault="00CD7C5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Подпись и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дата</w:t>
                    </w:r>
                    <w:r>
                      <w:rPr>
                        <w:sz w:val="20"/>
                      </w:rPr>
                      <w:t>Подпись</w:t>
                    </w:r>
                    <w:proofErr w:type="spellEnd"/>
                    <w:r>
                      <w:rPr>
                        <w:sz w:val="20"/>
                      </w:rPr>
                      <w:t xml:space="preserve"> и дата</w:t>
                    </w:r>
                  </w:p>
                </w:txbxContent>
              </v:textbox>
            </v:shape>
            <v:shape id="Page_ 1_NB3" o:spid="_x0000_s2077" type="#_x0000_t202" style="position:absolute;left:397;top:11735;width:283;height:14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<v:textbox style="layout-flow:vertical;mso-layout-flow-alt:bottom-to-top;mso-next-textbox:#Page_ 1_NB3" inset="1pt,4pt,0,0">
                <w:txbxContent>
                  <w:p w14:paraId="1F77F08D" w14:textId="77777777" w:rsidR="00CD7C5A" w:rsidRDefault="00CD7C5A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Взам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 инв. №</w:t>
                    </w: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2078" type="#_x0000_t202" style="position:absolute;left:397;top:10318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<v:textbox style="layout-flow:vertical;mso-layout-flow-alt:bottom-to-top;mso-next-textbox:#Page_ 1_NB4" inset="1pt,3pt,0,0">
                <w:txbxContent>
                  <w:p w14:paraId="4CEBFCB5" w14:textId="77777777" w:rsidR="00CD7C5A" w:rsidRDefault="00CD7C5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дубл.</w:t>
                    </w:r>
                    <w:r>
                      <w:rPr>
                        <w:sz w:val="20"/>
                      </w:rPr>
                      <w:t>Инв</w:t>
                    </w:r>
                    <w:proofErr w:type="spellEnd"/>
                    <w:r>
                      <w:rPr>
                        <w:sz w:val="20"/>
                      </w:rPr>
                      <w:t xml:space="preserve">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2079" type="#_x0000_t202" style="position:absolute;left:397;top:8334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<v:textbox style="layout-flow:vertical;mso-layout-flow-alt:bottom-to-top;mso-next-textbox:#Page_ 1_NB5" inset="1pt,4pt,0,0">
                <w:txbxContent>
                  <w:p w14:paraId="0BC874D0" w14:textId="77777777" w:rsidR="00CD7C5A" w:rsidRDefault="00CD7C5A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Подпись и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дата</w:t>
                    </w:r>
                    <w:r>
                      <w:rPr>
                        <w:sz w:val="20"/>
                      </w:rPr>
                      <w:t>Подпись</w:t>
                    </w:r>
                    <w:proofErr w:type="spellEnd"/>
                    <w:r>
                      <w:rPr>
                        <w:sz w:val="20"/>
                      </w:rPr>
                      <w:t xml:space="preserve"> и дата</w:t>
                    </w:r>
                  </w:p>
                </w:txbxContent>
              </v:textbox>
            </v:shape>
          </v:group>
        </w:pict>
      </w:r>
      <w:r w:rsidR="00734BDB">
        <w:rPr>
          <w:b/>
          <w:bCs/>
          <w:sz w:val="36"/>
        </w:rPr>
        <w:t xml:space="preserve"> Техническое задание</w:t>
      </w:r>
    </w:p>
    <w:p w14:paraId="7D48A474" w14:textId="77777777" w:rsidR="00734BDB" w:rsidRDefault="00734BDB" w:rsidP="00F756F7">
      <w:pPr>
        <w:rPr>
          <w:b/>
          <w:bCs/>
          <w:sz w:val="28"/>
          <w:szCs w:val="28"/>
        </w:rPr>
        <w:sectPr w:rsidR="00734BD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6D9F405" w14:textId="77777777" w:rsidR="00734BDB" w:rsidRDefault="00734BDB">
      <w:pPr>
        <w:pStyle w:val="1"/>
        <w:numPr>
          <w:ilvl w:val="0"/>
          <w:numId w:val="0"/>
        </w:numPr>
        <w:rPr>
          <w:caps/>
        </w:rPr>
      </w:pPr>
      <w:bookmarkStart w:id="2" w:name="_Toc100199560"/>
      <w:r>
        <w:rPr>
          <w:caps/>
        </w:rPr>
        <w:lastRenderedPageBreak/>
        <w:t>Аннотация</w:t>
      </w:r>
      <w:bookmarkEnd w:id="2"/>
    </w:p>
    <w:p w14:paraId="527343A6" w14:textId="77777777" w:rsidR="00734BDB" w:rsidRDefault="00734BDB"/>
    <w:p w14:paraId="2AF71D5C" w14:textId="77777777" w:rsidR="00734BDB" w:rsidRDefault="00734BDB"/>
    <w:p w14:paraId="652E1508" w14:textId="77777777" w:rsidR="00734BDB" w:rsidRDefault="00734BDB"/>
    <w:p w14:paraId="33E9C01B" w14:textId="77777777" w:rsidR="00734BDB" w:rsidRDefault="00734BDB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>
        <w:rPr>
          <w:b/>
          <w:bCs/>
          <w:sz w:val="28"/>
        </w:rPr>
        <w:t>[[[</w:t>
      </w:r>
      <w:r w:rsidR="00CD7C5A">
        <w:rPr>
          <w:sz w:val="28"/>
        </w:rPr>
        <w:t>журнал пропусков</w:t>
      </w:r>
      <w:r>
        <w:rPr>
          <w:sz w:val="28"/>
        </w:rPr>
        <w:t>.</w:t>
      </w:r>
      <w:r>
        <w:rPr>
          <w:b/>
          <w:bCs/>
          <w:sz w:val="28"/>
        </w:rPr>
        <w:t>]]]</w:t>
      </w:r>
    </w:p>
    <w:p w14:paraId="297B8A60" w14:textId="77777777" w:rsidR="00734BDB" w:rsidRDefault="00734BDB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>
        <w:rPr>
          <w:sz w:val="28"/>
        </w:rPr>
        <w:t>программы  (</w:t>
      </w:r>
      <w:proofErr w:type="gramEnd"/>
      <w:r>
        <w:rPr>
          <w:sz w:val="28"/>
        </w:rPr>
        <w:t>программного изделия).</w:t>
      </w:r>
    </w:p>
    <w:p w14:paraId="0378520E" w14:textId="77777777" w:rsidR="00734BDB" w:rsidRDefault="00734BDB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39F09A02" w14:textId="77777777" w:rsidR="00734BDB" w:rsidRDefault="00734BDB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5E511E09" w14:textId="77777777" w:rsidR="00734BDB" w:rsidRDefault="00734BDB"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</w:p>
    <w:p w14:paraId="68FA1AE8" w14:textId="77777777" w:rsidR="00734BDB" w:rsidRDefault="00734BDB" w:rsidP="00EB0496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функциональным характеристикам; </w:t>
      </w:r>
    </w:p>
    <w:p w14:paraId="5DE715BD" w14:textId="77777777" w:rsidR="00734BDB" w:rsidRDefault="00734BDB" w:rsidP="00EB0496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надежности; </w:t>
      </w:r>
    </w:p>
    <w:p w14:paraId="0539DD3D" w14:textId="77777777" w:rsidR="00734BDB" w:rsidRDefault="00734BDB" w:rsidP="00EB0496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условия эксплуатации; </w:t>
      </w:r>
    </w:p>
    <w:p w14:paraId="17E91E04" w14:textId="77777777" w:rsidR="00734BDB" w:rsidRDefault="00734BDB" w:rsidP="00EB0496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составу и параметрам технических средств; </w:t>
      </w:r>
    </w:p>
    <w:p w14:paraId="65314369" w14:textId="77777777" w:rsidR="00734BDB" w:rsidRDefault="00734BDB" w:rsidP="00EB0496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информационной и программной совместимости;  </w:t>
      </w:r>
    </w:p>
    <w:p w14:paraId="2DF409AF" w14:textId="77777777" w:rsidR="00734BDB" w:rsidRDefault="00734BDB" w:rsidP="00EB0496">
      <w:pPr>
        <w:numPr>
          <w:ilvl w:val="0"/>
          <w:numId w:val="1"/>
        </w:numPr>
        <w:jc w:val="both"/>
      </w:pPr>
      <w:r>
        <w:rPr>
          <w:sz w:val="28"/>
        </w:rPr>
        <w:t>специальные требования.</w:t>
      </w:r>
    </w:p>
    <w:p w14:paraId="06243FB1" w14:textId="77777777" w:rsidR="00734BDB" w:rsidRDefault="00734BDB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37AC16DC" w14:textId="77777777" w:rsidR="00734BDB" w:rsidRDefault="00734BDB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5FF5BA2E" w14:textId="77777777" w:rsidR="00734BDB" w:rsidRDefault="00734BDB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70F462C1" w14:textId="77777777" w:rsidR="00734BDB" w:rsidRDefault="00734BDB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6A7D8377" w14:textId="77777777" w:rsidR="00734BDB" w:rsidRDefault="00734BDB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14:paraId="6C296816" w14:textId="77777777" w:rsidR="00734BDB" w:rsidRDefault="00734BDB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100199561"/>
      <w:r>
        <w:rPr>
          <w:caps/>
        </w:rPr>
        <w:lastRenderedPageBreak/>
        <w:t>Содержание</w:t>
      </w:r>
      <w:bookmarkEnd w:id="3"/>
    </w:p>
    <w:p w14:paraId="0B8AF780" w14:textId="77777777" w:rsidR="00734BDB" w:rsidRDefault="00734BDB">
      <w:pPr>
        <w:rPr>
          <w:b/>
          <w:bCs/>
        </w:rPr>
      </w:pPr>
    </w:p>
    <w:p w14:paraId="6D45A55E" w14:textId="77777777" w:rsidR="00734BDB" w:rsidRDefault="00734BDB">
      <w:pPr>
        <w:rPr>
          <w:bCs/>
        </w:rPr>
      </w:pPr>
    </w:p>
    <w:p w14:paraId="23E5E602" w14:textId="77777777" w:rsidR="00734BDB" w:rsidRDefault="00734BDB">
      <w:pPr>
        <w:rPr>
          <w:bCs/>
        </w:rPr>
      </w:pPr>
    </w:p>
    <w:p w14:paraId="45B5B311" w14:textId="77777777" w:rsidR="005C1067" w:rsidRDefault="00FC503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 w:rsidR="00734BDB"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00199560" w:history="1">
        <w:r w:rsidR="005C1067" w:rsidRPr="00DC7447">
          <w:rPr>
            <w:rStyle w:val="ac"/>
            <w:caps/>
            <w:noProof/>
          </w:rPr>
          <w:t>Аннотация</w:t>
        </w:r>
        <w:r w:rsidR="005C1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A372EF" w14:textId="77777777" w:rsidR="005C1067" w:rsidRDefault="0000000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61" w:history="1">
        <w:r w:rsidR="005C1067" w:rsidRPr="00DC7447">
          <w:rPr>
            <w:rStyle w:val="ac"/>
            <w:caps/>
            <w:noProof/>
          </w:rPr>
          <w:t>Содержание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_Toc100199561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3</w:t>
        </w:r>
        <w:r w:rsidR="00FC5038">
          <w:rPr>
            <w:noProof/>
            <w:webHidden/>
          </w:rPr>
          <w:fldChar w:fldCharType="end"/>
        </w:r>
      </w:hyperlink>
    </w:p>
    <w:p w14:paraId="277D19E9" w14:textId="77777777" w:rsidR="005C1067" w:rsidRDefault="0000000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62" w:history="1">
        <w:r w:rsidR="005C1067" w:rsidRPr="00DC7447">
          <w:rPr>
            <w:rStyle w:val="ac"/>
            <w:noProof/>
          </w:rPr>
          <w:t>1.</w:t>
        </w:r>
        <w:r w:rsidR="005C1067" w:rsidRPr="00DC7447">
          <w:rPr>
            <w:rStyle w:val="ac"/>
            <w:caps/>
            <w:noProof/>
          </w:rPr>
          <w:t xml:space="preserve"> Введение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_Toc100199562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5</w:t>
        </w:r>
        <w:r w:rsidR="00FC5038">
          <w:rPr>
            <w:noProof/>
            <w:webHidden/>
          </w:rPr>
          <w:fldChar w:fldCharType="end"/>
        </w:r>
      </w:hyperlink>
    </w:p>
    <w:p w14:paraId="0557C661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63" w:history="1">
        <w:r w:rsidR="005C1067" w:rsidRPr="00DC7447">
          <w:rPr>
            <w:rStyle w:val="ac"/>
            <w:b/>
            <w:bCs/>
            <w:noProof/>
          </w:rPr>
          <w:t>1.1. Наименование программы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_Toc100199563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5</w:t>
        </w:r>
        <w:r w:rsidR="00FC5038">
          <w:rPr>
            <w:noProof/>
            <w:webHidden/>
          </w:rPr>
          <w:fldChar w:fldCharType="end"/>
        </w:r>
      </w:hyperlink>
    </w:p>
    <w:p w14:paraId="13623CB3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64" w:history="1">
        <w:r w:rsidR="005C1067" w:rsidRPr="00DC7447">
          <w:rPr>
            <w:rStyle w:val="ac"/>
            <w:b/>
            <w:bCs/>
            <w:noProof/>
          </w:rPr>
          <w:t>1.2. Краткая характеристика области применения программы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_Toc100199564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5</w:t>
        </w:r>
        <w:r w:rsidR="00FC5038">
          <w:rPr>
            <w:noProof/>
            <w:webHidden/>
          </w:rPr>
          <w:fldChar w:fldCharType="end"/>
        </w:r>
      </w:hyperlink>
    </w:p>
    <w:p w14:paraId="3ABF611D" w14:textId="77777777" w:rsidR="005C1067" w:rsidRDefault="0000000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65" w:history="1">
        <w:r w:rsidR="005C1067" w:rsidRPr="00DC7447">
          <w:rPr>
            <w:rStyle w:val="ac"/>
            <w:noProof/>
          </w:rPr>
          <w:t>2.</w:t>
        </w:r>
        <w:r w:rsidR="005C1067" w:rsidRPr="00DC7447">
          <w:rPr>
            <w:rStyle w:val="ac"/>
            <w:caps/>
            <w:noProof/>
          </w:rPr>
          <w:t xml:space="preserve"> Основание для разработки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_Toc100199565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5</w:t>
        </w:r>
        <w:r w:rsidR="00FC5038">
          <w:rPr>
            <w:noProof/>
            <w:webHidden/>
          </w:rPr>
          <w:fldChar w:fldCharType="end"/>
        </w:r>
      </w:hyperlink>
    </w:p>
    <w:p w14:paraId="5AFD7751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66" w:history="1">
        <w:r w:rsidR="005C1067" w:rsidRPr="00DC7447">
          <w:rPr>
            <w:rStyle w:val="ac"/>
            <w:b/>
            <w:bCs/>
            <w:noProof/>
          </w:rPr>
          <w:t>2.1. Основание для проведения разработки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_Toc100199566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5</w:t>
        </w:r>
        <w:r w:rsidR="00FC5038">
          <w:rPr>
            <w:noProof/>
            <w:webHidden/>
          </w:rPr>
          <w:fldChar w:fldCharType="end"/>
        </w:r>
      </w:hyperlink>
    </w:p>
    <w:p w14:paraId="48D739D7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67" w:history="1">
        <w:r w:rsidR="005C1067" w:rsidRPr="00DC7447">
          <w:rPr>
            <w:rStyle w:val="ac"/>
            <w:b/>
            <w:bCs/>
            <w:noProof/>
          </w:rPr>
          <w:t>2.2. Наименование и условное обозначение темы разработки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_Toc100199567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5</w:t>
        </w:r>
        <w:r w:rsidR="00FC5038">
          <w:rPr>
            <w:noProof/>
            <w:webHidden/>
          </w:rPr>
          <w:fldChar w:fldCharType="end"/>
        </w:r>
      </w:hyperlink>
    </w:p>
    <w:p w14:paraId="03D2B7AA" w14:textId="77777777" w:rsidR="005C1067" w:rsidRDefault="0000000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68" w:history="1">
        <w:r w:rsidR="005C1067" w:rsidRPr="00DC7447">
          <w:rPr>
            <w:rStyle w:val="ac"/>
            <w:noProof/>
          </w:rPr>
          <w:t>3.</w:t>
        </w:r>
        <w:r w:rsidR="005C1067" w:rsidRPr="00DC7447">
          <w:rPr>
            <w:rStyle w:val="ac"/>
            <w:caps/>
            <w:noProof/>
          </w:rPr>
          <w:t xml:space="preserve"> Назначение разработки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_Toc100199568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6</w:t>
        </w:r>
        <w:r w:rsidR="00FC5038">
          <w:rPr>
            <w:noProof/>
            <w:webHidden/>
          </w:rPr>
          <w:fldChar w:fldCharType="end"/>
        </w:r>
      </w:hyperlink>
    </w:p>
    <w:p w14:paraId="45DC9DF8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69" w:history="1">
        <w:r w:rsidR="005C1067" w:rsidRPr="00DC7447">
          <w:rPr>
            <w:rStyle w:val="ac"/>
            <w:b/>
            <w:bCs/>
            <w:noProof/>
          </w:rPr>
          <w:t>3.1. Функциональное назначение программы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_Toc100199569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6</w:t>
        </w:r>
        <w:r w:rsidR="00FC5038">
          <w:rPr>
            <w:noProof/>
            <w:webHidden/>
          </w:rPr>
          <w:fldChar w:fldCharType="end"/>
        </w:r>
      </w:hyperlink>
    </w:p>
    <w:p w14:paraId="3BA50930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70" w:history="1">
        <w:r w:rsidR="005C1067" w:rsidRPr="00DC7447">
          <w:rPr>
            <w:rStyle w:val="ac"/>
            <w:b/>
            <w:bCs/>
            <w:noProof/>
          </w:rPr>
          <w:t>3.2. Эксплуатационное назначение программы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_Toc100199570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6</w:t>
        </w:r>
        <w:r w:rsidR="00FC5038">
          <w:rPr>
            <w:noProof/>
            <w:webHidden/>
          </w:rPr>
          <w:fldChar w:fldCharType="end"/>
        </w:r>
      </w:hyperlink>
    </w:p>
    <w:p w14:paraId="455E44F6" w14:textId="77777777" w:rsidR="005C1067" w:rsidRDefault="0000000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71" w:history="1">
        <w:r w:rsidR="005C1067" w:rsidRPr="00DC7447">
          <w:rPr>
            <w:rStyle w:val="ac"/>
            <w:noProof/>
          </w:rPr>
          <w:t>4.</w:t>
        </w:r>
        <w:r w:rsidR="005C1067" w:rsidRPr="00DC7447">
          <w:rPr>
            <w:rStyle w:val="ac"/>
            <w:caps/>
            <w:noProof/>
          </w:rPr>
          <w:t xml:space="preserve"> Требования к программе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_Toc100199571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6</w:t>
        </w:r>
        <w:r w:rsidR="00FC5038">
          <w:rPr>
            <w:noProof/>
            <w:webHidden/>
          </w:rPr>
          <w:fldChar w:fldCharType="end"/>
        </w:r>
      </w:hyperlink>
    </w:p>
    <w:p w14:paraId="4C8878FE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72" w:history="1">
        <w:r w:rsidR="005C1067" w:rsidRPr="00DC7447">
          <w:rPr>
            <w:rStyle w:val="ac"/>
            <w:b/>
            <w:bCs/>
            <w:noProof/>
          </w:rPr>
          <w:t>4.1. Требования к функциональным характеристикам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_Toc100199572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6</w:t>
        </w:r>
        <w:r w:rsidR="00FC5038">
          <w:rPr>
            <w:noProof/>
            <w:webHidden/>
          </w:rPr>
          <w:fldChar w:fldCharType="end"/>
        </w:r>
      </w:hyperlink>
    </w:p>
    <w:p w14:paraId="2A968A22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73" w:history="1">
        <w:r w:rsidR="005C1067" w:rsidRPr="00DC7447">
          <w:rPr>
            <w:rStyle w:val="ac"/>
            <w:noProof/>
          </w:rPr>
          <w:t>4.1.1. Требования к составу выполняемых функций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_Toc100199573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7</w:t>
        </w:r>
        <w:r w:rsidR="00FC5038">
          <w:rPr>
            <w:noProof/>
            <w:webHidden/>
          </w:rPr>
          <w:fldChar w:fldCharType="end"/>
        </w:r>
      </w:hyperlink>
    </w:p>
    <w:p w14:paraId="6C3DF65E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74" w:history="1">
        <w:r w:rsidR="005C1067" w:rsidRPr="00DC7447">
          <w:rPr>
            <w:rStyle w:val="ac"/>
            <w:noProof/>
            <w:spacing w:val="2"/>
          </w:rPr>
          <w:t>4.1.2. Требования к организации входных данных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_Toc100199574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7</w:t>
        </w:r>
        <w:r w:rsidR="00FC5038">
          <w:rPr>
            <w:noProof/>
            <w:webHidden/>
          </w:rPr>
          <w:fldChar w:fldCharType="end"/>
        </w:r>
      </w:hyperlink>
    </w:p>
    <w:p w14:paraId="202160F2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75" w:history="1">
        <w:r w:rsidR="005C1067" w:rsidRPr="00DC7447">
          <w:rPr>
            <w:rStyle w:val="ac"/>
            <w:noProof/>
            <w:spacing w:val="2"/>
          </w:rPr>
          <w:t>4.1.3. Требования к организации выходных данных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_Toc100199575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7</w:t>
        </w:r>
        <w:r w:rsidR="00FC5038">
          <w:rPr>
            <w:noProof/>
            <w:webHidden/>
          </w:rPr>
          <w:fldChar w:fldCharType="end"/>
        </w:r>
      </w:hyperlink>
    </w:p>
    <w:p w14:paraId="3B90F3DD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76" w:history="1">
        <w:r w:rsidR="005C1067" w:rsidRPr="00DC7447">
          <w:rPr>
            <w:rStyle w:val="ac"/>
            <w:noProof/>
          </w:rPr>
          <w:t>4.1.4. Требования к временным характеристикам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_Toc100199576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7</w:t>
        </w:r>
        <w:r w:rsidR="00FC5038">
          <w:rPr>
            <w:noProof/>
            <w:webHidden/>
          </w:rPr>
          <w:fldChar w:fldCharType="end"/>
        </w:r>
      </w:hyperlink>
    </w:p>
    <w:p w14:paraId="42E837DB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77" w:history="1">
        <w:r w:rsidR="005C1067" w:rsidRPr="00DC7447">
          <w:rPr>
            <w:rStyle w:val="ac"/>
            <w:b/>
            <w:bCs/>
            <w:noProof/>
          </w:rPr>
          <w:t>4.2. Требования к надежности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_Toc100199577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8</w:t>
        </w:r>
        <w:r w:rsidR="00FC5038">
          <w:rPr>
            <w:noProof/>
            <w:webHidden/>
          </w:rPr>
          <w:fldChar w:fldCharType="end"/>
        </w:r>
      </w:hyperlink>
    </w:p>
    <w:p w14:paraId="61B3ACD7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78" w:history="1">
        <w:r w:rsidR="005C1067" w:rsidRPr="00DC7447">
          <w:rPr>
            <w:rStyle w:val="ac"/>
            <w:noProof/>
          </w:rPr>
          <w:t>4.2.1.</w:t>
        </w:r>
        <w:r w:rsidR="005C1067" w:rsidRPr="00DC7447">
          <w:rPr>
            <w:rStyle w:val="ac"/>
            <w:noProof/>
            <w:spacing w:val="1"/>
          </w:rPr>
          <w:t xml:space="preserve"> Требования к обеспечению надежного (устойчивого) </w:t>
        </w:r>
        <w:r w:rsidR="005C1067" w:rsidRPr="00DC7447">
          <w:rPr>
            <w:rStyle w:val="ac"/>
            <w:noProof/>
          </w:rPr>
          <w:t>функционирования программы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_Toc100199578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8</w:t>
        </w:r>
        <w:r w:rsidR="00FC5038">
          <w:rPr>
            <w:noProof/>
            <w:webHidden/>
          </w:rPr>
          <w:fldChar w:fldCharType="end"/>
        </w:r>
      </w:hyperlink>
    </w:p>
    <w:p w14:paraId="44FA9D9B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79" w:history="1">
        <w:r w:rsidR="005C1067" w:rsidRPr="00DC7447">
          <w:rPr>
            <w:rStyle w:val="ac"/>
            <w:noProof/>
            <w:spacing w:val="5"/>
          </w:rPr>
          <w:t>4.2.2. Время восстановления после отказа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_Toc100199579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8</w:t>
        </w:r>
        <w:r w:rsidR="00FC5038">
          <w:rPr>
            <w:noProof/>
            <w:webHidden/>
          </w:rPr>
          <w:fldChar w:fldCharType="end"/>
        </w:r>
      </w:hyperlink>
    </w:p>
    <w:p w14:paraId="5D7D138E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80" w:history="1">
        <w:r w:rsidR="005C1067" w:rsidRPr="00DC7447">
          <w:rPr>
            <w:rStyle w:val="ac"/>
            <w:noProof/>
            <w:spacing w:val="1"/>
          </w:rPr>
          <w:t>4.2.3. Отказы из-за некорректных действий оператора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_Toc100199580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9</w:t>
        </w:r>
        <w:r w:rsidR="00FC5038">
          <w:rPr>
            <w:noProof/>
            <w:webHidden/>
          </w:rPr>
          <w:fldChar w:fldCharType="end"/>
        </w:r>
      </w:hyperlink>
    </w:p>
    <w:p w14:paraId="22641D08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81" w:history="1">
        <w:r w:rsidR="005C1067" w:rsidRPr="00DC7447">
          <w:rPr>
            <w:rStyle w:val="ac"/>
            <w:b/>
            <w:bCs/>
            <w:noProof/>
          </w:rPr>
          <w:t>4.3. Условия эксплуатации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_Toc100199581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9</w:t>
        </w:r>
        <w:r w:rsidR="00FC5038">
          <w:rPr>
            <w:noProof/>
            <w:webHidden/>
          </w:rPr>
          <w:fldChar w:fldCharType="end"/>
        </w:r>
      </w:hyperlink>
    </w:p>
    <w:p w14:paraId="75BA8BB4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82" w:history="1">
        <w:r w:rsidR="005C1067" w:rsidRPr="00DC7447">
          <w:rPr>
            <w:rStyle w:val="ac"/>
            <w:noProof/>
          </w:rPr>
          <w:t>4.3.1. Климатические условия эксплуатации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_Toc100199582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9</w:t>
        </w:r>
        <w:r w:rsidR="00FC5038">
          <w:rPr>
            <w:noProof/>
            <w:webHidden/>
          </w:rPr>
          <w:fldChar w:fldCharType="end"/>
        </w:r>
      </w:hyperlink>
    </w:p>
    <w:p w14:paraId="108E6364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83" w:history="1">
        <w:r w:rsidR="005C1067" w:rsidRPr="00DC7447">
          <w:rPr>
            <w:rStyle w:val="ac"/>
            <w:noProof/>
            <w:spacing w:val="2"/>
          </w:rPr>
          <w:t>4.3.2. Требования к видам обслуживания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_Toc100199583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9</w:t>
        </w:r>
        <w:r w:rsidR="00FC5038">
          <w:rPr>
            <w:noProof/>
            <w:webHidden/>
          </w:rPr>
          <w:fldChar w:fldCharType="end"/>
        </w:r>
      </w:hyperlink>
    </w:p>
    <w:p w14:paraId="4187B57D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84" w:history="1">
        <w:r w:rsidR="005C1067" w:rsidRPr="00DC7447">
          <w:rPr>
            <w:rStyle w:val="ac"/>
            <w:noProof/>
            <w:spacing w:val="2"/>
          </w:rPr>
          <w:t>4.3.3. Требования к численности и квалификации персонала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_Toc100199584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9</w:t>
        </w:r>
        <w:r w:rsidR="00FC5038">
          <w:rPr>
            <w:noProof/>
            <w:webHidden/>
          </w:rPr>
          <w:fldChar w:fldCharType="end"/>
        </w:r>
      </w:hyperlink>
    </w:p>
    <w:p w14:paraId="0E4A652A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85" w:history="1">
        <w:r w:rsidR="005C1067" w:rsidRPr="00DC7447">
          <w:rPr>
            <w:rStyle w:val="ac"/>
            <w:b/>
            <w:bCs/>
            <w:noProof/>
          </w:rPr>
          <w:t>4.4. Требования к составу и параметрам технических средств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_Toc100199585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10</w:t>
        </w:r>
        <w:r w:rsidR="00FC5038">
          <w:rPr>
            <w:noProof/>
            <w:webHidden/>
          </w:rPr>
          <w:fldChar w:fldCharType="end"/>
        </w:r>
      </w:hyperlink>
    </w:p>
    <w:p w14:paraId="5717AD2F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86" w:history="1">
        <w:r w:rsidR="005C1067" w:rsidRPr="00DC7447">
          <w:rPr>
            <w:rStyle w:val="ac"/>
            <w:b/>
            <w:bCs/>
            <w:noProof/>
          </w:rPr>
          <w:t>4.5. Требования к информационной и программной совместимости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_Toc100199586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10</w:t>
        </w:r>
        <w:r w:rsidR="00FC5038">
          <w:rPr>
            <w:noProof/>
            <w:webHidden/>
          </w:rPr>
          <w:fldChar w:fldCharType="end"/>
        </w:r>
      </w:hyperlink>
    </w:p>
    <w:p w14:paraId="425BD55E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87" w:history="1">
        <w:r w:rsidR="005C1067" w:rsidRPr="00DC7447">
          <w:rPr>
            <w:rStyle w:val="ac"/>
            <w:noProof/>
            <w:spacing w:val="-9"/>
          </w:rPr>
          <w:t>4.5.1. Требования к информационным структурам и методам решения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_Toc100199587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10</w:t>
        </w:r>
        <w:r w:rsidR="00FC5038">
          <w:rPr>
            <w:noProof/>
            <w:webHidden/>
          </w:rPr>
          <w:fldChar w:fldCharType="end"/>
        </w:r>
      </w:hyperlink>
    </w:p>
    <w:p w14:paraId="58154333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88" w:history="1">
        <w:r w:rsidR="005C1067" w:rsidRPr="00DC7447">
          <w:rPr>
            <w:rStyle w:val="ac"/>
            <w:noProof/>
            <w:spacing w:val="1"/>
          </w:rPr>
          <w:t>4.5.2. Требования к исходным кодам и языкам программирования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_Toc100199588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10</w:t>
        </w:r>
        <w:r w:rsidR="00FC5038">
          <w:rPr>
            <w:noProof/>
            <w:webHidden/>
          </w:rPr>
          <w:fldChar w:fldCharType="end"/>
        </w:r>
      </w:hyperlink>
    </w:p>
    <w:p w14:paraId="42BFE361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89" w:history="1">
        <w:r w:rsidR="005C1067" w:rsidRPr="00DC7447">
          <w:rPr>
            <w:rStyle w:val="ac"/>
            <w:noProof/>
            <w:spacing w:val="3"/>
          </w:rPr>
          <w:t>4.5.3. Требования к программным средствам, используемым программой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_Toc100199589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10</w:t>
        </w:r>
        <w:r w:rsidR="00FC5038">
          <w:rPr>
            <w:noProof/>
            <w:webHidden/>
          </w:rPr>
          <w:fldChar w:fldCharType="end"/>
        </w:r>
      </w:hyperlink>
    </w:p>
    <w:p w14:paraId="5682D0A3" w14:textId="77777777" w:rsidR="005C1067" w:rsidRDefault="00000000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90" w:history="1">
        <w:r w:rsidR="005C1067" w:rsidRPr="00DC7447">
          <w:rPr>
            <w:rStyle w:val="ac"/>
            <w:noProof/>
            <w:spacing w:val="1"/>
          </w:rPr>
          <w:t>4.5.4. Требования к защите информации и программ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_Toc100199590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11</w:t>
        </w:r>
        <w:r w:rsidR="00FC5038">
          <w:rPr>
            <w:noProof/>
            <w:webHidden/>
          </w:rPr>
          <w:fldChar w:fldCharType="end"/>
        </w:r>
      </w:hyperlink>
    </w:p>
    <w:p w14:paraId="738AD33B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91" w:history="1">
        <w:r w:rsidR="005C1067" w:rsidRPr="00DC7447">
          <w:rPr>
            <w:rStyle w:val="ac"/>
            <w:b/>
            <w:bCs/>
            <w:noProof/>
          </w:rPr>
          <w:t>4.6. Специальные требования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_Toc100199591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11</w:t>
        </w:r>
        <w:r w:rsidR="00FC5038">
          <w:rPr>
            <w:noProof/>
            <w:webHidden/>
          </w:rPr>
          <w:fldChar w:fldCharType="end"/>
        </w:r>
      </w:hyperlink>
    </w:p>
    <w:p w14:paraId="2FD66C5B" w14:textId="77777777" w:rsidR="005C1067" w:rsidRDefault="0000000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92" w:history="1">
        <w:r w:rsidR="005C1067" w:rsidRPr="00DC7447">
          <w:rPr>
            <w:rStyle w:val="ac"/>
            <w:noProof/>
          </w:rPr>
          <w:t>5.</w:t>
        </w:r>
        <w:r w:rsidR="005C1067" w:rsidRPr="00DC7447">
          <w:rPr>
            <w:rStyle w:val="ac"/>
            <w:caps/>
            <w:noProof/>
          </w:rPr>
          <w:t xml:space="preserve"> Требования к программной документации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_Toc100199592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12</w:t>
        </w:r>
        <w:r w:rsidR="00FC5038">
          <w:rPr>
            <w:noProof/>
            <w:webHidden/>
          </w:rPr>
          <w:fldChar w:fldCharType="end"/>
        </w:r>
      </w:hyperlink>
    </w:p>
    <w:p w14:paraId="5007A484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93" w:history="1">
        <w:r w:rsidR="005C1067" w:rsidRPr="00DC7447">
          <w:rPr>
            <w:rStyle w:val="ac"/>
            <w:b/>
            <w:bCs/>
            <w:noProof/>
          </w:rPr>
          <w:t>5.1. Предварительный состав программной документации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_Toc100199593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12</w:t>
        </w:r>
        <w:r w:rsidR="00FC5038">
          <w:rPr>
            <w:noProof/>
            <w:webHidden/>
          </w:rPr>
          <w:fldChar w:fldCharType="end"/>
        </w:r>
      </w:hyperlink>
    </w:p>
    <w:p w14:paraId="503F4467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94" w:history="1">
        <w:r w:rsidR="005C1067" w:rsidRPr="00DC7447">
          <w:rPr>
            <w:rStyle w:val="ac"/>
            <w:b/>
            <w:bCs/>
            <w:noProof/>
          </w:rPr>
          <w:t>5.2. Специальные требования к программной документации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_Toc100199594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12</w:t>
        </w:r>
        <w:r w:rsidR="00FC5038">
          <w:rPr>
            <w:noProof/>
            <w:webHidden/>
          </w:rPr>
          <w:fldChar w:fldCharType="end"/>
        </w:r>
      </w:hyperlink>
    </w:p>
    <w:p w14:paraId="26300534" w14:textId="77777777" w:rsidR="005C1067" w:rsidRDefault="0000000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95" w:history="1">
        <w:r w:rsidR="005C1067" w:rsidRPr="00DC7447">
          <w:rPr>
            <w:rStyle w:val="ac"/>
            <w:noProof/>
          </w:rPr>
          <w:t>6.</w:t>
        </w:r>
        <w:r w:rsidR="005C1067" w:rsidRPr="00DC7447">
          <w:rPr>
            <w:rStyle w:val="ac"/>
            <w:caps/>
            <w:noProof/>
          </w:rPr>
          <w:t xml:space="preserve"> Технико-экономические показатели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_Toc100199595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13</w:t>
        </w:r>
        <w:r w:rsidR="00FC5038">
          <w:rPr>
            <w:noProof/>
            <w:webHidden/>
          </w:rPr>
          <w:fldChar w:fldCharType="end"/>
        </w:r>
      </w:hyperlink>
    </w:p>
    <w:p w14:paraId="1B4450F1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96" w:history="1">
        <w:r w:rsidR="005C1067" w:rsidRPr="00DC7447">
          <w:rPr>
            <w:rStyle w:val="ac"/>
            <w:b/>
            <w:bCs/>
            <w:noProof/>
          </w:rPr>
          <w:t>6.1. Ориентировочная экономическая эффективность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_Toc100199596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13</w:t>
        </w:r>
        <w:r w:rsidR="00FC5038">
          <w:rPr>
            <w:noProof/>
            <w:webHidden/>
          </w:rPr>
          <w:fldChar w:fldCharType="end"/>
        </w:r>
      </w:hyperlink>
    </w:p>
    <w:p w14:paraId="26E1F81B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97" w:history="1">
        <w:r w:rsidR="005C1067" w:rsidRPr="00DC7447">
          <w:rPr>
            <w:rStyle w:val="ac"/>
            <w:b/>
            <w:bCs/>
            <w:noProof/>
          </w:rPr>
          <w:t>6.2. Предполагаемая годовая потребность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_Toc100199597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13</w:t>
        </w:r>
        <w:r w:rsidR="00FC5038">
          <w:rPr>
            <w:noProof/>
            <w:webHidden/>
          </w:rPr>
          <w:fldChar w:fldCharType="end"/>
        </w:r>
      </w:hyperlink>
    </w:p>
    <w:p w14:paraId="45F7F362" w14:textId="77777777" w:rsidR="005C1067" w:rsidRDefault="0000000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98" w:history="1">
        <w:r w:rsidR="005C1067" w:rsidRPr="00DC7447">
          <w:rPr>
            <w:rStyle w:val="ac"/>
            <w:noProof/>
          </w:rPr>
          <w:t>7.</w:t>
        </w:r>
        <w:r w:rsidR="005C1067" w:rsidRPr="00DC7447">
          <w:rPr>
            <w:rStyle w:val="ac"/>
            <w:caps/>
            <w:noProof/>
          </w:rPr>
          <w:t xml:space="preserve"> Стадии и этапы разработки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_Toc100199598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14</w:t>
        </w:r>
        <w:r w:rsidR="00FC5038">
          <w:rPr>
            <w:noProof/>
            <w:webHidden/>
          </w:rPr>
          <w:fldChar w:fldCharType="end"/>
        </w:r>
      </w:hyperlink>
    </w:p>
    <w:p w14:paraId="5440CCB1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599" w:history="1">
        <w:r w:rsidR="005C1067" w:rsidRPr="00DC7447">
          <w:rPr>
            <w:rStyle w:val="ac"/>
            <w:b/>
            <w:bCs/>
            <w:noProof/>
          </w:rPr>
          <w:t>7.1. Стадии разработки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_Toc100199599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14</w:t>
        </w:r>
        <w:r w:rsidR="00FC5038">
          <w:rPr>
            <w:noProof/>
            <w:webHidden/>
          </w:rPr>
          <w:fldChar w:fldCharType="end"/>
        </w:r>
      </w:hyperlink>
    </w:p>
    <w:p w14:paraId="54F99730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600" w:history="1">
        <w:r w:rsidR="005C1067" w:rsidRPr="00DC7447">
          <w:rPr>
            <w:rStyle w:val="ac"/>
            <w:b/>
            <w:bCs/>
            <w:noProof/>
          </w:rPr>
          <w:t>7.2. Этапы разработки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_Toc100199600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14</w:t>
        </w:r>
        <w:r w:rsidR="00FC5038">
          <w:rPr>
            <w:noProof/>
            <w:webHidden/>
          </w:rPr>
          <w:fldChar w:fldCharType="end"/>
        </w:r>
      </w:hyperlink>
    </w:p>
    <w:p w14:paraId="0629F411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601" w:history="1">
        <w:r w:rsidR="005C1067" w:rsidRPr="00DC7447">
          <w:rPr>
            <w:rStyle w:val="ac"/>
            <w:b/>
            <w:bCs/>
            <w:noProof/>
          </w:rPr>
          <w:t>7.3. Содержание работ по этапам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_Toc100199601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15</w:t>
        </w:r>
        <w:r w:rsidR="00FC5038">
          <w:rPr>
            <w:noProof/>
            <w:webHidden/>
          </w:rPr>
          <w:fldChar w:fldCharType="end"/>
        </w:r>
      </w:hyperlink>
    </w:p>
    <w:p w14:paraId="1284EBAC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602" w:history="1">
        <w:r w:rsidR="005C1067" w:rsidRPr="00DC7447">
          <w:rPr>
            <w:rStyle w:val="ac"/>
            <w:b/>
            <w:bCs/>
            <w:noProof/>
          </w:rPr>
          <w:t>7.4. Исполнители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_Toc100199602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15</w:t>
        </w:r>
        <w:r w:rsidR="00FC5038">
          <w:rPr>
            <w:noProof/>
            <w:webHidden/>
          </w:rPr>
          <w:fldChar w:fldCharType="end"/>
        </w:r>
      </w:hyperlink>
    </w:p>
    <w:p w14:paraId="1051E181" w14:textId="77777777" w:rsidR="005C1067" w:rsidRDefault="0000000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603" w:history="1">
        <w:r w:rsidR="005C1067" w:rsidRPr="00DC7447">
          <w:rPr>
            <w:rStyle w:val="ac"/>
            <w:noProof/>
          </w:rPr>
          <w:t>8.</w:t>
        </w:r>
        <w:r w:rsidR="005C1067" w:rsidRPr="00DC7447">
          <w:rPr>
            <w:rStyle w:val="ac"/>
            <w:caps/>
            <w:noProof/>
          </w:rPr>
          <w:t xml:space="preserve"> Порядок контроля и приемки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_Toc100199603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16</w:t>
        </w:r>
        <w:r w:rsidR="00FC5038">
          <w:rPr>
            <w:noProof/>
            <w:webHidden/>
          </w:rPr>
          <w:fldChar w:fldCharType="end"/>
        </w:r>
      </w:hyperlink>
    </w:p>
    <w:p w14:paraId="3044D84C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604" w:history="1">
        <w:r w:rsidR="005C1067" w:rsidRPr="00DC7447">
          <w:rPr>
            <w:rStyle w:val="ac"/>
            <w:b/>
            <w:bCs/>
            <w:noProof/>
          </w:rPr>
          <w:t>8.1. Виды испытаний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_Toc100199604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16</w:t>
        </w:r>
        <w:r w:rsidR="00FC5038">
          <w:rPr>
            <w:noProof/>
            <w:webHidden/>
          </w:rPr>
          <w:fldChar w:fldCharType="end"/>
        </w:r>
      </w:hyperlink>
    </w:p>
    <w:p w14:paraId="5C2AAB8E" w14:textId="77777777" w:rsidR="005C1067" w:rsidRDefault="00000000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199605" w:history="1">
        <w:r w:rsidR="005C1067" w:rsidRPr="00DC7447">
          <w:rPr>
            <w:rStyle w:val="ac"/>
            <w:b/>
            <w:bCs/>
            <w:noProof/>
          </w:rPr>
          <w:t>8.2. Общие требования к приемке работы</w:t>
        </w:r>
        <w:r w:rsidR="005C1067">
          <w:rPr>
            <w:noProof/>
            <w:webHidden/>
          </w:rPr>
          <w:tab/>
        </w:r>
        <w:r w:rsidR="00FC5038">
          <w:rPr>
            <w:noProof/>
            <w:webHidden/>
          </w:rPr>
          <w:fldChar w:fldCharType="begin"/>
        </w:r>
        <w:r w:rsidR="005C1067">
          <w:rPr>
            <w:noProof/>
            <w:webHidden/>
          </w:rPr>
          <w:instrText xml:space="preserve"> PAGEREF _Toc100199605 \h </w:instrText>
        </w:r>
        <w:r w:rsidR="00FC5038">
          <w:rPr>
            <w:noProof/>
            <w:webHidden/>
          </w:rPr>
        </w:r>
        <w:r w:rsidR="00FC5038">
          <w:rPr>
            <w:noProof/>
            <w:webHidden/>
          </w:rPr>
          <w:fldChar w:fldCharType="separate"/>
        </w:r>
        <w:r w:rsidR="005C1067">
          <w:rPr>
            <w:noProof/>
            <w:webHidden/>
          </w:rPr>
          <w:t>16</w:t>
        </w:r>
        <w:r w:rsidR="00FC5038">
          <w:rPr>
            <w:noProof/>
            <w:webHidden/>
          </w:rPr>
          <w:fldChar w:fldCharType="end"/>
        </w:r>
      </w:hyperlink>
    </w:p>
    <w:p w14:paraId="6C045F85" w14:textId="77777777" w:rsidR="00734BDB" w:rsidRDefault="00FC5038">
      <w:pPr>
        <w:pStyle w:val="40"/>
        <w:rPr>
          <w:b/>
          <w:bCs/>
        </w:rPr>
      </w:pPr>
      <w:r>
        <w:rPr>
          <w:bCs/>
        </w:rPr>
        <w:fldChar w:fldCharType="end"/>
      </w:r>
    </w:p>
    <w:p w14:paraId="7ED15199" w14:textId="77777777" w:rsidR="00734BDB" w:rsidRDefault="00734BDB">
      <w:pPr>
        <w:rPr>
          <w:b/>
          <w:bCs/>
        </w:rPr>
      </w:pPr>
    </w:p>
    <w:p w14:paraId="3F344428" w14:textId="77777777" w:rsidR="00734BDB" w:rsidRDefault="00734BDB">
      <w:pPr>
        <w:pStyle w:val="1"/>
        <w:rPr>
          <w:caps/>
        </w:rPr>
      </w:pPr>
      <w:r>
        <w:rPr>
          <w:caps/>
        </w:rPr>
        <w:br w:type="page"/>
      </w:r>
      <w:bookmarkStart w:id="4" w:name="_Toc100199562"/>
      <w:r>
        <w:rPr>
          <w:caps/>
        </w:rPr>
        <w:lastRenderedPageBreak/>
        <w:t>Введение</w:t>
      </w:r>
      <w:bookmarkEnd w:id="4"/>
    </w:p>
    <w:p w14:paraId="532789D2" w14:textId="77777777" w:rsidR="00734BDB" w:rsidRDefault="00734BDB"/>
    <w:p w14:paraId="2EDF2E95" w14:textId="77777777" w:rsidR="00734BDB" w:rsidRDefault="00734BDB"/>
    <w:p w14:paraId="430AD62E" w14:textId="77777777" w:rsidR="00734BDB" w:rsidRDefault="00734BDB"/>
    <w:p w14:paraId="11C78A91" w14:textId="77777777" w:rsidR="00734BDB" w:rsidRDefault="00734BDB"/>
    <w:p w14:paraId="2F1B86B6" w14:textId="77777777" w:rsidR="00734BDB" w:rsidRDefault="00734BDB">
      <w:pPr>
        <w:pStyle w:val="2"/>
        <w:jc w:val="left"/>
        <w:rPr>
          <w:b/>
          <w:bCs/>
        </w:rPr>
      </w:pPr>
      <w:bookmarkStart w:id="5" w:name="_Toc100199563"/>
      <w:r>
        <w:rPr>
          <w:b/>
          <w:bCs/>
        </w:rPr>
        <w:t>Наименование программы</w:t>
      </w:r>
      <w:bookmarkEnd w:id="5"/>
    </w:p>
    <w:p w14:paraId="4E0BCA22" w14:textId="77777777" w:rsidR="00734BDB" w:rsidRDefault="00734BDB"/>
    <w:p w14:paraId="35566846" w14:textId="77777777" w:rsidR="00734BDB" w:rsidRDefault="00734BDB"/>
    <w:p w14:paraId="4EEB0AD0" w14:textId="77777777" w:rsidR="00734BDB" w:rsidRDefault="00734BDB"/>
    <w:p w14:paraId="2A0AAF0C" w14:textId="77777777" w:rsidR="00734BDB" w:rsidRPr="001F18C4" w:rsidRDefault="00CD7C5A">
      <w:pPr>
        <w:ind w:left="576"/>
        <w:rPr>
          <w:sz w:val="28"/>
        </w:rPr>
      </w:pPr>
      <w:r w:rsidRPr="001F18C4">
        <w:rPr>
          <w:color w:val="000000"/>
          <w:spacing w:val="4"/>
          <w:sz w:val="28"/>
          <w:szCs w:val="26"/>
        </w:rPr>
        <w:t>Наименование - «Журнал пропусков</w:t>
      </w:r>
      <w:r w:rsidR="00734BDB" w:rsidRPr="001F18C4">
        <w:rPr>
          <w:color w:val="000000"/>
          <w:spacing w:val="4"/>
          <w:sz w:val="28"/>
          <w:szCs w:val="26"/>
        </w:rPr>
        <w:t>».</w:t>
      </w:r>
    </w:p>
    <w:p w14:paraId="76EA1EE5" w14:textId="77777777" w:rsidR="00734BDB" w:rsidRDefault="00734BDB"/>
    <w:p w14:paraId="0EB03899" w14:textId="77777777" w:rsidR="00734BDB" w:rsidRDefault="00734BDB"/>
    <w:p w14:paraId="1977ED5F" w14:textId="77777777" w:rsidR="00734BDB" w:rsidRDefault="00734BDB"/>
    <w:p w14:paraId="28DA1A4C" w14:textId="77777777" w:rsidR="00734BDB" w:rsidRDefault="00734BDB"/>
    <w:p w14:paraId="522FA5B5" w14:textId="77777777" w:rsidR="00734BDB" w:rsidRDefault="00734BDB">
      <w:pPr>
        <w:pStyle w:val="2"/>
        <w:jc w:val="left"/>
        <w:rPr>
          <w:b/>
          <w:bCs/>
        </w:rPr>
      </w:pPr>
      <w:bookmarkStart w:id="6" w:name="_Toc100199564"/>
      <w:r>
        <w:rPr>
          <w:b/>
          <w:bCs/>
        </w:rPr>
        <w:t>Краткая характеристика области применения программы</w:t>
      </w:r>
      <w:bookmarkEnd w:id="6"/>
    </w:p>
    <w:p w14:paraId="08F4F144" w14:textId="77777777" w:rsidR="00734BDB" w:rsidRDefault="00734BDB"/>
    <w:p w14:paraId="37D86F62" w14:textId="77777777" w:rsidR="00734BDB" w:rsidRDefault="00734BDB"/>
    <w:p w14:paraId="0535C67E" w14:textId="77777777" w:rsidR="00734BDB" w:rsidRDefault="00734BDB"/>
    <w:p w14:paraId="7B0C729D" w14:textId="77777777" w:rsidR="00734BDB" w:rsidRPr="001F18C4" w:rsidRDefault="00CD7C5A">
      <w:pPr>
        <w:ind w:firstLine="576"/>
        <w:jc w:val="both"/>
        <w:rPr>
          <w:sz w:val="28"/>
        </w:rPr>
      </w:pPr>
      <w:r w:rsidRPr="001F18C4">
        <w:rPr>
          <w:sz w:val="28"/>
        </w:rPr>
        <w:t xml:space="preserve">Визуальное приложение </w:t>
      </w:r>
      <w:r w:rsidR="001F18C4">
        <w:rPr>
          <w:sz w:val="28"/>
        </w:rPr>
        <w:t>«</w:t>
      </w:r>
      <w:r w:rsidRPr="001F18C4">
        <w:rPr>
          <w:sz w:val="28"/>
        </w:rPr>
        <w:t>Журнал пропусков</w:t>
      </w:r>
      <w:r w:rsidR="001F18C4">
        <w:rPr>
          <w:sz w:val="28"/>
        </w:rPr>
        <w:t>»</w:t>
      </w:r>
      <w:r w:rsidR="00731ADF" w:rsidRPr="001F18C4">
        <w:rPr>
          <w:sz w:val="28"/>
        </w:rPr>
        <w:t>,</w:t>
      </w:r>
      <w:r w:rsidR="0089563F" w:rsidRPr="001F18C4">
        <w:rPr>
          <w:sz w:val="28"/>
        </w:rPr>
        <w:t xml:space="preserve"> предназначенная для </w:t>
      </w:r>
      <w:r w:rsidRPr="001F18C4">
        <w:rPr>
          <w:sz w:val="28"/>
        </w:rPr>
        <w:t>заполнения и хранения данных в образовательной сфере</w:t>
      </w:r>
      <w:r w:rsidR="0089563F" w:rsidRPr="001F18C4">
        <w:rPr>
          <w:sz w:val="28"/>
        </w:rPr>
        <w:t>.</w:t>
      </w:r>
      <w:r w:rsidR="00A075B0" w:rsidRPr="001F18C4">
        <w:rPr>
          <w:sz w:val="28"/>
        </w:rPr>
        <w:t xml:space="preserve"> Хранящиеся данные: Дата, номер зачетки, ФИО, группа, дисциплина, номер пары.</w:t>
      </w:r>
    </w:p>
    <w:p w14:paraId="2795DCA2" w14:textId="77777777" w:rsidR="00734BDB" w:rsidRDefault="00734BDB"/>
    <w:p w14:paraId="3B3E0666" w14:textId="77777777" w:rsidR="00734BDB" w:rsidRDefault="00734BDB"/>
    <w:p w14:paraId="55883ED6" w14:textId="77777777" w:rsidR="00734BDB" w:rsidRDefault="00734BDB"/>
    <w:p w14:paraId="66DF7207" w14:textId="77777777" w:rsidR="00734BDB" w:rsidRDefault="00734BDB"/>
    <w:p w14:paraId="25267207" w14:textId="77777777" w:rsidR="00734BDB" w:rsidRDefault="00734BDB">
      <w:pPr>
        <w:pStyle w:val="1"/>
        <w:rPr>
          <w:caps/>
        </w:rPr>
      </w:pPr>
      <w:bookmarkStart w:id="7" w:name="_Toc100199565"/>
      <w:r>
        <w:rPr>
          <w:caps/>
        </w:rPr>
        <w:t>Основание для разработки</w:t>
      </w:r>
      <w:bookmarkEnd w:id="7"/>
    </w:p>
    <w:p w14:paraId="4EF13735" w14:textId="77777777" w:rsidR="00734BDB" w:rsidRDefault="00734BDB"/>
    <w:p w14:paraId="16DFBCBB" w14:textId="77777777" w:rsidR="00734BDB" w:rsidRDefault="00734BDB"/>
    <w:p w14:paraId="2058088F" w14:textId="77777777" w:rsidR="00734BDB" w:rsidRDefault="00734BDB"/>
    <w:p w14:paraId="6C4D1962" w14:textId="77777777" w:rsidR="00734BDB" w:rsidRDefault="00734BDB"/>
    <w:p w14:paraId="64D3B0B9" w14:textId="77777777" w:rsidR="00734BDB" w:rsidRDefault="00734BDB" w:rsidP="00EB0496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8" w:name="_Toc100199566"/>
      <w:r>
        <w:rPr>
          <w:b/>
          <w:bCs/>
        </w:rPr>
        <w:t>Основание для проведения разработки</w:t>
      </w:r>
      <w:bookmarkEnd w:id="8"/>
    </w:p>
    <w:p w14:paraId="282F873E" w14:textId="77777777" w:rsidR="00734BDB" w:rsidRDefault="00734BDB"/>
    <w:p w14:paraId="42642DCA" w14:textId="77777777" w:rsidR="00734BDB" w:rsidRDefault="00734BDB"/>
    <w:p w14:paraId="183D772D" w14:textId="77777777" w:rsidR="00F756F7" w:rsidRPr="001F18C4" w:rsidRDefault="00734BDB" w:rsidP="00F07860">
      <w:pPr>
        <w:ind w:firstLine="576"/>
        <w:rPr>
          <w:sz w:val="28"/>
        </w:rPr>
      </w:pPr>
      <w:r w:rsidRPr="001F18C4">
        <w:rPr>
          <w:spacing w:val="2"/>
          <w:sz w:val="28"/>
        </w:rPr>
        <w:t xml:space="preserve">Основанием для проведения разработки </w:t>
      </w:r>
      <w:r w:rsidR="00D453BE" w:rsidRPr="001F18C4">
        <w:rPr>
          <w:spacing w:val="2"/>
          <w:sz w:val="28"/>
        </w:rPr>
        <w:t>является</w:t>
      </w:r>
      <w:r w:rsidR="00A075B0" w:rsidRPr="001F18C4">
        <w:rPr>
          <w:spacing w:val="2"/>
          <w:sz w:val="28"/>
        </w:rPr>
        <w:t xml:space="preserve"> Заказ образовательного учреждения необходимо </w:t>
      </w:r>
      <w:r w:rsidR="001F18C4" w:rsidRPr="001F18C4">
        <w:rPr>
          <w:spacing w:val="2"/>
          <w:sz w:val="28"/>
        </w:rPr>
        <w:t>приложение,</w:t>
      </w:r>
      <w:r w:rsidR="00A075B0" w:rsidRPr="001F18C4">
        <w:rPr>
          <w:spacing w:val="2"/>
          <w:sz w:val="28"/>
        </w:rPr>
        <w:t xml:space="preserve"> которое будет хранить данные</w:t>
      </w:r>
      <w:r w:rsidR="00F756F7" w:rsidRPr="001F18C4">
        <w:rPr>
          <w:sz w:val="28"/>
        </w:rPr>
        <w:t>.</w:t>
      </w:r>
    </w:p>
    <w:p w14:paraId="0911B631" w14:textId="77777777" w:rsidR="00734BDB" w:rsidRDefault="00734BDB"/>
    <w:p w14:paraId="07873C2A" w14:textId="77777777" w:rsidR="00734BDB" w:rsidRDefault="00734BDB"/>
    <w:p w14:paraId="6A1BB9DF" w14:textId="77777777" w:rsidR="00734BDB" w:rsidRDefault="00734BDB"/>
    <w:p w14:paraId="44B69D11" w14:textId="77777777" w:rsidR="00734BDB" w:rsidRDefault="00734BDB" w:rsidP="00EB0496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9" w:name="_Toc100199567"/>
      <w:r>
        <w:rPr>
          <w:b/>
          <w:bCs/>
        </w:rPr>
        <w:t>Наименование и условное обозначение темы разработки</w:t>
      </w:r>
      <w:bookmarkEnd w:id="9"/>
    </w:p>
    <w:p w14:paraId="2CB47516" w14:textId="77777777" w:rsidR="00734BDB" w:rsidRDefault="00734BDB"/>
    <w:p w14:paraId="21FC93A7" w14:textId="77777777" w:rsidR="00734BDB" w:rsidRDefault="00734BDB"/>
    <w:p w14:paraId="71B92C28" w14:textId="77777777" w:rsidR="00734BDB" w:rsidRDefault="00734BDB" w:rsidP="00F07860">
      <w:pPr>
        <w:ind w:firstLine="576"/>
        <w:jc w:val="both"/>
        <w:rPr>
          <w:sz w:val="28"/>
        </w:rPr>
      </w:pPr>
      <w:r w:rsidRPr="001F18C4">
        <w:rPr>
          <w:sz w:val="28"/>
        </w:rPr>
        <w:t>Наименование темы разра</w:t>
      </w:r>
      <w:r w:rsidR="00D453BE" w:rsidRPr="001F18C4">
        <w:rPr>
          <w:sz w:val="28"/>
        </w:rPr>
        <w:t>ботки - «Разработка программы ГАММА</w:t>
      </w:r>
      <w:r w:rsidR="00F07860">
        <w:rPr>
          <w:sz w:val="28"/>
        </w:rPr>
        <w:t>».</w:t>
      </w:r>
    </w:p>
    <w:p w14:paraId="67DFE71A" w14:textId="77777777" w:rsidR="00F07860" w:rsidRPr="001F18C4" w:rsidRDefault="00F07860" w:rsidP="00F07860">
      <w:pPr>
        <w:ind w:firstLine="576"/>
        <w:jc w:val="both"/>
        <w:rPr>
          <w:sz w:val="28"/>
        </w:rPr>
      </w:pPr>
    </w:p>
    <w:p w14:paraId="13B1B1EE" w14:textId="77777777" w:rsidR="00734BDB" w:rsidRPr="001F18C4" w:rsidRDefault="00734BDB">
      <w:pPr>
        <w:ind w:firstLine="576"/>
        <w:jc w:val="both"/>
        <w:rPr>
          <w:sz w:val="28"/>
        </w:rPr>
      </w:pPr>
      <w:r w:rsidRPr="001F18C4">
        <w:rPr>
          <w:sz w:val="28"/>
        </w:rPr>
        <w:t>Условное обозначение темы разработки (шифр темы) - «</w:t>
      </w:r>
      <w:r w:rsidR="00D453BE" w:rsidRPr="001F18C4">
        <w:rPr>
          <w:sz w:val="28"/>
        </w:rPr>
        <w:t>К</w:t>
      </w:r>
      <w:r w:rsidRPr="001F18C4">
        <w:rPr>
          <w:sz w:val="28"/>
        </w:rPr>
        <w:t>.</w:t>
      </w:r>
      <w:r w:rsidR="00D453BE" w:rsidRPr="001F18C4">
        <w:rPr>
          <w:sz w:val="28"/>
        </w:rPr>
        <w:t>Г</w:t>
      </w:r>
      <w:r w:rsidRPr="001F18C4">
        <w:rPr>
          <w:sz w:val="28"/>
        </w:rPr>
        <w:t>.</w:t>
      </w:r>
      <w:r w:rsidR="00D453BE" w:rsidRPr="001F18C4">
        <w:rPr>
          <w:sz w:val="28"/>
        </w:rPr>
        <w:t>062711</w:t>
      </w:r>
      <w:r w:rsidRPr="001F18C4">
        <w:rPr>
          <w:sz w:val="28"/>
        </w:rPr>
        <w:t>».</w:t>
      </w:r>
    </w:p>
    <w:p w14:paraId="2303B701" w14:textId="77777777" w:rsidR="00734BDB" w:rsidRDefault="00734BDB"/>
    <w:p w14:paraId="60905609" w14:textId="77777777" w:rsidR="00734BDB" w:rsidRDefault="00734BDB"/>
    <w:p w14:paraId="1C418BB6" w14:textId="77777777" w:rsidR="00734BDB" w:rsidRDefault="00734BDB"/>
    <w:p w14:paraId="199982F0" w14:textId="77777777" w:rsidR="00D453BE" w:rsidRDefault="00D453BE"/>
    <w:p w14:paraId="3140DF0B" w14:textId="77777777" w:rsidR="00734BDB" w:rsidRDefault="00734BDB"/>
    <w:p w14:paraId="20B98922" w14:textId="77777777" w:rsidR="00734BDB" w:rsidRDefault="00734BDB">
      <w:pPr>
        <w:pStyle w:val="1"/>
        <w:rPr>
          <w:caps/>
        </w:rPr>
      </w:pPr>
      <w:bookmarkStart w:id="10" w:name="_Toc100199568"/>
      <w:r>
        <w:rPr>
          <w:caps/>
        </w:rPr>
        <w:lastRenderedPageBreak/>
        <w:t>Назначение разработки</w:t>
      </w:r>
      <w:bookmarkEnd w:id="10"/>
    </w:p>
    <w:p w14:paraId="08CE928E" w14:textId="77777777" w:rsidR="00734BDB" w:rsidRDefault="00734BDB"/>
    <w:p w14:paraId="77D903B6" w14:textId="77777777" w:rsidR="00734BDB" w:rsidRDefault="00734BDB"/>
    <w:p w14:paraId="5B704AD0" w14:textId="77777777" w:rsidR="00734BDB" w:rsidRDefault="00734BDB"/>
    <w:p w14:paraId="7DF2E467" w14:textId="77777777" w:rsidR="00734BDB" w:rsidRDefault="00734BDB"/>
    <w:p w14:paraId="6A313143" w14:textId="77777777" w:rsidR="00734BDB" w:rsidRDefault="00734BDB" w:rsidP="00EB0496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1" w:name="_Toc100199569"/>
      <w:r>
        <w:rPr>
          <w:b/>
          <w:bCs/>
        </w:rPr>
        <w:t>Функциональное назначение программы</w:t>
      </w:r>
      <w:bookmarkEnd w:id="11"/>
    </w:p>
    <w:p w14:paraId="7C3BBC44" w14:textId="77777777" w:rsidR="00734BDB" w:rsidRDefault="00734BDB"/>
    <w:p w14:paraId="1AB2703F" w14:textId="77777777" w:rsidR="00734BDB" w:rsidRDefault="00734BDB"/>
    <w:p w14:paraId="4A88D7F5" w14:textId="77777777" w:rsidR="00734BDB" w:rsidRDefault="00734BDB"/>
    <w:p w14:paraId="7ED1BF3F" w14:textId="77777777" w:rsidR="00734BDB" w:rsidRPr="001F18C4" w:rsidRDefault="00734BDB">
      <w:pPr>
        <w:ind w:firstLine="576"/>
        <w:jc w:val="both"/>
        <w:rPr>
          <w:sz w:val="28"/>
        </w:rPr>
      </w:pPr>
      <w:r w:rsidRPr="001F18C4">
        <w:rPr>
          <w:sz w:val="28"/>
        </w:rPr>
        <w:t>Функциональным назначением программы является</w:t>
      </w:r>
      <w:r w:rsidR="007B0678" w:rsidRPr="001F18C4">
        <w:rPr>
          <w:sz w:val="28"/>
        </w:rPr>
        <w:t xml:space="preserve"> хранение, печать и добавление данных</w:t>
      </w:r>
      <w:r w:rsidR="00D453BE" w:rsidRPr="001F18C4">
        <w:rPr>
          <w:sz w:val="28"/>
        </w:rPr>
        <w:t>.</w:t>
      </w:r>
    </w:p>
    <w:p w14:paraId="4FA2CDA5" w14:textId="77777777" w:rsidR="00734BDB" w:rsidRDefault="00734BDB"/>
    <w:p w14:paraId="33B8133A" w14:textId="77777777" w:rsidR="00734BDB" w:rsidRDefault="00734BDB"/>
    <w:p w14:paraId="37C65B35" w14:textId="77777777" w:rsidR="00734BDB" w:rsidRDefault="00734BDB"/>
    <w:p w14:paraId="4FA5D080" w14:textId="77777777" w:rsidR="00734BDB" w:rsidRDefault="00734BDB"/>
    <w:p w14:paraId="273CACF2" w14:textId="77777777" w:rsidR="00734BDB" w:rsidRDefault="00734BDB" w:rsidP="00EB0496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2" w:name="_Toc100199570"/>
      <w:r>
        <w:rPr>
          <w:b/>
          <w:bCs/>
        </w:rPr>
        <w:t>Эксплуатационное назначение программы</w:t>
      </w:r>
      <w:bookmarkEnd w:id="12"/>
    </w:p>
    <w:p w14:paraId="5DC38FB6" w14:textId="77777777" w:rsidR="00734BDB" w:rsidRDefault="00734BDB"/>
    <w:p w14:paraId="326D241E" w14:textId="77777777" w:rsidR="00734BDB" w:rsidRDefault="00734BDB"/>
    <w:p w14:paraId="200F5510" w14:textId="77777777" w:rsidR="00734BDB" w:rsidRDefault="00734BDB"/>
    <w:p w14:paraId="073F0934" w14:textId="77777777" w:rsidR="00734BDB" w:rsidRPr="001F18C4" w:rsidRDefault="00734BDB">
      <w:pPr>
        <w:ind w:firstLine="576"/>
        <w:jc w:val="both"/>
        <w:rPr>
          <w:sz w:val="28"/>
          <w:szCs w:val="28"/>
        </w:rPr>
      </w:pPr>
      <w:r w:rsidRPr="001F18C4">
        <w:rPr>
          <w:sz w:val="28"/>
          <w:szCs w:val="28"/>
        </w:rPr>
        <w:t>Прогр</w:t>
      </w:r>
      <w:r w:rsidR="00947065" w:rsidRPr="001F18C4">
        <w:rPr>
          <w:sz w:val="28"/>
          <w:szCs w:val="28"/>
        </w:rPr>
        <w:t xml:space="preserve">амма должна эксплуатироваться для </w:t>
      </w:r>
      <w:r w:rsidR="007B0678" w:rsidRPr="001F18C4">
        <w:rPr>
          <w:sz w:val="28"/>
          <w:szCs w:val="28"/>
        </w:rPr>
        <w:t xml:space="preserve">Образовательного </w:t>
      </w:r>
      <w:proofErr w:type="spellStart"/>
      <w:proofErr w:type="gramStart"/>
      <w:r w:rsidR="007B0678" w:rsidRPr="001F18C4">
        <w:rPr>
          <w:sz w:val="28"/>
          <w:szCs w:val="28"/>
        </w:rPr>
        <w:t>учреждения</w:t>
      </w:r>
      <w:r w:rsidR="00947065" w:rsidRPr="001F18C4">
        <w:rPr>
          <w:bCs/>
          <w:sz w:val="28"/>
          <w:szCs w:val="28"/>
        </w:rPr>
        <w:t>«</w:t>
      </w:r>
      <w:proofErr w:type="gramEnd"/>
      <w:r w:rsidR="00947065" w:rsidRPr="001F18C4">
        <w:rPr>
          <w:bCs/>
          <w:sz w:val="28"/>
          <w:szCs w:val="28"/>
        </w:rPr>
        <w:t>Технологического</w:t>
      </w:r>
      <w:proofErr w:type="spellEnd"/>
      <w:r w:rsidR="00947065" w:rsidRPr="001F18C4">
        <w:rPr>
          <w:bCs/>
          <w:sz w:val="28"/>
          <w:szCs w:val="28"/>
        </w:rPr>
        <w:t xml:space="preserve"> университета» для</w:t>
      </w:r>
      <w:r w:rsidR="007B0678" w:rsidRPr="001F18C4">
        <w:rPr>
          <w:bCs/>
          <w:sz w:val="28"/>
          <w:szCs w:val="28"/>
        </w:rPr>
        <w:t xml:space="preserve"> хранения данных о студентах</w:t>
      </w:r>
      <w:r w:rsidR="00947065" w:rsidRPr="001F18C4">
        <w:rPr>
          <w:bCs/>
          <w:sz w:val="28"/>
          <w:szCs w:val="28"/>
        </w:rPr>
        <w:t>.</w:t>
      </w:r>
    </w:p>
    <w:p w14:paraId="1850C0D2" w14:textId="77777777" w:rsidR="00734BDB" w:rsidRPr="001F18C4" w:rsidRDefault="00734BDB">
      <w:pPr>
        <w:ind w:firstLine="576"/>
        <w:jc w:val="both"/>
        <w:rPr>
          <w:sz w:val="28"/>
          <w:szCs w:val="28"/>
        </w:rPr>
      </w:pPr>
    </w:p>
    <w:p w14:paraId="6D020337" w14:textId="77777777" w:rsidR="00734BDB" w:rsidRPr="001F18C4" w:rsidRDefault="00734BDB">
      <w:pPr>
        <w:ind w:firstLine="576"/>
        <w:jc w:val="both"/>
        <w:rPr>
          <w:sz w:val="28"/>
          <w:szCs w:val="28"/>
        </w:rPr>
      </w:pPr>
      <w:r w:rsidRPr="001F18C4">
        <w:rPr>
          <w:sz w:val="28"/>
          <w:szCs w:val="28"/>
        </w:rPr>
        <w:t xml:space="preserve">Конечными пользователями программы должны являться </w:t>
      </w:r>
      <w:r w:rsidR="007B0678" w:rsidRPr="001F18C4">
        <w:rPr>
          <w:sz w:val="28"/>
          <w:szCs w:val="28"/>
        </w:rPr>
        <w:t xml:space="preserve">преподаватель </w:t>
      </w:r>
      <w:r w:rsidR="00947065" w:rsidRPr="001F18C4">
        <w:rPr>
          <w:sz w:val="28"/>
          <w:szCs w:val="28"/>
        </w:rPr>
        <w:t>«</w:t>
      </w:r>
      <w:r w:rsidR="007B0678" w:rsidRPr="001F18C4">
        <w:rPr>
          <w:bCs/>
          <w:sz w:val="28"/>
          <w:szCs w:val="28"/>
        </w:rPr>
        <w:t>Технологического университета</w:t>
      </w:r>
      <w:r w:rsidR="00947065" w:rsidRPr="001F18C4">
        <w:rPr>
          <w:sz w:val="28"/>
          <w:szCs w:val="28"/>
        </w:rPr>
        <w:t>».</w:t>
      </w:r>
    </w:p>
    <w:p w14:paraId="01424766" w14:textId="77777777" w:rsidR="00734BDB" w:rsidRDefault="00734BDB"/>
    <w:p w14:paraId="66B9D59D" w14:textId="77777777" w:rsidR="00734BDB" w:rsidRDefault="00734BDB"/>
    <w:p w14:paraId="0244E5C5" w14:textId="77777777" w:rsidR="00734BDB" w:rsidRDefault="00734BDB"/>
    <w:p w14:paraId="282F6D91" w14:textId="77777777" w:rsidR="00734BDB" w:rsidRDefault="00734BDB"/>
    <w:p w14:paraId="3E8B1398" w14:textId="77777777" w:rsidR="00734BDB" w:rsidRDefault="00734BDB">
      <w:pPr>
        <w:pStyle w:val="1"/>
        <w:rPr>
          <w:caps/>
        </w:rPr>
      </w:pPr>
      <w:bookmarkStart w:id="13" w:name="_Toc100199571"/>
      <w:r>
        <w:rPr>
          <w:caps/>
        </w:rPr>
        <w:t>Требования к программе</w:t>
      </w:r>
      <w:bookmarkEnd w:id="13"/>
    </w:p>
    <w:p w14:paraId="787B765F" w14:textId="77777777" w:rsidR="00734BDB" w:rsidRDefault="00734BDB"/>
    <w:p w14:paraId="337917A5" w14:textId="77777777" w:rsidR="00734BDB" w:rsidRDefault="00734BDB"/>
    <w:p w14:paraId="478CD59B" w14:textId="77777777" w:rsidR="00734BDB" w:rsidRDefault="00734BDB"/>
    <w:p w14:paraId="00EB6BC9" w14:textId="77777777" w:rsidR="00734BDB" w:rsidRDefault="00734BDB"/>
    <w:p w14:paraId="6292B4A4" w14:textId="77777777" w:rsidR="00734BDB" w:rsidRDefault="00734BDB" w:rsidP="00EB0496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14" w:name="_Toc100199572"/>
      <w:r>
        <w:rPr>
          <w:b/>
          <w:bCs/>
        </w:rPr>
        <w:t>Требования к функциональным характеристикам</w:t>
      </w:r>
      <w:bookmarkEnd w:id="14"/>
    </w:p>
    <w:p w14:paraId="3128E161" w14:textId="77777777" w:rsidR="00734BDB" w:rsidRDefault="00734BDB"/>
    <w:p w14:paraId="085B1777" w14:textId="77777777" w:rsidR="00734BDB" w:rsidRPr="001F18C4" w:rsidRDefault="001F18C4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1F18C4">
        <w:rPr>
          <w:rFonts w:ascii="Times New Roman" w:hAnsi="Times New Roman" w:cs="Times New Roman"/>
          <w:sz w:val="28"/>
          <w:szCs w:val="28"/>
          <w:lang w:val="en-US"/>
        </w:rPr>
        <w:t>MicrosoftWindowsXP</w:t>
      </w:r>
      <w:proofErr w:type="spellEnd"/>
      <w:r w:rsidRPr="001F18C4">
        <w:rPr>
          <w:rFonts w:ascii="Times New Roman" w:hAnsi="Times New Roman" w:cs="Times New Roman"/>
          <w:sz w:val="28"/>
          <w:szCs w:val="28"/>
        </w:rPr>
        <w:t>/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1F18C4">
        <w:rPr>
          <w:rFonts w:ascii="Times New Roman" w:hAnsi="Times New Roman" w:cs="Times New Roman"/>
          <w:sz w:val="28"/>
          <w:szCs w:val="28"/>
        </w:rPr>
        <w:t xml:space="preserve">/7/8/10 (32 или 64 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1F18C4">
        <w:rPr>
          <w:rFonts w:ascii="Times New Roman" w:hAnsi="Times New Roman" w:cs="Times New Roman"/>
          <w:sz w:val="28"/>
          <w:szCs w:val="28"/>
        </w:rPr>
        <w:t>);</w:t>
      </w:r>
    </w:p>
    <w:p w14:paraId="299FDFD0" w14:textId="77777777" w:rsidR="001F18C4" w:rsidRPr="001F18C4" w:rsidRDefault="001F18C4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 xml:space="preserve">Процессор двухъядерный </w:t>
      </w:r>
      <w:proofErr w:type="spellStart"/>
      <w:r w:rsidRPr="001F18C4">
        <w:rPr>
          <w:rFonts w:ascii="Times New Roman" w:hAnsi="Times New Roman" w:cs="Times New Roman"/>
          <w:sz w:val="28"/>
          <w:szCs w:val="28"/>
          <w:lang w:val="en-US"/>
        </w:rPr>
        <w:t>IntelCorei</w:t>
      </w:r>
      <w:proofErr w:type="spellEnd"/>
      <w:r w:rsidRPr="001F18C4">
        <w:rPr>
          <w:rFonts w:ascii="Times New Roman" w:hAnsi="Times New Roman" w:cs="Times New Roman"/>
          <w:sz w:val="28"/>
          <w:szCs w:val="28"/>
        </w:rPr>
        <w:t>3-</w:t>
      </w:r>
      <w:proofErr w:type="spellStart"/>
      <w:r w:rsidRPr="001F1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8C4">
        <w:rPr>
          <w:rFonts w:ascii="Times New Roman" w:hAnsi="Times New Roman" w:cs="Times New Roman"/>
          <w:sz w:val="28"/>
          <w:szCs w:val="28"/>
        </w:rPr>
        <w:t xml:space="preserve">5 от </w:t>
      </w:r>
      <w:proofErr w:type="gramStart"/>
      <w:r w:rsidRPr="001F18C4">
        <w:rPr>
          <w:rFonts w:ascii="Times New Roman" w:hAnsi="Times New Roman" w:cs="Times New Roman"/>
          <w:sz w:val="28"/>
          <w:szCs w:val="28"/>
        </w:rPr>
        <w:t>2,5-3,2</w:t>
      </w:r>
      <w:proofErr w:type="gramEnd"/>
      <w:r w:rsidRPr="001F18C4">
        <w:rPr>
          <w:rFonts w:ascii="Times New Roman" w:hAnsi="Times New Roman" w:cs="Times New Roman"/>
          <w:sz w:val="28"/>
          <w:szCs w:val="28"/>
        </w:rPr>
        <w:t xml:space="preserve"> 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1F18C4">
        <w:rPr>
          <w:rFonts w:ascii="Times New Roman" w:hAnsi="Times New Roman" w:cs="Times New Roman"/>
          <w:sz w:val="28"/>
          <w:szCs w:val="28"/>
        </w:rPr>
        <w:t>;</w:t>
      </w:r>
    </w:p>
    <w:p w14:paraId="7559EF26" w14:textId="77777777" w:rsidR="001F18C4" w:rsidRPr="001F18C4" w:rsidRDefault="001F18C4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 xml:space="preserve">Оперативная память 8 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1F18C4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14:paraId="163874AD" w14:textId="77777777" w:rsidR="001F18C4" w:rsidRPr="001F18C4" w:rsidRDefault="001F18C4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 xml:space="preserve">Жесткий диск 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1F18C4">
        <w:rPr>
          <w:rFonts w:ascii="Times New Roman" w:hAnsi="Times New Roman" w:cs="Times New Roman"/>
          <w:sz w:val="28"/>
          <w:szCs w:val="28"/>
        </w:rPr>
        <w:t xml:space="preserve"> от 128 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1F18C4">
        <w:rPr>
          <w:rFonts w:ascii="Times New Roman" w:hAnsi="Times New Roman" w:cs="Times New Roman"/>
          <w:sz w:val="28"/>
          <w:szCs w:val="28"/>
        </w:rPr>
        <w:t>;</w:t>
      </w:r>
    </w:p>
    <w:p w14:paraId="0EE0CBAB" w14:textId="77777777" w:rsidR="001F18C4" w:rsidRPr="001F18C4" w:rsidRDefault="001F18C4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  <w:lang w:val="en-US"/>
        </w:rPr>
        <w:t>USB-</w:t>
      </w:r>
      <w:r w:rsidRPr="001F18C4">
        <w:rPr>
          <w:rFonts w:ascii="Times New Roman" w:hAnsi="Times New Roman" w:cs="Times New Roman"/>
          <w:sz w:val="28"/>
          <w:szCs w:val="28"/>
        </w:rPr>
        <w:t>порт (минимум 2 порта</w:t>
      </w:r>
      <w:proofErr w:type="gramStart"/>
      <w:r w:rsidRPr="001F18C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0F22926" w14:textId="77777777" w:rsidR="001F18C4" w:rsidRPr="001F18C4" w:rsidRDefault="001F18C4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>Монитор;</w:t>
      </w:r>
    </w:p>
    <w:p w14:paraId="45218254" w14:textId="77777777" w:rsidR="001F18C4" w:rsidRPr="001F18C4" w:rsidRDefault="001F18C4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>Мышь, клавиатура;</w:t>
      </w:r>
    </w:p>
    <w:p w14:paraId="31919D18" w14:textId="77777777" w:rsidR="007B0678" w:rsidRDefault="007B0678" w:rsidP="0094706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A446D9F" w14:textId="77777777" w:rsidR="00947065" w:rsidRPr="005320F1" w:rsidRDefault="00947065" w:rsidP="00947065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5320F1">
        <w:rPr>
          <w:sz w:val="28"/>
          <w:szCs w:val="28"/>
        </w:rPr>
        <w:t>Внешние функции:</w:t>
      </w:r>
    </w:p>
    <w:p w14:paraId="6E2E46AC" w14:textId="77777777" w:rsidR="00947065" w:rsidRPr="005320F1" w:rsidRDefault="001F18C4" w:rsidP="00EB0496">
      <w:pPr>
        <w:pStyle w:val="ae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7065" w:rsidRPr="005320F1">
        <w:rPr>
          <w:rFonts w:ascii="Times New Roman" w:hAnsi="Times New Roman" w:cs="Times New Roman"/>
          <w:sz w:val="28"/>
          <w:szCs w:val="28"/>
        </w:rPr>
        <w:t>охранение текстовых документов;</w:t>
      </w:r>
    </w:p>
    <w:p w14:paraId="005A337E" w14:textId="77777777" w:rsidR="00947065" w:rsidRPr="005320F1" w:rsidRDefault="001F18C4" w:rsidP="00EB0496">
      <w:pPr>
        <w:pStyle w:val="ae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записей</w:t>
      </w:r>
      <w:r w:rsidR="00947065" w:rsidRPr="005320F1">
        <w:rPr>
          <w:rFonts w:ascii="Times New Roman" w:hAnsi="Times New Roman" w:cs="Times New Roman"/>
          <w:sz w:val="28"/>
          <w:szCs w:val="28"/>
        </w:rPr>
        <w:t>;</w:t>
      </w:r>
    </w:p>
    <w:p w14:paraId="1F7617C1" w14:textId="77777777" w:rsidR="00947065" w:rsidRPr="00DF0B2C" w:rsidRDefault="001F18C4" w:rsidP="00EB0496">
      <w:pPr>
        <w:pStyle w:val="ae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Показывать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записи по полю «дата»</w:t>
      </w:r>
      <w:r w:rsidR="00947065" w:rsidRPr="00DF0B2C">
        <w:rPr>
          <w:rFonts w:ascii="Times New Roman" w:hAnsi="Times New Roman" w:cs="Times New Roman"/>
          <w:sz w:val="28"/>
          <w:szCs w:val="28"/>
        </w:rPr>
        <w:t>.</w:t>
      </w:r>
    </w:p>
    <w:p w14:paraId="107A1CB0" w14:textId="77777777" w:rsidR="00734BDB" w:rsidRDefault="00734BDB"/>
    <w:p w14:paraId="37AB3812" w14:textId="77777777" w:rsidR="00734BDB" w:rsidRDefault="00734BDB"/>
    <w:p w14:paraId="3E92E3DB" w14:textId="77777777" w:rsidR="00734BDB" w:rsidRDefault="00734BDB">
      <w:pPr>
        <w:pStyle w:val="3"/>
        <w:jc w:val="left"/>
      </w:pPr>
      <w:bookmarkStart w:id="15" w:name="_Toc100199573"/>
      <w:r>
        <w:t>Требования к составу выполняемых функций</w:t>
      </w:r>
      <w:bookmarkEnd w:id="15"/>
    </w:p>
    <w:p w14:paraId="243C0FD1" w14:textId="77777777" w:rsidR="00734BDB" w:rsidRDefault="00734BDB"/>
    <w:p w14:paraId="2F3794CD" w14:textId="77777777" w:rsidR="00734BDB" w:rsidRDefault="00734BDB"/>
    <w:p w14:paraId="02544814" w14:textId="77777777" w:rsidR="00734BDB" w:rsidRPr="009E3F36" w:rsidRDefault="00734BDB">
      <w:pPr>
        <w:rPr>
          <w:sz w:val="28"/>
        </w:rPr>
      </w:pPr>
    </w:p>
    <w:p w14:paraId="765DE54E" w14:textId="77777777" w:rsidR="00734BDB" w:rsidRPr="009E3F36" w:rsidRDefault="00734BDB">
      <w:pPr>
        <w:ind w:firstLine="708"/>
        <w:jc w:val="both"/>
        <w:rPr>
          <w:spacing w:val="-6"/>
          <w:sz w:val="28"/>
        </w:rPr>
      </w:pPr>
      <w:r w:rsidRPr="009E3F36">
        <w:rPr>
          <w:sz w:val="28"/>
        </w:rPr>
        <w:t xml:space="preserve">Программа должна обеспечивать возможность выполнения перечисленных ниже </w:t>
      </w:r>
      <w:r w:rsidRPr="009E3F36">
        <w:rPr>
          <w:spacing w:val="-6"/>
          <w:sz w:val="28"/>
        </w:rPr>
        <w:t>функций:</w:t>
      </w:r>
    </w:p>
    <w:p w14:paraId="0B32CA77" w14:textId="77777777" w:rsidR="00734BDB" w:rsidRPr="009E3F36" w:rsidRDefault="00734BDB">
      <w:pPr>
        <w:jc w:val="both"/>
        <w:rPr>
          <w:spacing w:val="-6"/>
          <w:sz w:val="28"/>
        </w:rPr>
      </w:pPr>
    </w:p>
    <w:p w14:paraId="368DFBA4" w14:textId="77777777" w:rsidR="00734BDB" w:rsidRPr="003878C4" w:rsidRDefault="001F18C4" w:rsidP="00EB0496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pacing w:val="-6"/>
          <w:sz w:val="28"/>
        </w:rPr>
      </w:pPr>
      <w:r w:rsidRPr="003878C4">
        <w:rPr>
          <w:rFonts w:ascii="Times New Roman" w:hAnsi="Times New Roman" w:cs="Times New Roman"/>
          <w:spacing w:val="-6"/>
          <w:sz w:val="28"/>
        </w:rPr>
        <w:t xml:space="preserve">Заполненный текстовый файл </w:t>
      </w:r>
      <w:r w:rsidR="009E3F36" w:rsidRPr="003878C4">
        <w:rPr>
          <w:rFonts w:ascii="Times New Roman" w:hAnsi="Times New Roman" w:cs="Times New Roman"/>
          <w:spacing w:val="-6"/>
          <w:sz w:val="28"/>
        </w:rPr>
        <w:t>(дата, номер зачетки, ФИО, группа, дисциплина, номер пары);</w:t>
      </w:r>
    </w:p>
    <w:p w14:paraId="7FFB9632" w14:textId="77777777" w:rsidR="00734BDB" w:rsidRPr="003878C4" w:rsidRDefault="00734BDB">
      <w:pPr>
        <w:jc w:val="both"/>
        <w:rPr>
          <w:spacing w:val="-6"/>
          <w:sz w:val="28"/>
        </w:rPr>
      </w:pPr>
    </w:p>
    <w:p w14:paraId="71BDF146" w14:textId="77777777" w:rsidR="00734BDB" w:rsidRPr="003878C4" w:rsidRDefault="009E3F36" w:rsidP="00EB0496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pacing w:val="-6"/>
          <w:sz w:val="28"/>
        </w:rPr>
      </w:pPr>
      <w:r w:rsidRPr="003878C4">
        <w:rPr>
          <w:rFonts w:ascii="Times New Roman" w:hAnsi="Times New Roman" w:cs="Times New Roman"/>
          <w:spacing w:val="-6"/>
          <w:sz w:val="28"/>
        </w:rPr>
        <w:t>Ввод с клавиатуры;</w:t>
      </w:r>
    </w:p>
    <w:p w14:paraId="1EDE070A" w14:textId="77777777" w:rsidR="00734BDB" w:rsidRPr="003878C4" w:rsidRDefault="00734BDB">
      <w:pPr>
        <w:jc w:val="both"/>
        <w:rPr>
          <w:spacing w:val="-6"/>
          <w:sz w:val="28"/>
        </w:rPr>
      </w:pPr>
    </w:p>
    <w:p w14:paraId="46C0C0CE" w14:textId="77777777" w:rsidR="00734BDB" w:rsidRPr="003878C4" w:rsidRDefault="009E3F36" w:rsidP="00EB0496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3878C4">
        <w:rPr>
          <w:rFonts w:ascii="Times New Roman" w:hAnsi="Times New Roman" w:cs="Times New Roman"/>
          <w:spacing w:val="-6"/>
          <w:sz w:val="28"/>
        </w:rPr>
        <w:t>Отпечатать файл;</w:t>
      </w:r>
    </w:p>
    <w:p w14:paraId="6BB18530" w14:textId="77777777" w:rsidR="00734BDB" w:rsidRDefault="00734BDB"/>
    <w:p w14:paraId="144F60ED" w14:textId="77777777" w:rsidR="00734BDB" w:rsidRDefault="00734BDB"/>
    <w:p w14:paraId="44461986" w14:textId="77777777" w:rsidR="00734BDB" w:rsidRDefault="00734BDB"/>
    <w:p w14:paraId="504DF0B6" w14:textId="77777777" w:rsidR="00734BDB" w:rsidRDefault="00734BDB"/>
    <w:p w14:paraId="59185773" w14:textId="77777777" w:rsidR="00734BDB" w:rsidRDefault="00734BDB">
      <w:pPr>
        <w:pStyle w:val="3"/>
        <w:jc w:val="left"/>
        <w:rPr>
          <w:color w:val="000000"/>
          <w:spacing w:val="2"/>
          <w:szCs w:val="26"/>
        </w:rPr>
      </w:pPr>
      <w:bookmarkStart w:id="16" w:name="_Toc100199574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6"/>
    </w:p>
    <w:p w14:paraId="15DFAEBF" w14:textId="77777777" w:rsidR="00734BDB" w:rsidRDefault="00734BDB"/>
    <w:p w14:paraId="413F924E" w14:textId="77777777" w:rsidR="00734BDB" w:rsidRDefault="00734BDB"/>
    <w:p w14:paraId="3EDC87AA" w14:textId="77777777" w:rsidR="00734BDB" w:rsidRDefault="00734BDB"/>
    <w:p w14:paraId="2D4D499E" w14:textId="77777777" w:rsidR="00734BDB" w:rsidRPr="00633D0F" w:rsidRDefault="00734BDB" w:rsidP="00633D0F">
      <w:pPr>
        <w:ind w:firstLine="708"/>
        <w:jc w:val="both"/>
        <w:rPr>
          <w:sz w:val="28"/>
        </w:rPr>
      </w:pPr>
      <w:r w:rsidRPr="00633D0F">
        <w:rPr>
          <w:sz w:val="28"/>
        </w:rPr>
        <w:t xml:space="preserve">Входные данные программы должны быть </w:t>
      </w:r>
      <w:r w:rsidR="00633D0F" w:rsidRPr="00633D0F">
        <w:rPr>
          <w:sz w:val="28"/>
        </w:rPr>
        <w:t xml:space="preserve">заполнены в текстовом файле </w:t>
      </w:r>
      <w:r w:rsidR="00947065" w:rsidRPr="00633D0F">
        <w:rPr>
          <w:sz w:val="28"/>
        </w:rPr>
        <w:t>(</w:t>
      </w:r>
      <w:r w:rsidR="00633D0F" w:rsidRPr="00633D0F">
        <w:rPr>
          <w:sz w:val="28"/>
        </w:rPr>
        <w:t>Журнал пропусков</w:t>
      </w:r>
      <w:r w:rsidR="00947065" w:rsidRPr="00633D0F">
        <w:rPr>
          <w:sz w:val="28"/>
        </w:rPr>
        <w:t>)</w:t>
      </w:r>
      <w:r w:rsidR="00633D0F">
        <w:rPr>
          <w:sz w:val="28"/>
        </w:rPr>
        <w:t xml:space="preserve">. </w:t>
      </w:r>
      <w:r w:rsidRPr="00633D0F">
        <w:rPr>
          <w:sz w:val="28"/>
        </w:rPr>
        <w:t>Файлы указанного формата должны размещаться</w:t>
      </w:r>
      <w:r w:rsidR="00947065" w:rsidRPr="00633D0F">
        <w:rPr>
          <w:sz w:val="28"/>
        </w:rPr>
        <w:t xml:space="preserve"> на</w:t>
      </w:r>
      <w:r w:rsidR="00633D0F" w:rsidRPr="00633D0F">
        <w:rPr>
          <w:sz w:val="28"/>
        </w:rPr>
        <w:t xml:space="preserve"> жестком диске</w:t>
      </w:r>
      <w:r w:rsidR="00947065" w:rsidRPr="00633D0F">
        <w:rPr>
          <w:sz w:val="28"/>
        </w:rPr>
        <w:t>.</w:t>
      </w:r>
    </w:p>
    <w:p w14:paraId="090E0978" w14:textId="77777777" w:rsidR="00734BDB" w:rsidRDefault="00734BDB"/>
    <w:p w14:paraId="7A8DF69D" w14:textId="77777777" w:rsidR="00734BDB" w:rsidRDefault="00734BDB"/>
    <w:p w14:paraId="333AE3D1" w14:textId="77777777" w:rsidR="00734BDB" w:rsidRDefault="00734BDB">
      <w:pPr>
        <w:pStyle w:val="3"/>
        <w:jc w:val="left"/>
        <w:rPr>
          <w:color w:val="000000"/>
          <w:spacing w:val="2"/>
          <w:szCs w:val="26"/>
        </w:rPr>
      </w:pPr>
      <w:bookmarkStart w:id="17" w:name="_Toc100199575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17"/>
    </w:p>
    <w:p w14:paraId="75428949" w14:textId="77777777" w:rsidR="00734BDB" w:rsidRDefault="00734BDB"/>
    <w:p w14:paraId="1499B6D9" w14:textId="77777777" w:rsidR="00734BDB" w:rsidRDefault="00734BDB"/>
    <w:p w14:paraId="68086A16" w14:textId="77777777" w:rsidR="00734BDB" w:rsidRDefault="00734BDB"/>
    <w:p w14:paraId="25DAC43B" w14:textId="77777777" w:rsidR="00734BDB" w:rsidRPr="00633D0F" w:rsidRDefault="00734BDB" w:rsidP="00633D0F">
      <w:pPr>
        <w:ind w:firstLine="708"/>
        <w:jc w:val="both"/>
        <w:rPr>
          <w:sz w:val="28"/>
        </w:rPr>
      </w:pPr>
      <w:r w:rsidRPr="00633D0F">
        <w:rPr>
          <w:sz w:val="28"/>
        </w:rPr>
        <w:t xml:space="preserve">Выходные данные программы </w:t>
      </w:r>
      <w:r w:rsidR="00947065" w:rsidRPr="00633D0F">
        <w:rPr>
          <w:sz w:val="28"/>
        </w:rPr>
        <w:t xml:space="preserve">организованы в виде </w:t>
      </w:r>
      <w:r w:rsidR="00633D0F" w:rsidRPr="00633D0F">
        <w:rPr>
          <w:sz w:val="28"/>
        </w:rPr>
        <w:t xml:space="preserve">текстового файла для последующей распечатки. </w:t>
      </w:r>
      <w:r w:rsidRPr="00633D0F">
        <w:rPr>
          <w:sz w:val="28"/>
        </w:rPr>
        <w:t xml:space="preserve">Файлы указанного формата </w:t>
      </w:r>
      <w:r w:rsidR="00633D0F" w:rsidRPr="00633D0F">
        <w:rPr>
          <w:sz w:val="28"/>
        </w:rPr>
        <w:t>хранятся на жестком диске со всеми необходимыми файлами.</w:t>
      </w:r>
    </w:p>
    <w:p w14:paraId="54A6D709" w14:textId="77777777" w:rsidR="00734BDB" w:rsidRDefault="00734BDB"/>
    <w:p w14:paraId="1F9458AD" w14:textId="77777777" w:rsidR="00734BDB" w:rsidRDefault="00734BDB"/>
    <w:p w14:paraId="191AA79D" w14:textId="77777777" w:rsidR="00734BDB" w:rsidRDefault="00734BDB">
      <w:pPr>
        <w:pStyle w:val="3"/>
        <w:jc w:val="left"/>
        <w:rPr>
          <w:color w:val="000000"/>
          <w:szCs w:val="26"/>
        </w:rPr>
      </w:pPr>
      <w:bookmarkStart w:id="18" w:name="_Toc100199576"/>
      <w:r>
        <w:rPr>
          <w:color w:val="000000"/>
          <w:szCs w:val="26"/>
        </w:rPr>
        <w:t>Требования к временным характеристикам</w:t>
      </w:r>
      <w:bookmarkEnd w:id="18"/>
    </w:p>
    <w:p w14:paraId="2E9CDF71" w14:textId="77777777" w:rsidR="00734BDB" w:rsidRDefault="00734BDB"/>
    <w:p w14:paraId="5334CEBC" w14:textId="77777777" w:rsidR="00633D0F" w:rsidRDefault="00633D0F"/>
    <w:p w14:paraId="2BEBF696" w14:textId="77777777" w:rsidR="00734BDB" w:rsidRPr="00633D0F" w:rsidRDefault="00734BDB">
      <w:pPr>
        <w:ind w:left="576" w:firstLine="132"/>
        <w:jc w:val="both"/>
        <w:rPr>
          <w:color w:val="000000"/>
          <w:spacing w:val="2"/>
          <w:sz w:val="28"/>
          <w:szCs w:val="26"/>
        </w:rPr>
      </w:pPr>
      <w:r w:rsidRPr="00633D0F">
        <w:rPr>
          <w:color w:val="000000"/>
          <w:spacing w:val="2"/>
          <w:sz w:val="28"/>
          <w:szCs w:val="26"/>
        </w:rPr>
        <w:t>Требования к временным характеристикам программы не предъявляются.</w:t>
      </w:r>
    </w:p>
    <w:p w14:paraId="165FAEBD" w14:textId="77777777" w:rsidR="00734BDB" w:rsidRDefault="00734BDB">
      <w:pPr>
        <w:jc w:val="both"/>
        <w:rPr>
          <w:color w:val="000000"/>
          <w:spacing w:val="2"/>
          <w:szCs w:val="26"/>
        </w:rPr>
      </w:pPr>
    </w:p>
    <w:p w14:paraId="6FBF3EC1" w14:textId="77777777" w:rsidR="00734BDB" w:rsidRDefault="00734BDB">
      <w:pPr>
        <w:jc w:val="both"/>
        <w:rPr>
          <w:color w:val="000000"/>
          <w:spacing w:val="2"/>
          <w:szCs w:val="26"/>
        </w:rPr>
      </w:pPr>
    </w:p>
    <w:p w14:paraId="16D777DD" w14:textId="77777777" w:rsidR="00734BDB" w:rsidRDefault="00734BDB">
      <w:pPr>
        <w:jc w:val="both"/>
        <w:rPr>
          <w:color w:val="000000"/>
          <w:spacing w:val="2"/>
          <w:szCs w:val="26"/>
        </w:rPr>
      </w:pPr>
    </w:p>
    <w:p w14:paraId="631E159A" w14:textId="77777777" w:rsidR="00947065" w:rsidRDefault="00947065">
      <w:pPr>
        <w:jc w:val="both"/>
        <w:rPr>
          <w:color w:val="000000"/>
          <w:spacing w:val="2"/>
          <w:szCs w:val="26"/>
        </w:rPr>
      </w:pPr>
    </w:p>
    <w:p w14:paraId="142F9741" w14:textId="77777777" w:rsidR="00947065" w:rsidRDefault="00947065">
      <w:pPr>
        <w:jc w:val="both"/>
        <w:rPr>
          <w:color w:val="000000"/>
          <w:spacing w:val="2"/>
          <w:szCs w:val="26"/>
        </w:rPr>
      </w:pPr>
    </w:p>
    <w:p w14:paraId="00CA5815" w14:textId="77777777" w:rsidR="00947065" w:rsidRDefault="00947065">
      <w:pPr>
        <w:jc w:val="both"/>
        <w:rPr>
          <w:color w:val="000000"/>
          <w:spacing w:val="2"/>
          <w:szCs w:val="26"/>
        </w:rPr>
      </w:pPr>
    </w:p>
    <w:p w14:paraId="6DA1CB55" w14:textId="77777777" w:rsidR="00734BDB" w:rsidRDefault="00734BDB">
      <w:pPr>
        <w:jc w:val="both"/>
      </w:pPr>
    </w:p>
    <w:p w14:paraId="73027470" w14:textId="77777777" w:rsidR="00734BDB" w:rsidRDefault="00734BDB" w:rsidP="00EB0496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19" w:name="_Toc100199577"/>
      <w:r>
        <w:rPr>
          <w:b/>
          <w:bCs/>
        </w:rPr>
        <w:t>Требования к надежности</w:t>
      </w:r>
      <w:bookmarkEnd w:id="19"/>
    </w:p>
    <w:p w14:paraId="4039DC1B" w14:textId="77777777" w:rsidR="00734BDB" w:rsidRDefault="00734BDB"/>
    <w:p w14:paraId="06BDD58C" w14:textId="77777777" w:rsidR="00734BDB" w:rsidRPr="003878C4" w:rsidRDefault="003878C4" w:rsidP="003878C4">
      <w:pPr>
        <w:ind w:left="708"/>
        <w:rPr>
          <w:sz w:val="28"/>
        </w:rPr>
      </w:pPr>
      <w:r w:rsidRPr="003878C4">
        <w:rPr>
          <w:sz w:val="28"/>
        </w:rPr>
        <w:t>Надежность входных и выходных данных обеспечивает администратор образовательного учреждения.</w:t>
      </w:r>
    </w:p>
    <w:p w14:paraId="3BB61841" w14:textId="77777777" w:rsidR="00734BDB" w:rsidRDefault="00734BDB"/>
    <w:p w14:paraId="53CD3886" w14:textId="77777777" w:rsidR="00734BDB" w:rsidRDefault="00734BDB"/>
    <w:p w14:paraId="02FE4E64" w14:textId="77777777" w:rsidR="00734BDB" w:rsidRDefault="00734BDB" w:rsidP="00EB0496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0" w:name="_Toc100199578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20"/>
    </w:p>
    <w:p w14:paraId="71120068" w14:textId="77777777" w:rsidR="00734BDB" w:rsidRDefault="00734BDB"/>
    <w:p w14:paraId="5AA68AD2" w14:textId="77777777" w:rsidR="00734BDB" w:rsidRDefault="00734BDB"/>
    <w:p w14:paraId="42288091" w14:textId="77777777" w:rsidR="00734BDB" w:rsidRDefault="00734BDB"/>
    <w:p w14:paraId="26D91232" w14:textId="77777777" w:rsidR="00734BDB" w:rsidRPr="003878C4" w:rsidRDefault="00734BDB">
      <w:pPr>
        <w:ind w:firstLine="708"/>
        <w:jc w:val="both"/>
        <w:rPr>
          <w:sz w:val="28"/>
        </w:rPr>
      </w:pPr>
      <w:r w:rsidRPr="003878C4">
        <w:rPr>
          <w:spacing w:val="2"/>
          <w:sz w:val="28"/>
        </w:rPr>
        <w:t xml:space="preserve">Надежное (устойчивое) функционирование программы должно быть обеспечено </w:t>
      </w:r>
      <w:r w:rsidRPr="003878C4">
        <w:rPr>
          <w:sz w:val="28"/>
        </w:rPr>
        <w:t>выполнением совокупности организационно-технических мероприятий, перечень которых приведен ниже:</w:t>
      </w:r>
    </w:p>
    <w:p w14:paraId="709BC1A2" w14:textId="77777777" w:rsidR="003878C4" w:rsidRDefault="003878C4">
      <w:pPr>
        <w:ind w:firstLine="708"/>
        <w:jc w:val="both"/>
      </w:pPr>
    </w:p>
    <w:p w14:paraId="226049E8" w14:textId="77777777" w:rsidR="00734BDB" w:rsidRPr="003878C4" w:rsidRDefault="003878C4" w:rsidP="00EB0496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pacing w:val="1"/>
          <w:sz w:val="28"/>
        </w:rPr>
      </w:pPr>
      <w:r>
        <w:rPr>
          <w:rFonts w:ascii="Times New Roman" w:hAnsi="Times New Roman" w:cs="Times New Roman"/>
          <w:spacing w:val="1"/>
          <w:sz w:val="28"/>
        </w:rPr>
        <w:t>О</w:t>
      </w:r>
      <w:r w:rsidR="00734BDB" w:rsidRPr="003878C4">
        <w:rPr>
          <w:rFonts w:ascii="Times New Roman" w:hAnsi="Times New Roman" w:cs="Times New Roman"/>
          <w:spacing w:val="1"/>
          <w:sz w:val="28"/>
        </w:rPr>
        <w:t>рганизацией бесперебойного питания технических средств;</w:t>
      </w:r>
    </w:p>
    <w:p w14:paraId="63000C0A" w14:textId="77777777" w:rsidR="00734BDB" w:rsidRPr="003878C4" w:rsidRDefault="00734BDB">
      <w:pPr>
        <w:ind w:firstLine="708"/>
        <w:jc w:val="both"/>
        <w:rPr>
          <w:sz w:val="32"/>
        </w:rPr>
      </w:pPr>
    </w:p>
    <w:p w14:paraId="13DAD5C5" w14:textId="77777777" w:rsidR="00947065" w:rsidRPr="003878C4" w:rsidRDefault="003878C4" w:rsidP="00EB0496">
      <w:pPr>
        <w:pStyle w:val="ae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947065" w:rsidRPr="003878C4">
        <w:rPr>
          <w:rFonts w:ascii="Times New Roman" w:hAnsi="Times New Roman" w:cs="Times New Roman"/>
          <w:sz w:val="28"/>
        </w:rPr>
        <w:t xml:space="preserve">риказа Министерства науки и высшего образования РФ и Министерства просвещения РФ от 05 августа 2020 года № 885/390 «О практической подготовке обучающихся» и в соответствии с учебным планом и графиком учебного </w:t>
      </w:r>
      <w:proofErr w:type="spellStart"/>
      <w:proofErr w:type="gramStart"/>
      <w:r w:rsidR="00947065" w:rsidRPr="003878C4">
        <w:rPr>
          <w:rFonts w:ascii="Times New Roman" w:hAnsi="Times New Roman" w:cs="Times New Roman"/>
          <w:sz w:val="28"/>
        </w:rPr>
        <w:t>процесса«</w:t>
      </w:r>
      <w:proofErr w:type="gramEnd"/>
      <w:r w:rsidR="00947065" w:rsidRPr="003878C4">
        <w:rPr>
          <w:rFonts w:ascii="Times New Roman" w:hAnsi="Times New Roman" w:cs="Times New Roman"/>
          <w:sz w:val="28"/>
        </w:rPr>
        <w:t>Технологического</w:t>
      </w:r>
      <w:proofErr w:type="spellEnd"/>
      <w:r w:rsidR="00947065" w:rsidRPr="003878C4">
        <w:rPr>
          <w:rFonts w:ascii="Times New Roman" w:hAnsi="Times New Roman" w:cs="Times New Roman"/>
          <w:sz w:val="28"/>
        </w:rPr>
        <w:t xml:space="preserve"> университета»</w:t>
      </w:r>
    </w:p>
    <w:p w14:paraId="4D479CE4" w14:textId="77777777" w:rsidR="00734BDB" w:rsidRPr="003878C4" w:rsidRDefault="00734BDB">
      <w:pPr>
        <w:rPr>
          <w:sz w:val="32"/>
        </w:rPr>
      </w:pPr>
    </w:p>
    <w:p w14:paraId="4F5AA4C1" w14:textId="77777777" w:rsidR="00734BDB" w:rsidRPr="003878C4" w:rsidRDefault="003878C4" w:rsidP="00EB0496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734BDB" w:rsidRPr="003878C4">
        <w:rPr>
          <w:rFonts w:ascii="Times New Roman" w:hAnsi="Times New Roman" w:cs="Times New Roman"/>
          <w:sz w:val="28"/>
        </w:rPr>
        <w:t xml:space="preserve">еобходимым уровнем квалификации сотрудников профильных </w:t>
      </w:r>
      <w:r w:rsidR="00734BDB" w:rsidRPr="003878C4">
        <w:rPr>
          <w:rFonts w:ascii="Times New Roman" w:hAnsi="Times New Roman" w:cs="Times New Roman"/>
          <w:spacing w:val="3"/>
          <w:sz w:val="28"/>
        </w:rPr>
        <w:t>подразделений.</w:t>
      </w:r>
    </w:p>
    <w:p w14:paraId="636F565B" w14:textId="77777777" w:rsidR="00734BDB" w:rsidRDefault="00734BDB"/>
    <w:p w14:paraId="4150BD85" w14:textId="77777777" w:rsidR="00734BDB" w:rsidRDefault="00734BDB"/>
    <w:p w14:paraId="518376B3" w14:textId="77777777" w:rsidR="00734BDB" w:rsidRDefault="00734BDB"/>
    <w:p w14:paraId="3B6D93A2" w14:textId="77777777" w:rsidR="00734BDB" w:rsidRDefault="00734BDB"/>
    <w:p w14:paraId="75C58930" w14:textId="77777777" w:rsidR="00734BDB" w:rsidRDefault="00734BDB" w:rsidP="00EB0496">
      <w:pPr>
        <w:pStyle w:val="3"/>
        <w:numPr>
          <w:ilvl w:val="2"/>
          <w:numId w:val="6"/>
        </w:numPr>
        <w:jc w:val="left"/>
        <w:rPr>
          <w:color w:val="000000"/>
          <w:spacing w:val="5"/>
          <w:szCs w:val="26"/>
        </w:rPr>
      </w:pPr>
      <w:bookmarkStart w:id="21" w:name="_Toc100199579"/>
      <w:r>
        <w:rPr>
          <w:color w:val="000000"/>
          <w:spacing w:val="5"/>
          <w:szCs w:val="26"/>
        </w:rPr>
        <w:t>Время восстановления после отказа</w:t>
      </w:r>
      <w:bookmarkEnd w:id="21"/>
    </w:p>
    <w:p w14:paraId="362CE063" w14:textId="77777777" w:rsidR="00734BDB" w:rsidRDefault="00734BDB"/>
    <w:p w14:paraId="72A909CF" w14:textId="77777777" w:rsidR="00734BDB" w:rsidRDefault="00734BDB"/>
    <w:p w14:paraId="59EA2DDA" w14:textId="77777777" w:rsidR="00734BDB" w:rsidRPr="006970B0" w:rsidRDefault="00734BDB">
      <w:pPr>
        <w:ind w:firstLine="708"/>
        <w:jc w:val="both"/>
        <w:rPr>
          <w:sz w:val="28"/>
        </w:rPr>
      </w:pPr>
      <w:r w:rsidRPr="006970B0">
        <w:rPr>
          <w:sz w:val="28"/>
        </w:rPr>
        <w:t xml:space="preserve">Время восстановления после отказа, вызванного сбоем электропитания технических </w:t>
      </w:r>
      <w:r w:rsidRPr="006970B0">
        <w:rPr>
          <w:spacing w:val="15"/>
          <w:sz w:val="28"/>
        </w:rPr>
        <w:t xml:space="preserve">средств (иными внешними факторами), не фатальным сбоем (не крахом) </w:t>
      </w:r>
      <w:r w:rsidRPr="006970B0">
        <w:rPr>
          <w:spacing w:val="5"/>
          <w:sz w:val="28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 w:rsidRPr="006970B0">
        <w:rPr>
          <w:sz w:val="28"/>
        </w:rPr>
        <w:t>соблюдения условий эксплуатации технических и программных средств.</w:t>
      </w:r>
    </w:p>
    <w:p w14:paraId="07EDF484" w14:textId="77777777" w:rsidR="00734BDB" w:rsidRDefault="00734BDB"/>
    <w:p w14:paraId="4ECA2A25" w14:textId="77777777" w:rsidR="006970B0" w:rsidRDefault="006970B0"/>
    <w:p w14:paraId="3CBF9E24" w14:textId="77777777" w:rsidR="003878C4" w:rsidRDefault="003878C4"/>
    <w:p w14:paraId="1E22969C" w14:textId="77777777" w:rsidR="00734BDB" w:rsidRDefault="00734BDB" w:rsidP="00EB0496">
      <w:pPr>
        <w:pStyle w:val="3"/>
        <w:numPr>
          <w:ilvl w:val="2"/>
          <w:numId w:val="6"/>
        </w:numPr>
        <w:jc w:val="left"/>
        <w:rPr>
          <w:color w:val="000000"/>
          <w:spacing w:val="1"/>
          <w:szCs w:val="26"/>
        </w:rPr>
      </w:pPr>
      <w:bookmarkStart w:id="22" w:name="_Toc100199580"/>
      <w:r>
        <w:rPr>
          <w:color w:val="000000"/>
          <w:spacing w:val="1"/>
          <w:szCs w:val="26"/>
        </w:rPr>
        <w:lastRenderedPageBreak/>
        <w:t>Отказы из-за некорректных действий оператора</w:t>
      </w:r>
      <w:bookmarkEnd w:id="22"/>
    </w:p>
    <w:p w14:paraId="2FF895BF" w14:textId="77777777" w:rsidR="00734BDB" w:rsidRDefault="00734BDB"/>
    <w:p w14:paraId="6E958744" w14:textId="77777777" w:rsidR="00734BDB" w:rsidRDefault="00734BDB"/>
    <w:p w14:paraId="79733575" w14:textId="77777777" w:rsidR="00734BDB" w:rsidRDefault="00734BDB"/>
    <w:p w14:paraId="53D6D026" w14:textId="77777777" w:rsidR="00734BDB" w:rsidRPr="006970B0" w:rsidRDefault="00734BDB">
      <w:pPr>
        <w:ind w:firstLine="576"/>
        <w:jc w:val="both"/>
        <w:rPr>
          <w:sz w:val="28"/>
        </w:rPr>
      </w:pPr>
      <w:r w:rsidRPr="006970B0">
        <w:rPr>
          <w:spacing w:val="8"/>
          <w:sz w:val="28"/>
        </w:rPr>
        <w:t xml:space="preserve">Отказы программы возможны вследствие некорректных действий оператора </w:t>
      </w:r>
      <w:r w:rsidRPr="006970B0">
        <w:rPr>
          <w:sz w:val="28"/>
        </w:rPr>
        <w:t xml:space="preserve">(пользователя) при взаимодействии с операционной системой. Во избежание </w:t>
      </w:r>
      <w:r w:rsidRPr="006970B0">
        <w:rPr>
          <w:spacing w:val="3"/>
          <w:sz w:val="28"/>
        </w:rPr>
        <w:t xml:space="preserve">возникновения отказов программы по указанной выше причине следует обеспечить </w:t>
      </w:r>
      <w:r w:rsidRPr="006970B0">
        <w:rPr>
          <w:spacing w:val="12"/>
          <w:sz w:val="28"/>
        </w:rPr>
        <w:t xml:space="preserve">работу конечного пользователя без предоставления ему административных </w:t>
      </w:r>
      <w:r w:rsidRPr="006970B0">
        <w:rPr>
          <w:spacing w:val="-4"/>
          <w:sz w:val="28"/>
        </w:rPr>
        <w:t>привилегий.</w:t>
      </w:r>
    </w:p>
    <w:p w14:paraId="72FC2B60" w14:textId="77777777" w:rsidR="00734BDB" w:rsidRDefault="00734BDB"/>
    <w:p w14:paraId="4F18FF74" w14:textId="77777777" w:rsidR="00734BDB" w:rsidRDefault="00734BDB"/>
    <w:p w14:paraId="0D0CEF78" w14:textId="77777777" w:rsidR="00734BDB" w:rsidRDefault="00734BDB"/>
    <w:p w14:paraId="444B7867" w14:textId="77777777" w:rsidR="00734BDB" w:rsidRDefault="00734BDB"/>
    <w:p w14:paraId="1E56EEE5" w14:textId="77777777" w:rsidR="00734BDB" w:rsidRDefault="00734BDB" w:rsidP="00EB0496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3" w:name="_Toc100199581"/>
      <w:r>
        <w:rPr>
          <w:b/>
          <w:bCs/>
        </w:rPr>
        <w:t>Условия эксплуатации</w:t>
      </w:r>
      <w:bookmarkEnd w:id="23"/>
    </w:p>
    <w:p w14:paraId="08179B1D" w14:textId="77777777" w:rsidR="00734BDB" w:rsidRDefault="00734BDB"/>
    <w:p w14:paraId="0CA66BCC" w14:textId="77777777" w:rsidR="00734BDB" w:rsidRDefault="001338FA" w:rsidP="006970B0">
      <w:pPr>
        <w:ind w:left="576"/>
      </w:pPr>
      <w:r>
        <w:t>-</w:t>
      </w:r>
    </w:p>
    <w:p w14:paraId="678236CA" w14:textId="77777777" w:rsidR="00734BDB" w:rsidRDefault="00734BDB"/>
    <w:p w14:paraId="097CE0BE" w14:textId="77777777" w:rsidR="00734BDB" w:rsidRDefault="00734BDB" w:rsidP="00EB0496">
      <w:pPr>
        <w:pStyle w:val="3"/>
        <w:numPr>
          <w:ilvl w:val="2"/>
          <w:numId w:val="7"/>
        </w:numPr>
        <w:jc w:val="left"/>
        <w:rPr>
          <w:color w:val="000000"/>
          <w:szCs w:val="26"/>
        </w:rPr>
      </w:pPr>
      <w:bookmarkStart w:id="24" w:name="_Toc100199582"/>
      <w:r>
        <w:rPr>
          <w:color w:val="000000"/>
          <w:szCs w:val="26"/>
        </w:rPr>
        <w:t>Климатические условия эксплуатации</w:t>
      </w:r>
      <w:bookmarkEnd w:id="24"/>
    </w:p>
    <w:p w14:paraId="16C68815" w14:textId="77777777" w:rsidR="00734BDB" w:rsidRDefault="00734BDB"/>
    <w:p w14:paraId="595F43CD" w14:textId="77777777" w:rsidR="00734BDB" w:rsidRPr="00FF7269" w:rsidRDefault="00734BDB">
      <w:pPr>
        <w:rPr>
          <w:lang w:val="en-US"/>
        </w:rPr>
      </w:pPr>
    </w:p>
    <w:p w14:paraId="36B8F5D3" w14:textId="77777777" w:rsidR="00734BDB" w:rsidRDefault="00734BDB"/>
    <w:p w14:paraId="70BB7E22" w14:textId="77777777" w:rsidR="00FF7269" w:rsidRPr="001338FA" w:rsidRDefault="00734BDB">
      <w:pPr>
        <w:ind w:firstLine="708"/>
        <w:jc w:val="both"/>
        <w:rPr>
          <w:sz w:val="28"/>
        </w:rPr>
      </w:pPr>
      <w:r w:rsidRPr="001338FA">
        <w:rPr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3E2E06D" w14:textId="77777777" w:rsidR="00734BDB" w:rsidRPr="001338FA" w:rsidRDefault="00FF7269">
      <w:pPr>
        <w:ind w:firstLine="708"/>
        <w:jc w:val="both"/>
        <w:rPr>
          <w:sz w:val="28"/>
        </w:rPr>
      </w:pPr>
      <w:r w:rsidRPr="001338FA">
        <w:rPr>
          <w:sz w:val="28"/>
        </w:rPr>
        <w:t>Не учитываются.</w:t>
      </w:r>
    </w:p>
    <w:p w14:paraId="11C89C07" w14:textId="77777777" w:rsidR="00734BDB" w:rsidRDefault="00734BDB"/>
    <w:p w14:paraId="581677A2" w14:textId="77777777" w:rsidR="00734BDB" w:rsidRDefault="00734BDB"/>
    <w:p w14:paraId="70F85971" w14:textId="77777777" w:rsidR="00734BDB" w:rsidRDefault="00734BDB"/>
    <w:p w14:paraId="028C2ADB" w14:textId="77777777" w:rsidR="00734BDB" w:rsidRDefault="00734BDB"/>
    <w:p w14:paraId="5654CF20" w14:textId="77777777" w:rsidR="00734BDB" w:rsidRDefault="00734BDB" w:rsidP="00EB0496">
      <w:pPr>
        <w:pStyle w:val="3"/>
        <w:numPr>
          <w:ilvl w:val="2"/>
          <w:numId w:val="7"/>
        </w:numPr>
        <w:jc w:val="left"/>
        <w:rPr>
          <w:color w:val="000000"/>
          <w:spacing w:val="2"/>
          <w:szCs w:val="26"/>
        </w:rPr>
      </w:pPr>
      <w:bookmarkStart w:id="25" w:name="_Toc100199583"/>
      <w:r>
        <w:rPr>
          <w:color w:val="000000"/>
          <w:spacing w:val="2"/>
          <w:szCs w:val="26"/>
        </w:rPr>
        <w:t>Требования к видам обслуживания</w:t>
      </w:r>
      <w:bookmarkEnd w:id="25"/>
    </w:p>
    <w:p w14:paraId="0E9AE7FB" w14:textId="77777777" w:rsidR="00734BDB" w:rsidRDefault="00734BDB"/>
    <w:p w14:paraId="67C23B22" w14:textId="77777777" w:rsidR="00734BDB" w:rsidRDefault="00734BDB"/>
    <w:p w14:paraId="216374F9" w14:textId="77777777" w:rsidR="00734BDB" w:rsidRDefault="00734BDB"/>
    <w:p w14:paraId="7F8B4454" w14:textId="77777777" w:rsidR="00734BDB" w:rsidRPr="001338FA" w:rsidRDefault="00734BDB">
      <w:pPr>
        <w:ind w:firstLine="708"/>
        <w:jc w:val="both"/>
        <w:rPr>
          <w:sz w:val="28"/>
        </w:rPr>
      </w:pPr>
      <w:r w:rsidRPr="001338FA">
        <w:rPr>
          <w:sz w:val="28"/>
        </w:rPr>
        <w:t xml:space="preserve">См. Требования к обеспечению надежного (устойчивого) функционирования </w:t>
      </w:r>
      <w:r w:rsidRPr="001338FA">
        <w:rPr>
          <w:spacing w:val="-3"/>
          <w:sz w:val="28"/>
        </w:rPr>
        <w:t>программы.</w:t>
      </w:r>
    </w:p>
    <w:p w14:paraId="1CC93C7C" w14:textId="77777777" w:rsidR="00734BDB" w:rsidRDefault="00734BDB">
      <w:pPr>
        <w:jc w:val="both"/>
        <w:rPr>
          <w:spacing w:val="1"/>
        </w:rPr>
      </w:pPr>
    </w:p>
    <w:p w14:paraId="6F221F29" w14:textId="77777777" w:rsidR="00734BDB" w:rsidRDefault="00734BDB">
      <w:pPr>
        <w:jc w:val="both"/>
        <w:rPr>
          <w:spacing w:val="1"/>
        </w:rPr>
      </w:pPr>
    </w:p>
    <w:p w14:paraId="0B1257FE" w14:textId="77777777" w:rsidR="00734BDB" w:rsidRDefault="00734BDB">
      <w:pPr>
        <w:jc w:val="both"/>
        <w:rPr>
          <w:spacing w:val="1"/>
        </w:rPr>
      </w:pPr>
    </w:p>
    <w:p w14:paraId="59C6548F" w14:textId="77777777" w:rsidR="00734BDB" w:rsidRDefault="00734BDB">
      <w:pPr>
        <w:jc w:val="both"/>
      </w:pPr>
    </w:p>
    <w:p w14:paraId="28A6CF03" w14:textId="77777777" w:rsidR="00734BDB" w:rsidRDefault="00734BDB" w:rsidP="00EB0496">
      <w:pPr>
        <w:pStyle w:val="3"/>
        <w:numPr>
          <w:ilvl w:val="2"/>
          <w:numId w:val="7"/>
        </w:numPr>
        <w:jc w:val="left"/>
        <w:rPr>
          <w:color w:val="000000"/>
          <w:spacing w:val="2"/>
          <w:szCs w:val="26"/>
        </w:rPr>
      </w:pPr>
      <w:bookmarkStart w:id="26" w:name="_Toc100199584"/>
      <w:r>
        <w:rPr>
          <w:color w:val="000000"/>
          <w:spacing w:val="2"/>
          <w:szCs w:val="26"/>
        </w:rPr>
        <w:t>Требования к численности и квалификации персонала</w:t>
      </w:r>
      <w:bookmarkEnd w:id="26"/>
    </w:p>
    <w:p w14:paraId="2260707F" w14:textId="77777777" w:rsidR="00734BDB" w:rsidRDefault="00734BDB"/>
    <w:p w14:paraId="68C879C6" w14:textId="77777777" w:rsidR="00734BDB" w:rsidRDefault="00734BDB"/>
    <w:p w14:paraId="6DF47F43" w14:textId="77777777" w:rsidR="00734BDB" w:rsidRPr="001338FA" w:rsidRDefault="00734BDB">
      <w:pPr>
        <w:ind w:firstLine="708"/>
        <w:jc w:val="both"/>
        <w:rPr>
          <w:sz w:val="28"/>
          <w:szCs w:val="28"/>
        </w:rPr>
      </w:pPr>
      <w:r w:rsidRPr="001338FA">
        <w:rPr>
          <w:spacing w:val="3"/>
          <w:sz w:val="28"/>
          <w:szCs w:val="28"/>
        </w:rPr>
        <w:t xml:space="preserve">Минимальное количество персонала, требуемого для работы программы, должно </w:t>
      </w:r>
      <w:r w:rsidRPr="001338FA">
        <w:rPr>
          <w:sz w:val="28"/>
          <w:szCs w:val="28"/>
        </w:rPr>
        <w:t xml:space="preserve">составлять не менее </w:t>
      </w:r>
      <w:r w:rsidR="00C67EC1" w:rsidRPr="001338FA">
        <w:rPr>
          <w:sz w:val="28"/>
          <w:szCs w:val="28"/>
        </w:rPr>
        <w:t xml:space="preserve">1 человека </w:t>
      </w:r>
      <w:r w:rsidRPr="001338FA">
        <w:rPr>
          <w:sz w:val="28"/>
          <w:szCs w:val="28"/>
        </w:rPr>
        <w:t>конечный п</w:t>
      </w:r>
      <w:r w:rsidR="001338FA" w:rsidRPr="001338FA">
        <w:rPr>
          <w:sz w:val="28"/>
          <w:szCs w:val="28"/>
        </w:rPr>
        <w:t>ользователь программы – преподаватель</w:t>
      </w:r>
      <w:r w:rsidRPr="001338FA">
        <w:rPr>
          <w:sz w:val="28"/>
          <w:szCs w:val="28"/>
        </w:rPr>
        <w:t>.</w:t>
      </w:r>
    </w:p>
    <w:p w14:paraId="57C3217A" w14:textId="77777777" w:rsidR="00C67EC1" w:rsidRPr="001338FA" w:rsidRDefault="00C67EC1">
      <w:pPr>
        <w:ind w:firstLine="708"/>
        <w:jc w:val="both"/>
        <w:rPr>
          <w:sz w:val="28"/>
          <w:szCs w:val="28"/>
        </w:rPr>
      </w:pPr>
    </w:p>
    <w:p w14:paraId="73E83423" w14:textId="77777777" w:rsidR="00734BDB" w:rsidRPr="001338FA" w:rsidRDefault="00734BDB">
      <w:pPr>
        <w:ind w:firstLine="708"/>
        <w:jc w:val="both"/>
        <w:rPr>
          <w:spacing w:val="1"/>
          <w:sz w:val="28"/>
          <w:szCs w:val="28"/>
        </w:rPr>
      </w:pPr>
      <w:r w:rsidRPr="001338FA">
        <w:rPr>
          <w:spacing w:val="1"/>
          <w:sz w:val="28"/>
          <w:szCs w:val="28"/>
        </w:rPr>
        <w:t>В перечень задач, выполняемых системным программистом, должны входить:</w:t>
      </w:r>
    </w:p>
    <w:p w14:paraId="2E25155B" w14:textId="77777777" w:rsidR="00734BDB" w:rsidRPr="001338FA" w:rsidRDefault="00734BDB">
      <w:pPr>
        <w:ind w:firstLine="708"/>
        <w:jc w:val="both"/>
        <w:rPr>
          <w:sz w:val="28"/>
          <w:szCs w:val="28"/>
        </w:rPr>
      </w:pPr>
    </w:p>
    <w:p w14:paraId="5FB11A99" w14:textId="77777777" w:rsidR="00734BDB" w:rsidRPr="001338FA" w:rsidRDefault="001338FA" w:rsidP="00EB0496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1338FA">
        <w:rPr>
          <w:rFonts w:ascii="Times New Roman" w:hAnsi="Times New Roman" w:cs="Times New Roman"/>
          <w:spacing w:val="2"/>
          <w:sz w:val="28"/>
          <w:szCs w:val="28"/>
        </w:rPr>
        <w:lastRenderedPageBreak/>
        <w:t>З</w:t>
      </w:r>
      <w:r w:rsidR="00734BDB" w:rsidRPr="001338FA">
        <w:rPr>
          <w:rFonts w:ascii="Times New Roman" w:hAnsi="Times New Roman" w:cs="Times New Roman"/>
          <w:spacing w:val="2"/>
          <w:sz w:val="28"/>
          <w:szCs w:val="28"/>
        </w:rPr>
        <w:t>адача поддержания работоспособности технических средств;</w:t>
      </w:r>
    </w:p>
    <w:p w14:paraId="285657EB" w14:textId="77777777" w:rsidR="00734BDB" w:rsidRPr="001338FA" w:rsidRDefault="00734BDB">
      <w:pPr>
        <w:jc w:val="both"/>
        <w:rPr>
          <w:sz w:val="28"/>
          <w:szCs w:val="28"/>
        </w:rPr>
      </w:pPr>
    </w:p>
    <w:p w14:paraId="1377A146" w14:textId="77777777" w:rsidR="00734BDB" w:rsidRPr="001338FA" w:rsidRDefault="001338FA" w:rsidP="00EB0496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1338FA">
        <w:rPr>
          <w:rFonts w:ascii="Times New Roman" w:hAnsi="Times New Roman" w:cs="Times New Roman"/>
          <w:spacing w:val="5"/>
          <w:sz w:val="28"/>
          <w:szCs w:val="28"/>
        </w:rPr>
        <w:t>З</w:t>
      </w:r>
      <w:r w:rsidR="00734BDB" w:rsidRPr="001338FA">
        <w:rPr>
          <w:rFonts w:ascii="Times New Roman" w:hAnsi="Times New Roman" w:cs="Times New Roman"/>
          <w:spacing w:val="5"/>
          <w:sz w:val="28"/>
          <w:szCs w:val="28"/>
        </w:rPr>
        <w:t>адачи установки (инсталляции) и поддержания работоспособности системных</w:t>
      </w:r>
      <w:r w:rsidR="00734BDB" w:rsidRPr="001338FA">
        <w:rPr>
          <w:rFonts w:ascii="Times New Roman" w:hAnsi="Times New Roman" w:cs="Times New Roman"/>
          <w:spacing w:val="5"/>
          <w:sz w:val="28"/>
          <w:szCs w:val="28"/>
        </w:rPr>
        <w:br/>
      </w:r>
      <w:r w:rsidR="00734BDB" w:rsidRPr="001338FA">
        <w:rPr>
          <w:rFonts w:ascii="Times New Roman" w:hAnsi="Times New Roman" w:cs="Times New Roman"/>
          <w:spacing w:val="2"/>
          <w:sz w:val="28"/>
          <w:szCs w:val="28"/>
        </w:rPr>
        <w:t>программных средств - операционной системы;</w:t>
      </w:r>
    </w:p>
    <w:p w14:paraId="6F72B82B" w14:textId="77777777" w:rsidR="00734BDB" w:rsidRPr="001338FA" w:rsidRDefault="00734BDB">
      <w:pPr>
        <w:jc w:val="both"/>
        <w:rPr>
          <w:sz w:val="28"/>
          <w:szCs w:val="28"/>
        </w:rPr>
      </w:pPr>
    </w:p>
    <w:p w14:paraId="1F103D3D" w14:textId="77777777" w:rsidR="00734BDB" w:rsidRPr="001338FA" w:rsidRDefault="001338FA" w:rsidP="00EB0496">
      <w:pPr>
        <w:pStyle w:val="ae"/>
        <w:numPr>
          <w:ilvl w:val="0"/>
          <w:numId w:val="17"/>
        </w:numPr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1338FA">
        <w:rPr>
          <w:rFonts w:ascii="Times New Roman" w:hAnsi="Times New Roman" w:cs="Times New Roman"/>
          <w:spacing w:val="1"/>
          <w:sz w:val="28"/>
          <w:szCs w:val="28"/>
        </w:rPr>
        <w:t>З</w:t>
      </w:r>
      <w:r w:rsidR="00734BDB" w:rsidRPr="001338FA">
        <w:rPr>
          <w:rFonts w:ascii="Times New Roman" w:hAnsi="Times New Roman" w:cs="Times New Roman"/>
          <w:spacing w:val="1"/>
          <w:sz w:val="28"/>
          <w:szCs w:val="28"/>
        </w:rPr>
        <w:t>адача установки (инсталляции) программы.</w:t>
      </w:r>
    </w:p>
    <w:p w14:paraId="4D0A0B20" w14:textId="77777777" w:rsidR="00734BDB" w:rsidRDefault="00734BDB">
      <w:pPr>
        <w:jc w:val="both"/>
        <w:rPr>
          <w:spacing w:val="2"/>
        </w:rPr>
      </w:pPr>
    </w:p>
    <w:p w14:paraId="1559ACC9" w14:textId="77777777" w:rsidR="00734BDB" w:rsidRDefault="00734BDB">
      <w:pPr>
        <w:jc w:val="both"/>
      </w:pPr>
    </w:p>
    <w:p w14:paraId="2C464C8C" w14:textId="77777777" w:rsidR="00734BDB" w:rsidRDefault="00734BDB" w:rsidP="00EB0496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7" w:name="_Toc100199585"/>
      <w:r>
        <w:rPr>
          <w:b/>
          <w:bCs/>
        </w:rPr>
        <w:t>Требования к составу и параметрам технических средств</w:t>
      </w:r>
      <w:bookmarkEnd w:id="27"/>
    </w:p>
    <w:p w14:paraId="1FF3732C" w14:textId="77777777" w:rsidR="00734BDB" w:rsidRDefault="00734BDB"/>
    <w:p w14:paraId="5996306E" w14:textId="77777777" w:rsidR="00734BDB" w:rsidRDefault="00734BDB"/>
    <w:p w14:paraId="71CCD6CE" w14:textId="77777777" w:rsidR="00734BDB" w:rsidRPr="00F07860" w:rsidRDefault="00734BDB">
      <w:pPr>
        <w:ind w:firstLine="576"/>
        <w:jc w:val="both"/>
        <w:rPr>
          <w:spacing w:val="-3"/>
          <w:sz w:val="28"/>
        </w:rPr>
      </w:pPr>
      <w:r w:rsidRPr="00F07860">
        <w:rPr>
          <w:sz w:val="28"/>
        </w:rPr>
        <w:t xml:space="preserve">В состав технических средств должен входить </w:t>
      </w:r>
      <w:r w:rsidRPr="00F07860">
        <w:rPr>
          <w:sz w:val="28"/>
          <w:lang w:val="en-US"/>
        </w:rPr>
        <w:t>IBM</w:t>
      </w:r>
      <w:r w:rsidRPr="00F07860">
        <w:rPr>
          <w:sz w:val="28"/>
        </w:rPr>
        <w:t xml:space="preserve">-совместимый персональный </w:t>
      </w:r>
      <w:r w:rsidRPr="00F07860">
        <w:rPr>
          <w:spacing w:val="-3"/>
          <w:sz w:val="28"/>
        </w:rPr>
        <w:t>компьютер (ПЭВМ), включающий в себя:</w:t>
      </w:r>
    </w:p>
    <w:p w14:paraId="5A599DC9" w14:textId="77777777" w:rsidR="00734BDB" w:rsidRDefault="00734BDB">
      <w:pPr>
        <w:ind w:firstLine="576"/>
        <w:jc w:val="both"/>
        <w:rPr>
          <w:sz w:val="16"/>
        </w:rPr>
      </w:pPr>
    </w:p>
    <w:p w14:paraId="3B071916" w14:textId="77777777" w:rsidR="00F07860" w:rsidRPr="001F18C4" w:rsidRDefault="00F07860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1F18C4">
        <w:rPr>
          <w:rFonts w:ascii="Times New Roman" w:hAnsi="Times New Roman" w:cs="Times New Roman"/>
          <w:sz w:val="28"/>
          <w:szCs w:val="28"/>
          <w:lang w:val="en-US"/>
        </w:rPr>
        <w:t>MicrosoftWindowsXP</w:t>
      </w:r>
      <w:proofErr w:type="spellEnd"/>
      <w:r w:rsidRPr="001F18C4">
        <w:rPr>
          <w:rFonts w:ascii="Times New Roman" w:hAnsi="Times New Roman" w:cs="Times New Roman"/>
          <w:sz w:val="28"/>
          <w:szCs w:val="28"/>
        </w:rPr>
        <w:t>/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1F18C4">
        <w:rPr>
          <w:rFonts w:ascii="Times New Roman" w:hAnsi="Times New Roman" w:cs="Times New Roman"/>
          <w:sz w:val="28"/>
          <w:szCs w:val="28"/>
        </w:rPr>
        <w:t xml:space="preserve">/7/8/10 (32 или 64 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1F18C4">
        <w:rPr>
          <w:rFonts w:ascii="Times New Roman" w:hAnsi="Times New Roman" w:cs="Times New Roman"/>
          <w:sz w:val="28"/>
          <w:szCs w:val="28"/>
        </w:rPr>
        <w:t>);</w:t>
      </w:r>
    </w:p>
    <w:p w14:paraId="1A5A3E81" w14:textId="77777777" w:rsidR="00F07860" w:rsidRPr="001F18C4" w:rsidRDefault="00F07860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 xml:space="preserve">Процессор двухъядерный </w:t>
      </w:r>
      <w:proofErr w:type="spellStart"/>
      <w:r w:rsidRPr="001F18C4">
        <w:rPr>
          <w:rFonts w:ascii="Times New Roman" w:hAnsi="Times New Roman" w:cs="Times New Roman"/>
          <w:sz w:val="28"/>
          <w:szCs w:val="28"/>
          <w:lang w:val="en-US"/>
        </w:rPr>
        <w:t>IntelCorei</w:t>
      </w:r>
      <w:proofErr w:type="spellEnd"/>
      <w:r w:rsidRPr="001F18C4">
        <w:rPr>
          <w:rFonts w:ascii="Times New Roman" w:hAnsi="Times New Roman" w:cs="Times New Roman"/>
          <w:sz w:val="28"/>
          <w:szCs w:val="28"/>
        </w:rPr>
        <w:t>3-</w:t>
      </w:r>
      <w:proofErr w:type="spellStart"/>
      <w:r w:rsidRPr="001F1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8C4">
        <w:rPr>
          <w:rFonts w:ascii="Times New Roman" w:hAnsi="Times New Roman" w:cs="Times New Roman"/>
          <w:sz w:val="28"/>
          <w:szCs w:val="28"/>
        </w:rPr>
        <w:t xml:space="preserve">5 от </w:t>
      </w:r>
      <w:proofErr w:type="gramStart"/>
      <w:r w:rsidRPr="001F18C4">
        <w:rPr>
          <w:rFonts w:ascii="Times New Roman" w:hAnsi="Times New Roman" w:cs="Times New Roman"/>
          <w:sz w:val="28"/>
          <w:szCs w:val="28"/>
        </w:rPr>
        <w:t>2,5-3,2</w:t>
      </w:r>
      <w:proofErr w:type="gramEnd"/>
      <w:r w:rsidRPr="001F18C4">
        <w:rPr>
          <w:rFonts w:ascii="Times New Roman" w:hAnsi="Times New Roman" w:cs="Times New Roman"/>
          <w:sz w:val="28"/>
          <w:szCs w:val="28"/>
        </w:rPr>
        <w:t xml:space="preserve"> 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1F18C4">
        <w:rPr>
          <w:rFonts w:ascii="Times New Roman" w:hAnsi="Times New Roman" w:cs="Times New Roman"/>
          <w:sz w:val="28"/>
          <w:szCs w:val="28"/>
        </w:rPr>
        <w:t>;</w:t>
      </w:r>
    </w:p>
    <w:p w14:paraId="131CA8B8" w14:textId="77777777" w:rsidR="00F07860" w:rsidRPr="001F18C4" w:rsidRDefault="00F07860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 xml:space="preserve">Оперативная память 8 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1F18C4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14:paraId="4D8143C1" w14:textId="77777777" w:rsidR="00F07860" w:rsidRPr="001F18C4" w:rsidRDefault="00F07860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 xml:space="preserve">Жесткий диск 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1F18C4">
        <w:rPr>
          <w:rFonts w:ascii="Times New Roman" w:hAnsi="Times New Roman" w:cs="Times New Roman"/>
          <w:sz w:val="28"/>
          <w:szCs w:val="28"/>
        </w:rPr>
        <w:t xml:space="preserve"> от 128 </w:t>
      </w:r>
      <w:r w:rsidRPr="001F18C4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1F18C4">
        <w:rPr>
          <w:rFonts w:ascii="Times New Roman" w:hAnsi="Times New Roman" w:cs="Times New Roman"/>
          <w:sz w:val="28"/>
          <w:szCs w:val="28"/>
        </w:rPr>
        <w:t>;</w:t>
      </w:r>
    </w:p>
    <w:p w14:paraId="731123B1" w14:textId="77777777" w:rsidR="00F07860" w:rsidRPr="001F18C4" w:rsidRDefault="00F07860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  <w:lang w:val="en-US"/>
        </w:rPr>
        <w:t>USB-</w:t>
      </w:r>
      <w:r w:rsidRPr="001F18C4">
        <w:rPr>
          <w:rFonts w:ascii="Times New Roman" w:hAnsi="Times New Roman" w:cs="Times New Roman"/>
          <w:sz w:val="28"/>
          <w:szCs w:val="28"/>
        </w:rPr>
        <w:t>порт (минимум 2 порта</w:t>
      </w:r>
      <w:proofErr w:type="gramStart"/>
      <w:r w:rsidRPr="001F18C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9342AC" w14:textId="77777777" w:rsidR="00F07860" w:rsidRPr="001F18C4" w:rsidRDefault="00F07860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>Монитор;</w:t>
      </w:r>
    </w:p>
    <w:p w14:paraId="7371A69C" w14:textId="77777777" w:rsidR="00734BDB" w:rsidRPr="00F07860" w:rsidRDefault="00F07860" w:rsidP="00EB049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18C4">
        <w:rPr>
          <w:rFonts w:ascii="Times New Roman" w:hAnsi="Times New Roman" w:cs="Times New Roman"/>
          <w:sz w:val="28"/>
          <w:szCs w:val="28"/>
        </w:rPr>
        <w:t>Мышь, клавиатура;</w:t>
      </w:r>
    </w:p>
    <w:p w14:paraId="6A119EB0" w14:textId="77777777" w:rsidR="00734BDB" w:rsidRDefault="00734BDB">
      <w:pPr>
        <w:jc w:val="both"/>
      </w:pPr>
    </w:p>
    <w:p w14:paraId="4101B50E" w14:textId="77777777" w:rsidR="00734BDB" w:rsidRDefault="00734BDB">
      <w:pPr>
        <w:jc w:val="both"/>
      </w:pPr>
    </w:p>
    <w:p w14:paraId="798BC23C" w14:textId="77777777" w:rsidR="00734BDB" w:rsidRDefault="00734BDB" w:rsidP="00EB0496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28" w:name="_Toc100199586"/>
      <w:r>
        <w:rPr>
          <w:b/>
          <w:bCs/>
        </w:rPr>
        <w:t>Требования к информационной и программной совместимости</w:t>
      </w:r>
      <w:bookmarkEnd w:id="28"/>
    </w:p>
    <w:p w14:paraId="01A76413" w14:textId="77777777" w:rsidR="00734BDB" w:rsidRDefault="00734BDB"/>
    <w:p w14:paraId="0DB6CC27" w14:textId="77777777" w:rsidR="00734BDB" w:rsidRDefault="00734BDB"/>
    <w:p w14:paraId="38C29DD4" w14:textId="77777777" w:rsidR="00734BDB" w:rsidRDefault="00734BDB"/>
    <w:p w14:paraId="1D2DB30F" w14:textId="77777777" w:rsidR="00734BDB" w:rsidRDefault="00734BDB"/>
    <w:p w14:paraId="7D3B0AEE" w14:textId="77777777" w:rsidR="00734BDB" w:rsidRDefault="00734BDB" w:rsidP="00EB0496">
      <w:pPr>
        <w:pStyle w:val="3"/>
        <w:numPr>
          <w:ilvl w:val="2"/>
          <w:numId w:val="8"/>
        </w:numPr>
        <w:jc w:val="left"/>
        <w:rPr>
          <w:color w:val="000000"/>
          <w:spacing w:val="-9"/>
          <w:szCs w:val="28"/>
        </w:rPr>
      </w:pPr>
      <w:bookmarkStart w:id="29" w:name="_Toc10019958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29"/>
    </w:p>
    <w:p w14:paraId="5D1F4D69" w14:textId="77777777" w:rsidR="00734BDB" w:rsidRDefault="00734BDB"/>
    <w:p w14:paraId="14E9A637" w14:textId="77777777" w:rsidR="00734BDB" w:rsidRDefault="00734BDB"/>
    <w:p w14:paraId="629A4320" w14:textId="77777777" w:rsidR="00734BDB" w:rsidRDefault="00734BDB"/>
    <w:p w14:paraId="530E16D7" w14:textId="77777777" w:rsidR="00734BDB" w:rsidRPr="00F07860" w:rsidRDefault="00734BDB">
      <w:pPr>
        <w:ind w:firstLine="708"/>
        <w:jc w:val="both"/>
        <w:rPr>
          <w:spacing w:val="4"/>
          <w:sz w:val="28"/>
        </w:rPr>
      </w:pPr>
      <w:r w:rsidRPr="00F07860">
        <w:rPr>
          <w:sz w:val="28"/>
        </w:rPr>
        <w:t>Требования к информационным структ</w:t>
      </w:r>
      <w:r w:rsidR="00F07860" w:rsidRPr="00F07860">
        <w:rPr>
          <w:sz w:val="28"/>
        </w:rPr>
        <w:t>урам (файлов) на входе и выходе, предоставляются преподавателем в соответствии с данными студентов</w:t>
      </w:r>
      <w:r w:rsidRPr="00F07860">
        <w:rPr>
          <w:spacing w:val="4"/>
          <w:sz w:val="28"/>
        </w:rPr>
        <w:t>.</w:t>
      </w:r>
    </w:p>
    <w:p w14:paraId="5E8F0561" w14:textId="77777777" w:rsidR="00734BDB" w:rsidRDefault="00734BDB">
      <w:pPr>
        <w:jc w:val="both"/>
        <w:rPr>
          <w:spacing w:val="4"/>
        </w:rPr>
      </w:pPr>
    </w:p>
    <w:p w14:paraId="2FCE3AD2" w14:textId="77777777" w:rsidR="00734BDB" w:rsidRDefault="00734BDB">
      <w:pPr>
        <w:jc w:val="both"/>
        <w:rPr>
          <w:spacing w:val="4"/>
        </w:rPr>
      </w:pPr>
    </w:p>
    <w:p w14:paraId="15B3694D" w14:textId="77777777" w:rsidR="00734BDB" w:rsidRDefault="00734BDB">
      <w:pPr>
        <w:jc w:val="both"/>
        <w:rPr>
          <w:spacing w:val="4"/>
        </w:rPr>
      </w:pPr>
    </w:p>
    <w:p w14:paraId="1EDB6EBD" w14:textId="77777777" w:rsidR="00734BDB" w:rsidRDefault="00734BDB">
      <w:pPr>
        <w:jc w:val="both"/>
      </w:pPr>
    </w:p>
    <w:p w14:paraId="6334123D" w14:textId="77777777" w:rsidR="00734BDB" w:rsidRDefault="00734BDB" w:rsidP="00EB0496">
      <w:pPr>
        <w:pStyle w:val="3"/>
        <w:numPr>
          <w:ilvl w:val="2"/>
          <w:numId w:val="8"/>
        </w:numPr>
        <w:jc w:val="left"/>
        <w:rPr>
          <w:color w:val="000000"/>
          <w:spacing w:val="1"/>
          <w:szCs w:val="26"/>
        </w:rPr>
      </w:pPr>
      <w:bookmarkStart w:id="30" w:name="_Toc10019958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  <w:bookmarkEnd w:id="30"/>
    </w:p>
    <w:p w14:paraId="5FAC963C" w14:textId="77777777" w:rsidR="00734BDB" w:rsidRDefault="00734BDB"/>
    <w:p w14:paraId="7B0C6119" w14:textId="77777777" w:rsidR="00734BDB" w:rsidRDefault="00734BDB"/>
    <w:p w14:paraId="24F5EC1A" w14:textId="77777777" w:rsidR="00734BDB" w:rsidRPr="00F07860" w:rsidRDefault="00734BDB">
      <w:pPr>
        <w:ind w:firstLine="708"/>
        <w:jc w:val="both"/>
        <w:rPr>
          <w:spacing w:val="-3"/>
          <w:sz w:val="28"/>
        </w:rPr>
      </w:pPr>
      <w:r w:rsidRPr="00F07860">
        <w:rPr>
          <w:sz w:val="28"/>
        </w:rPr>
        <w:t xml:space="preserve">Исходные коды программы должны быть реализованы на языке </w:t>
      </w:r>
      <w:r w:rsidR="00C67EC1" w:rsidRPr="00F07860">
        <w:rPr>
          <w:sz w:val="28"/>
          <w:lang w:val="en-US"/>
        </w:rPr>
        <w:t>Python</w:t>
      </w:r>
      <w:r w:rsidRPr="00F07860">
        <w:rPr>
          <w:sz w:val="28"/>
        </w:rPr>
        <w:t xml:space="preserve">. В качестве интегрированной среды разработки программы должна быть использована </w:t>
      </w:r>
      <w:r w:rsidRPr="00F07860">
        <w:rPr>
          <w:sz w:val="28"/>
        </w:rPr>
        <w:lastRenderedPageBreak/>
        <w:t xml:space="preserve">среда </w:t>
      </w:r>
      <w:proofErr w:type="spellStart"/>
      <w:proofErr w:type="gramStart"/>
      <w:r w:rsidR="00F07860">
        <w:rPr>
          <w:sz w:val="28"/>
        </w:rPr>
        <w:t>Py</w:t>
      </w:r>
      <w:proofErr w:type="spellEnd"/>
      <w:r w:rsidR="00F07860">
        <w:rPr>
          <w:sz w:val="28"/>
          <w:lang w:val="en-US"/>
        </w:rPr>
        <w:t>C</w:t>
      </w:r>
      <w:proofErr w:type="spellStart"/>
      <w:r w:rsidR="00C67EC1" w:rsidRPr="00F07860">
        <w:rPr>
          <w:sz w:val="28"/>
        </w:rPr>
        <w:t>harm</w:t>
      </w:r>
      <w:proofErr w:type="spellEnd"/>
      <w:r w:rsidRPr="00F07860">
        <w:rPr>
          <w:sz w:val="28"/>
        </w:rPr>
        <w:t>(</w:t>
      </w:r>
      <w:proofErr w:type="gramEnd"/>
      <w:r w:rsidRPr="00F07860">
        <w:rPr>
          <w:sz w:val="28"/>
        </w:rPr>
        <w:t>локализованная, русская версия).</w:t>
      </w:r>
      <w:r w:rsidR="00F07860">
        <w:rPr>
          <w:sz w:val="28"/>
        </w:rPr>
        <w:t xml:space="preserve">Так же библиотеки: </w:t>
      </w:r>
      <w:proofErr w:type="spellStart"/>
      <w:r w:rsidR="00F07860">
        <w:rPr>
          <w:sz w:val="28"/>
          <w:lang w:val="en-US"/>
        </w:rPr>
        <w:t>Tkinter</w:t>
      </w:r>
      <w:proofErr w:type="spellEnd"/>
      <w:r w:rsidR="00F07860" w:rsidRPr="00E2727D">
        <w:rPr>
          <w:sz w:val="28"/>
        </w:rPr>
        <w:t>,</w:t>
      </w:r>
      <w:r w:rsidR="00AA3E48">
        <w:rPr>
          <w:sz w:val="28"/>
        </w:rPr>
        <w:t xml:space="preserve"> </w:t>
      </w:r>
      <w:proofErr w:type="spellStart"/>
      <w:r w:rsidR="00AA3E48">
        <w:rPr>
          <w:sz w:val="28"/>
          <w:lang w:val="en-US"/>
        </w:rPr>
        <w:t>Openpyxl</w:t>
      </w:r>
      <w:proofErr w:type="spellEnd"/>
    </w:p>
    <w:p w14:paraId="096F6A34" w14:textId="77777777" w:rsidR="00734BDB" w:rsidRDefault="00734BDB">
      <w:pPr>
        <w:jc w:val="both"/>
        <w:rPr>
          <w:spacing w:val="-3"/>
        </w:rPr>
      </w:pPr>
    </w:p>
    <w:p w14:paraId="124A0EAE" w14:textId="77777777" w:rsidR="00734BDB" w:rsidRPr="00C67EC1" w:rsidRDefault="00734BDB">
      <w:pPr>
        <w:jc w:val="both"/>
        <w:rPr>
          <w:spacing w:val="-3"/>
        </w:rPr>
      </w:pPr>
    </w:p>
    <w:p w14:paraId="3E21EF1F" w14:textId="77777777" w:rsidR="00734BDB" w:rsidRDefault="00734BDB">
      <w:pPr>
        <w:jc w:val="both"/>
      </w:pPr>
    </w:p>
    <w:p w14:paraId="36DF3DCC" w14:textId="77777777" w:rsidR="00734BDB" w:rsidRPr="003C2F41" w:rsidRDefault="00734BDB" w:rsidP="00EB0496">
      <w:pPr>
        <w:pStyle w:val="3"/>
        <w:numPr>
          <w:ilvl w:val="2"/>
          <w:numId w:val="8"/>
        </w:numPr>
        <w:jc w:val="left"/>
        <w:rPr>
          <w:color w:val="000000"/>
          <w:spacing w:val="3"/>
          <w:szCs w:val="26"/>
        </w:rPr>
      </w:pPr>
      <w:bookmarkStart w:id="31" w:name="_Toc100199589"/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bookmarkEnd w:id="31"/>
    </w:p>
    <w:p w14:paraId="2D52842A" w14:textId="77777777" w:rsidR="00734BDB" w:rsidRPr="003C2F41" w:rsidRDefault="00734BDB"/>
    <w:p w14:paraId="51A51CEB" w14:textId="77777777" w:rsidR="00734BDB" w:rsidRPr="003C2F41" w:rsidRDefault="00734BDB"/>
    <w:p w14:paraId="46533F28" w14:textId="77777777" w:rsidR="00734BDB" w:rsidRPr="00F07860" w:rsidRDefault="00734BDB" w:rsidP="00F07860">
      <w:pPr>
        <w:ind w:firstLine="708"/>
        <w:jc w:val="both"/>
        <w:rPr>
          <w:sz w:val="28"/>
        </w:rPr>
      </w:pPr>
      <w:r w:rsidRPr="00F07860">
        <w:rPr>
          <w:spacing w:val="8"/>
          <w:sz w:val="28"/>
        </w:rPr>
        <w:t xml:space="preserve">Системные программные средства, используемые программой, должны быть </w:t>
      </w:r>
      <w:r w:rsidRPr="00F07860">
        <w:rPr>
          <w:sz w:val="28"/>
        </w:rPr>
        <w:t xml:space="preserve">представлены локализованной версией операционной системы </w:t>
      </w:r>
      <w:r w:rsidRPr="00F07860">
        <w:rPr>
          <w:sz w:val="28"/>
          <w:lang w:val="en-US"/>
        </w:rPr>
        <w:t>Windows</w:t>
      </w:r>
      <w:r w:rsidR="00C67EC1" w:rsidRPr="00F07860">
        <w:rPr>
          <w:sz w:val="28"/>
        </w:rPr>
        <w:t>7</w:t>
      </w:r>
      <w:r w:rsidRPr="00F07860">
        <w:rPr>
          <w:sz w:val="28"/>
        </w:rPr>
        <w:t xml:space="preserve"> или </w:t>
      </w:r>
      <w:r w:rsidRPr="00F07860">
        <w:rPr>
          <w:sz w:val="28"/>
          <w:lang w:val="en-US"/>
        </w:rPr>
        <w:t>Windows</w:t>
      </w:r>
      <w:r w:rsidR="00C67EC1" w:rsidRPr="00F07860">
        <w:rPr>
          <w:sz w:val="28"/>
        </w:rPr>
        <w:t>10</w:t>
      </w:r>
      <w:r w:rsidR="00F07860">
        <w:rPr>
          <w:sz w:val="28"/>
        </w:rPr>
        <w:t>.</w:t>
      </w:r>
    </w:p>
    <w:p w14:paraId="02AACEEE" w14:textId="77777777" w:rsidR="00734BDB" w:rsidRPr="00C67EC1" w:rsidRDefault="00734BDB"/>
    <w:p w14:paraId="6DD13B6D" w14:textId="77777777" w:rsidR="00734BDB" w:rsidRPr="00C67EC1" w:rsidRDefault="00734BDB"/>
    <w:p w14:paraId="0EE1C2EF" w14:textId="77777777" w:rsidR="00734BDB" w:rsidRPr="00C67EC1" w:rsidRDefault="00734BDB"/>
    <w:p w14:paraId="05FFF876" w14:textId="77777777" w:rsidR="00734BDB" w:rsidRPr="003C2F41" w:rsidRDefault="00734BDB" w:rsidP="00EB0496">
      <w:pPr>
        <w:pStyle w:val="3"/>
        <w:numPr>
          <w:ilvl w:val="2"/>
          <w:numId w:val="8"/>
        </w:numPr>
        <w:jc w:val="left"/>
        <w:rPr>
          <w:color w:val="000000"/>
          <w:spacing w:val="1"/>
          <w:szCs w:val="26"/>
        </w:rPr>
      </w:pPr>
      <w:bookmarkStart w:id="32" w:name="_Toc100199590"/>
      <w:r>
        <w:rPr>
          <w:color w:val="000000"/>
          <w:spacing w:val="1"/>
          <w:szCs w:val="26"/>
        </w:rPr>
        <w:t>Требования к защите информации и программ</w:t>
      </w:r>
      <w:bookmarkEnd w:id="32"/>
    </w:p>
    <w:p w14:paraId="47EB6BBB" w14:textId="77777777" w:rsidR="00734BDB" w:rsidRPr="003C2F41" w:rsidRDefault="00734BDB"/>
    <w:p w14:paraId="2D90CCDC" w14:textId="77777777" w:rsidR="00734BDB" w:rsidRPr="003C2F41" w:rsidRDefault="00734BDB"/>
    <w:p w14:paraId="270FEB4A" w14:textId="77777777" w:rsidR="00734BDB" w:rsidRPr="00F07860" w:rsidRDefault="00734BDB">
      <w:pPr>
        <w:ind w:left="576"/>
        <w:jc w:val="both"/>
        <w:rPr>
          <w:color w:val="000000"/>
          <w:spacing w:val="3"/>
          <w:sz w:val="28"/>
          <w:szCs w:val="26"/>
        </w:rPr>
      </w:pPr>
      <w:r w:rsidRPr="00F07860">
        <w:rPr>
          <w:color w:val="000000"/>
          <w:spacing w:val="3"/>
          <w:sz w:val="28"/>
          <w:szCs w:val="26"/>
        </w:rPr>
        <w:t>Требования к защите информации и программ не предъявляются.</w:t>
      </w:r>
    </w:p>
    <w:p w14:paraId="28C247C8" w14:textId="77777777" w:rsidR="00734BDB" w:rsidRPr="003C2F41" w:rsidRDefault="00734BDB">
      <w:pPr>
        <w:jc w:val="both"/>
        <w:rPr>
          <w:color w:val="000000"/>
          <w:spacing w:val="3"/>
          <w:szCs w:val="26"/>
        </w:rPr>
      </w:pPr>
    </w:p>
    <w:p w14:paraId="40488B96" w14:textId="77777777" w:rsidR="00734BDB" w:rsidRPr="003C2F41" w:rsidRDefault="00734BDB">
      <w:pPr>
        <w:jc w:val="both"/>
        <w:rPr>
          <w:color w:val="000000"/>
          <w:spacing w:val="3"/>
          <w:szCs w:val="26"/>
        </w:rPr>
      </w:pPr>
    </w:p>
    <w:p w14:paraId="3A1FE1B8" w14:textId="77777777" w:rsidR="00734BDB" w:rsidRPr="003C2F41" w:rsidRDefault="00734BDB">
      <w:pPr>
        <w:jc w:val="both"/>
      </w:pPr>
    </w:p>
    <w:p w14:paraId="74231CB8" w14:textId="77777777" w:rsidR="00734BDB" w:rsidRDefault="00734BDB" w:rsidP="00EB0496">
      <w:pPr>
        <w:pStyle w:val="2"/>
        <w:numPr>
          <w:ilvl w:val="1"/>
          <w:numId w:val="5"/>
        </w:numPr>
        <w:jc w:val="left"/>
        <w:rPr>
          <w:b/>
          <w:bCs/>
        </w:rPr>
      </w:pPr>
      <w:bookmarkStart w:id="33" w:name="_Toc100199591"/>
      <w:r>
        <w:rPr>
          <w:b/>
          <w:bCs/>
        </w:rPr>
        <w:t>Специальные требования</w:t>
      </w:r>
      <w:bookmarkEnd w:id="33"/>
    </w:p>
    <w:p w14:paraId="0211A6A0" w14:textId="77777777" w:rsidR="00734BDB" w:rsidRDefault="00734BDB"/>
    <w:p w14:paraId="7A31EB43" w14:textId="77777777" w:rsidR="00734BDB" w:rsidRPr="00F07860" w:rsidRDefault="00734BDB" w:rsidP="00F07860">
      <w:pPr>
        <w:rPr>
          <w:sz w:val="28"/>
        </w:rPr>
      </w:pPr>
    </w:p>
    <w:p w14:paraId="681B70CF" w14:textId="77777777" w:rsidR="00734BDB" w:rsidRPr="00F07860" w:rsidRDefault="00734BDB">
      <w:pPr>
        <w:jc w:val="both"/>
        <w:rPr>
          <w:sz w:val="28"/>
        </w:rPr>
      </w:pPr>
      <w:r w:rsidRPr="00F07860">
        <w:rPr>
          <w:sz w:val="28"/>
        </w:rPr>
        <w:tab/>
      </w:r>
      <w:r w:rsidRPr="00F07860">
        <w:rPr>
          <w:color w:val="000000"/>
          <w:spacing w:val="4"/>
          <w:sz w:val="28"/>
          <w:szCs w:val="26"/>
        </w:rPr>
        <w:t>Программа должна обеспечивать взаимодействие с п</w:t>
      </w:r>
      <w:r w:rsidR="00F07860">
        <w:rPr>
          <w:color w:val="000000"/>
          <w:spacing w:val="4"/>
          <w:sz w:val="28"/>
          <w:szCs w:val="26"/>
        </w:rPr>
        <w:t>ользователем (преподаватель</w:t>
      </w:r>
      <w:r w:rsidRPr="00F07860">
        <w:rPr>
          <w:color w:val="000000"/>
          <w:spacing w:val="4"/>
          <w:sz w:val="28"/>
          <w:szCs w:val="26"/>
        </w:rPr>
        <w:t xml:space="preserve">) </w:t>
      </w:r>
      <w:r w:rsidRPr="00F07860">
        <w:rPr>
          <w:color w:val="000000"/>
          <w:spacing w:val="2"/>
          <w:sz w:val="28"/>
          <w:szCs w:val="26"/>
        </w:rPr>
        <w:t xml:space="preserve">посредством графического пользовательского интерфейса, разработанного согласно </w:t>
      </w:r>
      <w:r w:rsidRPr="00F07860">
        <w:rPr>
          <w:color w:val="000000"/>
          <w:spacing w:val="1"/>
          <w:sz w:val="28"/>
          <w:szCs w:val="26"/>
        </w:rPr>
        <w:t>рекомендациям</w:t>
      </w:r>
      <w:r w:rsidR="00F07860">
        <w:rPr>
          <w:color w:val="000000"/>
          <w:spacing w:val="1"/>
          <w:sz w:val="28"/>
          <w:szCs w:val="26"/>
        </w:rPr>
        <w:t xml:space="preserve"> «Технического университета»</w:t>
      </w:r>
      <w:r w:rsidRPr="00F07860">
        <w:rPr>
          <w:color w:val="000000"/>
          <w:spacing w:val="1"/>
          <w:sz w:val="28"/>
          <w:szCs w:val="26"/>
        </w:rPr>
        <w:t>.</w:t>
      </w:r>
    </w:p>
    <w:p w14:paraId="7FC3B5B3" w14:textId="77777777" w:rsidR="00C67EC1" w:rsidRDefault="00C67EC1">
      <w:r>
        <w:rPr>
          <w:b/>
          <w:bCs/>
        </w:rPr>
        <w:br w:type="page"/>
      </w:r>
    </w:p>
    <w:p w14:paraId="121E8193" w14:textId="77777777" w:rsidR="00734BDB" w:rsidRDefault="00734BDB" w:rsidP="00C67EC1">
      <w:pPr>
        <w:pStyle w:val="3"/>
        <w:numPr>
          <w:ilvl w:val="0"/>
          <w:numId w:val="0"/>
        </w:numPr>
        <w:jc w:val="left"/>
      </w:pPr>
    </w:p>
    <w:p w14:paraId="375DAD75" w14:textId="77777777" w:rsidR="00734BDB" w:rsidRDefault="00734BDB"/>
    <w:p w14:paraId="1FD43F2B" w14:textId="77777777" w:rsidR="00734BDB" w:rsidRDefault="00734BDB">
      <w:pPr>
        <w:pStyle w:val="1"/>
        <w:rPr>
          <w:caps/>
        </w:rPr>
      </w:pPr>
      <w:bookmarkStart w:id="34" w:name="_Toc100199592"/>
      <w:r>
        <w:rPr>
          <w:caps/>
        </w:rPr>
        <w:t>Требования к программной документации</w:t>
      </w:r>
      <w:bookmarkEnd w:id="34"/>
    </w:p>
    <w:p w14:paraId="2C880A0C" w14:textId="77777777" w:rsidR="00734BDB" w:rsidRDefault="00734BDB"/>
    <w:p w14:paraId="79F63563" w14:textId="77777777" w:rsidR="00734BDB" w:rsidRDefault="00734BDB"/>
    <w:p w14:paraId="756B1EA8" w14:textId="77777777" w:rsidR="00734BDB" w:rsidRDefault="00734BDB"/>
    <w:p w14:paraId="29841170" w14:textId="77777777" w:rsidR="00734BDB" w:rsidRDefault="00734BDB"/>
    <w:p w14:paraId="4A9DB9A6" w14:textId="77777777" w:rsidR="00734BDB" w:rsidRDefault="00734BDB" w:rsidP="00EB0496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35" w:name="_Toc100199593"/>
      <w:r>
        <w:rPr>
          <w:b/>
          <w:bCs/>
        </w:rPr>
        <w:t>Предварительный состав программной документации</w:t>
      </w:r>
      <w:bookmarkEnd w:id="35"/>
    </w:p>
    <w:p w14:paraId="1FE7E57B" w14:textId="77777777" w:rsidR="00734BDB" w:rsidRDefault="00734BDB"/>
    <w:p w14:paraId="1E5B60CC" w14:textId="77777777" w:rsidR="00734BDB" w:rsidRDefault="00734BDB"/>
    <w:p w14:paraId="329D4608" w14:textId="77777777" w:rsidR="00734BDB" w:rsidRDefault="00734BDB"/>
    <w:p w14:paraId="5694652A" w14:textId="77777777" w:rsidR="00734BDB" w:rsidRPr="00F07860" w:rsidRDefault="00734BDB">
      <w:pPr>
        <w:ind w:firstLine="576"/>
        <w:jc w:val="both"/>
        <w:rPr>
          <w:sz w:val="28"/>
        </w:rPr>
      </w:pPr>
      <w:r w:rsidRPr="00F07860">
        <w:rPr>
          <w:sz w:val="28"/>
        </w:rPr>
        <w:t>Состав программной документации должен включать в себя:</w:t>
      </w:r>
    </w:p>
    <w:p w14:paraId="15F9E84F" w14:textId="77777777" w:rsidR="00734BDB" w:rsidRPr="00F07860" w:rsidRDefault="00734BDB">
      <w:pPr>
        <w:ind w:firstLine="576"/>
        <w:jc w:val="both"/>
        <w:rPr>
          <w:sz w:val="28"/>
        </w:rPr>
      </w:pPr>
    </w:p>
    <w:p w14:paraId="2F51CF54" w14:textId="77777777" w:rsidR="00734BDB" w:rsidRPr="00896E6F" w:rsidRDefault="00734BDB" w:rsidP="00EB0496">
      <w:pPr>
        <w:pStyle w:val="ae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pacing w:val="2"/>
          <w:sz w:val="28"/>
        </w:rPr>
      </w:pPr>
      <w:r w:rsidRPr="00896E6F">
        <w:rPr>
          <w:rFonts w:ascii="Times New Roman" w:hAnsi="Times New Roman" w:cs="Times New Roman"/>
          <w:spacing w:val="2"/>
          <w:sz w:val="28"/>
        </w:rPr>
        <w:t>техническое задание;</w:t>
      </w:r>
    </w:p>
    <w:p w14:paraId="708B9EEE" w14:textId="77777777" w:rsidR="00734BDB" w:rsidRPr="00896E6F" w:rsidRDefault="00734BDB" w:rsidP="00EB0496">
      <w:pPr>
        <w:pStyle w:val="ae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pacing w:val="2"/>
          <w:sz w:val="28"/>
        </w:rPr>
      </w:pPr>
      <w:r w:rsidRPr="00896E6F">
        <w:rPr>
          <w:rFonts w:ascii="Times New Roman" w:hAnsi="Times New Roman" w:cs="Times New Roman"/>
          <w:sz w:val="28"/>
        </w:rPr>
        <w:t>текст программы</w:t>
      </w:r>
      <w:r w:rsidRPr="00896E6F">
        <w:rPr>
          <w:rFonts w:ascii="Times New Roman" w:hAnsi="Times New Roman" w:cs="Times New Roman"/>
          <w:spacing w:val="2"/>
          <w:sz w:val="28"/>
        </w:rPr>
        <w:t>;</w:t>
      </w:r>
    </w:p>
    <w:p w14:paraId="375D135D" w14:textId="77777777" w:rsidR="00734BDB" w:rsidRPr="00896E6F" w:rsidRDefault="00734BDB" w:rsidP="00EB0496">
      <w:pPr>
        <w:pStyle w:val="ae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896E6F">
        <w:rPr>
          <w:rFonts w:ascii="Times New Roman" w:hAnsi="Times New Roman" w:cs="Times New Roman"/>
          <w:sz w:val="28"/>
        </w:rPr>
        <w:t>описание программы</w:t>
      </w:r>
      <w:r w:rsidRPr="00896E6F">
        <w:rPr>
          <w:rFonts w:ascii="Times New Roman" w:hAnsi="Times New Roman" w:cs="Times New Roman"/>
          <w:spacing w:val="2"/>
          <w:sz w:val="28"/>
        </w:rPr>
        <w:t>;</w:t>
      </w:r>
    </w:p>
    <w:p w14:paraId="08BC96DA" w14:textId="77777777" w:rsidR="00734BDB" w:rsidRPr="00896E6F" w:rsidRDefault="00734BDB" w:rsidP="00EB0496">
      <w:pPr>
        <w:pStyle w:val="ae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896E6F">
        <w:rPr>
          <w:rFonts w:ascii="Times New Roman" w:hAnsi="Times New Roman" w:cs="Times New Roman"/>
          <w:sz w:val="28"/>
        </w:rPr>
        <w:t>описание применения;</w:t>
      </w:r>
    </w:p>
    <w:p w14:paraId="45F3E849" w14:textId="77777777" w:rsidR="00734BDB" w:rsidRPr="00896E6F" w:rsidRDefault="00734BDB" w:rsidP="00EB0496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896E6F">
        <w:rPr>
          <w:rFonts w:ascii="Times New Roman" w:hAnsi="Times New Roman" w:cs="Times New Roman"/>
          <w:sz w:val="28"/>
        </w:rPr>
        <w:t>руководство оператора;</w:t>
      </w:r>
    </w:p>
    <w:p w14:paraId="3923101D" w14:textId="77777777" w:rsidR="00734BDB" w:rsidRDefault="00734BDB"/>
    <w:p w14:paraId="112DE8FA" w14:textId="77777777" w:rsidR="00734BDB" w:rsidRDefault="00734BDB"/>
    <w:p w14:paraId="294F7A64" w14:textId="77777777" w:rsidR="00734BDB" w:rsidRDefault="00734BDB"/>
    <w:p w14:paraId="69171150" w14:textId="77777777" w:rsidR="00734BDB" w:rsidRDefault="00734BDB"/>
    <w:p w14:paraId="350012BD" w14:textId="77777777" w:rsidR="00734BDB" w:rsidRDefault="00734BDB" w:rsidP="00EB0496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36" w:name="_Toc100199594"/>
      <w:r>
        <w:rPr>
          <w:b/>
          <w:bCs/>
        </w:rPr>
        <w:t>Специальные требования к программной документации</w:t>
      </w:r>
      <w:bookmarkEnd w:id="36"/>
    </w:p>
    <w:p w14:paraId="5EDBACFB" w14:textId="77777777" w:rsidR="00734BDB" w:rsidRDefault="00734BDB"/>
    <w:p w14:paraId="2C880E99" w14:textId="77777777" w:rsidR="00734BDB" w:rsidRDefault="00734BDB"/>
    <w:p w14:paraId="7AA4CF42" w14:textId="77777777" w:rsidR="00896E6F" w:rsidRDefault="00896E6F"/>
    <w:p w14:paraId="1FB0025A" w14:textId="77777777" w:rsidR="00734BDB" w:rsidRPr="00896E6F" w:rsidRDefault="00734BDB">
      <w:pPr>
        <w:ind w:left="708"/>
        <w:rPr>
          <w:sz w:val="28"/>
        </w:rPr>
      </w:pPr>
      <w:r w:rsidRPr="00896E6F">
        <w:rPr>
          <w:sz w:val="28"/>
        </w:rPr>
        <w:t>Специальные требования к программной документации не предъявляются.</w:t>
      </w:r>
    </w:p>
    <w:p w14:paraId="3E56F569" w14:textId="77777777" w:rsidR="00734BDB" w:rsidRDefault="00734BDB"/>
    <w:p w14:paraId="29119842" w14:textId="77777777" w:rsidR="00FF7269" w:rsidRDefault="00FF7269"/>
    <w:p w14:paraId="230AF106" w14:textId="77777777" w:rsidR="00734BDB" w:rsidRDefault="00734BDB"/>
    <w:p w14:paraId="75CD2CDF" w14:textId="77777777" w:rsidR="00734BDB" w:rsidRDefault="00734BDB" w:rsidP="00896E6F">
      <w:pPr>
        <w:pStyle w:val="1"/>
        <w:rPr>
          <w:caps/>
        </w:rPr>
      </w:pPr>
      <w:bookmarkStart w:id="37" w:name="_Toc100199595"/>
      <w:r>
        <w:rPr>
          <w:caps/>
        </w:rPr>
        <w:t>Технико-экономические показатели</w:t>
      </w:r>
      <w:bookmarkEnd w:id="37"/>
    </w:p>
    <w:p w14:paraId="5B3F61F8" w14:textId="77777777" w:rsidR="00896E6F" w:rsidRPr="00896E6F" w:rsidRDefault="00896E6F" w:rsidP="00896E6F"/>
    <w:p w14:paraId="299E43C8" w14:textId="77777777" w:rsidR="00734BDB" w:rsidRDefault="00734BDB" w:rsidP="00EB0496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38" w:name="_Toc100199596"/>
      <w:r>
        <w:rPr>
          <w:b/>
          <w:bCs/>
        </w:rPr>
        <w:t>Ориентировочная экономическая эффективность</w:t>
      </w:r>
      <w:bookmarkEnd w:id="38"/>
    </w:p>
    <w:p w14:paraId="379B1D95" w14:textId="77777777" w:rsidR="00734BDB" w:rsidRDefault="00734BDB"/>
    <w:p w14:paraId="54CAB35F" w14:textId="77777777" w:rsidR="00734BDB" w:rsidRDefault="00734BDB"/>
    <w:p w14:paraId="7F501FF8" w14:textId="77777777" w:rsidR="00734BDB" w:rsidRPr="00896E6F" w:rsidRDefault="00734BDB">
      <w:pPr>
        <w:ind w:left="576" w:firstLine="132"/>
        <w:rPr>
          <w:color w:val="000000"/>
          <w:spacing w:val="2"/>
          <w:sz w:val="28"/>
          <w:szCs w:val="26"/>
        </w:rPr>
      </w:pPr>
      <w:r w:rsidRPr="00896E6F">
        <w:rPr>
          <w:color w:val="000000"/>
          <w:spacing w:val="2"/>
          <w:sz w:val="28"/>
          <w:szCs w:val="26"/>
        </w:rPr>
        <w:t>Ориентировочная экономическая эффективность не рассчитываются.</w:t>
      </w:r>
    </w:p>
    <w:p w14:paraId="3FE772D7" w14:textId="77777777" w:rsidR="00734BDB" w:rsidRDefault="00734BDB">
      <w:pPr>
        <w:rPr>
          <w:color w:val="000000"/>
          <w:spacing w:val="2"/>
          <w:szCs w:val="26"/>
        </w:rPr>
      </w:pPr>
    </w:p>
    <w:p w14:paraId="2D2D84CA" w14:textId="77777777" w:rsidR="00734BDB" w:rsidRDefault="00734BDB"/>
    <w:p w14:paraId="464BF553" w14:textId="77777777" w:rsidR="00734BDB" w:rsidRDefault="00734BDB" w:rsidP="00EB0496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39" w:name="_Toc100199597"/>
      <w:r>
        <w:rPr>
          <w:b/>
          <w:bCs/>
        </w:rPr>
        <w:t>Предполагаемая годовая потребность</w:t>
      </w:r>
      <w:bookmarkEnd w:id="39"/>
    </w:p>
    <w:p w14:paraId="6B0F56FA" w14:textId="77777777" w:rsidR="00734BDB" w:rsidRDefault="00734BDB"/>
    <w:p w14:paraId="4688AF41" w14:textId="77777777" w:rsidR="00734BDB" w:rsidRDefault="00734BDB"/>
    <w:p w14:paraId="04B822F7" w14:textId="77777777" w:rsidR="00734BDB" w:rsidRDefault="00734BDB"/>
    <w:p w14:paraId="272202BF" w14:textId="77777777" w:rsidR="00FF7269" w:rsidRPr="00896E6F" w:rsidRDefault="00734BDB" w:rsidP="00896E6F">
      <w:pPr>
        <w:ind w:firstLine="708"/>
        <w:jc w:val="both"/>
        <w:rPr>
          <w:spacing w:val="4"/>
          <w:sz w:val="28"/>
        </w:rPr>
      </w:pPr>
      <w:r w:rsidRPr="00896E6F">
        <w:rPr>
          <w:sz w:val="28"/>
        </w:rPr>
        <w:t>Предполагаемое число использования программы в год – кругло</w:t>
      </w:r>
      <w:r w:rsidR="00896E6F" w:rsidRPr="00896E6F">
        <w:rPr>
          <w:sz w:val="28"/>
        </w:rPr>
        <w:t>суточная работа программы</w:t>
      </w:r>
      <w:r w:rsidR="00FF7269" w:rsidRPr="00896E6F">
        <w:rPr>
          <w:spacing w:val="4"/>
          <w:sz w:val="28"/>
        </w:rPr>
        <w:t>.</w:t>
      </w:r>
    </w:p>
    <w:p w14:paraId="5ED028E2" w14:textId="77777777" w:rsidR="00734BDB" w:rsidRDefault="00734BDB"/>
    <w:p w14:paraId="72BD5B96" w14:textId="77777777" w:rsidR="00734BDB" w:rsidRDefault="00734BDB">
      <w:pPr>
        <w:pStyle w:val="1"/>
        <w:rPr>
          <w:caps/>
        </w:rPr>
      </w:pPr>
      <w:bookmarkStart w:id="40" w:name="_Toc100199598"/>
      <w:r>
        <w:rPr>
          <w:caps/>
        </w:rPr>
        <w:lastRenderedPageBreak/>
        <w:t>Стадии и этапы разработки</w:t>
      </w:r>
      <w:bookmarkEnd w:id="40"/>
    </w:p>
    <w:p w14:paraId="656F8280" w14:textId="77777777" w:rsidR="00734BDB" w:rsidRDefault="00734BDB"/>
    <w:p w14:paraId="01EE4FD5" w14:textId="77777777" w:rsidR="00734BDB" w:rsidRDefault="00734BDB" w:rsidP="00EB0496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41" w:name="_Toc100199599"/>
      <w:r>
        <w:rPr>
          <w:b/>
          <w:bCs/>
        </w:rPr>
        <w:t>Стадии разработки</w:t>
      </w:r>
      <w:bookmarkEnd w:id="41"/>
    </w:p>
    <w:p w14:paraId="2E793E00" w14:textId="77777777" w:rsidR="00734BDB" w:rsidRDefault="00734BDB"/>
    <w:p w14:paraId="7C4C5280" w14:textId="77777777" w:rsidR="00734BDB" w:rsidRPr="00896E6F" w:rsidRDefault="00734BDB">
      <w:pPr>
        <w:ind w:firstLine="576"/>
        <w:jc w:val="both"/>
      </w:pPr>
      <w:r w:rsidRPr="00896E6F">
        <w:rPr>
          <w:sz w:val="28"/>
        </w:rPr>
        <w:t>Разработка должна быть проведена в три стадии:</w:t>
      </w:r>
    </w:p>
    <w:p w14:paraId="1705FACE" w14:textId="77777777" w:rsidR="00734BDB" w:rsidRPr="00896E6F" w:rsidRDefault="00734BDB">
      <w:pPr>
        <w:ind w:firstLine="576"/>
        <w:jc w:val="both"/>
        <w:rPr>
          <w:sz w:val="32"/>
        </w:rPr>
      </w:pPr>
    </w:p>
    <w:p w14:paraId="5B735F84" w14:textId="77777777" w:rsidR="00734BDB" w:rsidRPr="00896E6F" w:rsidRDefault="00734BDB" w:rsidP="00EB0496">
      <w:pPr>
        <w:pStyle w:val="ae"/>
        <w:numPr>
          <w:ilvl w:val="0"/>
          <w:numId w:val="19"/>
        </w:numPr>
        <w:jc w:val="both"/>
        <w:rPr>
          <w:rFonts w:ascii="Times New Roman" w:hAnsi="Times New Roman" w:cs="Times New Roman"/>
          <w:spacing w:val="1"/>
          <w:sz w:val="28"/>
        </w:rPr>
      </w:pPr>
      <w:r w:rsidRPr="00896E6F">
        <w:rPr>
          <w:rFonts w:ascii="Times New Roman" w:hAnsi="Times New Roman" w:cs="Times New Roman"/>
          <w:spacing w:val="1"/>
          <w:sz w:val="28"/>
        </w:rPr>
        <w:t>разработка технического задания;</w:t>
      </w:r>
    </w:p>
    <w:p w14:paraId="74242B02" w14:textId="77777777" w:rsidR="00734BDB" w:rsidRPr="00896E6F" w:rsidRDefault="00734BDB" w:rsidP="00EB0496">
      <w:pPr>
        <w:pStyle w:val="ae"/>
        <w:numPr>
          <w:ilvl w:val="0"/>
          <w:numId w:val="19"/>
        </w:numPr>
        <w:jc w:val="both"/>
        <w:rPr>
          <w:rFonts w:ascii="Times New Roman" w:hAnsi="Times New Roman" w:cs="Times New Roman"/>
          <w:spacing w:val="2"/>
          <w:sz w:val="28"/>
        </w:rPr>
      </w:pPr>
      <w:r w:rsidRPr="00896E6F">
        <w:rPr>
          <w:rFonts w:ascii="Times New Roman" w:hAnsi="Times New Roman" w:cs="Times New Roman"/>
          <w:spacing w:val="2"/>
          <w:sz w:val="28"/>
        </w:rPr>
        <w:t>рабочее проектирование;</w:t>
      </w:r>
    </w:p>
    <w:p w14:paraId="2A92E6AF" w14:textId="77777777" w:rsidR="00734BDB" w:rsidRPr="00896E6F" w:rsidRDefault="00734BDB" w:rsidP="00EB0496">
      <w:pPr>
        <w:pStyle w:val="ae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896E6F">
        <w:rPr>
          <w:rFonts w:ascii="Times New Roman" w:hAnsi="Times New Roman" w:cs="Times New Roman"/>
          <w:spacing w:val="2"/>
          <w:sz w:val="28"/>
        </w:rPr>
        <w:t>внедрение.</w:t>
      </w:r>
    </w:p>
    <w:p w14:paraId="60A8A442" w14:textId="77777777" w:rsidR="00734BDB" w:rsidRDefault="00734BDB"/>
    <w:p w14:paraId="40B26C44" w14:textId="77777777" w:rsidR="00734BDB" w:rsidRDefault="00734BDB" w:rsidP="00EB0496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42" w:name="_Toc100199600"/>
      <w:r>
        <w:rPr>
          <w:b/>
          <w:bCs/>
        </w:rPr>
        <w:t>Этапы разработки</w:t>
      </w:r>
      <w:bookmarkEnd w:id="42"/>
    </w:p>
    <w:p w14:paraId="17F042F3" w14:textId="77777777" w:rsidR="00734BDB" w:rsidRDefault="00734BDB"/>
    <w:p w14:paraId="77451A5F" w14:textId="77777777" w:rsidR="00734BDB" w:rsidRDefault="00734BDB"/>
    <w:p w14:paraId="3111B443" w14:textId="77777777" w:rsidR="00734BDB" w:rsidRPr="00896E6F" w:rsidRDefault="00734BDB">
      <w:pPr>
        <w:ind w:firstLine="708"/>
        <w:jc w:val="both"/>
        <w:rPr>
          <w:spacing w:val="2"/>
          <w:sz w:val="28"/>
        </w:rPr>
      </w:pPr>
      <w:r w:rsidRPr="00896E6F">
        <w:rPr>
          <w:sz w:val="28"/>
        </w:rPr>
        <w:t xml:space="preserve">На стадии разработки технического задания должен быть выполнен этап разработки, </w:t>
      </w:r>
      <w:r w:rsidRPr="00896E6F">
        <w:rPr>
          <w:spacing w:val="2"/>
          <w:sz w:val="28"/>
        </w:rPr>
        <w:t>согласования и утверждения настоящего технического задания.</w:t>
      </w:r>
    </w:p>
    <w:p w14:paraId="0F3D2AA9" w14:textId="77777777" w:rsidR="00734BDB" w:rsidRPr="00896E6F" w:rsidRDefault="00734BDB">
      <w:pPr>
        <w:ind w:firstLine="576"/>
        <w:jc w:val="both"/>
        <w:rPr>
          <w:sz w:val="28"/>
        </w:rPr>
      </w:pPr>
    </w:p>
    <w:p w14:paraId="389A5157" w14:textId="77777777" w:rsidR="00734BDB" w:rsidRPr="00896E6F" w:rsidRDefault="00734BDB">
      <w:pPr>
        <w:ind w:firstLine="708"/>
        <w:jc w:val="both"/>
        <w:rPr>
          <w:spacing w:val="1"/>
          <w:sz w:val="28"/>
        </w:rPr>
      </w:pPr>
      <w:r w:rsidRPr="00896E6F">
        <w:rPr>
          <w:spacing w:val="7"/>
          <w:sz w:val="28"/>
        </w:rPr>
        <w:t xml:space="preserve">На стадии рабочего проектирования должны быть выполнены перечисленные ниже </w:t>
      </w:r>
      <w:r w:rsidRPr="00896E6F">
        <w:rPr>
          <w:spacing w:val="1"/>
          <w:sz w:val="28"/>
        </w:rPr>
        <w:t>этапы работ:</w:t>
      </w:r>
    </w:p>
    <w:p w14:paraId="132F3613" w14:textId="77777777" w:rsidR="00734BDB" w:rsidRDefault="00734BDB">
      <w:pPr>
        <w:ind w:firstLine="576"/>
        <w:jc w:val="both"/>
        <w:rPr>
          <w:sz w:val="16"/>
        </w:rPr>
      </w:pPr>
    </w:p>
    <w:p w14:paraId="153A249D" w14:textId="77777777" w:rsidR="00734BDB" w:rsidRPr="00896E6F" w:rsidRDefault="00734BDB" w:rsidP="00EB0496">
      <w:pPr>
        <w:pStyle w:val="a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-18"/>
          <w:sz w:val="28"/>
        </w:rPr>
      </w:pPr>
      <w:r w:rsidRPr="00896E6F">
        <w:rPr>
          <w:rFonts w:ascii="Times New Roman" w:hAnsi="Times New Roman" w:cs="Times New Roman"/>
          <w:spacing w:val="1"/>
          <w:sz w:val="28"/>
        </w:rPr>
        <w:t>разработка программы;</w:t>
      </w:r>
    </w:p>
    <w:p w14:paraId="729B46DE" w14:textId="77777777" w:rsidR="00734BDB" w:rsidRPr="00896E6F" w:rsidRDefault="00734BDB" w:rsidP="00EB0496">
      <w:pPr>
        <w:pStyle w:val="a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-10"/>
          <w:sz w:val="28"/>
        </w:rPr>
      </w:pPr>
      <w:r w:rsidRPr="00896E6F">
        <w:rPr>
          <w:rFonts w:ascii="Times New Roman" w:hAnsi="Times New Roman" w:cs="Times New Roman"/>
          <w:sz w:val="28"/>
        </w:rPr>
        <w:t>разработка программной документации;</w:t>
      </w:r>
    </w:p>
    <w:p w14:paraId="49FA9674" w14:textId="77777777" w:rsidR="00734BDB" w:rsidRPr="00896E6F" w:rsidRDefault="00734BDB" w:rsidP="00EB0496">
      <w:pPr>
        <w:pStyle w:val="ae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-1"/>
          <w:sz w:val="28"/>
        </w:rPr>
      </w:pPr>
      <w:r w:rsidRPr="00896E6F">
        <w:rPr>
          <w:rFonts w:ascii="Times New Roman" w:hAnsi="Times New Roman" w:cs="Times New Roman"/>
          <w:spacing w:val="-1"/>
          <w:sz w:val="28"/>
        </w:rPr>
        <w:t>испытания программы.</w:t>
      </w:r>
    </w:p>
    <w:p w14:paraId="2D6AB7E2" w14:textId="77777777" w:rsidR="00734BDB" w:rsidRPr="00896E6F" w:rsidRDefault="00734BDB">
      <w:pPr>
        <w:ind w:firstLine="708"/>
        <w:jc w:val="both"/>
        <w:rPr>
          <w:sz w:val="28"/>
        </w:rPr>
      </w:pPr>
      <w:r w:rsidRPr="00896E6F">
        <w:rPr>
          <w:spacing w:val="3"/>
          <w:sz w:val="28"/>
        </w:rPr>
        <w:t xml:space="preserve">На стадии внедрения должен быть выполнен этап разработки - подготовка и передача </w:t>
      </w:r>
      <w:r w:rsidRPr="00896E6F">
        <w:rPr>
          <w:spacing w:val="-3"/>
          <w:sz w:val="28"/>
        </w:rPr>
        <w:t>программы.</w:t>
      </w:r>
    </w:p>
    <w:p w14:paraId="721D2779" w14:textId="77777777" w:rsidR="00734BDB" w:rsidRDefault="00734BDB"/>
    <w:p w14:paraId="63804D02" w14:textId="77777777" w:rsidR="00FF7269" w:rsidRDefault="00FF7269"/>
    <w:p w14:paraId="4C172FE6" w14:textId="77777777" w:rsidR="00734BDB" w:rsidRDefault="00734BDB" w:rsidP="00EB0496">
      <w:pPr>
        <w:pStyle w:val="2"/>
        <w:numPr>
          <w:ilvl w:val="1"/>
          <w:numId w:val="11"/>
        </w:numPr>
        <w:jc w:val="left"/>
        <w:rPr>
          <w:b/>
          <w:bCs/>
          <w:color w:val="000000"/>
          <w:szCs w:val="33"/>
        </w:rPr>
      </w:pPr>
      <w:bookmarkStart w:id="43" w:name="_Toc100199601"/>
      <w:r>
        <w:rPr>
          <w:b/>
          <w:bCs/>
          <w:color w:val="000000"/>
          <w:szCs w:val="33"/>
        </w:rPr>
        <w:t>Содержание работ по этапам</w:t>
      </w:r>
      <w:bookmarkEnd w:id="43"/>
    </w:p>
    <w:p w14:paraId="30957328" w14:textId="77777777" w:rsidR="00734BDB" w:rsidRDefault="00734BDB"/>
    <w:p w14:paraId="706F8EE2" w14:textId="77777777" w:rsidR="00734BDB" w:rsidRDefault="00734BDB"/>
    <w:p w14:paraId="02C96DA4" w14:textId="77777777" w:rsidR="00734BDB" w:rsidRPr="00896E6F" w:rsidRDefault="00734BDB">
      <w:pPr>
        <w:ind w:firstLine="708"/>
        <w:jc w:val="both"/>
        <w:rPr>
          <w:spacing w:val="-2"/>
          <w:sz w:val="28"/>
        </w:rPr>
      </w:pPr>
      <w:r w:rsidRPr="00896E6F">
        <w:rPr>
          <w:sz w:val="28"/>
        </w:rPr>
        <w:t xml:space="preserve">На этапе разработки технического задания должны быть выполнены перечисленные </w:t>
      </w:r>
      <w:r w:rsidRPr="00896E6F">
        <w:rPr>
          <w:spacing w:val="-2"/>
          <w:sz w:val="28"/>
        </w:rPr>
        <w:t>ниже работы:</w:t>
      </w:r>
    </w:p>
    <w:p w14:paraId="047FD1AC" w14:textId="77777777" w:rsidR="00734BDB" w:rsidRDefault="00734BDB">
      <w:pPr>
        <w:ind w:firstLine="708"/>
        <w:jc w:val="both"/>
      </w:pPr>
    </w:p>
    <w:p w14:paraId="369B6397" w14:textId="77777777" w:rsidR="00734BDB" w:rsidRPr="00896E6F" w:rsidRDefault="00734BDB" w:rsidP="00EB0496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pacing w:val="-18"/>
          <w:sz w:val="28"/>
        </w:rPr>
      </w:pPr>
      <w:r w:rsidRPr="00896E6F">
        <w:rPr>
          <w:rFonts w:ascii="Times New Roman" w:hAnsi="Times New Roman" w:cs="Times New Roman"/>
          <w:spacing w:val="1"/>
          <w:sz w:val="28"/>
        </w:rPr>
        <w:t>постановка задачи;</w:t>
      </w:r>
    </w:p>
    <w:p w14:paraId="024879DB" w14:textId="77777777" w:rsidR="00734BDB" w:rsidRPr="00896E6F" w:rsidRDefault="00734BDB" w:rsidP="00EB0496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pacing w:val="-10"/>
          <w:sz w:val="28"/>
        </w:rPr>
      </w:pPr>
      <w:r w:rsidRPr="00896E6F">
        <w:rPr>
          <w:rFonts w:ascii="Times New Roman" w:hAnsi="Times New Roman" w:cs="Times New Roman"/>
          <w:spacing w:val="2"/>
          <w:sz w:val="28"/>
        </w:rPr>
        <w:t>определение и уточнение требований к техническим средствам;</w:t>
      </w:r>
    </w:p>
    <w:p w14:paraId="3177813B" w14:textId="77777777" w:rsidR="00734BDB" w:rsidRPr="00896E6F" w:rsidRDefault="00734BDB" w:rsidP="00EB0496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</w:rPr>
      </w:pPr>
      <w:r w:rsidRPr="00896E6F">
        <w:rPr>
          <w:rFonts w:ascii="Times New Roman" w:hAnsi="Times New Roman" w:cs="Times New Roman"/>
          <w:spacing w:val="2"/>
          <w:sz w:val="28"/>
        </w:rPr>
        <w:t>определение требований к программе;</w:t>
      </w:r>
    </w:p>
    <w:p w14:paraId="50A57087" w14:textId="77777777" w:rsidR="00734BDB" w:rsidRPr="00896E6F" w:rsidRDefault="00734BDB" w:rsidP="00EB0496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pacing w:val="-7"/>
          <w:sz w:val="28"/>
        </w:rPr>
      </w:pPr>
      <w:r w:rsidRPr="00896E6F">
        <w:rPr>
          <w:rFonts w:ascii="Times New Roman" w:hAnsi="Times New Roman" w:cs="Times New Roman"/>
          <w:spacing w:val="3"/>
          <w:sz w:val="28"/>
        </w:rPr>
        <w:t xml:space="preserve">определение стадий, этапов и сроков разработки программы и документации на </w:t>
      </w:r>
      <w:r w:rsidRPr="00896E6F">
        <w:rPr>
          <w:rFonts w:ascii="Times New Roman" w:hAnsi="Times New Roman" w:cs="Times New Roman"/>
          <w:spacing w:val="-3"/>
          <w:sz w:val="28"/>
        </w:rPr>
        <w:t>неё;</w:t>
      </w:r>
    </w:p>
    <w:p w14:paraId="75DACF72" w14:textId="77777777" w:rsidR="00734BDB" w:rsidRPr="00896E6F" w:rsidRDefault="00734BDB" w:rsidP="00EB0496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pacing w:val="-11"/>
          <w:sz w:val="28"/>
        </w:rPr>
      </w:pPr>
      <w:r w:rsidRPr="00896E6F">
        <w:rPr>
          <w:rFonts w:ascii="Times New Roman" w:hAnsi="Times New Roman" w:cs="Times New Roman"/>
          <w:sz w:val="28"/>
        </w:rPr>
        <w:t>выбор языков программирования;</w:t>
      </w:r>
    </w:p>
    <w:p w14:paraId="66553189" w14:textId="77777777" w:rsidR="00734BDB" w:rsidRPr="00896E6F" w:rsidRDefault="00734BDB" w:rsidP="00EB0496">
      <w:pPr>
        <w:pStyle w:val="ae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</w:rPr>
      </w:pPr>
      <w:r w:rsidRPr="00896E6F">
        <w:rPr>
          <w:rFonts w:ascii="Times New Roman" w:hAnsi="Times New Roman" w:cs="Times New Roman"/>
          <w:spacing w:val="2"/>
          <w:sz w:val="28"/>
        </w:rPr>
        <w:t>согласование и утверждение технического задания.</w:t>
      </w:r>
    </w:p>
    <w:p w14:paraId="6D5A4EFA" w14:textId="77777777" w:rsidR="00734BDB" w:rsidRDefault="00734BDB">
      <w:pPr>
        <w:jc w:val="both"/>
        <w:rPr>
          <w:spacing w:val="-9"/>
        </w:rPr>
      </w:pPr>
    </w:p>
    <w:p w14:paraId="3C94B07A" w14:textId="77777777" w:rsidR="00734BDB" w:rsidRPr="00896E6F" w:rsidRDefault="00734BDB">
      <w:pPr>
        <w:ind w:firstLine="708"/>
        <w:jc w:val="both"/>
        <w:rPr>
          <w:spacing w:val="-1"/>
          <w:sz w:val="28"/>
        </w:rPr>
      </w:pPr>
      <w:r w:rsidRPr="00896E6F">
        <w:rPr>
          <w:sz w:val="28"/>
        </w:rPr>
        <w:t xml:space="preserve">На этапе разработки программы должна быть выполнена работа по программированию </w:t>
      </w:r>
      <w:r w:rsidRPr="00896E6F">
        <w:rPr>
          <w:spacing w:val="-1"/>
          <w:sz w:val="28"/>
        </w:rPr>
        <w:t>и отладке программы.</w:t>
      </w:r>
    </w:p>
    <w:p w14:paraId="2F430247" w14:textId="77777777" w:rsidR="00734BDB" w:rsidRPr="00896E6F" w:rsidRDefault="00734BDB">
      <w:pPr>
        <w:ind w:firstLine="708"/>
        <w:jc w:val="both"/>
        <w:rPr>
          <w:sz w:val="28"/>
        </w:rPr>
      </w:pPr>
    </w:p>
    <w:p w14:paraId="38BB1BFC" w14:textId="77777777" w:rsidR="00734BDB" w:rsidRPr="00896E6F" w:rsidRDefault="00734BDB">
      <w:pPr>
        <w:ind w:firstLine="708"/>
        <w:jc w:val="both"/>
        <w:rPr>
          <w:sz w:val="28"/>
        </w:rPr>
      </w:pPr>
      <w:r w:rsidRPr="00896E6F">
        <w:rPr>
          <w:spacing w:val="1"/>
          <w:sz w:val="28"/>
        </w:rPr>
        <w:t xml:space="preserve">На этапе разработки программной документации должна быть выполнена разработка </w:t>
      </w:r>
      <w:r w:rsidRPr="00896E6F">
        <w:rPr>
          <w:spacing w:val="10"/>
          <w:sz w:val="28"/>
        </w:rPr>
        <w:t xml:space="preserve">программных документов в соответствии с требованиями ГОСТ </w:t>
      </w:r>
      <w:proofErr w:type="gramStart"/>
      <w:r w:rsidRPr="00896E6F">
        <w:rPr>
          <w:spacing w:val="10"/>
          <w:sz w:val="28"/>
        </w:rPr>
        <w:t>19.101-77</w:t>
      </w:r>
      <w:proofErr w:type="gramEnd"/>
      <w:r w:rsidRPr="00896E6F">
        <w:rPr>
          <w:spacing w:val="10"/>
          <w:sz w:val="28"/>
        </w:rPr>
        <w:t xml:space="preserve"> и </w:t>
      </w:r>
      <w:r w:rsidRPr="00896E6F">
        <w:rPr>
          <w:spacing w:val="1"/>
          <w:sz w:val="28"/>
        </w:rPr>
        <w:t>требованием п. «</w:t>
      </w:r>
      <w:r w:rsidRPr="00896E6F">
        <w:rPr>
          <w:sz w:val="28"/>
        </w:rPr>
        <w:t>Предварительный состав программной документации»</w:t>
      </w:r>
      <w:r w:rsidRPr="00896E6F">
        <w:rPr>
          <w:spacing w:val="1"/>
          <w:sz w:val="28"/>
        </w:rPr>
        <w:t xml:space="preserve"> настоящего </w:t>
      </w:r>
      <w:r w:rsidRPr="00896E6F">
        <w:rPr>
          <w:sz w:val="28"/>
        </w:rPr>
        <w:t>технического задания.</w:t>
      </w:r>
    </w:p>
    <w:p w14:paraId="7D2D633E" w14:textId="77777777" w:rsidR="00734BDB" w:rsidRDefault="00734BDB">
      <w:pPr>
        <w:ind w:firstLine="708"/>
        <w:jc w:val="both"/>
      </w:pPr>
    </w:p>
    <w:p w14:paraId="5145336A" w14:textId="77777777" w:rsidR="00734BDB" w:rsidRPr="00896E6F" w:rsidRDefault="00734BDB">
      <w:pPr>
        <w:ind w:firstLine="708"/>
        <w:jc w:val="both"/>
        <w:rPr>
          <w:spacing w:val="-2"/>
          <w:sz w:val="28"/>
        </w:rPr>
      </w:pPr>
      <w:r w:rsidRPr="00896E6F">
        <w:rPr>
          <w:spacing w:val="1"/>
          <w:sz w:val="28"/>
        </w:rPr>
        <w:t xml:space="preserve">На этапе испытаний программы должны быть выполнены перечисленные ниже виды </w:t>
      </w:r>
      <w:r w:rsidRPr="00896E6F">
        <w:rPr>
          <w:spacing w:val="-2"/>
          <w:sz w:val="28"/>
        </w:rPr>
        <w:t>работ:</w:t>
      </w:r>
    </w:p>
    <w:p w14:paraId="66D246F1" w14:textId="77777777" w:rsidR="00734BDB" w:rsidRDefault="00734BDB">
      <w:pPr>
        <w:ind w:firstLine="708"/>
        <w:jc w:val="both"/>
        <w:rPr>
          <w:sz w:val="16"/>
        </w:rPr>
      </w:pPr>
    </w:p>
    <w:p w14:paraId="2BF878CC" w14:textId="77777777" w:rsidR="00734BDB" w:rsidRPr="00896E6F" w:rsidRDefault="00734BDB" w:rsidP="00EB0496">
      <w:pPr>
        <w:pStyle w:val="ae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pacing w:val="-18"/>
          <w:sz w:val="28"/>
        </w:rPr>
      </w:pPr>
      <w:r w:rsidRPr="00896E6F">
        <w:rPr>
          <w:rFonts w:ascii="Times New Roman" w:hAnsi="Times New Roman" w:cs="Times New Roman"/>
          <w:spacing w:val="3"/>
          <w:sz w:val="28"/>
        </w:rPr>
        <w:t xml:space="preserve">разработка, согласование и утверждение программы </w:t>
      </w:r>
      <w:r w:rsidRPr="00896E6F">
        <w:rPr>
          <w:rFonts w:ascii="Times New Roman" w:hAnsi="Times New Roman" w:cs="Times New Roman"/>
          <w:spacing w:val="1"/>
          <w:sz w:val="28"/>
        </w:rPr>
        <w:t>и методики испытаний;</w:t>
      </w:r>
    </w:p>
    <w:p w14:paraId="763EFD80" w14:textId="77777777" w:rsidR="00734BDB" w:rsidRPr="00896E6F" w:rsidRDefault="00734BDB" w:rsidP="00EB0496">
      <w:pPr>
        <w:pStyle w:val="ae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pacing w:val="-10"/>
          <w:sz w:val="28"/>
        </w:rPr>
      </w:pPr>
      <w:r w:rsidRPr="00896E6F">
        <w:rPr>
          <w:rFonts w:ascii="Times New Roman" w:hAnsi="Times New Roman" w:cs="Times New Roman"/>
          <w:sz w:val="28"/>
        </w:rPr>
        <w:t>проведение приемо-сдаточных испытаний;</w:t>
      </w:r>
    </w:p>
    <w:p w14:paraId="69901E12" w14:textId="77777777" w:rsidR="00734BDB" w:rsidRPr="00896E6F" w:rsidRDefault="00734BDB" w:rsidP="00EB0496">
      <w:pPr>
        <w:pStyle w:val="ae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pacing w:val="-5"/>
          <w:sz w:val="28"/>
        </w:rPr>
      </w:pPr>
      <w:r w:rsidRPr="00896E6F">
        <w:rPr>
          <w:rFonts w:ascii="Times New Roman" w:hAnsi="Times New Roman" w:cs="Times New Roman"/>
          <w:spacing w:val="3"/>
          <w:sz w:val="28"/>
        </w:rPr>
        <w:t xml:space="preserve">корректировка программы и программной документации по результатам </w:t>
      </w:r>
      <w:r w:rsidRPr="00896E6F">
        <w:rPr>
          <w:rFonts w:ascii="Times New Roman" w:hAnsi="Times New Roman" w:cs="Times New Roman"/>
          <w:spacing w:val="-5"/>
          <w:sz w:val="28"/>
        </w:rPr>
        <w:t>испытаний.</w:t>
      </w:r>
    </w:p>
    <w:p w14:paraId="58DE7B12" w14:textId="77777777" w:rsidR="00734BDB" w:rsidRPr="00896E6F" w:rsidRDefault="00734BDB" w:rsidP="00896E6F">
      <w:pPr>
        <w:ind w:firstLine="576"/>
        <w:jc w:val="both"/>
        <w:rPr>
          <w:sz w:val="28"/>
        </w:rPr>
      </w:pPr>
      <w:r w:rsidRPr="00896E6F">
        <w:rPr>
          <w:spacing w:val="7"/>
          <w:sz w:val="28"/>
        </w:rPr>
        <w:t xml:space="preserve">На этапе подготовки и передачи программы должна быть выполнена работа по </w:t>
      </w:r>
      <w:r w:rsidRPr="00896E6F">
        <w:rPr>
          <w:sz w:val="28"/>
        </w:rPr>
        <w:t>подготовке и передаче программы и программной документации в эксплуатацию</w:t>
      </w:r>
      <w:r w:rsidRPr="00896E6F">
        <w:rPr>
          <w:spacing w:val="1"/>
          <w:sz w:val="28"/>
        </w:rPr>
        <w:t>.</w:t>
      </w:r>
    </w:p>
    <w:p w14:paraId="6A2435E8" w14:textId="77777777" w:rsidR="00734BDB" w:rsidRDefault="00734BDB"/>
    <w:p w14:paraId="0A34F35B" w14:textId="77777777" w:rsidR="00734BDB" w:rsidRDefault="00734BDB"/>
    <w:p w14:paraId="2C689704" w14:textId="77777777" w:rsidR="00734BDB" w:rsidRDefault="00734BDB" w:rsidP="00EB0496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44" w:name="_Toc100199602"/>
      <w:r>
        <w:rPr>
          <w:b/>
          <w:bCs/>
        </w:rPr>
        <w:t>Исполнители</w:t>
      </w:r>
      <w:bookmarkEnd w:id="44"/>
    </w:p>
    <w:p w14:paraId="43764DB1" w14:textId="77777777" w:rsidR="00734BDB" w:rsidRDefault="00734BDB"/>
    <w:p w14:paraId="2C8F65F4" w14:textId="77777777" w:rsidR="00734BDB" w:rsidRPr="00FF7269" w:rsidRDefault="00734BDB">
      <w:pPr>
        <w:rPr>
          <w:sz w:val="28"/>
          <w:szCs w:val="28"/>
        </w:rPr>
      </w:pPr>
    </w:p>
    <w:p w14:paraId="144715A3" w14:textId="77777777" w:rsidR="00734BDB" w:rsidRPr="00FF7269" w:rsidRDefault="00734BDB">
      <w:pPr>
        <w:ind w:left="432" w:firstLine="144"/>
        <w:rPr>
          <w:sz w:val="28"/>
          <w:szCs w:val="28"/>
        </w:rPr>
      </w:pPr>
      <w:r w:rsidRPr="00FF7269">
        <w:rPr>
          <w:sz w:val="28"/>
          <w:szCs w:val="28"/>
        </w:rPr>
        <w:t xml:space="preserve">Руководитель разработки </w:t>
      </w:r>
    </w:p>
    <w:p w14:paraId="0615D972" w14:textId="77777777" w:rsidR="00734BDB" w:rsidRPr="00FF7269" w:rsidRDefault="00FF7269">
      <w:pPr>
        <w:ind w:left="432" w:firstLine="144"/>
        <w:rPr>
          <w:sz w:val="28"/>
          <w:szCs w:val="28"/>
        </w:rPr>
      </w:pPr>
      <w:r w:rsidRPr="00FF7269">
        <w:rPr>
          <w:sz w:val="28"/>
          <w:szCs w:val="28"/>
        </w:rPr>
        <w:t>Преподаватель</w:t>
      </w:r>
      <w:r w:rsidR="00734BDB" w:rsidRPr="00FF7269">
        <w:rPr>
          <w:sz w:val="28"/>
          <w:szCs w:val="28"/>
        </w:rPr>
        <w:tab/>
      </w:r>
      <w:r w:rsidR="00734BDB" w:rsidRPr="00FF7269">
        <w:rPr>
          <w:sz w:val="28"/>
          <w:szCs w:val="28"/>
        </w:rPr>
        <w:tab/>
      </w:r>
      <w:r w:rsidR="00734BDB" w:rsidRPr="00FF7269">
        <w:rPr>
          <w:sz w:val="28"/>
          <w:szCs w:val="28"/>
        </w:rPr>
        <w:tab/>
      </w:r>
      <w:r w:rsidR="00734BDB" w:rsidRPr="00FF7269">
        <w:rPr>
          <w:sz w:val="28"/>
          <w:szCs w:val="28"/>
        </w:rPr>
        <w:tab/>
      </w:r>
      <w:r w:rsidR="005C1067">
        <w:rPr>
          <w:sz w:val="28"/>
          <w:szCs w:val="28"/>
        </w:rPr>
        <w:tab/>
        <w:t xml:space="preserve">Бобкова </w:t>
      </w:r>
      <w:proofErr w:type="gramStart"/>
      <w:r w:rsidR="005C1067">
        <w:rPr>
          <w:sz w:val="28"/>
          <w:szCs w:val="28"/>
        </w:rPr>
        <w:t>Н</w:t>
      </w:r>
      <w:r w:rsidR="00734BDB" w:rsidRPr="00FF7269">
        <w:rPr>
          <w:sz w:val="28"/>
          <w:szCs w:val="28"/>
        </w:rPr>
        <w:t>.</w:t>
      </w:r>
      <w:r w:rsidR="005C1067">
        <w:rPr>
          <w:sz w:val="28"/>
          <w:szCs w:val="28"/>
        </w:rPr>
        <w:t>Ю</w:t>
      </w:r>
      <w:r w:rsidR="00734BDB" w:rsidRPr="00FF7269">
        <w:rPr>
          <w:sz w:val="28"/>
          <w:szCs w:val="28"/>
        </w:rPr>
        <w:t>.</w:t>
      </w:r>
      <w:proofErr w:type="gramEnd"/>
    </w:p>
    <w:p w14:paraId="0F43ABFB" w14:textId="77777777" w:rsidR="00734BDB" w:rsidRPr="00FF7269" w:rsidRDefault="00734BDB">
      <w:pPr>
        <w:ind w:left="432"/>
        <w:rPr>
          <w:sz w:val="28"/>
          <w:szCs w:val="28"/>
        </w:rPr>
      </w:pPr>
    </w:p>
    <w:p w14:paraId="32296D30" w14:textId="77777777" w:rsidR="00734BDB" w:rsidRPr="00FF7269" w:rsidRDefault="00FF7269" w:rsidP="00FF7269">
      <w:pPr>
        <w:ind w:left="432" w:firstLine="144"/>
        <w:rPr>
          <w:sz w:val="28"/>
          <w:szCs w:val="28"/>
        </w:rPr>
      </w:pPr>
      <w:r w:rsidRPr="00FF7269">
        <w:rPr>
          <w:sz w:val="28"/>
          <w:szCs w:val="28"/>
        </w:rPr>
        <w:t>Ответственный исполнитель</w:t>
      </w:r>
      <w:r w:rsidRPr="00FF7269">
        <w:rPr>
          <w:sz w:val="28"/>
          <w:szCs w:val="28"/>
        </w:rPr>
        <w:tab/>
      </w:r>
      <w:r w:rsidRPr="00FF7269">
        <w:rPr>
          <w:sz w:val="28"/>
          <w:szCs w:val="28"/>
        </w:rPr>
        <w:tab/>
      </w:r>
      <w:r w:rsidR="00734BDB" w:rsidRPr="00FF7269">
        <w:rPr>
          <w:sz w:val="28"/>
          <w:szCs w:val="28"/>
        </w:rPr>
        <w:tab/>
      </w:r>
      <w:proofErr w:type="spellStart"/>
      <w:r w:rsidR="00F10ACA" w:rsidRPr="00FF7269">
        <w:rPr>
          <w:sz w:val="28"/>
          <w:szCs w:val="28"/>
        </w:rPr>
        <w:t>Бурлаев</w:t>
      </w:r>
      <w:proofErr w:type="spellEnd"/>
      <w:r w:rsidR="00F10ACA" w:rsidRPr="00FF7269">
        <w:rPr>
          <w:sz w:val="28"/>
          <w:szCs w:val="28"/>
        </w:rPr>
        <w:t xml:space="preserve"> З.С.</w:t>
      </w:r>
    </w:p>
    <w:p w14:paraId="7A4E9C55" w14:textId="77777777" w:rsidR="00734BDB" w:rsidRPr="00FF7269" w:rsidRDefault="00734BDB">
      <w:pPr>
        <w:ind w:left="432"/>
        <w:rPr>
          <w:sz w:val="28"/>
          <w:szCs w:val="28"/>
        </w:rPr>
      </w:pPr>
    </w:p>
    <w:p w14:paraId="34D0572D" w14:textId="77777777" w:rsidR="00734BDB" w:rsidRDefault="00734BDB"/>
    <w:p w14:paraId="37AD1B36" w14:textId="77777777" w:rsidR="00734BDB" w:rsidRDefault="00734BDB">
      <w:pPr>
        <w:pStyle w:val="1"/>
        <w:rPr>
          <w:caps/>
        </w:rPr>
      </w:pPr>
      <w:bookmarkStart w:id="45" w:name="_Toc100199603"/>
      <w:r>
        <w:rPr>
          <w:caps/>
        </w:rPr>
        <w:t>Порядок контроля и приемки</w:t>
      </w:r>
      <w:bookmarkEnd w:id="45"/>
    </w:p>
    <w:p w14:paraId="06F9B37F" w14:textId="77777777" w:rsidR="00734BDB" w:rsidRDefault="00734BDB"/>
    <w:p w14:paraId="3467D08D" w14:textId="77777777" w:rsidR="00734BDB" w:rsidRDefault="00734BDB" w:rsidP="00EB0496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6" w:name="_Toc100199604"/>
      <w:r>
        <w:rPr>
          <w:b/>
          <w:bCs/>
        </w:rPr>
        <w:t>Виды испытаний</w:t>
      </w:r>
      <w:bookmarkEnd w:id="46"/>
    </w:p>
    <w:p w14:paraId="0DB87AA8" w14:textId="77777777" w:rsidR="00734BDB" w:rsidRDefault="00734BDB"/>
    <w:p w14:paraId="794632CE" w14:textId="77777777" w:rsidR="00734BDB" w:rsidRDefault="00734BDB">
      <w:pPr>
        <w:jc w:val="both"/>
      </w:pPr>
    </w:p>
    <w:p w14:paraId="1517F662" w14:textId="77777777" w:rsidR="00734BDB" w:rsidRPr="00896E6F" w:rsidRDefault="00734BDB">
      <w:pPr>
        <w:ind w:firstLine="708"/>
        <w:jc w:val="both"/>
        <w:rPr>
          <w:sz w:val="28"/>
        </w:rPr>
      </w:pPr>
      <w:r w:rsidRPr="00896E6F">
        <w:rPr>
          <w:spacing w:val="14"/>
          <w:sz w:val="28"/>
        </w:rPr>
        <w:t>Приемо-</w:t>
      </w:r>
      <w:r w:rsidRPr="00896E6F">
        <w:rPr>
          <w:sz w:val="28"/>
        </w:rPr>
        <w:t>сдаточные</w:t>
      </w:r>
      <w:r w:rsidRPr="00896E6F">
        <w:rPr>
          <w:spacing w:val="14"/>
          <w:sz w:val="28"/>
        </w:rPr>
        <w:t xml:space="preserve"> испытания программы должны проводиться согласно </w:t>
      </w:r>
      <w:r w:rsidRPr="00896E6F">
        <w:rPr>
          <w:spacing w:val="12"/>
          <w:sz w:val="28"/>
        </w:rPr>
        <w:t>разработанной и согласованной</w:t>
      </w:r>
      <w:r w:rsidRPr="00896E6F">
        <w:rPr>
          <w:spacing w:val="-1"/>
          <w:sz w:val="28"/>
        </w:rPr>
        <w:t xml:space="preserve"> «Программы и методики испытаний».</w:t>
      </w:r>
    </w:p>
    <w:p w14:paraId="5353D6A8" w14:textId="77777777" w:rsidR="00734BDB" w:rsidRPr="00896E6F" w:rsidRDefault="00734BDB">
      <w:pPr>
        <w:ind w:firstLine="708"/>
        <w:jc w:val="both"/>
        <w:rPr>
          <w:sz w:val="28"/>
        </w:rPr>
      </w:pPr>
      <w:r w:rsidRPr="00896E6F">
        <w:rPr>
          <w:sz w:val="28"/>
        </w:rPr>
        <w:t>Ход проведения приемо-сдаточных испытаний документируется в Протоколе проведения испытаний.</w:t>
      </w:r>
    </w:p>
    <w:p w14:paraId="525EC8B1" w14:textId="77777777" w:rsidR="00734BDB" w:rsidRDefault="00734BDB"/>
    <w:p w14:paraId="19460A17" w14:textId="77777777" w:rsidR="00734BDB" w:rsidRDefault="00734BDB"/>
    <w:p w14:paraId="2EFDDB64" w14:textId="77777777" w:rsidR="00734BDB" w:rsidRDefault="00734BDB" w:rsidP="00EB0496">
      <w:pPr>
        <w:pStyle w:val="2"/>
        <w:numPr>
          <w:ilvl w:val="1"/>
          <w:numId w:val="12"/>
        </w:numPr>
        <w:jc w:val="left"/>
        <w:rPr>
          <w:b/>
          <w:bCs/>
        </w:rPr>
      </w:pPr>
      <w:bookmarkStart w:id="47" w:name="_Toc100199605"/>
      <w:r>
        <w:rPr>
          <w:b/>
          <w:bCs/>
        </w:rPr>
        <w:lastRenderedPageBreak/>
        <w:t>Общие требования к приемке работы</w:t>
      </w:r>
      <w:bookmarkEnd w:id="47"/>
    </w:p>
    <w:p w14:paraId="5BD6464C" w14:textId="77777777" w:rsidR="00734BDB" w:rsidRDefault="00734BDB"/>
    <w:p w14:paraId="4653A993" w14:textId="77777777" w:rsidR="00734BDB" w:rsidRDefault="00734BDB">
      <w:pPr>
        <w:jc w:val="both"/>
        <w:rPr>
          <w:spacing w:val="-2"/>
        </w:rPr>
      </w:pPr>
    </w:p>
    <w:p w14:paraId="129D4FAF" w14:textId="77777777" w:rsidR="00E2727D" w:rsidRPr="00E2727D" w:rsidRDefault="00734BDB" w:rsidP="00E2727D">
      <w:pPr>
        <w:ind w:firstLine="708"/>
        <w:jc w:val="both"/>
        <w:rPr>
          <w:sz w:val="28"/>
        </w:rPr>
      </w:pPr>
      <w:r w:rsidRPr="00896E6F">
        <w:rPr>
          <w:sz w:val="28"/>
        </w:rPr>
        <w:t>После проведения испытаний в полном объеме</w:t>
      </w:r>
      <w:r w:rsidRPr="00896E6F">
        <w:rPr>
          <w:spacing w:val="6"/>
          <w:sz w:val="28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896E6F">
        <w:rPr>
          <w:spacing w:val="4"/>
          <w:sz w:val="28"/>
        </w:rPr>
        <w:t>».</w:t>
      </w:r>
    </w:p>
    <w:p w14:paraId="3806B9E7" w14:textId="77777777" w:rsidR="00E2727D" w:rsidRPr="00C95248" w:rsidRDefault="00E2727D" w:rsidP="00E2727D">
      <w:pPr>
        <w:jc w:val="both"/>
        <w:rPr>
          <w:sz w:val="28"/>
        </w:rPr>
      </w:pPr>
    </w:p>
    <w:p w14:paraId="751697C6" w14:textId="77777777" w:rsidR="00E2727D" w:rsidRPr="00C95248" w:rsidRDefault="00E2727D" w:rsidP="00E2727D">
      <w:pPr>
        <w:jc w:val="both"/>
        <w:rPr>
          <w:sz w:val="28"/>
        </w:rPr>
      </w:pPr>
    </w:p>
    <w:p w14:paraId="7EC9845B" w14:textId="77777777" w:rsidR="00E2727D" w:rsidRDefault="00E2727D" w:rsidP="00E2727D">
      <w:pPr>
        <w:pStyle w:val="1"/>
        <w:numPr>
          <w:ilvl w:val="0"/>
          <w:numId w:val="0"/>
        </w:numPr>
        <w:jc w:val="left"/>
      </w:pPr>
      <w:r w:rsidRPr="00E2727D">
        <w:t>Приложение 1</w:t>
      </w:r>
    </w:p>
    <w:p w14:paraId="13E799F6" w14:textId="77777777" w:rsidR="00E2727D" w:rsidRDefault="00E2727D" w:rsidP="00E2727D"/>
    <w:p w14:paraId="370A326F" w14:textId="77777777" w:rsidR="00E2727D" w:rsidRDefault="00883798" w:rsidP="00E2727D">
      <w:pPr>
        <w:rPr>
          <w:sz w:val="28"/>
        </w:rPr>
      </w:pPr>
      <w:r w:rsidRPr="00883798">
        <w:rPr>
          <w:sz w:val="28"/>
          <w:lang w:val="en-US"/>
        </w:rPr>
        <w:t>IDEF</w:t>
      </w:r>
      <w:r w:rsidRPr="00C95248">
        <w:rPr>
          <w:sz w:val="28"/>
        </w:rPr>
        <w:t xml:space="preserve"> </w:t>
      </w:r>
      <w:r w:rsidRPr="00883798">
        <w:rPr>
          <w:sz w:val="28"/>
        </w:rPr>
        <w:t>и</w:t>
      </w:r>
      <w:r w:rsidRPr="00C95248">
        <w:rPr>
          <w:sz w:val="28"/>
        </w:rPr>
        <w:t xml:space="preserve"> </w:t>
      </w:r>
      <w:r w:rsidRPr="00883798">
        <w:rPr>
          <w:sz w:val="28"/>
          <w:lang w:val="en-US"/>
        </w:rPr>
        <w:t>DFD</w:t>
      </w:r>
      <w:r w:rsidRPr="00C95248">
        <w:rPr>
          <w:sz w:val="28"/>
        </w:rPr>
        <w:t xml:space="preserve"> </w:t>
      </w:r>
      <w:r w:rsidRPr="00883798">
        <w:rPr>
          <w:sz w:val="28"/>
        </w:rPr>
        <w:t>диаграмма:</w:t>
      </w:r>
    </w:p>
    <w:p w14:paraId="1D3D8B6B" w14:textId="77777777" w:rsidR="00883798" w:rsidRDefault="00883798" w:rsidP="00E2727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5BC6B35" wp14:editId="68699F4D">
            <wp:extent cx="6480175" cy="39540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5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A3919" w14:textId="77777777" w:rsidR="00883798" w:rsidRDefault="00883798" w:rsidP="00883798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7113F04" wp14:editId="2BAB4177">
            <wp:extent cx="6480175" cy="39780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7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D5AE2" w14:textId="77777777" w:rsidR="00883798" w:rsidRDefault="00883798" w:rsidP="00883798">
      <w:pPr>
        <w:jc w:val="center"/>
        <w:rPr>
          <w:sz w:val="28"/>
        </w:rPr>
      </w:pPr>
    </w:p>
    <w:p w14:paraId="65647208" w14:textId="77777777" w:rsidR="00883798" w:rsidRPr="00883798" w:rsidRDefault="00883798" w:rsidP="0088379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3FB30DE" wp14:editId="368EAF28">
            <wp:extent cx="6480175" cy="396588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6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798" w:rsidRPr="00883798" w:rsidSect="00794BE2">
      <w:headerReference w:type="default" r:id="rId17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0D27" w14:textId="77777777" w:rsidR="00BE446B" w:rsidRDefault="00BE446B">
      <w:r>
        <w:separator/>
      </w:r>
    </w:p>
  </w:endnote>
  <w:endnote w:type="continuationSeparator" w:id="0">
    <w:p w14:paraId="2E5066FC" w14:textId="77777777" w:rsidR="00BE446B" w:rsidRDefault="00BE4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381E" w14:textId="77777777" w:rsidR="00CD7C5A" w:rsidRDefault="00FC5038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CD7C5A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0209C23" w14:textId="77777777" w:rsidR="00CD7C5A" w:rsidRDefault="00CD7C5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A1A56" w14:textId="77777777" w:rsidR="00CD7C5A" w:rsidRDefault="00CD7C5A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4987" w14:textId="77777777" w:rsidR="00CD7C5A" w:rsidRDefault="00CD7C5A" w:rsidP="008C152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C508" w14:textId="2DD7E05A" w:rsidR="00CD7C5A" w:rsidRDefault="00CD7C5A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 w:rsidR="00FC5038">
      <w:rPr>
        <w:sz w:val="36"/>
      </w:rPr>
      <w:fldChar w:fldCharType="begin"/>
    </w:r>
    <w:r>
      <w:rPr>
        <w:sz w:val="36"/>
      </w:rPr>
      <w:instrText xml:space="preserve"> = </w:instrText>
    </w:r>
    <w:fldSimple w:instr=" NUMPAGES  \* MERGEFORMAT ">
      <w:r w:rsidR="00BB51BC" w:rsidRPr="00BB51BC">
        <w:rPr>
          <w:noProof/>
          <w:sz w:val="36"/>
        </w:rPr>
        <w:instrText>17</w:instrText>
      </w:r>
    </w:fldSimple>
    <w:r>
      <w:rPr>
        <w:sz w:val="36"/>
      </w:rPr>
      <w:instrText xml:space="preserve">-1 \* MERGEFORMAT </w:instrText>
    </w:r>
    <w:r w:rsidR="00FC5038">
      <w:rPr>
        <w:sz w:val="36"/>
      </w:rPr>
      <w:fldChar w:fldCharType="separate"/>
    </w:r>
    <w:r w:rsidR="00BB51BC">
      <w:rPr>
        <w:noProof/>
        <w:sz w:val="36"/>
      </w:rPr>
      <w:t>16</w:t>
    </w:r>
    <w:r w:rsidR="00FC5038">
      <w:rPr>
        <w:sz w:val="36"/>
      </w:rPr>
      <w:fldChar w:fldCharType="end"/>
    </w:r>
  </w:p>
  <w:p w14:paraId="4BFFB067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2B1F39DC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67FB699D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330F8AD2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764D6B82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13225689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275E866F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705820CB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7FEF0F18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1122F598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05349506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4D45C1A0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0821E4AE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174E9A9D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3D8E43BD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15C9872C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6F5370D5" w14:textId="77777777" w:rsidR="00CD7C5A" w:rsidRDefault="00CD7C5A">
    <w:pPr>
      <w:pStyle w:val="a5"/>
      <w:jc w:val="center"/>
      <w:rPr>
        <w:b/>
        <w:bCs/>
        <w:sz w:val="28"/>
        <w:szCs w:val="28"/>
      </w:rPr>
    </w:pPr>
  </w:p>
  <w:p w14:paraId="6F1C9104" w14:textId="77777777" w:rsidR="00CD7C5A" w:rsidRDefault="00CD7C5A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0AB50" w14:textId="77777777" w:rsidR="00BE446B" w:rsidRDefault="00BE446B">
      <w:r>
        <w:separator/>
      </w:r>
    </w:p>
  </w:footnote>
  <w:footnote w:type="continuationSeparator" w:id="0">
    <w:p w14:paraId="1445505A" w14:textId="77777777" w:rsidR="00BE446B" w:rsidRDefault="00BE446B">
      <w:r>
        <w:continuationSeparator/>
      </w:r>
    </w:p>
  </w:footnote>
  <w:footnote w:id="1">
    <w:p w14:paraId="60521117" w14:textId="77777777" w:rsidR="00CD7C5A" w:rsidRDefault="00CD7C5A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14:paraId="476697EA" w14:textId="77777777" w:rsidR="00CD7C5A" w:rsidRDefault="00CD7C5A">
      <w:pPr>
        <w:pStyle w:val="a7"/>
      </w:pPr>
      <w:r>
        <w:rPr>
          <w:rStyle w:val="ab"/>
        </w:rPr>
        <w:t>2)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14:paraId="45DECFD0" w14:textId="77777777" w:rsidR="00CD7C5A" w:rsidRDefault="00CD7C5A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14:paraId="0FD7364F" w14:textId="77777777" w:rsidR="00CD7C5A" w:rsidRDefault="00CD7C5A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14:paraId="4E4B1CB6" w14:textId="77777777" w:rsidR="00CD7C5A" w:rsidRDefault="00CD7C5A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32994BCF" w14:textId="77777777" w:rsidR="00CD7C5A" w:rsidRDefault="00CD7C5A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19.201-78  ЕСПД. Техническое задание. Требования к содержанию и оформлению</w:t>
      </w:r>
    </w:p>
  </w:footnote>
  <w:footnote w:id="7">
    <w:p w14:paraId="3DFE07EF" w14:textId="77777777" w:rsidR="00CD7C5A" w:rsidRDefault="00CD7C5A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C8E1" w14:textId="77777777" w:rsidR="00CD7C5A" w:rsidRDefault="00CD7C5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703B" w14:textId="77777777" w:rsidR="00CD7C5A" w:rsidRDefault="00CD7C5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2318" w14:textId="77777777" w:rsidR="00CD7C5A" w:rsidRDefault="00FC5038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 w:rsidR="00CD7C5A"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AA3E48">
      <w:rPr>
        <w:rStyle w:val="a4"/>
        <w:b/>
        <w:bCs/>
        <w:noProof/>
        <w:sz w:val="32"/>
        <w:szCs w:val="32"/>
      </w:rPr>
      <w:t>11</w:t>
    </w:r>
    <w:r>
      <w:rPr>
        <w:rStyle w:val="a4"/>
        <w:b/>
        <w:bCs/>
        <w:sz w:val="32"/>
        <w:szCs w:val="32"/>
      </w:rPr>
      <w:fldChar w:fldCharType="end"/>
    </w:r>
  </w:p>
  <w:p w14:paraId="1E9F3493" w14:textId="77777777" w:rsidR="00CD7C5A" w:rsidRDefault="00CD7C5A">
    <w:pPr>
      <w:pStyle w:val="a3"/>
      <w:rPr>
        <w:sz w:val="32"/>
        <w:szCs w:val="32"/>
      </w:rPr>
    </w:pPr>
  </w:p>
  <w:p w14:paraId="5CB0B1C2" w14:textId="77777777" w:rsidR="00CD7C5A" w:rsidRDefault="00CD7C5A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66F"/>
    <w:multiLevelType w:val="hybridMultilevel"/>
    <w:tmpl w:val="10560356"/>
    <w:lvl w:ilvl="0" w:tplc="1ACA254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5D0C"/>
    <w:multiLevelType w:val="hybridMultilevel"/>
    <w:tmpl w:val="08027A20"/>
    <w:lvl w:ilvl="0" w:tplc="1ACA254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2206B"/>
    <w:multiLevelType w:val="hybridMultilevel"/>
    <w:tmpl w:val="AB568B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8CD1834"/>
    <w:multiLevelType w:val="hybridMultilevel"/>
    <w:tmpl w:val="759C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D4935"/>
    <w:multiLevelType w:val="hybridMultilevel"/>
    <w:tmpl w:val="5BF8A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A5CE6"/>
    <w:multiLevelType w:val="hybridMultilevel"/>
    <w:tmpl w:val="587AD1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81137"/>
    <w:multiLevelType w:val="hybridMultilevel"/>
    <w:tmpl w:val="B2668E54"/>
    <w:lvl w:ilvl="0" w:tplc="1ACA254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F711D"/>
    <w:multiLevelType w:val="hybridMultilevel"/>
    <w:tmpl w:val="6E122C86"/>
    <w:lvl w:ilvl="0" w:tplc="1ACA254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F7F3D"/>
    <w:multiLevelType w:val="hybridMultilevel"/>
    <w:tmpl w:val="571C36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77B55"/>
    <w:multiLevelType w:val="hybridMultilevel"/>
    <w:tmpl w:val="D982D094"/>
    <w:lvl w:ilvl="0" w:tplc="1ACA254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283499">
    <w:abstractNumId w:val="3"/>
  </w:num>
  <w:num w:numId="2" w16cid:durableId="1635021192">
    <w:abstractNumId w:val="4"/>
  </w:num>
  <w:num w:numId="3" w16cid:durableId="177046560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010944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631863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6896794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4658049">
    <w:abstractNumId w:val="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738232">
    <w:abstractNumId w:val="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8421661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4977670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4087829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62031994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23777959">
    <w:abstractNumId w:val="6"/>
  </w:num>
  <w:num w:numId="14" w16cid:durableId="1661616231">
    <w:abstractNumId w:val="5"/>
  </w:num>
  <w:num w:numId="15" w16cid:durableId="1530988382">
    <w:abstractNumId w:val="10"/>
  </w:num>
  <w:num w:numId="16" w16cid:durableId="675183461">
    <w:abstractNumId w:val="7"/>
  </w:num>
  <w:num w:numId="17" w16cid:durableId="880556121">
    <w:abstractNumId w:val="2"/>
  </w:num>
  <w:num w:numId="18" w16cid:durableId="1573201034">
    <w:abstractNumId w:val="11"/>
  </w:num>
  <w:num w:numId="19" w16cid:durableId="1802183923">
    <w:abstractNumId w:val="8"/>
  </w:num>
  <w:num w:numId="20" w16cid:durableId="1263758808">
    <w:abstractNumId w:val="0"/>
  </w:num>
  <w:num w:numId="21" w16cid:durableId="1631396701">
    <w:abstractNumId w:val="1"/>
  </w:num>
  <w:num w:numId="22" w16cid:durableId="1381787176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8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BDB"/>
    <w:rsid w:val="00017ED9"/>
    <w:rsid w:val="000B3880"/>
    <w:rsid w:val="000E701E"/>
    <w:rsid w:val="001338FA"/>
    <w:rsid w:val="00143B25"/>
    <w:rsid w:val="001A2C1C"/>
    <w:rsid w:val="001F18C4"/>
    <w:rsid w:val="00252B55"/>
    <w:rsid w:val="002E527F"/>
    <w:rsid w:val="00300AFA"/>
    <w:rsid w:val="00344854"/>
    <w:rsid w:val="003878C4"/>
    <w:rsid w:val="003C2F41"/>
    <w:rsid w:val="00462F59"/>
    <w:rsid w:val="00585BE2"/>
    <w:rsid w:val="005A28D3"/>
    <w:rsid w:val="005C1067"/>
    <w:rsid w:val="005F3641"/>
    <w:rsid w:val="00633D0F"/>
    <w:rsid w:val="006970B0"/>
    <w:rsid w:val="006B311E"/>
    <w:rsid w:val="00731ADF"/>
    <w:rsid w:val="00731B9A"/>
    <w:rsid w:val="00734BDB"/>
    <w:rsid w:val="00794BE2"/>
    <w:rsid w:val="007B0678"/>
    <w:rsid w:val="007E0FDA"/>
    <w:rsid w:val="007F3FFB"/>
    <w:rsid w:val="00815179"/>
    <w:rsid w:val="00853F31"/>
    <w:rsid w:val="00883798"/>
    <w:rsid w:val="0089563F"/>
    <w:rsid w:val="00896B55"/>
    <w:rsid w:val="00896E6F"/>
    <w:rsid w:val="008C152F"/>
    <w:rsid w:val="00947065"/>
    <w:rsid w:val="00980E22"/>
    <w:rsid w:val="009E3F36"/>
    <w:rsid w:val="00A075B0"/>
    <w:rsid w:val="00A84D38"/>
    <w:rsid w:val="00AA3E48"/>
    <w:rsid w:val="00BB51BC"/>
    <w:rsid w:val="00BE446B"/>
    <w:rsid w:val="00C24EAC"/>
    <w:rsid w:val="00C3462F"/>
    <w:rsid w:val="00C60D33"/>
    <w:rsid w:val="00C67EC1"/>
    <w:rsid w:val="00C95248"/>
    <w:rsid w:val="00CD7C5A"/>
    <w:rsid w:val="00D453BE"/>
    <w:rsid w:val="00D94ED8"/>
    <w:rsid w:val="00E2727D"/>
    <w:rsid w:val="00EB0496"/>
    <w:rsid w:val="00F07860"/>
    <w:rsid w:val="00F10ACA"/>
    <w:rsid w:val="00F756F7"/>
    <w:rsid w:val="00FC5038"/>
    <w:rsid w:val="00FF7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2"/>
    </o:shapelayout>
  </w:shapeDefaults>
  <w:decimalSymbol w:val=","/>
  <w:listSeparator w:val=";"/>
  <w14:docId w14:val="5EE1DC79"/>
  <w15:docId w15:val="{3BEEA5F3-B5ED-4A43-9A34-242B4DBD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BE2"/>
    <w:rPr>
      <w:sz w:val="24"/>
      <w:szCs w:val="24"/>
    </w:rPr>
  </w:style>
  <w:style w:type="paragraph" w:styleId="1">
    <w:name w:val="heading 1"/>
    <w:basedOn w:val="a"/>
    <w:next w:val="a"/>
    <w:qFormat/>
    <w:rsid w:val="00794BE2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rsid w:val="00794BE2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rsid w:val="00794BE2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94BE2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794BE2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794BE2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794BE2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794BE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94BE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794BE2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794BE2"/>
  </w:style>
  <w:style w:type="paragraph" w:styleId="a5">
    <w:name w:val="footer"/>
    <w:basedOn w:val="a"/>
    <w:semiHidden/>
    <w:rsid w:val="00794BE2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794BE2"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sid w:val="00794BE2"/>
    <w:rPr>
      <w:sz w:val="20"/>
      <w:szCs w:val="20"/>
    </w:rPr>
  </w:style>
  <w:style w:type="paragraph" w:styleId="a8">
    <w:name w:val="Body Text"/>
    <w:basedOn w:val="a"/>
    <w:semiHidden/>
    <w:rsid w:val="00794BE2"/>
    <w:pPr>
      <w:jc w:val="both"/>
    </w:pPr>
    <w:rPr>
      <w:sz w:val="28"/>
    </w:rPr>
  </w:style>
  <w:style w:type="paragraph" w:styleId="a9">
    <w:name w:val="Body Text Indent"/>
    <w:basedOn w:val="a"/>
    <w:semiHidden/>
    <w:rsid w:val="00794BE2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794BE2"/>
    <w:pPr>
      <w:ind w:left="960"/>
    </w:pPr>
  </w:style>
  <w:style w:type="paragraph" w:styleId="10">
    <w:name w:val="toc 1"/>
    <w:basedOn w:val="a"/>
    <w:next w:val="a"/>
    <w:autoRedefine/>
    <w:uiPriority w:val="39"/>
    <w:rsid w:val="00794BE2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rsid w:val="00794BE2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rsid w:val="00794BE2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794BE2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794BE2"/>
    <w:pPr>
      <w:ind w:left="1200"/>
    </w:pPr>
  </w:style>
  <w:style w:type="paragraph" w:styleId="70">
    <w:name w:val="toc 7"/>
    <w:basedOn w:val="a"/>
    <w:next w:val="a"/>
    <w:autoRedefine/>
    <w:semiHidden/>
    <w:rsid w:val="00794BE2"/>
    <w:pPr>
      <w:ind w:left="1440"/>
    </w:pPr>
  </w:style>
  <w:style w:type="paragraph" w:styleId="80">
    <w:name w:val="toc 8"/>
    <w:basedOn w:val="a"/>
    <w:next w:val="a"/>
    <w:autoRedefine/>
    <w:semiHidden/>
    <w:rsid w:val="00794BE2"/>
    <w:pPr>
      <w:ind w:left="1680"/>
    </w:pPr>
  </w:style>
  <w:style w:type="paragraph" w:styleId="90">
    <w:name w:val="toc 9"/>
    <w:basedOn w:val="a"/>
    <w:next w:val="a"/>
    <w:autoRedefine/>
    <w:semiHidden/>
    <w:rsid w:val="00794BE2"/>
    <w:pPr>
      <w:ind w:left="1920"/>
    </w:pPr>
  </w:style>
  <w:style w:type="paragraph" w:styleId="aa">
    <w:name w:val="Normal (Web)"/>
    <w:basedOn w:val="a"/>
    <w:semiHidden/>
    <w:rsid w:val="00794BE2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sid w:val="00794BE2"/>
    <w:rPr>
      <w:vertAlign w:val="superscript"/>
    </w:rPr>
  </w:style>
  <w:style w:type="character" w:styleId="ac">
    <w:name w:val="Hyperlink"/>
    <w:basedOn w:val="a0"/>
    <w:uiPriority w:val="99"/>
    <w:rsid w:val="00794BE2"/>
    <w:rPr>
      <w:color w:val="0000FF"/>
      <w:u w:val="single"/>
    </w:rPr>
  </w:style>
  <w:style w:type="paragraph" w:styleId="ad">
    <w:name w:val="Document Map"/>
    <w:basedOn w:val="a"/>
    <w:semiHidden/>
    <w:rsid w:val="00794BE2"/>
    <w:pPr>
      <w:shd w:val="clear" w:color="auto" w:fill="000080"/>
    </w:pPr>
    <w:rPr>
      <w:rFonts w:ascii="Tahoma" w:hAnsi="Tahoma" w:cs="Tahoma"/>
    </w:rPr>
  </w:style>
  <w:style w:type="paragraph" w:styleId="ae">
    <w:name w:val="List Paragraph"/>
    <w:basedOn w:val="a"/>
    <w:uiPriority w:val="34"/>
    <w:qFormat/>
    <w:rsid w:val="009470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88379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83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-18\AppData\Local\Temp\Temp2_ESPD_TZ.zip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7ECA8-F4FF-46F2-B032-08E92F73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246</TotalTime>
  <Pages>1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Гусятинер Леонид Борисович</cp:lastModifiedBy>
  <cp:revision>19</cp:revision>
  <cp:lastPrinted>2005-09-30T07:24:00Z</cp:lastPrinted>
  <dcterms:created xsi:type="dcterms:W3CDTF">2021-11-16T12:10:00Z</dcterms:created>
  <dcterms:modified xsi:type="dcterms:W3CDTF">2023-04-15T13:25:00Z</dcterms:modified>
</cp:coreProperties>
</file>