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588" w:rsidRDefault="005F7588" w:rsidP="005F7588">
      <w:r w:rsidRPr="00DA0F02">
        <w:t xml:space="preserve">3. </w:t>
      </w:r>
      <w:r>
        <w:t>Отладка и тестирование.</w:t>
      </w:r>
      <w:bookmarkStart w:id="0" w:name="_Toc75262564"/>
      <w:bookmarkStart w:id="1" w:name="_Toc100589350"/>
    </w:p>
    <w:p w:rsidR="005F7588" w:rsidRPr="00DA0F02" w:rsidRDefault="005F7588" w:rsidP="005F7588">
      <w:pPr>
        <w:jc w:val="center"/>
      </w:pPr>
      <w:r w:rsidRPr="00685B9F">
        <w:rPr>
          <w:rFonts w:ascii="Times New Roman" w:hAnsi="Times New Roman" w:cs="Times New Roman"/>
          <w:b/>
          <w:sz w:val="28"/>
          <w:szCs w:val="28"/>
        </w:rPr>
        <w:t>Описание применения средств отладки</w:t>
      </w:r>
      <w:bookmarkEnd w:id="0"/>
      <w:bookmarkEnd w:id="1"/>
    </w:p>
    <w:p w:rsidR="005F7588" w:rsidRPr="00FD0184" w:rsidRDefault="005F7588" w:rsidP="005F758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D0184">
        <w:rPr>
          <w:rFonts w:ascii="Times New Roman" w:hAnsi="Times New Roman" w:cs="Times New Roman"/>
          <w:sz w:val="28"/>
        </w:rPr>
        <w:t>В этом разделе показано умение применять средства отладки.</w:t>
      </w:r>
    </w:p>
    <w:p w:rsidR="005F7588" w:rsidRDefault="005F7588" w:rsidP="005F758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D0184">
        <w:rPr>
          <w:rFonts w:ascii="Times New Roman" w:hAnsi="Times New Roman" w:cs="Times New Roman"/>
          <w:sz w:val="28"/>
        </w:rPr>
        <w:t xml:space="preserve">В ходе написания </w:t>
      </w:r>
      <w:r>
        <w:rPr>
          <w:rFonts w:ascii="Times New Roman" w:hAnsi="Times New Roman" w:cs="Times New Roman"/>
          <w:sz w:val="28"/>
        </w:rPr>
        <w:t>программы</w:t>
      </w:r>
      <w:r w:rsidRPr="00FD0184">
        <w:rPr>
          <w:rFonts w:ascii="Times New Roman" w:hAnsi="Times New Roman" w:cs="Times New Roman"/>
          <w:sz w:val="28"/>
        </w:rPr>
        <w:t xml:space="preserve"> при попытке запустить скрипт было получено данное сообщение:</w:t>
      </w:r>
    </w:p>
    <w:p w:rsidR="005F7588" w:rsidRPr="00FD0184" w:rsidRDefault="005F7588" w:rsidP="005F7588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96EB489" wp14:editId="5710CA1A">
            <wp:extent cx="4960620" cy="16052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588" w:rsidRPr="00685B9F" w:rsidRDefault="005F7588" w:rsidP="005F7588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685B9F">
        <w:rPr>
          <w:rFonts w:ascii="Times New Roman" w:hAnsi="Times New Roman" w:cs="Times New Roman"/>
          <w:i w:val="0"/>
          <w:color w:val="auto"/>
          <w:sz w:val="28"/>
        </w:rPr>
        <w:t>Рисунок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1</w:t>
      </w:r>
      <w:r w:rsidRPr="00685B9F">
        <w:rPr>
          <w:rFonts w:ascii="Times New Roman" w:hAnsi="Times New Roman" w:cs="Times New Roman"/>
          <w:i w:val="0"/>
          <w:color w:val="auto"/>
          <w:sz w:val="28"/>
        </w:rPr>
        <w:t>. До применения средств отладки</w:t>
      </w:r>
    </w:p>
    <w:p w:rsidR="005F7588" w:rsidRPr="00685B9F" w:rsidRDefault="005F7588" w:rsidP="005F758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85B9F">
        <w:rPr>
          <w:rFonts w:ascii="Times New Roman" w:hAnsi="Times New Roman" w:cs="Times New Roman"/>
          <w:sz w:val="28"/>
        </w:rPr>
        <w:t xml:space="preserve">После получения данного сообщения были просмотрены </w:t>
      </w:r>
      <w:r>
        <w:rPr>
          <w:rFonts w:ascii="Times New Roman" w:hAnsi="Times New Roman" w:cs="Times New Roman"/>
          <w:sz w:val="28"/>
        </w:rPr>
        <w:t>28</w:t>
      </w:r>
      <w:r w:rsidRPr="00685B9F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68</w:t>
      </w:r>
      <w:r w:rsidRPr="00685B9F">
        <w:rPr>
          <w:rFonts w:ascii="Times New Roman" w:hAnsi="Times New Roman" w:cs="Times New Roman"/>
          <w:sz w:val="28"/>
        </w:rPr>
        <w:t xml:space="preserve"> строки модуля </w:t>
      </w:r>
      <w:r>
        <w:rPr>
          <w:rFonts w:ascii="Times New Roman" w:hAnsi="Times New Roman" w:cs="Times New Roman"/>
          <w:sz w:val="28"/>
          <w:lang w:val="en-US"/>
        </w:rPr>
        <w:t>project</w:t>
      </w:r>
      <w:r w:rsidRPr="00685B9F">
        <w:rPr>
          <w:rFonts w:ascii="Times New Roman" w:hAnsi="Times New Roman" w:cs="Times New Roman"/>
          <w:sz w:val="28"/>
        </w:rPr>
        <w:t>.</w:t>
      </w:r>
      <w:proofErr w:type="spellStart"/>
      <w:r w:rsidRPr="00685B9F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685B9F">
        <w:rPr>
          <w:rFonts w:ascii="Times New Roman" w:hAnsi="Times New Roman" w:cs="Times New Roman"/>
          <w:sz w:val="28"/>
        </w:rPr>
        <w:t xml:space="preserve"> и была обнаружена ошибка, которая впоследствии была устранена, а после попытки запуска скрипта получено данное сообщение:</w:t>
      </w:r>
    </w:p>
    <w:p w:rsidR="005F7588" w:rsidRPr="00685B9F" w:rsidRDefault="007A796B" w:rsidP="005F7588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13F7A564" wp14:editId="07CF1320">
            <wp:extent cx="5534025" cy="904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5F7588" w:rsidRPr="00685B9F" w:rsidRDefault="005F7588" w:rsidP="005F7588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685B9F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</w:rPr>
        <w:t>2</w:t>
      </w:r>
      <w:r w:rsidRPr="00685B9F">
        <w:rPr>
          <w:rFonts w:ascii="Times New Roman" w:hAnsi="Times New Roman" w:cs="Times New Roman"/>
          <w:i w:val="0"/>
          <w:color w:val="auto"/>
          <w:sz w:val="28"/>
        </w:rPr>
        <w:t>. После применения средств отладки</w:t>
      </w:r>
    </w:p>
    <w:p w:rsidR="005F7588" w:rsidRDefault="005F7588" w:rsidP="005F758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85B9F">
        <w:rPr>
          <w:rFonts w:ascii="Times New Roman" w:hAnsi="Times New Roman" w:cs="Times New Roman"/>
          <w:sz w:val="28"/>
        </w:rPr>
        <w:t>Это означает что ошибка была устранена и скрипт запустился.</w:t>
      </w:r>
    </w:p>
    <w:p w:rsidR="005F7588" w:rsidRPr="00DA0F02" w:rsidRDefault="005F7588" w:rsidP="005F7588">
      <w:pPr>
        <w:jc w:val="center"/>
      </w:pPr>
      <w:r>
        <w:br w:type="page"/>
      </w:r>
      <w:bookmarkStart w:id="3" w:name="_Toc75262563"/>
      <w:bookmarkStart w:id="4" w:name="_Toc100589349"/>
      <w:r w:rsidRPr="001021E2">
        <w:rPr>
          <w:rFonts w:ascii="Times New Roman" w:hAnsi="Times New Roman" w:cs="Times New Roman"/>
          <w:b/>
          <w:sz w:val="28"/>
          <w:szCs w:val="28"/>
        </w:rPr>
        <w:lastRenderedPageBreak/>
        <w:t>Описание тестовых наборов модулей</w:t>
      </w:r>
      <w:bookmarkEnd w:id="3"/>
      <w:bookmarkEnd w:id="4"/>
    </w:p>
    <w:p w:rsidR="005F7588" w:rsidRPr="001F431A" w:rsidRDefault="005F7588" w:rsidP="005F758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F431A">
        <w:rPr>
          <w:rFonts w:ascii="Times New Roman" w:hAnsi="Times New Roman" w:cs="Times New Roman"/>
          <w:sz w:val="28"/>
        </w:rPr>
        <w:t>В этом разделе будут продемонстрированы результаты тестирования «черного ящика».</w:t>
      </w:r>
    </w:p>
    <w:p w:rsidR="005F7588" w:rsidRPr="00D15F81" w:rsidRDefault="005F7588" w:rsidP="005F758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Тест 1. Корректный ввод входных данных и проверка правильной работы программы.</w:t>
      </w:r>
    </w:p>
    <w:p w:rsidR="005F7588" w:rsidRDefault="005F7588" w:rsidP="005F758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Действия</w:t>
      </w:r>
      <w:r w:rsidRPr="00B16059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Ввод корректных входных данных.</w:t>
      </w:r>
    </w:p>
    <w:p w:rsidR="005F7588" w:rsidRDefault="005F7588" w:rsidP="005F758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Ожидаемый результат</w:t>
      </w:r>
      <w:r w:rsidRPr="00B16059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Правильная работа программы.</w:t>
      </w:r>
    </w:p>
    <w:p w:rsidR="005F7588" w:rsidRDefault="005F7588" w:rsidP="005F758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теста</w:t>
      </w:r>
      <w:r w:rsidRPr="007A796B">
        <w:rPr>
          <w:rFonts w:ascii="Times New Roman" w:hAnsi="Times New Roman" w:cs="Times New Roman"/>
          <w:bCs/>
          <w:sz w:val="28"/>
          <w:szCs w:val="28"/>
        </w:rPr>
        <w:t>:</w:t>
      </w:r>
    </w:p>
    <w:p w:rsidR="005F7588" w:rsidRDefault="007A796B" w:rsidP="005F7588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47E53625" wp14:editId="3DF003E5">
            <wp:extent cx="5940425" cy="44411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588" w:rsidRDefault="005F7588" w:rsidP="005F758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 Корректный вывод оповещения.</w:t>
      </w:r>
    </w:p>
    <w:p w:rsidR="005F7588" w:rsidRDefault="005F7588">
      <w:r>
        <w:br w:type="page"/>
      </w:r>
    </w:p>
    <w:p w:rsidR="005F7588" w:rsidRDefault="005F7588" w:rsidP="005F7588">
      <w:r>
        <w:rPr>
          <w:noProof/>
          <w:lang w:eastAsia="ru-RU"/>
        </w:rPr>
        <w:lastRenderedPageBreak/>
        <w:drawing>
          <wp:inline distT="0" distB="0" distL="0" distR="0" wp14:anchorId="0CF80E98" wp14:editId="199E4603">
            <wp:extent cx="5940425" cy="40538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588" w:rsidRDefault="005F7588">
      <w:r>
        <w:br w:type="page"/>
      </w:r>
    </w:p>
    <w:p w:rsidR="005F7588" w:rsidRDefault="005F7588" w:rsidP="005F7588">
      <w:r>
        <w:rPr>
          <w:noProof/>
          <w:lang w:eastAsia="ru-RU"/>
        </w:rPr>
        <w:lastRenderedPageBreak/>
        <w:drawing>
          <wp:inline distT="0" distB="0" distL="0" distR="0" wp14:anchorId="5E900EE9" wp14:editId="3D345589">
            <wp:extent cx="5940425" cy="4044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588" w:rsidRDefault="005F7588">
      <w:r>
        <w:br w:type="page"/>
      </w:r>
    </w:p>
    <w:p w:rsidR="007B3364" w:rsidRPr="005F7588" w:rsidRDefault="005F7588" w:rsidP="005F7588">
      <w:r>
        <w:rPr>
          <w:noProof/>
          <w:lang w:eastAsia="ru-RU"/>
        </w:rPr>
        <w:lastRenderedPageBreak/>
        <w:drawing>
          <wp:inline distT="0" distB="0" distL="0" distR="0" wp14:anchorId="0D3A545B" wp14:editId="6177DF1E">
            <wp:extent cx="5940425" cy="40506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364" w:rsidRPr="005F7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F55"/>
    <w:rsid w:val="003F10D5"/>
    <w:rsid w:val="005F7588"/>
    <w:rsid w:val="007A796B"/>
    <w:rsid w:val="00844F55"/>
    <w:rsid w:val="00A7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511594-647A-4743-9AC6-A122BCF2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75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F758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p2-18</cp:lastModifiedBy>
  <cp:revision>3</cp:revision>
  <dcterms:created xsi:type="dcterms:W3CDTF">2022-04-18T11:52:00Z</dcterms:created>
  <dcterms:modified xsi:type="dcterms:W3CDTF">2022-04-18T12:10:00Z</dcterms:modified>
</cp:coreProperties>
</file>