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53F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Список информационных баз</w:t>
      </w:r>
      <w:r w:rsidR="00A7110C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5CC7FC40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*содержит ссылки на зарегистрированные информационные базы и может корректироваться вручную или программно</w:t>
      </w:r>
    </w:p>
    <w:p w14:paraId="7F251510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содержит ссылки на существующие информационные базы и может корректироваться программно</w:t>
      </w:r>
    </w:p>
    <w:p w14:paraId="4CA603A5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содержит ссылки на существующие информационные базы и может корректироваться вручную или программно</w:t>
      </w:r>
    </w:p>
    <w:p w14:paraId="4B553956" w14:textId="6CF3D804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569C4" w14:textId="77777777" w:rsidR="00A7110C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Палитра свойств позволяет получить быстрый доступ</w:t>
      </w:r>
      <w:r w:rsidR="00A7110C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5C374FA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 свойствам объектов конфигурации</w:t>
      </w:r>
    </w:p>
    <w:p w14:paraId="50F7B67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 свойствам документов 1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С:Предприятия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и их частей</w:t>
      </w:r>
    </w:p>
    <w:p w14:paraId="4A21178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 свойствам объектов информационной базы</w:t>
      </w:r>
    </w:p>
    <w:p w14:paraId="728F82E2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Верны варианты 1 и 2</w:t>
      </w:r>
    </w:p>
    <w:p w14:paraId="79CDE988" w14:textId="4D081BAB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8501F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Где можно определять новые виды субконто, если для хранения их значений требуется справочник?</w:t>
      </w:r>
    </w:p>
    <w:p w14:paraId="68A9286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в конфигураторе при наличии необходимого справочника</w:t>
      </w:r>
    </w:p>
    <w:p w14:paraId="3C812415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в конфигураторе с использованием справочника, подчиненного плану видов характеристик, используемого для хранения видов субконто</w:t>
      </w:r>
    </w:p>
    <w:p w14:paraId="415219D6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*В Конфигураторе и 1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с использованием справочника, подчиненного плану видов характеристик, используемого для хранения видов субконто</w:t>
      </w:r>
    </w:p>
    <w:p w14:paraId="003BFE2F" w14:textId="4B1A5EC4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92FE0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Новые виды расчета</w:t>
      </w:r>
      <w:r w:rsidR="00A7110C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5A28522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создавать только в режиме "Конфигуратор"</w:t>
      </w:r>
    </w:p>
    <w:p w14:paraId="57E44A7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создавать только в режиме "1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>"</w:t>
      </w:r>
    </w:p>
    <w:p w14:paraId="6C0967EE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можно создавать в режиме "1</w:t>
      </w:r>
      <w:proofErr w:type="gramStart"/>
      <w:r w:rsidR="00980046"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="00980046" w:rsidRPr="007074F4">
        <w:rPr>
          <w:rFonts w:ascii="Times New Roman" w:hAnsi="Times New Roman" w:cs="Times New Roman"/>
          <w:sz w:val="24"/>
          <w:szCs w:val="24"/>
        </w:rPr>
        <w:t>" и в режиме "Конфигурато</w:t>
      </w:r>
      <w:r w:rsidRPr="007074F4">
        <w:rPr>
          <w:rFonts w:ascii="Times New Roman" w:hAnsi="Times New Roman" w:cs="Times New Roman"/>
          <w:sz w:val="24"/>
          <w:szCs w:val="24"/>
        </w:rPr>
        <w:t>р»</w:t>
      </w:r>
    </w:p>
    <w:p w14:paraId="42E40181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A88B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При использовании в системе компоновки данных диаграммы (получение в выходной форме) для нее характерно:</w:t>
      </w:r>
    </w:p>
    <w:p w14:paraId="54FB4F3C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включить в выходную форму любое количество диаграмм, но они должны выводить данные по одному ресурсу</w:t>
      </w:r>
    </w:p>
    <w:p w14:paraId="481B9593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включить в выходную форму любое количество диаграмм, но они должны иметь один тип</w:t>
      </w:r>
    </w:p>
    <w:p w14:paraId="65460E0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включить в выходную форму только одну диаграмму</w:t>
      </w:r>
    </w:p>
    <w:p w14:paraId="40C72A3F" w14:textId="59317323" w:rsidR="00980046" w:rsidRDefault="00A7110C" w:rsidP="00FC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*можно включить в выходную форму любое количество диаграмм без ограничения</w:t>
      </w:r>
    </w:p>
    <w:p w14:paraId="591AE685" w14:textId="77777777" w:rsidR="00FC6BE4" w:rsidRPr="007074F4" w:rsidRDefault="00FC6BE4" w:rsidP="00FC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C98B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Где определяется структура создаваемого бизнес-приложения в системе 1</w:t>
      </w:r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 xml:space="preserve"> 8?</w:t>
      </w:r>
    </w:p>
    <w:p w14:paraId="7F6B788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Конфигурация</w:t>
      </w:r>
    </w:p>
    <w:p w14:paraId="58FC8B6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Технологическая платформа</w:t>
      </w:r>
    </w:p>
    <w:p w14:paraId="6B7D6BC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Информационная база</w:t>
      </w:r>
    </w:p>
    <w:p w14:paraId="459B837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СУБД</w:t>
      </w:r>
    </w:p>
    <w:p w14:paraId="6DF209E0" w14:textId="43806133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71D7B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Ресурс у регистра расчета может иметь тип</w:t>
      </w:r>
      <w:r w:rsidR="00A7110C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1F6CDBA6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только числовой</w:t>
      </w:r>
    </w:p>
    <w:p w14:paraId="2E333F4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любой (как у реквизита)</w:t>
      </w:r>
    </w:p>
    <w:p w14:paraId="7F0E732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ссылочный</w:t>
      </w:r>
    </w:p>
    <w:p w14:paraId="6865B25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логический и числовой</w:t>
      </w:r>
    </w:p>
    <w:p w14:paraId="023FC281" w14:textId="206AF0B0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1578A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Какую информацию можно получить из любого регистра бухгалтерии?</w:t>
      </w:r>
    </w:p>
    <w:p w14:paraId="49C345F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остатки</w:t>
      </w:r>
    </w:p>
    <w:p w14:paraId="635FD94A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Остатки и обороты</w:t>
      </w:r>
    </w:p>
    <w:p w14:paraId="4B76C4F8" w14:textId="41A0558C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обороты</w:t>
      </w:r>
    </w:p>
    <w:p w14:paraId="22F242D9" w14:textId="77777777" w:rsidR="00FC6BE4" w:rsidRDefault="00FC6BE4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266F3AA2" w14:textId="7CF37591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Выберите обязательное условие по отношению к полю Период при записи данных в регистр накопления</w:t>
      </w:r>
      <w:r w:rsidR="00A7110C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142918D8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Период не должен быть пустым</w:t>
      </w:r>
    </w:p>
    <w:p w14:paraId="07AACE9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Период должен быть равен дате документа-регистратора</w:t>
      </w:r>
    </w:p>
    <w:p w14:paraId="3EC4529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Документ-регистратор не должен быть помечен на удаление</w:t>
      </w:r>
    </w:p>
    <w:p w14:paraId="0CA06B1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все варианты</w:t>
      </w:r>
    </w:p>
    <w:p w14:paraId="2006D63F" w14:textId="5CDC51DA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55F5F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 в диалоге управляемой формы разместить элементы по горизонтали?</w:t>
      </w:r>
    </w:p>
    <w:p w14:paraId="19C989A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Выбрать элементы и перетащить в нужное место на диалоге</w:t>
      </w:r>
    </w:p>
    <w:p w14:paraId="63B21B4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свойстве элемента задать расположение относительно предыдущего</w:t>
      </w:r>
    </w:p>
    <w:p w14:paraId="42CCCC81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*Правила размещения могут быть заданы для всех элементов формы, либо на отдельные группы</w:t>
      </w:r>
    </w:p>
    <w:p w14:paraId="41D49009" w14:textId="0B3CF5B6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A673F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Если процедура с именем "</w:t>
      </w:r>
      <w:proofErr w:type="spellStart"/>
      <w:r w:rsidRPr="007074F4">
        <w:rPr>
          <w:rFonts w:ascii="Times New Roman" w:hAnsi="Times New Roman" w:cs="Times New Roman"/>
          <w:b/>
          <w:sz w:val="24"/>
          <w:szCs w:val="24"/>
        </w:rPr>
        <w:t>ОбработкаЗаполнения</w:t>
      </w:r>
      <w:proofErr w:type="spellEnd"/>
      <w:r w:rsidRPr="007074F4">
        <w:rPr>
          <w:rFonts w:ascii="Times New Roman" w:hAnsi="Times New Roman" w:cs="Times New Roman"/>
          <w:b/>
          <w:sz w:val="24"/>
          <w:szCs w:val="24"/>
        </w:rPr>
        <w:t>" уже определена в модуле документа, то</w:t>
      </w:r>
      <w:r w:rsidR="00A7110C" w:rsidRPr="007074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74F4">
        <w:rPr>
          <w:rFonts w:ascii="Times New Roman" w:hAnsi="Times New Roman" w:cs="Times New Roman"/>
          <w:b/>
          <w:sz w:val="24"/>
          <w:szCs w:val="24"/>
        </w:rPr>
        <w:t>возможно ли в этом случае использование конструктора ввода основании?</w:t>
      </w:r>
    </w:p>
    <w:p w14:paraId="16BBF4F8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Да, система закомментирует "старую" обработку заполнения и создаст "новую"</w:t>
      </w:r>
    </w:p>
    <w:p w14:paraId="43B19BF2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*Да, но при этом система попросит подтверждение на полное замещение уже существующей процедуры "</w:t>
      </w: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ОбработкаЗаполнения</w:t>
      </w:r>
      <w:proofErr w:type="spellEnd"/>
      <w:r w:rsidRPr="007074F4">
        <w:rPr>
          <w:rFonts w:ascii="Times New Roman" w:hAnsi="Times New Roman" w:cs="Times New Roman"/>
          <w:sz w:val="24"/>
          <w:szCs w:val="24"/>
        </w:rPr>
        <w:t>" новой процедурой</w:t>
      </w:r>
    </w:p>
    <w:p w14:paraId="0FB86231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Да, но система при этом, безусловно, удалит "старую" обработку заполнения</w:t>
      </w:r>
    </w:p>
    <w:p w14:paraId="2F9BAC05" w14:textId="77777777" w:rsidR="00A7110C" w:rsidRPr="007074F4" w:rsidRDefault="00A7110C" w:rsidP="00A7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Нет, сначала надо вручную удалить "старую" обработку заполнения, а только потом вызывать конструктор</w:t>
      </w:r>
    </w:p>
    <w:p w14:paraId="13B0203E" w14:textId="367B57B6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D19CE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 повлияет удаление элемента справочника, который уже используется в других объектах, а потом создать новый с такими же реквизитами, на поведение программы?</w:t>
      </w:r>
    </w:p>
    <w:p w14:paraId="127C199D" w14:textId="77777777" w:rsidR="00DC757D" w:rsidRPr="007074F4" w:rsidRDefault="00DC757D" w:rsidP="00DC7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*У элемента будет другой внутренний идентификатор (ссылка) и это может повлиять на логику программы</w:t>
      </w:r>
    </w:p>
    <w:p w14:paraId="3DEF668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Возникнет исключительная ситуация</w:t>
      </w:r>
    </w:p>
    <w:p w14:paraId="243C9E9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Ничего, на логику программы это никак не повлияет</w:t>
      </w:r>
    </w:p>
    <w:p w14:paraId="667433ED" w14:textId="34E0C021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F9019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чего служит основной реквизит формы?</w:t>
      </w:r>
    </w:p>
    <w:p w14:paraId="75BDAB7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Определяет источник данных для формы в целом</w:t>
      </w:r>
    </w:p>
    <w:p w14:paraId="08677F8C" w14:textId="77777777" w:rsidR="00A2557F" w:rsidRPr="007074F4" w:rsidRDefault="00A2557F" w:rsidP="00A2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Определяет стандартные возможности платформы для работы формы с данными типа, заданного у основного реквизита</w:t>
      </w:r>
    </w:p>
    <w:p w14:paraId="0594E1D3" w14:textId="77777777" w:rsidR="00A2557F" w:rsidRPr="007074F4" w:rsidRDefault="00A2557F" w:rsidP="00A2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обеспечения возможности программного обращения к реквизитам объекта из локального контекста формы</w:t>
      </w:r>
    </w:p>
    <w:p w14:paraId="3BA8057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Обеспечивает визуализацию реквизитов объекта на диалоге формы</w:t>
      </w:r>
    </w:p>
    <w:p w14:paraId="37E6675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2 и 3</w:t>
      </w:r>
    </w:p>
    <w:p w14:paraId="1D176EE4" w14:textId="77777777" w:rsidR="00A2557F" w:rsidRPr="007074F4" w:rsidRDefault="00A2557F" w:rsidP="00A2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*Верны 1 и 2</w:t>
      </w:r>
    </w:p>
    <w:p w14:paraId="30F47BA0" w14:textId="25CAFE5E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377E8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Назовите основное назначение объектов типа "</w:t>
      </w:r>
      <w:proofErr w:type="spellStart"/>
      <w:r w:rsidRPr="007074F4">
        <w:rPr>
          <w:rFonts w:ascii="Times New Roman" w:hAnsi="Times New Roman" w:cs="Times New Roman"/>
          <w:b/>
          <w:sz w:val="24"/>
          <w:szCs w:val="24"/>
        </w:rPr>
        <w:t>ЖурналДокументов</w:t>
      </w:r>
      <w:proofErr w:type="spellEnd"/>
      <w:r w:rsidRPr="007074F4">
        <w:rPr>
          <w:rFonts w:ascii="Times New Roman" w:hAnsi="Times New Roman" w:cs="Times New Roman"/>
          <w:b/>
          <w:sz w:val="24"/>
          <w:szCs w:val="24"/>
        </w:rPr>
        <w:t>"</w:t>
      </w:r>
      <w:r w:rsidR="00A2557F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21FE7709" w14:textId="77777777" w:rsidR="00A2557F" w:rsidRPr="007074F4" w:rsidRDefault="00A2557F" w:rsidP="00A2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Журнал представляет собой список документов определенного вида, упорядоченный по хронологии. Каждый вид документа должен быть зарегистрирован в одном из журналов документов, иначе пользователь не сможет работать со списком документов этого вида</w:t>
      </w:r>
    </w:p>
    <w:p w14:paraId="3A295442" w14:textId="77777777" w:rsidR="00A2557F" w:rsidRPr="007074F4" w:rsidRDefault="00A2557F" w:rsidP="00A2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системе уже есть предопределенный объект типа "</w:t>
      </w: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ЖурналДокументов</w:t>
      </w:r>
      <w:proofErr w:type="spellEnd"/>
      <w:r w:rsidRPr="007074F4">
        <w:rPr>
          <w:rFonts w:ascii="Times New Roman" w:hAnsi="Times New Roman" w:cs="Times New Roman"/>
          <w:sz w:val="24"/>
          <w:szCs w:val="24"/>
        </w:rPr>
        <w:t>", называемый "Общий журнал документов", назначение которого - регистрация в единой таблице документов всех видов в упорядоченном по хронологии виде. Разработчик не может создавать свои журналы документов</w:t>
      </w:r>
    </w:p>
    <w:p w14:paraId="5E924676" w14:textId="77777777" w:rsidR="00A2557F" w:rsidRPr="007074F4" w:rsidRDefault="00A2557F" w:rsidP="00A25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*Регистрация в единой таблице документов различных видов, собранных по принципу общности отражаемых событий предметной области и предоставляемых пользователю в едином, упорядоченном по хронологии списке</w:t>
      </w:r>
    </w:p>
    <w:p w14:paraId="4A323941" w14:textId="778D24D3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CB4A5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активности кнопки "Конструктор ввода на основании" в окне редактирования объекта конфигурации</w:t>
      </w:r>
      <w:r w:rsidR="009A6783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28F0536F" w14:textId="77777777" w:rsidR="00980046" w:rsidRPr="007074F4" w:rsidRDefault="009A6783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Обязательно заполнение поля "Вводится на основании"</w:t>
      </w:r>
    </w:p>
    <w:p w14:paraId="26BDA30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Обязательно заполнение поля "Является основанием для"</w:t>
      </w:r>
    </w:p>
    <w:p w14:paraId="54239430" w14:textId="77777777" w:rsidR="009A6783" w:rsidRPr="007074F4" w:rsidRDefault="009A6783" w:rsidP="009A6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Обязательно заполнение полей "Является основанием для" и "Вводится на основании"</w:t>
      </w:r>
    </w:p>
    <w:p w14:paraId="6ACABB65" w14:textId="7CCABA32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8414D0" w14:textId="77777777" w:rsidR="00980046" w:rsidRPr="007074F4" w:rsidRDefault="00980046" w:rsidP="009A6783">
      <w:pPr>
        <w:pStyle w:val="a3"/>
        <w:tabs>
          <w:tab w:val="left" w:pos="8156"/>
        </w:tabs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Назовите основное назначение конструктора движений документа</w:t>
      </w:r>
      <w:r w:rsidR="009A6783" w:rsidRPr="007074F4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2C1F6AF9" w14:textId="77777777" w:rsidR="009A6783" w:rsidRPr="007074F4" w:rsidRDefault="009A6783" w:rsidP="009A6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Конструктор движений облегчает задачу разработки процедуры, с помощью которой будут формироваться движения документа в регистрах учета</w:t>
      </w:r>
    </w:p>
    <w:p w14:paraId="4C578C3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Конструктор движений документа в системе отсутствует</w:t>
      </w:r>
    </w:p>
    <w:p w14:paraId="55AB68A2" w14:textId="77777777" w:rsidR="009A6783" w:rsidRPr="007074F4" w:rsidRDefault="009A6783" w:rsidP="009A6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Конструктор движений облегчает задачу формирования движений, но только в регистрах накопления</w:t>
      </w:r>
    </w:p>
    <w:p w14:paraId="2BD9E758" w14:textId="77777777" w:rsidR="009A6783" w:rsidRPr="007074F4" w:rsidRDefault="009A6783" w:rsidP="009A6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Конструктор движений облегчает задачу разработки структуры документа, исходя из структуры регистров учета</w:t>
      </w:r>
    </w:p>
    <w:p w14:paraId="49BE6B68" w14:textId="2D492228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2B59B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получения информации об остатках накопленных средств можно использовать</w:t>
      </w:r>
      <w:r w:rsidR="009A6783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7F1D684A" w14:textId="77777777" w:rsidR="00980046" w:rsidRPr="007074F4" w:rsidRDefault="009A6783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Регистры накопления с видом "Остатки"</w:t>
      </w:r>
    </w:p>
    <w:p w14:paraId="2636E28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Регистры накопления с видом "Обороты"</w:t>
      </w:r>
    </w:p>
    <w:p w14:paraId="229D5AC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ответы 1 и 2</w:t>
      </w:r>
    </w:p>
    <w:p w14:paraId="18D54CD7" w14:textId="27301C32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F1817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Период регистрации регистра расчета определяется</w:t>
      </w:r>
      <w:r w:rsidR="009A6783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50FF7B68" w14:textId="77777777" w:rsidR="00980046" w:rsidRPr="007074F4" w:rsidRDefault="009A6783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программно в момент ввода информации в регистр из документа-регис</w:t>
      </w:r>
      <w:r w:rsidRPr="007074F4">
        <w:rPr>
          <w:rFonts w:ascii="Times New Roman" w:hAnsi="Times New Roman" w:cs="Times New Roman"/>
          <w:sz w:val="24"/>
          <w:szCs w:val="24"/>
        </w:rPr>
        <w:t>тратора</w:t>
      </w:r>
    </w:p>
    <w:p w14:paraId="742E16D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автоматически в момент ввода информации в регистр из документа-ре</w:t>
      </w:r>
      <w:r w:rsidR="009A6783" w:rsidRPr="007074F4">
        <w:rPr>
          <w:rFonts w:ascii="Times New Roman" w:hAnsi="Times New Roman" w:cs="Times New Roman"/>
          <w:sz w:val="24"/>
          <w:szCs w:val="24"/>
        </w:rPr>
        <w:t>гистратора</w:t>
      </w:r>
    </w:p>
    <w:p w14:paraId="272E98E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вручную после ввода записи в регистр расчета</w:t>
      </w:r>
    </w:p>
    <w:p w14:paraId="3EE29CEA" w14:textId="2007B92C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AA846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 xml:space="preserve">Где располагаются процедуры-обработчики событий прикладных объектов, например, </w:t>
      </w:r>
      <w:proofErr w:type="spellStart"/>
      <w:r w:rsidRPr="007074F4">
        <w:rPr>
          <w:rFonts w:ascii="Times New Roman" w:hAnsi="Times New Roman" w:cs="Times New Roman"/>
          <w:b/>
          <w:sz w:val="24"/>
          <w:szCs w:val="24"/>
        </w:rPr>
        <w:t>ПриЗаписи</w:t>
      </w:r>
      <w:proofErr w:type="spellEnd"/>
      <w:r w:rsidRPr="007074F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074F4">
        <w:rPr>
          <w:rFonts w:ascii="Times New Roman" w:hAnsi="Times New Roman" w:cs="Times New Roman"/>
          <w:b/>
          <w:sz w:val="24"/>
          <w:szCs w:val="24"/>
        </w:rPr>
        <w:t>ПередУдалением</w:t>
      </w:r>
      <w:proofErr w:type="spellEnd"/>
      <w:r w:rsidRPr="007074F4">
        <w:rPr>
          <w:rFonts w:ascii="Times New Roman" w:hAnsi="Times New Roman" w:cs="Times New Roman"/>
          <w:b/>
          <w:sz w:val="24"/>
          <w:szCs w:val="24"/>
        </w:rPr>
        <w:t>?</w:t>
      </w:r>
    </w:p>
    <w:p w14:paraId="26A6B45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модуле формы</w:t>
      </w:r>
    </w:p>
    <w:p w14:paraId="6460712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Таких событий у прикладных объектов нет</w:t>
      </w:r>
    </w:p>
    <w:p w14:paraId="62E1A3F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модуле приложения</w:t>
      </w:r>
    </w:p>
    <w:p w14:paraId="055BD017" w14:textId="77777777" w:rsidR="00980046" w:rsidRPr="007074F4" w:rsidRDefault="009A6783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 модуле объекта</w:t>
      </w:r>
    </w:p>
    <w:p w14:paraId="66EB591F" w14:textId="0D1348A1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C6E8A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Можно ли формулу заполнения поля "</w:t>
      </w:r>
      <w:proofErr w:type="spellStart"/>
      <w:r w:rsidRPr="007074F4">
        <w:rPr>
          <w:rFonts w:ascii="Times New Roman" w:hAnsi="Times New Roman" w:cs="Times New Roman"/>
          <w:b/>
          <w:sz w:val="24"/>
          <w:szCs w:val="24"/>
        </w:rPr>
        <w:t>Состав.Цена</w:t>
      </w:r>
      <w:proofErr w:type="spellEnd"/>
      <w:r w:rsidRPr="007074F4">
        <w:rPr>
          <w:rFonts w:ascii="Times New Roman" w:hAnsi="Times New Roman" w:cs="Times New Roman"/>
          <w:b/>
          <w:sz w:val="24"/>
          <w:szCs w:val="24"/>
        </w:rPr>
        <w:t>" задать произвольным</w:t>
      </w: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  <w:r w:rsidRPr="007074F4">
        <w:rPr>
          <w:rFonts w:ascii="Times New Roman" w:hAnsi="Times New Roman" w:cs="Times New Roman"/>
          <w:b/>
          <w:sz w:val="24"/>
          <w:szCs w:val="24"/>
        </w:rPr>
        <w:t>выражением?</w:t>
      </w:r>
    </w:p>
    <w:p w14:paraId="02D76EB0" w14:textId="77777777" w:rsidR="009A6783" w:rsidRPr="007074F4" w:rsidRDefault="009A6783" w:rsidP="009A6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20800" wp14:editId="7D19CA3B">
            <wp:extent cx="4104005" cy="29337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E15B4" w14:textId="77777777" w:rsidR="00980046" w:rsidRPr="007074F4" w:rsidRDefault="009A6783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Да, можно, правильность написания формулы конструктор не проверяе</w:t>
      </w:r>
      <w:r w:rsidRPr="007074F4">
        <w:rPr>
          <w:rFonts w:ascii="Times New Roman" w:hAnsi="Times New Roman" w:cs="Times New Roman"/>
          <w:sz w:val="24"/>
          <w:szCs w:val="24"/>
        </w:rPr>
        <w:t>т</w:t>
      </w:r>
    </w:p>
    <w:p w14:paraId="205363FA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>Нет, нельзя, формулу можно заполнить только значениями из списка "Реквизиты объекта основания"</w:t>
      </w:r>
    </w:p>
    <w:p w14:paraId="3A2F202C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Нет, нельзя, формулу можно заполнить только значениями, выделенными "галочками" в списке "Реквизиты объекта основания"</w:t>
      </w:r>
    </w:p>
    <w:p w14:paraId="3CF21439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Да, можно, но конструктор проверит правильность написания формул согласно списку "Реквизиты объекта основания"</w:t>
      </w:r>
    </w:p>
    <w:p w14:paraId="23477336" w14:textId="42D24C3E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71BACC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Использование конструктора запросов позволяет:</w:t>
      </w:r>
    </w:p>
    <w:p w14:paraId="4BBFC65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Сформировать текст нового запроса</w:t>
      </w:r>
    </w:p>
    <w:p w14:paraId="17293ACC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Сформировать программный код, содержащий создание объекта встроенного языка Запрос, текста запроса и получение результата выполнения запроса</w:t>
      </w:r>
    </w:p>
    <w:p w14:paraId="23C15E4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Отредактировать текст имеющегося запроса</w:t>
      </w:r>
    </w:p>
    <w:p w14:paraId="4C49BBA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ответы 1 и 3</w:t>
      </w:r>
    </w:p>
    <w:p w14:paraId="43B0DFEB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Все вышеперечисленное</w:t>
      </w:r>
    </w:p>
    <w:p w14:paraId="3D2D758C" w14:textId="7C9D4D3E" w:rsidR="00980046" w:rsidRPr="007074F4" w:rsidRDefault="00980046" w:rsidP="00187A2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343A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В каком свойстве хранится время документа?</w:t>
      </w:r>
    </w:p>
    <w:p w14:paraId="5C46C4D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Время</w:t>
      </w:r>
    </w:p>
    <w:p w14:paraId="21FB4DC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ВремяДок</w:t>
      </w:r>
      <w:proofErr w:type="spellEnd"/>
    </w:p>
    <w:p w14:paraId="40E33F3B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Дата</w:t>
      </w:r>
    </w:p>
    <w:p w14:paraId="68FD8AE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Нет правильного ответа</w:t>
      </w:r>
    </w:p>
    <w:p w14:paraId="6066A79F" w14:textId="4A7299A3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395CB8" w14:textId="77777777" w:rsidR="00980046" w:rsidRPr="007074F4" w:rsidRDefault="00980046" w:rsidP="00187A21">
      <w:pPr>
        <w:pStyle w:val="a3"/>
        <w:tabs>
          <w:tab w:val="left" w:pos="3398"/>
        </w:tabs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Регистры расчета служат</w:t>
      </w:r>
      <w:r w:rsidR="00187A21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7CA6F68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сведений о перерасчетах</w:t>
      </w:r>
    </w:p>
    <w:p w14:paraId="2C4B8FC7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для накопления информации о периодических расчетах</w:t>
      </w:r>
    </w:p>
    <w:p w14:paraId="69D781C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описания множеств однотипных видов расчета</w:t>
      </w:r>
    </w:p>
    <w:p w14:paraId="0B99DFB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28736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E117C8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A1EC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С какой периодичностью можно получать итоговые данных для регистров</w:t>
      </w: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  <w:r w:rsidRPr="007074F4">
        <w:rPr>
          <w:rFonts w:ascii="Times New Roman" w:hAnsi="Times New Roman" w:cs="Times New Roman"/>
          <w:b/>
          <w:sz w:val="24"/>
          <w:szCs w:val="24"/>
        </w:rPr>
        <w:t>бухгалтерии?</w:t>
      </w:r>
    </w:p>
    <w:p w14:paraId="215CCC2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Произвольную</w:t>
      </w:r>
    </w:p>
    <w:p w14:paraId="0010F60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"Месяц", периодичность предопределена платформой</w:t>
      </w:r>
    </w:p>
    <w:p w14:paraId="25BAEF57" w14:textId="77777777" w:rsidR="00980046" w:rsidRPr="007074F4" w:rsidRDefault="00187A21" w:rsidP="00187A21">
      <w:pPr>
        <w:pStyle w:val="a3"/>
        <w:tabs>
          <w:tab w:val="left" w:pos="7868"/>
        </w:tabs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Можно определить из списка предлагаемых вариантов</w:t>
      </w:r>
      <w:r w:rsidRPr="007074F4">
        <w:rPr>
          <w:rFonts w:ascii="Times New Roman" w:hAnsi="Times New Roman" w:cs="Times New Roman"/>
          <w:sz w:val="24"/>
          <w:szCs w:val="24"/>
        </w:rPr>
        <w:tab/>
      </w:r>
    </w:p>
    <w:p w14:paraId="0F7CA81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482B8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BBB3D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EEFCF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Система компоновки данных позволяет</w:t>
      </w:r>
      <w:r w:rsidR="00187A21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096C9DD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создавать отчеты без программирования</w:t>
      </w:r>
    </w:p>
    <w:p w14:paraId="26EF83A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использовать несколько наборов данных</w:t>
      </w:r>
    </w:p>
    <w:p w14:paraId="4D9AECB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использовать несколько объектов "Построитель отчета"</w:t>
      </w:r>
    </w:p>
    <w:p w14:paraId="4B773DA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ответы 1, 2</w:t>
      </w:r>
    </w:p>
    <w:p w14:paraId="388448F1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верны ответы 1, 3</w:t>
      </w:r>
    </w:p>
    <w:p w14:paraId="45EF1E44" w14:textId="77777777" w:rsidR="00980046" w:rsidRPr="007074F4" w:rsidRDefault="00A7110C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8F2F2" w14:textId="77777777" w:rsidR="00980046" w:rsidRPr="007074F4" w:rsidRDefault="00980046" w:rsidP="00187A2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3CD208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2458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одного регистра расчета</w:t>
      </w:r>
      <w:r w:rsidR="00187A21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0941984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могут поддерживаться только три перерасчета разной структуры</w:t>
      </w:r>
    </w:p>
    <w:p w14:paraId="347CC51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может поддерживаться только один перерасчет</w:t>
      </w:r>
    </w:p>
    <w:p w14:paraId="31A224FA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поддерживается любое количество перерасчетов разной структуры</w:t>
      </w:r>
    </w:p>
    <w:p w14:paraId="34715CF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07666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EFBFD4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F62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Какой вид иерархии можно задать для плана счетов?</w:t>
      </w:r>
    </w:p>
    <w:p w14:paraId="2756946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>Иерархия элементов</w:t>
      </w:r>
    </w:p>
    <w:p w14:paraId="3F8829E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Иерархия групп и элементов</w:t>
      </w:r>
    </w:p>
    <w:p w14:paraId="65BB943F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Изменить вид иерархии для плана счетов нельзя</w:t>
      </w:r>
    </w:p>
    <w:p w14:paraId="68332A3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E7B7C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823CCA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2CFA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Чем определяется набор записей регистра накопления?</w:t>
      </w:r>
    </w:p>
    <w:p w14:paraId="61C4EAF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Свойством "основной отбор"</w:t>
      </w:r>
    </w:p>
    <w:p w14:paraId="5A7719D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Набором измерений, указанных в структуре регистра накопления</w:t>
      </w:r>
    </w:p>
    <w:p w14:paraId="2628111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Периодом</w:t>
      </w:r>
    </w:p>
    <w:p w14:paraId="6A24AF71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Регистратором</w:t>
      </w:r>
    </w:p>
    <w:p w14:paraId="1C6B673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ответы 3 и 4</w:t>
      </w:r>
    </w:p>
    <w:p w14:paraId="5F6317F8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B7C6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F75A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5218A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Планы видов расчета предназначены</w:t>
      </w:r>
      <w:r w:rsidR="00187A21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1187CDD4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для описания множеств возможных видов расчета</w:t>
      </w:r>
    </w:p>
    <w:p w14:paraId="21F002B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накопления информации о периодических расчетах</w:t>
      </w:r>
    </w:p>
    <w:p w14:paraId="0FA562B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информации о перерасчетах</w:t>
      </w:r>
    </w:p>
    <w:p w14:paraId="56C851A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верно все вышеперечисленное</w:t>
      </w:r>
    </w:p>
    <w:p w14:paraId="5DF171B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A3A77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B2B2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92A11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Может ли маска кода счета иметь следующий вид: ###.##.#.#?</w:t>
      </w:r>
    </w:p>
    <w:p w14:paraId="0B3A3B0F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Может</w:t>
      </w:r>
    </w:p>
    <w:p w14:paraId="53F86A2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Не может, так как порядок счета задается с помощью символа @</w:t>
      </w:r>
    </w:p>
    <w:p w14:paraId="7C0DC48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Не может, так как счет может иметь только 3 уровня субсчетов</w:t>
      </w:r>
    </w:p>
    <w:p w14:paraId="3739E8E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ответы 2 и 3</w:t>
      </w:r>
    </w:p>
    <w:p w14:paraId="43A9C39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C206A5" w14:textId="77777777" w:rsidR="00187A21" w:rsidRPr="007074F4" w:rsidRDefault="00A7110C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5D304" w14:textId="77777777" w:rsidR="00980046" w:rsidRPr="007074F4" w:rsidRDefault="00A7110C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D099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содержится в объекте информационной базы при редактировании существующего в базе элемента справочника с табличными частями?</w:t>
      </w:r>
    </w:p>
    <w:p w14:paraId="16657DC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Данные реквизитов</w:t>
      </w:r>
    </w:p>
    <w:p w14:paraId="4E96532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Ссылку на элемент справочника</w:t>
      </w:r>
    </w:p>
    <w:p w14:paraId="780079D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Строки табличных частей</w:t>
      </w:r>
    </w:p>
    <w:p w14:paraId="454F57A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Верны ответы 1 и 3</w:t>
      </w:r>
    </w:p>
    <w:p w14:paraId="0FE2184E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Верны все варианты</w:t>
      </w:r>
    </w:p>
    <w:p w14:paraId="6FCB272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8D8B4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E68C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5752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определения вида расчета как предопределенного</w:t>
      </w:r>
      <w:r w:rsidR="00187A21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567C261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напрямую записать в свойство "Предопределенный" значение "И</w:t>
      </w:r>
      <w:r w:rsidR="00187A21" w:rsidRPr="007074F4">
        <w:rPr>
          <w:rFonts w:ascii="Times New Roman" w:hAnsi="Times New Roman" w:cs="Times New Roman"/>
          <w:sz w:val="24"/>
          <w:szCs w:val="24"/>
        </w:rPr>
        <w:t>стина»</w:t>
      </w:r>
    </w:p>
    <w:p w14:paraId="73CF3BA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можно воспользоваться соответствующим методом объекта</w:t>
      </w:r>
    </w:p>
    <w:p w14:paraId="702FEE3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любым из перечисленных способов</w:t>
      </w:r>
    </w:p>
    <w:p w14:paraId="79D3E7D6" w14:textId="77777777" w:rsidR="00980046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нет правильного ответа</w:t>
      </w:r>
    </w:p>
    <w:p w14:paraId="5171EDC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BCFBC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1422D6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95D4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В структуре программного модуля Область описания процедур и функций</w:t>
      </w:r>
      <w:r w:rsidR="00187A21" w:rsidRPr="007074F4">
        <w:rPr>
          <w:rFonts w:ascii="Times New Roman" w:hAnsi="Times New Roman" w:cs="Times New Roman"/>
          <w:b/>
          <w:sz w:val="24"/>
          <w:szCs w:val="24"/>
        </w:rPr>
        <w:t>:</w:t>
      </w:r>
    </w:p>
    <w:p w14:paraId="0ACB8DF0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размещается от начала текста модуля до первого оператора Процедура или оператора Функция или любого исполняемого оператора. В этом разделе могут находиться только операторы объявления переменных </w:t>
      </w: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Перем</w:t>
      </w:r>
      <w:proofErr w:type="spellEnd"/>
    </w:p>
    <w:p w14:paraId="3E10E550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>*размещается от первого оператора Процедура или оператора Функция до любого исполняемого оператора вне тела описания процедур или функций</w:t>
      </w:r>
    </w:p>
    <w:p w14:paraId="2939FF96" w14:textId="77777777" w:rsidR="00187A21" w:rsidRPr="007074F4" w:rsidRDefault="00187A21" w:rsidP="0018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размещается от первого исполняемого оператора вне тела процедур или функций до конца модуля. В этом разделе могут находиться только исполняемые операторы. Исполняется в момент инициализации модуля. Обычно в разделе  имеет смысл размещать операторы инициализации переменных какими-либо конкретными значениями, которые необходимо присвоить до первого вызова процедур или функций модуля</w:t>
      </w:r>
    </w:p>
    <w:p w14:paraId="310EE8F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0B626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CA149A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5515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Локальная переменная -</w:t>
      </w:r>
    </w:p>
    <w:p w14:paraId="478DE73F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значение данной переменной можно прочитать или изменить из другого программного модуля</w:t>
      </w:r>
    </w:p>
    <w:p w14:paraId="29ED2CA9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переменная  доступна для чтения и записи (изменения) в любой процедуре и функции, а также в области основного текста программы данного программного модуля</w:t>
      </w:r>
    </w:p>
    <w:p w14:paraId="0AD721E5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*переменная доступна лишь внутри процедуры или функции, в которой она объявлена</w:t>
      </w:r>
    </w:p>
    <w:p w14:paraId="7A3C012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04AFB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D535F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848A7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Переменная модуля -</w:t>
      </w:r>
    </w:p>
    <w:p w14:paraId="62C0DE7B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значение данной переменной можно прочитать или изменить из другого программного модуля</w:t>
      </w:r>
    </w:p>
    <w:p w14:paraId="1C23FA10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*переменная  доступна для чтения и записи (изменения) в любой процедуре и функции, а также в области основного текста программы данного программного модуля</w:t>
      </w:r>
    </w:p>
    <w:p w14:paraId="2B3D0870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переменная доступна лишь внутри процедуры или функции, в которой она объявлена</w:t>
      </w:r>
    </w:p>
    <w:p w14:paraId="5F79753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93D37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F2382E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26EA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Глобальная переменная -</w:t>
      </w:r>
    </w:p>
    <w:p w14:paraId="5B3BCB1E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*значение данной переменной можно прочитать или изменить из другого программного модуля</w:t>
      </w:r>
    </w:p>
    <w:p w14:paraId="1FEC1E8F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переменная  доступна для чтения и записи (изменения) в любой процедуре и функции, а также в области основного текста программы данного программного модуля</w:t>
      </w:r>
    </w:p>
    <w:p w14:paraId="405D21F3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переменная доступна лишь внутри процедуры или функции, в которой она объявлена</w:t>
      </w:r>
    </w:p>
    <w:p w14:paraId="4FEC447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0C47C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9708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E0A50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Разработка прикладных решений-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1B6E65CC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в локальной сети-                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75440891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через Интернет-                  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Нет</w:t>
      </w:r>
    </w:p>
    <w:p w14:paraId="4E098B20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Необходимость предварительной установки-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Да, большой дистрибутив</w:t>
      </w:r>
    </w:p>
    <w:p w14:paraId="5F2B2C8E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на мобильных устройствах-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Нет</w:t>
      </w:r>
    </w:p>
    <w:p w14:paraId="16592CF0" w14:textId="77777777" w:rsidR="00FF0A03" w:rsidRPr="007074F4" w:rsidRDefault="00FF0A03" w:rsidP="00FF0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Данные параметры работы характерны для режима приложения:</w:t>
      </w:r>
    </w:p>
    <w:p w14:paraId="761DB57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Толстый клиент</w:t>
      </w:r>
    </w:p>
    <w:p w14:paraId="6CC8BFD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Тонкий клиент</w:t>
      </w:r>
    </w:p>
    <w:p w14:paraId="6C73D0B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Веб-клиент</w:t>
      </w:r>
    </w:p>
    <w:p w14:paraId="321A552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Мобильный клиент</w:t>
      </w:r>
    </w:p>
    <w:p w14:paraId="3741387F" w14:textId="77777777" w:rsidR="00980046" w:rsidRPr="007074F4" w:rsidRDefault="00FF0A03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Конфигуратор</w:t>
      </w:r>
    </w:p>
    <w:p w14:paraId="5C21219F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3C78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DA35B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4ADB95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Разработка прикладных решений-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Нет</w:t>
      </w:r>
    </w:p>
    <w:p w14:paraId="77D6CEDF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 xml:space="preserve">Работа в локальной сети-                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Нет</w:t>
      </w:r>
    </w:p>
    <w:p w14:paraId="06CB48DC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через Интернет-                  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3FB6DF89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Необходимость предварительной установки-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65AA6CC6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на мобильных устройствах-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561BD83F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Данные параметры работы характерны для режима приложения:</w:t>
      </w:r>
    </w:p>
    <w:p w14:paraId="0543CD7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Толстый клиент</w:t>
      </w:r>
    </w:p>
    <w:p w14:paraId="152D38C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Тонкий клиент</w:t>
      </w:r>
    </w:p>
    <w:p w14:paraId="02E6E94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Веб-клиент</w:t>
      </w:r>
    </w:p>
    <w:p w14:paraId="6F90263A" w14:textId="77777777" w:rsidR="00980046" w:rsidRPr="007074F4" w:rsidRDefault="00573E4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Мобильный клиент</w:t>
      </w:r>
    </w:p>
    <w:p w14:paraId="08176C5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Конфигуратор</w:t>
      </w:r>
    </w:p>
    <w:p w14:paraId="05A349E7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6DAAA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F8AF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65406F1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Разработка прикладных решений-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Нет</w:t>
      </w:r>
    </w:p>
    <w:p w14:paraId="509B2F48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в локальной сети-                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6C71ADED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через Интернет-                    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>Да</w:t>
      </w:r>
    </w:p>
    <w:p w14:paraId="602A55F5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Необходимость предварительной установки-    </w:t>
      </w:r>
      <w:r w:rsidRPr="007074F4">
        <w:rPr>
          <w:rFonts w:ascii="Times New Roman" w:hAnsi="Times New Roman" w:cs="Times New Roman"/>
          <w:sz w:val="24"/>
          <w:szCs w:val="24"/>
        </w:rPr>
        <w:tab/>
        <w:t>Нет</w:t>
      </w:r>
    </w:p>
    <w:p w14:paraId="53307164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на мобильных устройствах-                      </w:t>
      </w:r>
      <w:r w:rsidRPr="007074F4">
        <w:rPr>
          <w:rFonts w:ascii="Times New Roman" w:hAnsi="Times New Roman" w:cs="Times New Roman"/>
          <w:sz w:val="24"/>
          <w:szCs w:val="24"/>
        </w:rPr>
        <w:tab/>
        <w:t xml:space="preserve"> Смартфон, планшет</w:t>
      </w:r>
    </w:p>
    <w:p w14:paraId="047AFDEC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Данные параметры работы характерны для режима приложения:</w:t>
      </w:r>
    </w:p>
    <w:p w14:paraId="7D6BEC1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Толстый клиент</w:t>
      </w:r>
    </w:p>
    <w:p w14:paraId="304E539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Тонкий клиент</w:t>
      </w:r>
    </w:p>
    <w:p w14:paraId="47EA1BFA" w14:textId="77777777" w:rsidR="00980046" w:rsidRPr="007074F4" w:rsidRDefault="00573E4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Веб-клиент</w:t>
      </w:r>
    </w:p>
    <w:p w14:paraId="7B40284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Мобильный клиент</w:t>
      </w:r>
    </w:p>
    <w:p w14:paraId="6755F93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Конфигуратор</w:t>
      </w:r>
    </w:p>
    <w:p w14:paraId="6845BF1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FC91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92500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13BEE9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Разработка прикладных 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решений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                       Нет</w:t>
      </w:r>
    </w:p>
    <w:p w14:paraId="3E8F98E2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в локальной 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сети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                                       Да</w:t>
      </w:r>
    </w:p>
    <w:p w14:paraId="25E8DE56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через 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                                         Да</w:t>
      </w:r>
    </w:p>
    <w:p w14:paraId="71A6409D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Необходимость предварительной 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установки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   Да, маленький дистрибутив</w:t>
      </w:r>
    </w:p>
    <w:p w14:paraId="1209A9CB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Работа на мобильных 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устройствах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                      Нет</w:t>
      </w:r>
    </w:p>
    <w:p w14:paraId="17C393CF" w14:textId="77777777" w:rsidR="00573E45" w:rsidRPr="007074F4" w:rsidRDefault="00573E45" w:rsidP="00573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Данные параметры работы характерны для режима приложения:</w:t>
      </w:r>
    </w:p>
    <w:p w14:paraId="450A357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Толстый клиент</w:t>
      </w:r>
    </w:p>
    <w:p w14:paraId="33B27BE3" w14:textId="77777777" w:rsidR="00980046" w:rsidRPr="007074F4" w:rsidRDefault="00573E4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Тонкий клиент</w:t>
      </w:r>
    </w:p>
    <w:p w14:paraId="614782E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Веб-клиент</w:t>
      </w:r>
    </w:p>
    <w:p w14:paraId="0F752CF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Мобильный клиент</w:t>
      </w:r>
    </w:p>
    <w:p w14:paraId="1D4B965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Конфигуратор</w:t>
      </w:r>
    </w:p>
    <w:p w14:paraId="77D261F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41D16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DCBA3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BE0DF6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Имеется дата</w:t>
      </w:r>
      <w:r w:rsidRPr="007074F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7074F4">
        <w:rPr>
          <w:rFonts w:ascii="Times New Roman" w:hAnsi="Times New Roman" w:cs="Times New Roman"/>
          <w:b/>
          <w:sz w:val="24"/>
          <w:szCs w:val="24"/>
        </w:rPr>
        <w:t>12.07.11 12:01:34, день недели -</w:t>
      </w:r>
      <w:r w:rsidRPr="007074F4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Pr="007074F4">
        <w:rPr>
          <w:rFonts w:ascii="Times New Roman" w:hAnsi="Times New Roman" w:cs="Times New Roman"/>
          <w:b/>
          <w:sz w:val="24"/>
          <w:szCs w:val="24"/>
        </w:rPr>
        <w:t>вторник. Что возвратит функция </w:t>
      </w:r>
      <w:proofErr w:type="spellStart"/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ДеньНедели</w:t>
      </w:r>
      <w:proofErr w:type="spellEnd"/>
      <w:r w:rsidRPr="007074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>), если ей передать в качестве параметра эту дату?</w:t>
      </w:r>
    </w:p>
    <w:p w14:paraId="4CE6F27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строку</w:t>
      </w:r>
      <w:r w:rsidRPr="007074F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74F4">
        <w:rPr>
          <w:rFonts w:ascii="Times New Roman" w:hAnsi="Times New Roman" w:cs="Times New Roman"/>
          <w:sz w:val="24"/>
          <w:szCs w:val="24"/>
        </w:rPr>
        <w:t>"Вт"</w:t>
      </w:r>
    </w:p>
    <w:p w14:paraId="52F1C393" w14:textId="77777777" w:rsidR="00980046" w:rsidRPr="007074F4" w:rsidRDefault="00573E4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число</w:t>
      </w:r>
      <w:r w:rsidR="00980046" w:rsidRPr="007074F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80046" w:rsidRPr="007074F4">
        <w:rPr>
          <w:rFonts w:ascii="Times New Roman" w:hAnsi="Times New Roman" w:cs="Times New Roman"/>
          <w:sz w:val="24"/>
          <w:szCs w:val="24"/>
        </w:rPr>
        <w:t>2</w:t>
      </w:r>
    </w:p>
    <w:p w14:paraId="1FE8B9F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строку</w:t>
      </w:r>
      <w:r w:rsidRPr="007074F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74F4">
        <w:rPr>
          <w:rFonts w:ascii="Times New Roman" w:hAnsi="Times New Roman" w:cs="Times New Roman"/>
          <w:sz w:val="24"/>
          <w:szCs w:val="24"/>
        </w:rPr>
        <w:t>"Вторник"</w:t>
      </w:r>
    </w:p>
    <w:p w14:paraId="3E33113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число</w:t>
      </w:r>
      <w:r w:rsidRPr="007074F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74F4">
        <w:rPr>
          <w:rFonts w:ascii="Times New Roman" w:hAnsi="Times New Roman" w:cs="Times New Roman"/>
          <w:sz w:val="24"/>
          <w:szCs w:val="24"/>
        </w:rPr>
        <w:t>1</w:t>
      </w:r>
    </w:p>
    <w:p w14:paraId="48287F0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9E7979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704CD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70114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Какой тип может иметь измерение Регистра расчета?</w:t>
      </w:r>
    </w:p>
    <w:p w14:paraId="0E52A9D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числовой или строковый</w:t>
      </w:r>
    </w:p>
    <w:p w14:paraId="144AF5B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числовой</w:t>
      </w:r>
    </w:p>
    <w:p w14:paraId="1AC198C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>только ссылочный</w:t>
      </w:r>
    </w:p>
    <w:p w14:paraId="100E79E3" w14:textId="77777777" w:rsidR="00980046" w:rsidRPr="007074F4" w:rsidRDefault="00573E4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любой</w:t>
      </w:r>
    </w:p>
    <w:p w14:paraId="1666B56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4A3C9B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400BE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D4B5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Зачем нужны Планы видов расчета?</w:t>
      </w:r>
    </w:p>
    <w:p w14:paraId="556146E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накопления информации о расчетах</w:t>
      </w:r>
    </w:p>
    <w:p w14:paraId="0FE9685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сведений о перерасчетах</w:t>
      </w:r>
    </w:p>
    <w:p w14:paraId="08542DA5" w14:textId="77777777" w:rsidR="00980046" w:rsidRPr="007074F4" w:rsidRDefault="00573E4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для хранения информации о видах расчета, возможных в системе</w:t>
      </w:r>
    </w:p>
    <w:p w14:paraId="2067BF3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формирования отчетов по начислениям и удержаниям</w:t>
      </w:r>
    </w:p>
    <w:p w14:paraId="471FD4F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B39A062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AA039" w14:textId="77777777" w:rsidR="0019053F" w:rsidRPr="007074F4" w:rsidRDefault="0019053F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47195A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Какую периодичность могут иметь Регистры расчета?</w:t>
      </w:r>
    </w:p>
    <w:p w14:paraId="7486230B" w14:textId="77777777" w:rsidR="00980046" w:rsidRPr="007074F4" w:rsidRDefault="0019053F" w:rsidP="0019053F">
      <w:pPr>
        <w:pStyle w:val="a3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год, квартал, месяц, день</w:t>
      </w:r>
    </w:p>
    <w:p w14:paraId="58FB49D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год, полугодие, квартал, месяц</w:t>
      </w:r>
    </w:p>
    <w:p w14:paraId="3B4DA0A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месяц, день</w:t>
      </w:r>
    </w:p>
    <w:p w14:paraId="2C1888F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квартал, месяц, день</w:t>
      </w:r>
    </w:p>
    <w:p w14:paraId="444C7B2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1E2D5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BE1AB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142D4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 можно заполнять план видов расчетов?</w:t>
      </w:r>
    </w:p>
    <w:p w14:paraId="521A0995" w14:textId="77777777" w:rsidR="00980046" w:rsidRPr="007074F4" w:rsidRDefault="0019053F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и в режиме Конфигуратор и в режиме 1</w:t>
      </w:r>
      <w:proofErr w:type="gramStart"/>
      <w:r w:rsidR="00980046"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</w:p>
    <w:p w14:paraId="4BEE7E9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в режиме Конфигуратор</w:t>
      </w:r>
    </w:p>
    <w:p w14:paraId="177AF1B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в режиме 1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</w:p>
    <w:p w14:paraId="629806A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только программно, в режиме Конфигуратор</w:t>
      </w:r>
    </w:p>
    <w:p w14:paraId="7D43C9D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CA4595D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5073F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3DA2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При организации валютного учета какой объект системы используется для</w:t>
      </w: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  <w:r w:rsidRPr="007074F4">
        <w:rPr>
          <w:rFonts w:ascii="Times New Roman" w:hAnsi="Times New Roman" w:cs="Times New Roman"/>
          <w:b/>
          <w:sz w:val="24"/>
          <w:szCs w:val="24"/>
        </w:rPr>
        <w:t>хранения списка валют, по которым может вестись учет?</w:t>
      </w:r>
    </w:p>
    <w:p w14:paraId="2D04AA9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план видов характеристик</w:t>
      </w:r>
    </w:p>
    <w:p w14:paraId="27121577" w14:textId="77777777" w:rsidR="00980046" w:rsidRPr="007074F4" w:rsidRDefault="0019053F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справочник</w:t>
      </w:r>
    </w:p>
    <w:p w14:paraId="7BCE343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план счетов</w:t>
      </w:r>
    </w:p>
    <w:p w14:paraId="30B5445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регистр сведений</w:t>
      </w:r>
    </w:p>
    <w:p w14:paraId="350AD5D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BA104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EC9E9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4B4F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Где располагается процедура проведения документа, формируемая конструктором движений документа?</w:t>
      </w:r>
    </w:p>
    <w:p w14:paraId="087ECF2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в любом </w:t>
      </w: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неглобальном</w:t>
      </w:r>
      <w:proofErr w:type="spellEnd"/>
      <w:r w:rsidRPr="007074F4">
        <w:rPr>
          <w:rFonts w:ascii="Times New Roman" w:hAnsi="Times New Roman" w:cs="Times New Roman"/>
          <w:sz w:val="24"/>
          <w:szCs w:val="24"/>
        </w:rPr>
        <w:t xml:space="preserve"> общем модуле</w:t>
      </w:r>
    </w:p>
    <w:p w14:paraId="03DDF53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модуле формы документа</w:t>
      </w:r>
    </w:p>
    <w:p w14:paraId="75143376" w14:textId="77777777" w:rsidR="00980046" w:rsidRPr="007074F4" w:rsidRDefault="0019053F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в модуле объекта документа</w:t>
      </w:r>
    </w:p>
    <w:p w14:paraId="23072DD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модуле объекта регистра, по которому документ формирует движени</w:t>
      </w:r>
      <w:r w:rsidR="0019053F" w:rsidRPr="007074F4">
        <w:rPr>
          <w:rFonts w:ascii="Times New Roman" w:hAnsi="Times New Roman" w:cs="Times New Roman"/>
          <w:sz w:val="24"/>
          <w:szCs w:val="24"/>
        </w:rPr>
        <w:t>я</w:t>
      </w:r>
    </w:p>
    <w:p w14:paraId="6575F08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98AAE7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14D8B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68771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При организации валютного учета какой объект системы используется для хранения курсов валют?</w:t>
      </w:r>
    </w:p>
    <w:p w14:paraId="53AD333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регистр накопления</w:t>
      </w:r>
    </w:p>
    <w:p w14:paraId="36920BD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справочник</w:t>
      </w:r>
    </w:p>
    <w:p w14:paraId="1BDBEDB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план счетов</w:t>
      </w:r>
    </w:p>
    <w:p w14:paraId="5F3ABC46" w14:textId="77777777" w:rsidR="00980046" w:rsidRPr="007074F4" w:rsidRDefault="0019053F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регистр сведений</w:t>
      </w:r>
    </w:p>
    <w:p w14:paraId="6B55B7D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7BDC2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A6F0E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35B9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Если один и тот же документ должен формировать движения по различным регистрам (например, по регистрам накопления и регистрам бухгалтерии), какое утверждение о таком документе будет справедливым?</w:t>
      </w:r>
    </w:p>
    <w:p w14:paraId="461D2165" w14:textId="77777777" w:rsidR="0019053F" w:rsidRPr="007074F4" w:rsidRDefault="0019053F" w:rsidP="00190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процедура проведения такого документа должна быть сформирована только автоматически, ручные правки в ней не допускаются</w:t>
      </w:r>
    </w:p>
    <w:p w14:paraId="6696F75B" w14:textId="77777777" w:rsidR="0019053F" w:rsidRPr="007074F4" w:rsidRDefault="0019053F" w:rsidP="00190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существование подобных документов не предусмотрено в 1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 xml:space="preserve"> 8, допустимо лишь существование документов, формирующих движения по какому-то одному типу регистров</w:t>
      </w:r>
    </w:p>
    <w:p w14:paraId="489C4BD4" w14:textId="77777777" w:rsidR="0019053F" w:rsidRPr="007074F4" w:rsidRDefault="0019053F" w:rsidP="00190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*это – обычный документ, движения по нему формируются стандартным образом – с помощью Конструктора движений, при необходимости – с помощью написания собственного кода</w:t>
      </w:r>
    </w:p>
    <w:p w14:paraId="2F15E1D4" w14:textId="77777777" w:rsidR="0019053F" w:rsidRPr="007074F4" w:rsidRDefault="0019053F" w:rsidP="001905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такой документ необходимо виртуально разделить на несколько документов, используя журнал документов, каждый из виртуальных документов нужно проводить по отдельному типу регистров</w:t>
      </w:r>
    </w:p>
    <w:p w14:paraId="7585456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C35908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B43C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A3E1C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Каков состав данных, выводимых стандартным бухгалтерским отчетом Оборотно-сальдовая ведомость?</w:t>
      </w:r>
    </w:p>
    <w:p w14:paraId="4319DA9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дебетовые и кредитовые обороты по счетам за определенный период</w:t>
      </w:r>
    </w:p>
    <w:p w14:paraId="51E30B4C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*начальное и конечное дебетовое и кредитовое сальдо по счетам, а так же – дебетовые и кредитовые обороты счетов за определенный период</w:t>
      </w:r>
    </w:p>
    <w:p w14:paraId="0E3550E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начальное и конечное сальдо по счетам за определенный период</w:t>
      </w:r>
    </w:p>
    <w:p w14:paraId="2E6D9625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начальное дебетовое сальдо по счетам, дебетовый и кредитовый оборот, а так же – конечное кредитовое сальдо по счетам за определенный период</w:t>
      </w:r>
    </w:p>
    <w:p w14:paraId="3D25D65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9BC93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29952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0B8E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 xml:space="preserve">Счет А – активный, на нем учитывают материалы, </w:t>
      </w:r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счет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> Б – активно-пассивный – он используется для учета расчетов с поставщиками. О чем может говорить следующая бухгалтерская запись: Дт А Кт Б?</w:t>
      </w:r>
    </w:p>
    <w:p w14:paraId="1D0349A5" w14:textId="77777777" w:rsidR="00980046" w:rsidRPr="007074F4" w:rsidRDefault="00A01D9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Приход материалов от поставщика</w:t>
      </w:r>
    </w:p>
    <w:p w14:paraId="222D07D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Отгрузка материалов поставщику</w:t>
      </w:r>
    </w:p>
    <w:p w14:paraId="3492DF8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Оплата материалов</w:t>
      </w:r>
    </w:p>
    <w:p w14:paraId="01972E9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E429A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1FE09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F7C0C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Сколько планов счетов может содержать одна конфигурация?</w:t>
      </w:r>
    </w:p>
    <w:p w14:paraId="3FAC8D0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одну</w:t>
      </w:r>
    </w:p>
    <w:p w14:paraId="59AAC372" w14:textId="77777777" w:rsidR="00980046" w:rsidRPr="007074F4" w:rsidRDefault="00A01D95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Неограниченно</w:t>
      </w:r>
    </w:p>
    <w:p w14:paraId="0718C2F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До 256</w:t>
      </w:r>
    </w:p>
    <w:p w14:paraId="5BFC02F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0AFFB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0119F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4D4C8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 связать один бизнес-процесс с несколькими задачами?</w:t>
      </w:r>
    </w:p>
    <w:p w14:paraId="707DBB4B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*это невозможно, так как бизнес-процесс может быть связан только с одной задачей</w:t>
      </w:r>
    </w:p>
    <w:p w14:paraId="22872DCD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задачи должны иметь установленный реквизит Групповая, тогда их можно будет связать с одним бизнес-процессом</w:t>
      </w:r>
    </w:p>
    <w:p w14:paraId="36F4C732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нужно при создании задач, которые следует связать с бизнес-процессом, указать этот бизнес-процесс в их свойстве </w:t>
      </w: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БизнесПроцесс</w:t>
      </w:r>
      <w:proofErr w:type="spellEnd"/>
    </w:p>
    <w:p w14:paraId="678AAC11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>нужно при создании бизнес-процесса выбрать эти задачи в его свойстве Задачи, предварительно установив в окне выбора флажок Несколько задач</w:t>
      </w:r>
    </w:p>
    <w:p w14:paraId="4DF7FF6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0D526E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01B28" w14:textId="77777777" w:rsidR="00980046" w:rsidRPr="007074F4" w:rsidRDefault="00A7110C" w:rsidP="00A01D95">
      <w:pPr>
        <w:pStyle w:val="a3"/>
        <w:tabs>
          <w:tab w:val="left" w:pos="622"/>
        </w:tabs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  <w:r w:rsidR="00A01D95" w:rsidRPr="007074F4">
        <w:rPr>
          <w:rFonts w:ascii="Times New Roman" w:hAnsi="Times New Roman" w:cs="Times New Roman"/>
          <w:sz w:val="24"/>
          <w:szCs w:val="24"/>
        </w:rPr>
        <w:tab/>
      </w: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E952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 связать одну задачу с несколькими бизнес-процессами?</w:t>
      </w:r>
    </w:p>
    <w:p w14:paraId="4C6D389C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*система это допускает, достаточно указать нужную задачу в свойстве каждого из бизнес-процессов Задачи</w:t>
      </w:r>
    </w:p>
    <w:p w14:paraId="15219609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реквизит задачи </w:t>
      </w:r>
      <w:proofErr w:type="spellStart"/>
      <w:r w:rsidRPr="007074F4">
        <w:rPr>
          <w:rFonts w:ascii="Times New Roman" w:hAnsi="Times New Roman" w:cs="Times New Roman"/>
          <w:sz w:val="24"/>
          <w:szCs w:val="24"/>
        </w:rPr>
        <w:t>КоличествоБизнесПроцессов</w:t>
      </w:r>
      <w:proofErr w:type="spellEnd"/>
      <w:r w:rsidRPr="007074F4">
        <w:rPr>
          <w:rFonts w:ascii="Times New Roman" w:hAnsi="Times New Roman" w:cs="Times New Roman"/>
          <w:sz w:val="24"/>
          <w:szCs w:val="24"/>
        </w:rPr>
        <w:t> должен содержать число, соответствующее количеству бизнес-процессов, с которой ее нужно связать</w:t>
      </w:r>
    </w:p>
    <w:p w14:paraId="4485972F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 должна иметь установленный реквизит Групповая, тогда ее можно будет связать с несколькими бизнес-процессами</w:t>
      </w:r>
    </w:p>
    <w:p w14:paraId="5405BD97" w14:textId="77777777" w:rsidR="00A01D95" w:rsidRPr="007074F4" w:rsidRDefault="00A01D95" w:rsidP="00A01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это невозможно – одна задача может быть связана только с одним бизнес-процессом</w:t>
      </w:r>
    </w:p>
    <w:p w14:paraId="7B4729A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172AFD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91509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8CE1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 связаны параметры сеанса и задачи в реализации механизма бизнес-процессов?</w:t>
      </w:r>
    </w:p>
    <w:p w14:paraId="52D8123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параметры сеанса никак не связаны с задачами</w:t>
      </w:r>
    </w:p>
    <w:p w14:paraId="463EAB9B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*соответствующий параметр сеанса указываются в свойстве задачи Текущий исполнитель, благодаря чему можно организовать фильтрацию задач по исполнителю в форме списка задачи</w:t>
      </w:r>
    </w:p>
    <w:p w14:paraId="6D4A2FEC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параметры сеанса управляют порядком создания задач при прохождении бизнес-процесса по карте маршрута</w:t>
      </w:r>
    </w:p>
    <w:p w14:paraId="521D7009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параметры сеанса используется для контроля правильности заполнения реквизитов задач</w:t>
      </w:r>
    </w:p>
    <w:p w14:paraId="4E5FFA7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19527E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E97C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04A6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чего обычно применяют регистры сведений при реализации механизма бизнес-процессов в 1</w:t>
      </w:r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 xml:space="preserve"> 8?для хранения списка задач пользователя</w:t>
      </w:r>
    </w:p>
    <w:p w14:paraId="568377AF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данных о том, какой пользователь в данный момент работает с системой</w:t>
      </w:r>
    </w:p>
    <w:p w14:paraId="0C9350B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карты маршрута бизнес-процесса</w:t>
      </w:r>
    </w:p>
    <w:p w14:paraId="0A8D262D" w14:textId="77777777" w:rsidR="00980046" w:rsidRPr="007074F4" w:rsidRDefault="00CE16A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для хранения правил адресации задач</w:t>
      </w:r>
    </w:p>
    <w:p w14:paraId="63FE32B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списка задач пользователя</w:t>
      </w:r>
    </w:p>
    <w:p w14:paraId="29EC49F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DE0DA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F7F3D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81156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Для чего обычно применяют параметры сеанса при реализации механизма бизнес-процесса в 1</w:t>
      </w:r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 xml:space="preserve"> 8?</w:t>
      </w:r>
    </w:p>
    <w:p w14:paraId="1D1E42B8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*для хранения данных о том, какой пользователь в данный момент работает с системой</w:t>
      </w:r>
    </w:p>
    <w:p w14:paraId="2CF258D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списка задач пользователя</w:t>
      </w:r>
    </w:p>
    <w:p w14:paraId="6846512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правил адресации задач</w:t>
      </w:r>
    </w:p>
    <w:p w14:paraId="6CA4D98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хранения карты маршрута бизнес-процесса</w:t>
      </w:r>
    </w:p>
    <w:p w14:paraId="0B38FF8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AEE962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C0F32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FCCA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можно сказать о точке бизнес-процесса "Задание бухгалтеру", которая показана на рисунке?</w:t>
      </w:r>
    </w:p>
    <w:p w14:paraId="7AFAF430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702F4B" wp14:editId="27D345CF">
            <wp:extent cx="3482340" cy="430149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6C74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эта точка бизнес-процесса не подразумевает выполнение задач</w:t>
      </w:r>
    </w:p>
    <w:p w14:paraId="4FC6DF2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уже выполнена</w:t>
      </w:r>
    </w:p>
    <w:p w14:paraId="1B6BD381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уже сформирована, но еще не выполнена</w:t>
      </w:r>
    </w:p>
    <w:p w14:paraId="129DCAC4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*задача, соответствующая этой точке бизнес-процесса еще не сформирована</w:t>
      </w:r>
    </w:p>
    <w:p w14:paraId="4A787EF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BAAD72B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D4A8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F05EC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При прохождении бизнес-процесса по маршруту в одной из точек бизнес-процесса была создана одна задача, доступная нескольким пользователям. Какое утверждение справедливо?</w:t>
      </w:r>
    </w:p>
    <w:p w14:paraId="2C70D44E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бизнес-процесс продвинется по маршруту, когда каждый из пользователей выполнит эту задачу</w:t>
      </w:r>
    </w:p>
    <w:p w14:paraId="7F8D9045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это характерно для точки завершения бизнес-процесса, подобные задачи никогда не выполняются, так как служат индикаторами завершения бизнес-процесса</w:t>
      </w:r>
    </w:p>
    <w:p w14:paraId="74E4A265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*бизнес-процесс продвинется по маршруту, когда хотя бы один из пользователей выполнит эту задачу</w:t>
      </w:r>
    </w:p>
    <w:p w14:paraId="0236FC4C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это невозможно, вопрос некорректен, одна сформированная задача всегда предназначена только для одного конкретного пользователя</w:t>
      </w:r>
    </w:p>
    <w:p w14:paraId="1279AFF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60BE6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6135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D0F63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Каким образом взаимодействуют параметры сеанса и регистры адресации, используемые при реализации механизма бизнес-процессов?</w:t>
      </w:r>
    </w:p>
    <w:p w14:paraId="5681FD8F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параметры сеанса позволяют регистрам адресации отображать только те объекты, которые предназначены для текущего пользователя</w:t>
      </w:r>
    </w:p>
    <w:p w14:paraId="53E93A87" w14:textId="77777777" w:rsidR="00980046" w:rsidRPr="007074F4" w:rsidRDefault="00CE16A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они не взаимодействуют</w:t>
      </w:r>
    </w:p>
    <w:p w14:paraId="3577363E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регистры адресации заполняются сведениями, содержащимися в параметрах сеансов</w:t>
      </w:r>
    </w:p>
    <w:p w14:paraId="3968C343" w14:textId="77777777" w:rsidR="00CE16A6" w:rsidRPr="007074F4" w:rsidRDefault="00CE16A6" w:rsidP="00CE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параметры сеансов инициализируются данными, получаемыми из регистров адресации</w:t>
      </w:r>
    </w:p>
    <w:p w14:paraId="0317B9E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043C795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C71D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B8970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можно сказать о точке бизнес-процесса "Задание директору", которая показана на рисунке</w:t>
      </w:r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? :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87CC48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*задача, соответствующая этой точке бизнес-процесса уже сформирована, но еще не выполнена</w:t>
      </w:r>
    </w:p>
    <w:p w14:paraId="7EB4A89D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еще не сформирована</w:t>
      </w:r>
    </w:p>
    <w:p w14:paraId="73B593A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уже выполнена</w:t>
      </w:r>
    </w:p>
    <w:p w14:paraId="17EE815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эта точка бизнес-процесса не подразумевает выполнение задач</w:t>
      </w:r>
    </w:p>
    <w:p w14:paraId="33E5342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0DDF67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0779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7C6F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Каким образом бизнес-процессы взаимодействуют с задачами?</w:t>
      </w:r>
    </w:p>
    <w:p w14:paraId="78D91B5D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бизнес-процесс использует задачи для того, чтобы выяснить, кому задачи должны быть адресованы</w:t>
      </w:r>
    </w:p>
    <w:p w14:paraId="3BFBC7F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бизнес-процесс никак не взаимодействует с задачами</w:t>
      </w:r>
    </w:p>
    <w:p w14:paraId="4533B223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бизнес-процесс использует задачи для идентификации пользователя, вошедшего в систему</w:t>
      </w:r>
    </w:p>
    <w:p w14:paraId="6B45CD44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*бизнес-процесс создает задачи при продвижении по маршруту бизнес-процесса</w:t>
      </w:r>
    </w:p>
    <w:p w14:paraId="6FE0A0C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7844ACF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6A551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0DE2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Какой элемент управления можно использовать, чтобы отобразить карту маршрута бизнес-процесса на форме?</w:t>
      </w:r>
    </w:p>
    <w:p w14:paraId="1507742F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с помощью элемента управления Поле графической схемы</w:t>
      </w:r>
    </w:p>
    <w:p w14:paraId="5A00E5C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 помощью элемента управления Поле карты маршрута бизнес-процесса</w:t>
      </w:r>
    </w:p>
    <w:p w14:paraId="6F7BA75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 помощью элемента управления Сводная диаграмма</w:t>
      </w:r>
    </w:p>
    <w:p w14:paraId="75CF4FE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 помощью элемента управления Поле географической схемы</w:t>
      </w:r>
    </w:p>
    <w:p w14:paraId="2D38491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582BC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35A6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FF688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Какова роль карты маршрута бизнес-процесса в функционировании механизма бизнес-процессов?</w:t>
      </w:r>
    </w:p>
    <w:p w14:paraId="7C5AA1DD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*она содержит описание логики бизнес-процесса и его жизненный цикл, последовательность прохождения по точкам бизнес-процесса, кроме того, визуализирует состояние бизнес-процесса</w:t>
      </w:r>
    </w:p>
    <w:p w14:paraId="3C00A7C7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она предназначена исключительно для визуализации выполнения бизнес-процесса, больше никаких функций не несет</w:t>
      </w:r>
    </w:p>
    <w:p w14:paraId="003146F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она хранит правила адресации задач пользователей</w:t>
      </w:r>
    </w:p>
    <w:p w14:paraId="7D7BA0F4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она хранит список задач пользователя и отображает их при входе пользователя в систему</w:t>
      </w:r>
    </w:p>
    <w:p w14:paraId="0ADAB83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D8E1EF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CB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F89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Какая панель инструментов используется для создания схем, подобных той, которая показана на рисунке?</w:t>
      </w:r>
    </w:p>
    <w:p w14:paraId="47208056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29EFD0" wp14:editId="36E1E1B2">
            <wp:extent cx="5193665" cy="529590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84805" w14:textId="77777777" w:rsidR="0079547A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1FCD6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панель инструментов Рисование</w:t>
      </w:r>
    </w:p>
    <w:p w14:paraId="45186766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панель инструментов Вставка элементов схемы</w:t>
      </w:r>
    </w:p>
    <w:p w14:paraId="5443929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панель инструментов Стандартная</w:t>
      </w:r>
    </w:p>
    <w:p w14:paraId="3F5C73B7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панель инструментов Форматирование</w:t>
      </w:r>
    </w:p>
    <w:p w14:paraId="58D015C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E0A5D9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749E6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AF51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Когда бизнес-процесс, прошедший через точку 4, сможет перейти к точке 6, при условии, что в точках 2, куда перешло его выполнение, были сформированы задачи, ожидающие выполнения?</w:t>
      </w:r>
    </w:p>
    <w:p w14:paraId="47CA3D57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29C2922" wp14:editId="0BE2AB10">
            <wp:extent cx="4333086" cy="441838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36" cy="441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00A59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B9C6B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сразу же после разделения и перехода к точкам "2"</w:t>
      </w:r>
    </w:p>
    <w:p w14:paraId="4408E771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когда будет выполнена задача в одной из точек "2", в которые перешло выполнение бизнес-процесса после разделения в точке "4"</w:t>
      </w:r>
    </w:p>
    <w:p w14:paraId="24A3C43A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бизнес-процесс в любом случае не попадет в точку "6", его выполнение завершится в точке "5"</w:t>
      </w:r>
    </w:p>
    <w:p w14:paraId="39ABA74F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*когда будут выполнены задачи в обеих точках "2", в которые перешло выполнение бизнес-процесса после его разделения в точке "4"</w:t>
      </w:r>
    </w:p>
    <w:p w14:paraId="093E4B0F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5D22B42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24E47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11E8B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Если при старте бизнес-процесса требуется указать некоторые дополнительные сведения о бизнес-процессе, как это можно реализовать?</w:t>
      </w:r>
    </w:p>
    <w:p w14:paraId="37187B2F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*для этого нужно создать соответствующие реквизиты или табличные части бизнес-процесса</w:t>
      </w:r>
    </w:p>
    <w:p w14:paraId="413A8C59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это невозможно, бизнес-процесс не поддерживает указание дополнительных сведений</w:t>
      </w:r>
    </w:p>
    <w:p w14:paraId="7E26F6BD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этого нужно создать дополнительный объект Справочник и связать его с бизнес-процессом</w:t>
      </w:r>
    </w:p>
    <w:p w14:paraId="37D4AAA5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для этого нужно создать дополнительный регистр адресации и связать его с бизнес-процессом</w:t>
      </w:r>
    </w:p>
    <w:p w14:paraId="74A34AB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753E78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A573D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18A3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изображено на рисунке под номером 5?</w:t>
      </w:r>
    </w:p>
    <w:p w14:paraId="75C12025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C930A6" wp14:editId="6E5C0DBE">
            <wp:extent cx="3106335" cy="316748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56" cy="31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B316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A380A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старта бизнес-процесса</w:t>
      </w:r>
    </w:p>
    <w:p w14:paraId="6A8B7C0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действия бизнес-процесса</w:t>
      </w:r>
    </w:p>
    <w:p w14:paraId="04211D7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условия бизнес-процесса</w:t>
      </w:r>
    </w:p>
    <w:p w14:paraId="05731AD2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точка слияния бизнес-процесса</w:t>
      </w:r>
    </w:p>
    <w:p w14:paraId="2BD8A88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C7274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039B005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28DA1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изображено на рисунке под номером 6?</w:t>
      </w:r>
    </w:p>
    <w:p w14:paraId="48A01CD9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83020" wp14:editId="6FAB3070">
            <wp:extent cx="3113509" cy="317479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30" cy="317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F95F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A9D50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действия бизнес-процесса</w:t>
      </w:r>
    </w:p>
    <w:p w14:paraId="4C5DC694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точка завершения бизнес-процесса</w:t>
      </w:r>
    </w:p>
    <w:p w14:paraId="44980A9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условия бизнес-процесса</w:t>
      </w:r>
    </w:p>
    <w:p w14:paraId="17DAE8C6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старта бизнес-процесса</w:t>
      </w:r>
    </w:p>
    <w:p w14:paraId="4420A3F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3ED867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0BE90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9B574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lastRenderedPageBreak/>
        <w:t>Что можно сказать о точке бизнес-процесса "Составление сметы", которая показана на рисунке?</w:t>
      </w:r>
    </w:p>
    <w:p w14:paraId="12711FA2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6E1959" wp14:editId="3BCF2B19">
            <wp:extent cx="2979935" cy="365028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40" cy="365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74AA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583A2C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уже сформирована, но еще не выполнена</w:t>
      </w:r>
    </w:p>
    <w:p w14:paraId="51BC585D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еще не сформирована</w:t>
      </w:r>
    </w:p>
    <w:p w14:paraId="4196D255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задача, соответствующая этой точке бизнес-процесса уже выполнена</w:t>
      </w:r>
    </w:p>
    <w:p w14:paraId="520FEBF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эта точка бизнес-процесса не подразумевает выполнение задач</w:t>
      </w:r>
    </w:p>
    <w:p w14:paraId="47DBF11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BBDE0F1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6B5D9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2FE45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изображено на рисунке под номером 2?</w:t>
      </w:r>
    </w:p>
    <w:p w14:paraId="60115350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B527AA" wp14:editId="61BF6678">
            <wp:extent cx="2991958" cy="305043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29" cy="305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6116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C5B6F7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точка действия бизнес-процесса</w:t>
      </w:r>
    </w:p>
    <w:p w14:paraId="1E08FDD2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завершения бизнес-процесса</w:t>
      </w:r>
    </w:p>
    <w:p w14:paraId="59FE1DD4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lastRenderedPageBreak/>
        <w:t>точка старта бизнес-процесса</w:t>
      </w:r>
    </w:p>
    <w:p w14:paraId="04CB453B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точка условия бизнес-процесса</w:t>
      </w:r>
    </w:p>
    <w:p w14:paraId="052B9B8A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FAABF6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3EA5C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2BE2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Каким образом задачи взаимодействуют с бизнес-процессами?</w:t>
      </w:r>
    </w:p>
    <w:p w14:paraId="0D252214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*при выполнении задач происходит продвижение бизнес-процесса по маршруту</w:t>
      </w:r>
    </w:p>
    <w:p w14:paraId="6499192D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задачи позволяют бизнес-процессу определить исполнителей задач</w:t>
      </w:r>
    </w:p>
    <w:p w14:paraId="6067D13A" w14:textId="77777777" w:rsidR="0079547A" w:rsidRPr="007074F4" w:rsidRDefault="0079547A" w:rsidP="00795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задачи позволяют бизнес-процессу идентифицировать пользователя, вошедшего в систему</w:t>
      </w:r>
    </w:p>
    <w:p w14:paraId="09D27DE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задачи никак не взаимодействуют с бизнес-процессами</w:t>
      </w:r>
    </w:p>
    <w:p w14:paraId="6B34ECF8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73CF11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DBAB73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D205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Что обычно лежит в основе регистра сведений, используемого в качестве вспомогательного объекта при реализации механизма бизнес-процессов в 1</w:t>
      </w:r>
      <w:proofErr w:type="gramStart"/>
      <w:r w:rsidRPr="007074F4">
        <w:rPr>
          <w:rFonts w:ascii="Times New Roman" w:hAnsi="Times New Roman" w:cs="Times New Roman"/>
          <w:b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b/>
          <w:sz w:val="24"/>
          <w:szCs w:val="24"/>
        </w:rPr>
        <w:t xml:space="preserve"> 8?</w:t>
      </w:r>
    </w:p>
    <w:p w14:paraId="3CDD661E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карта маршрута бизнес-процесса</w:t>
      </w:r>
    </w:p>
    <w:p w14:paraId="14A36A90" w14:textId="77777777" w:rsidR="00980046" w:rsidRPr="007074F4" w:rsidRDefault="0079547A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</w:t>
      </w:r>
      <w:r w:rsidR="00980046" w:rsidRPr="007074F4">
        <w:rPr>
          <w:rFonts w:ascii="Times New Roman" w:hAnsi="Times New Roman" w:cs="Times New Roman"/>
          <w:sz w:val="24"/>
          <w:szCs w:val="24"/>
        </w:rPr>
        <w:t>штатное расписание организации</w:t>
      </w:r>
    </w:p>
    <w:p w14:paraId="5C3BCBBC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список возможных задач пользователя</w:t>
      </w:r>
    </w:p>
    <w:p w14:paraId="7D03D8B0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правила адресации задач</w:t>
      </w:r>
    </w:p>
    <w:p w14:paraId="179CDFA3" w14:textId="77777777" w:rsidR="00980046" w:rsidRPr="007074F4" w:rsidRDefault="00980046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3C21E4" w14:textId="77777777" w:rsidR="00980046" w:rsidRPr="007074F4" w:rsidRDefault="00A7110C" w:rsidP="00DC757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D1214" w14:textId="77777777" w:rsidR="00980046" w:rsidRPr="007074F4" w:rsidRDefault="00A7110C" w:rsidP="0079547A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B529E" w14:textId="77777777" w:rsidR="0079547A" w:rsidRPr="007074F4" w:rsidRDefault="0079547A" w:rsidP="0079547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FD70EF" w14:textId="77777777" w:rsidR="00187A21" w:rsidRDefault="00187A21" w:rsidP="00DC757D">
      <w:pPr>
        <w:pStyle w:val="a3"/>
        <w:rPr>
          <w:rFonts w:ascii="Courier New" w:hAnsi="Courier New" w:cs="Courier New"/>
        </w:rPr>
      </w:pPr>
    </w:p>
    <w:p w14:paraId="1FE24C21" w14:textId="77777777" w:rsidR="00187A21" w:rsidRDefault="00187A21" w:rsidP="00187A21">
      <w:pPr>
        <w:pStyle w:val="2"/>
      </w:pPr>
      <w:r>
        <w:t>Тип «определение последовательности»</w:t>
      </w:r>
    </w:p>
    <w:p w14:paraId="478F5685" w14:textId="77777777" w:rsidR="00187A21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F6FF8F" w14:textId="77777777" w:rsidR="00187A21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B70995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Какова последовательность действий создания новой информационной базы при</w:t>
      </w: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  <w:r w:rsidRPr="007074F4">
        <w:rPr>
          <w:rFonts w:ascii="Times New Roman" w:hAnsi="Times New Roman" w:cs="Times New Roman"/>
          <w:b/>
          <w:sz w:val="24"/>
          <w:szCs w:val="24"/>
        </w:rPr>
        <w:t>файловом варианте работы системы?</w:t>
      </w:r>
    </w:p>
    <w:p w14:paraId="4EF783E7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 окне запуска "1</w:t>
      </w:r>
      <w:proofErr w:type="gramStart"/>
      <w:r w:rsidRPr="007074F4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074F4">
        <w:rPr>
          <w:rFonts w:ascii="Times New Roman" w:hAnsi="Times New Roman" w:cs="Times New Roman"/>
          <w:sz w:val="24"/>
          <w:szCs w:val="24"/>
        </w:rPr>
        <w:t>" выбрать "Добавить"</w:t>
      </w:r>
    </w:p>
    <w:p w14:paraId="088C089E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Выбрать "Создание новой информационной базы"</w:t>
      </w:r>
    </w:p>
    <w:p w14:paraId="7F3344C0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Выбрать информационную базу из шаблонов либо пустую</w:t>
      </w:r>
    </w:p>
    <w:p w14:paraId="6CE17228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Указать имя информационной базы</w:t>
      </w:r>
    </w:p>
    <w:p w14:paraId="1FE564D7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Указать каталог информационной базы</w:t>
      </w:r>
    </w:p>
    <w:p w14:paraId="3E5A4CC5" w14:textId="77777777" w:rsidR="00187A21" w:rsidRPr="007074F4" w:rsidRDefault="00187A21" w:rsidP="00187A21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FF20B" w14:textId="77777777" w:rsidR="00187A21" w:rsidRPr="007074F4" w:rsidRDefault="00187A21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35469F" w14:textId="77777777" w:rsidR="00FF0A03" w:rsidRPr="007074F4" w:rsidRDefault="00FF0A03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E30533" w14:textId="77777777" w:rsidR="00FF0A03" w:rsidRPr="007074F4" w:rsidRDefault="00FF0A03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4B3B4A" w14:textId="77777777" w:rsidR="0079547A" w:rsidRPr="007074F4" w:rsidRDefault="0079547A" w:rsidP="0079547A">
      <w:pPr>
        <w:pStyle w:val="2"/>
        <w:rPr>
          <w:rFonts w:ascii="Times New Roman" w:hAnsi="Times New Roman" w:cs="Times New Roman"/>
          <w:sz w:val="28"/>
          <w:szCs w:val="24"/>
        </w:rPr>
      </w:pPr>
      <w:r w:rsidRPr="007074F4">
        <w:rPr>
          <w:rFonts w:ascii="Times New Roman" w:hAnsi="Times New Roman" w:cs="Times New Roman"/>
          <w:sz w:val="28"/>
          <w:szCs w:val="24"/>
        </w:rPr>
        <w:t>Тип «несколько верных ответов»</w:t>
      </w:r>
    </w:p>
    <w:p w14:paraId="302E3D7B" w14:textId="77777777" w:rsidR="00FF0A03" w:rsidRPr="007074F4" w:rsidRDefault="00FF0A03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F968FA" w14:textId="77777777" w:rsidR="00FF0A03" w:rsidRPr="007074F4" w:rsidRDefault="00FF0A03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3D4219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 примитивным типам данных относят (выбрать все верные ответы):</w:t>
      </w:r>
    </w:p>
    <w:p w14:paraId="301D758D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*Число</w:t>
      </w:r>
    </w:p>
    <w:p w14:paraId="75336C19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*Строка</w:t>
      </w:r>
    </w:p>
    <w:p w14:paraId="50C6FF08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Ссылка</w:t>
      </w:r>
    </w:p>
    <w:p w14:paraId="7D32AACC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*Дата</w:t>
      </w:r>
    </w:p>
    <w:p w14:paraId="1BCF4C99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*Булево</w:t>
      </w:r>
    </w:p>
    <w:p w14:paraId="7ABA400D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834F2" w14:textId="77777777" w:rsidR="00FF0A03" w:rsidRPr="007074F4" w:rsidRDefault="00FF0A03" w:rsidP="00FF0A03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41C6D" w14:textId="77777777" w:rsidR="00FF0A03" w:rsidRPr="007074F4" w:rsidRDefault="00FF0A03" w:rsidP="00DC757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D36CBF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lastRenderedPageBreak/>
        <w:t>В каких режимах работы можно создать новый план счетов? (выделите все верные):</w:t>
      </w:r>
    </w:p>
    <w:p w14:paraId="37FFAB7C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*Конфигуратор</w:t>
      </w:r>
    </w:p>
    <w:p w14:paraId="6662948D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1С Предприятие</w:t>
      </w:r>
    </w:p>
    <w:p w14:paraId="6EE9E3A0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Отладка</w:t>
      </w:r>
    </w:p>
    <w:p w14:paraId="1DCE5B60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943B3C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B1199B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01A9D" w14:textId="77777777" w:rsidR="00A01D95" w:rsidRPr="007074F4" w:rsidRDefault="00A01D95" w:rsidP="00A01D95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9C191" w14:textId="77777777" w:rsidR="00CE16A6" w:rsidRPr="007074F4" w:rsidRDefault="00CE16A6" w:rsidP="00CE16A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074F4">
        <w:rPr>
          <w:rFonts w:ascii="Times New Roman" w:hAnsi="Times New Roman" w:cs="Times New Roman"/>
          <w:b/>
          <w:sz w:val="24"/>
          <w:szCs w:val="24"/>
        </w:rPr>
        <w:t>Какие утверждения о точке маршрута бизнес-процесса справедливы? (отметьте все верные ответы):</w:t>
      </w:r>
    </w:p>
    <w:p w14:paraId="1C03AAEC" w14:textId="77777777" w:rsidR="00CE16A6" w:rsidRPr="007074F4" w:rsidRDefault="00CE16A6" w:rsidP="00CE16A6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это правило адресации задач бизнес-процесса</w:t>
      </w:r>
    </w:p>
    <w:p w14:paraId="53C0F201" w14:textId="77777777" w:rsidR="00CE16A6" w:rsidRPr="007074F4" w:rsidRDefault="00CE16A6" w:rsidP="00CE16A6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*это составная часть карты маршрута бизнес-процесса</w:t>
      </w:r>
    </w:p>
    <w:p w14:paraId="2C10FB23" w14:textId="77777777" w:rsidR="00CE16A6" w:rsidRPr="007074F4" w:rsidRDefault="00CE16A6" w:rsidP="00CE16A6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>это задача, с которой связан бизнес-процесс</w:t>
      </w:r>
    </w:p>
    <w:p w14:paraId="227F4156" w14:textId="77777777" w:rsidR="00CE16A6" w:rsidRPr="007074F4" w:rsidRDefault="00CE16A6" w:rsidP="00CE16A6">
      <w:pPr>
        <w:pStyle w:val="a3"/>
        <w:rPr>
          <w:rFonts w:ascii="Times New Roman" w:hAnsi="Times New Roman" w:cs="Times New Roman"/>
          <w:sz w:val="24"/>
          <w:szCs w:val="24"/>
        </w:rPr>
      </w:pPr>
      <w:r w:rsidRPr="007074F4">
        <w:rPr>
          <w:rFonts w:ascii="Times New Roman" w:hAnsi="Times New Roman" w:cs="Times New Roman"/>
          <w:sz w:val="24"/>
          <w:szCs w:val="24"/>
        </w:rPr>
        <w:t xml:space="preserve">*это этап жизненного цикла бизнес-процесса, который обычно связан </w:t>
      </w:r>
    </w:p>
    <w:p w14:paraId="06FA4EFF" w14:textId="77777777" w:rsidR="00CE16A6" w:rsidRPr="007074F4" w:rsidRDefault="00CE16A6" w:rsidP="00CE16A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B53C71" w14:textId="77777777" w:rsidR="00A01D95" w:rsidRDefault="00A01D95" w:rsidP="00DC757D">
      <w:pPr>
        <w:pStyle w:val="a3"/>
        <w:rPr>
          <w:rFonts w:ascii="Courier New" w:hAnsi="Courier New" w:cs="Courier New"/>
        </w:rPr>
      </w:pPr>
    </w:p>
    <w:sectPr w:rsidR="00A01D95" w:rsidSect="007074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335" w:bottom="709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F8381" w14:textId="77777777" w:rsidR="006A37EE" w:rsidRDefault="006A37EE" w:rsidP="007074F4">
      <w:pPr>
        <w:spacing w:after="0" w:line="240" w:lineRule="auto"/>
      </w:pPr>
      <w:r>
        <w:separator/>
      </w:r>
    </w:p>
  </w:endnote>
  <w:endnote w:type="continuationSeparator" w:id="0">
    <w:p w14:paraId="3684F8A1" w14:textId="77777777" w:rsidR="006A37EE" w:rsidRDefault="006A37EE" w:rsidP="0070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5812D" w14:textId="77777777" w:rsidR="007074F4" w:rsidRDefault="007074F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701B6" w14:textId="77777777" w:rsidR="007074F4" w:rsidRDefault="007074F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DFB9" w14:textId="77777777" w:rsidR="007074F4" w:rsidRDefault="007074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55362" w14:textId="77777777" w:rsidR="006A37EE" w:rsidRDefault="006A37EE" w:rsidP="007074F4">
      <w:pPr>
        <w:spacing w:after="0" w:line="240" w:lineRule="auto"/>
      </w:pPr>
      <w:r>
        <w:separator/>
      </w:r>
    </w:p>
  </w:footnote>
  <w:footnote w:type="continuationSeparator" w:id="0">
    <w:p w14:paraId="57490D3C" w14:textId="77777777" w:rsidR="006A37EE" w:rsidRDefault="006A37EE" w:rsidP="0070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5CC4C" w14:textId="77777777" w:rsidR="007074F4" w:rsidRDefault="007074F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52262" w14:textId="77777777" w:rsidR="007074F4" w:rsidRDefault="007074F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977A7" w14:textId="77777777" w:rsidR="007074F4" w:rsidRDefault="007074F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21C"/>
    <w:rsid w:val="0015621C"/>
    <w:rsid w:val="00187A21"/>
    <w:rsid w:val="0019053F"/>
    <w:rsid w:val="001F22FC"/>
    <w:rsid w:val="002E43C6"/>
    <w:rsid w:val="003402A1"/>
    <w:rsid w:val="003B4252"/>
    <w:rsid w:val="00573E45"/>
    <w:rsid w:val="006A37EE"/>
    <w:rsid w:val="007074F4"/>
    <w:rsid w:val="0079547A"/>
    <w:rsid w:val="008A3AFD"/>
    <w:rsid w:val="00980046"/>
    <w:rsid w:val="009A6783"/>
    <w:rsid w:val="00A01D95"/>
    <w:rsid w:val="00A2557F"/>
    <w:rsid w:val="00A7110C"/>
    <w:rsid w:val="00CE16A6"/>
    <w:rsid w:val="00DC757D"/>
    <w:rsid w:val="00E230E4"/>
    <w:rsid w:val="00FC6BE4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08A1"/>
  <w15:docId w15:val="{E0059017-EF07-4EF8-B8C3-C68CF70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621C"/>
  </w:style>
  <w:style w:type="paragraph" w:styleId="1">
    <w:name w:val="heading 1"/>
    <w:basedOn w:val="a"/>
    <w:next w:val="a"/>
    <w:link w:val="10"/>
    <w:uiPriority w:val="9"/>
    <w:qFormat/>
    <w:rsid w:val="00A25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5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A2F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A2FCE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25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2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55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9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67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07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74F4"/>
  </w:style>
  <w:style w:type="paragraph" w:styleId="a9">
    <w:name w:val="footer"/>
    <w:basedOn w:val="a"/>
    <w:link w:val="aa"/>
    <w:uiPriority w:val="99"/>
    <w:semiHidden/>
    <w:unhideWhenUsed/>
    <w:rsid w:val="00707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74F4"/>
  </w:style>
  <w:style w:type="table" w:styleId="ab">
    <w:name w:val="Table Grid"/>
    <w:basedOn w:val="a1"/>
    <w:uiPriority w:val="59"/>
    <w:unhideWhenUsed/>
    <w:rsid w:val="002E43C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18</Pages>
  <Words>3674</Words>
  <Characters>20945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Мельник Влад</cp:lastModifiedBy>
  <cp:revision>11</cp:revision>
  <dcterms:created xsi:type="dcterms:W3CDTF">2020-04-14T11:04:00Z</dcterms:created>
  <dcterms:modified xsi:type="dcterms:W3CDTF">2020-05-27T12:49:00Z</dcterms:modified>
</cp:coreProperties>
</file>