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55"/>
      </w:tblGrid>
      <w:tr w:rsidR="0EFD532F" w14:paraId="6A9FEE8C" w14:textId="77777777" w:rsidTr="0EFD532F">
        <w:tc>
          <w:tcPr>
            <w:tcW w:w="9355" w:type="dxa"/>
          </w:tcPr>
          <w:p w14:paraId="2A369017" w14:textId="4473C6CD" w:rsidR="0EFD532F" w:rsidRDefault="0EFD532F" w:rsidP="0EFD532F">
            <w:pPr>
              <w:spacing w:before="6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30290F" wp14:editId="1EFEAAB5">
                  <wp:extent cx="1009650" cy="1123950"/>
                  <wp:effectExtent l="0" t="0" r="0" b="0"/>
                  <wp:docPr id="276394866" name="Рисунок 276394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0DBA7" w14:textId="1F737535" w:rsidR="0EFD532F" w:rsidRDefault="0EFD532F" w:rsidP="0EFD532F">
            <w:pPr>
              <w:spacing w:before="60"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EFD532F" w14:paraId="6B7817DD" w14:textId="77777777" w:rsidTr="0EFD532F">
        <w:tc>
          <w:tcPr>
            <w:tcW w:w="9355" w:type="dxa"/>
          </w:tcPr>
          <w:p w14:paraId="13CC5FD4" w14:textId="42F38546" w:rsidR="0EFD532F" w:rsidRDefault="0EFD532F" w:rsidP="0EFD532F">
            <w:pPr>
              <w:spacing w:after="140" w:line="216" w:lineRule="auto"/>
              <w:ind w:firstLine="0"/>
              <w:jc w:val="center"/>
              <w:rPr>
                <w:sz w:val="24"/>
                <w:szCs w:val="24"/>
              </w:rPr>
            </w:pPr>
            <w:r w:rsidRPr="0EFD532F">
              <w:rPr>
                <w:rFonts w:ascii="Calibri" w:eastAsia="Calibri" w:hAnsi="Calibri" w:cs="Calibri"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br/>
            </w:r>
            <w:r w:rsidRPr="0EFD532F">
              <w:rPr>
                <w:rFonts w:ascii="Calibri" w:eastAsia="Calibri" w:hAnsi="Calibri" w:cs="Calibri"/>
                <w:sz w:val="24"/>
                <w:szCs w:val="24"/>
              </w:rPr>
              <w:t>высшего образования</w:t>
            </w:r>
            <w:r>
              <w:br/>
            </w:r>
            <w:r w:rsidRPr="0EFD532F">
              <w:rPr>
                <w:rFonts w:ascii="Calibri" w:eastAsia="Calibri" w:hAnsi="Calibri" w:cs="Calibri"/>
                <w:sz w:val="24"/>
                <w:szCs w:val="24"/>
              </w:rPr>
              <w:t>«</w:t>
            </w:r>
            <w:r w:rsidRPr="00235D1F">
              <w:rPr>
                <w:b/>
                <w:bCs/>
                <w:sz w:val="24"/>
                <w:szCs w:val="24"/>
              </w:rPr>
              <w:t xml:space="preserve">МИРЭА </w:t>
            </w:r>
            <w:r w:rsidR="00235D1F" w:rsidRPr="00235D1F">
              <w:rPr>
                <w:b/>
                <w:bCs/>
                <w:sz w:val="24"/>
                <w:szCs w:val="24"/>
              </w:rPr>
              <w:t>-</w:t>
            </w:r>
            <w:r w:rsidRPr="0EFD532F">
              <w:rPr>
                <w:b/>
                <w:bCs/>
                <w:sz w:val="24"/>
                <w:szCs w:val="24"/>
              </w:rPr>
              <w:t xml:space="preserve"> Российский технологический университет»</w:t>
            </w:r>
          </w:p>
          <w:p w14:paraId="77A4882D" w14:textId="09D772A5" w:rsidR="0EFD532F" w:rsidRDefault="0EFD532F" w:rsidP="0EFD532F">
            <w:pPr>
              <w:spacing w:line="240" w:lineRule="auto"/>
              <w:ind w:firstLine="0"/>
              <w:jc w:val="center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b/>
                <w:bCs/>
                <w:sz w:val="32"/>
                <w:szCs w:val="32"/>
              </w:rPr>
              <w:t xml:space="preserve"> РТУ МИРЭА </w:t>
            </w:r>
            <w:r>
              <w:rPr>
                <w:noProof/>
                <w:lang w:eastAsia="ru-RU"/>
              </w:rPr>
              <w:drawing>
                <wp:inline distT="0" distB="0" distL="0" distR="0" wp14:anchorId="4D37848C" wp14:editId="572790F2">
                  <wp:extent cx="4572000" cy="47625"/>
                  <wp:effectExtent l="0" t="0" r="0" b="0"/>
                  <wp:docPr id="2051100925" name="Рисунок 2051100925" title="Фигур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147EE2" w14:textId="4D2BEFB8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EFD532F">
        <w:rPr>
          <w:rFonts w:eastAsia="Times New Roman"/>
          <w:b/>
          <w:bCs/>
          <w:color w:val="000000" w:themeColor="text1"/>
        </w:rPr>
        <w:t>Институт информационных технологий (ИИТ)</w:t>
      </w:r>
    </w:p>
    <w:p w14:paraId="58F3AE37" w14:textId="4CD98D96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EFD532F">
        <w:rPr>
          <w:rFonts w:eastAsia="Times New Roman"/>
          <w:b/>
          <w:bCs/>
          <w:color w:val="000000" w:themeColor="text1"/>
        </w:rPr>
        <w:t>Кафедра практической и прикладной информатики (ППИ)</w:t>
      </w:r>
    </w:p>
    <w:p w14:paraId="74585FC4" w14:textId="40D47A9F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4"/>
          <w:szCs w:val="24"/>
        </w:rPr>
      </w:pPr>
    </w:p>
    <w:p w14:paraId="742A7F14" w14:textId="7D207C5A" w:rsidR="0EFD532F" w:rsidRDefault="0EFD532F" w:rsidP="0EFD532F">
      <w:pPr>
        <w:spacing w:line="240" w:lineRule="auto"/>
        <w:ind w:firstLine="0"/>
        <w:jc w:val="left"/>
        <w:rPr>
          <w:rFonts w:eastAsia="Times New Roman"/>
          <w:color w:val="000000" w:themeColor="text1"/>
          <w:sz w:val="24"/>
          <w:szCs w:val="24"/>
        </w:rPr>
      </w:pPr>
    </w:p>
    <w:p w14:paraId="24E2224E" w14:textId="44030447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32"/>
          <w:szCs w:val="32"/>
        </w:rPr>
      </w:pPr>
      <w:r w:rsidRPr="0EFD532F">
        <w:rPr>
          <w:rFonts w:eastAsia="Times New Roman"/>
          <w:b/>
          <w:bCs/>
          <w:color w:val="000000" w:themeColor="text1"/>
          <w:sz w:val="32"/>
          <w:szCs w:val="32"/>
        </w:rPr>
        <w:t>ОТЧЕТ ПО ЛАБОРАТОРНОЙ РАБОТЕ</w:t>
      </w:r>
    </w:p>
    <w:p w14:paraId="30C53C25" w14:textId="726B5142" w:rsidR="0EFD532F" w:rsidRDefault="0EFD532F" w:rsidP="00235D1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EFD532F">
        <w:rPr>
          <w:rFonts w:eastAsia="Times New Roman"/>
          <w:color w:val="000000" w:themeColor="text1"/>
        </w:rPr>
        <w:t>п</w:t>
      </w:r>
      <w:r w:rsidR="00B95502">
        <w:rPr>
          <w:rFonts w:eastAsia="Times New Roman"/>
          <w:color w:val="000000" w:themeColor="text1"/>
        </w:rPr>
        <w:t>о дисциплине</w:t>
      </w:r>
      <w:r w:rsidR="00235D1F">
        <w:rPr>
          <w:rFonts w:eastAsia="Times New Roman"/>
          <w:color w:val="000000" w:themeColor="text1"/>
        </w:rPr>
        <w:t xml:space="preserve"> </w:t>
      </w:r>
      <w:r w:rsidR="00041A7F">
        <w:rPr>
          <w:rFonts w:eastAsia="Times New Roman"/>
          <w:color w:val="000000" w:themeColor="text1"/>
        </w:rPr>
        <w:t>«</w:t>
      </w:r>
      <w:r w:rsidR="00775C01">
        <w:rPr>
          <w:rFonts w:eastAsia="Times New Roman"/>
          <w:color w:val="000000" w:themeColor="text1"/>
        </w:rPr>
        <w:t>Проектирование и разработка БД</w:t>
      </w:r>
      <w:r w:rsidRPr="0EFD532F">
        <w:rPr>
          <w:rFonts w:eastAsia="Times New Roman"/>
          <w:color w:val="000000" w:themeColor="text1"/>
        </w:rPr>
        <w:t>»</w:t>
      </w:r>
    </w:p>
    <w:p w14:paraId="582B1C57" w14:textId="497E4624" w:rsidR="0EFD532F" w:rsidRDefault="0EFD532F" w:rsidP="0EFD532F">
      <w:pPr>
        <w:ind w:firstLine="0"/>
        <w:jc w:val="center"/>
        <w:rPr>
          <w:rFonts w:eastAsia="Times New Roman"/>
          <w:color w:val="000000" w:themeColor="text1"/>
        </w:rPr>
      </w:pPr>
    </w:p>
    <w:p w14:paraId="75F4705C" w14:textId="536D6892" w:rsidR="0EFD532F" w:rsidRDefault="0EFD532F" w:rsidP="0EFD532F">
      <w:pPr>
        <w:ind w:firstLine="0"/>
        <w:jc w:val="center"/>
        <w:rPr>
          <w:rFonts w:eastAsia="Times New Roman"/>
          <w:color w:val="000000" w:themeColor="text1"/>
        </w:rPr>
      </w:pPr>
    </w:p>
    <w:p w14:paraId="4E50CC83" w14:textId="22A97886" w:rsidR="0EFD532F" w:rsidRDefault="00235D1F" w:rsidP="0EFD532F">
      <w:pPr>
        <w:spacing w:line="240" w:lineRule="auto"/>
        <w:ind w:firstLine="0"/>
        <w:jc w:val="left"/>
        <w:rPr>
          <w:rFonts w:eastAsia="Times New Roman"/>
          <w:color w:val="000000" w:themeColor="text1"/>
          <w:sz w:val="32"/>
          <w:szCs w:val="32"/>
        </w:rPr>
      </w:pPr>
      <w:r>
        <w:rPr>
          <w:rFonts w:eastAsia="Times New Roman"/>
          <w:b/>
          <w:bCs/>
          <w:color w:val="000000" w:themeColor="text1"/>
          <w:sz w:val="32"/>
          <w:szCs w:val="32"/>
        </w:rPr>
        <w:t xml:space="preserve">Тема </w:t>
      </w:r>
      <w:r w:rsidR="00775C01">
        <w:rPr>
          <w:rFonts w:eastAsia="Times New Roman"/>
          <w:b/>
          <w:bCs/>
          <w:color w:val="000000" w:themeColor="text1"/>
          <w:sz w:val="32"/>
          <w:szCs w:val="32"/>
        </w:rPr>
        <w:t>практической</w:t>
      </w:r>
      <w:r w:rsidR="0EFD532F" w:rsidRPr="0EFD532F">
        <w:rPr>
          <w:rFonts w:eastAsia="Times New Roman"/>
          <w:b/>
          <w:bCs/>
          <w:color w:val="000000" w:themeColor="text1"/>
          <w:sz w:val="32"/>
          <w:szCs w:val="32"/>
        </w:rPr>
        <w:t xml:space="preserve"> работы</w:t>
      </w:r>
      <w:r w:rsidR="0EFD532F" w:rsidRPr="0EFD532F">
        <w:rPr>
          <w:rFonts w:eastAsia="Times New Roman"/>
          <w:color w:val="000000" w:themeColor="text1"/>
          <w:sz w:val="32"/>
          <w:szCs w:val="32"/>
        </w:rPr>
        <w:t>: «</w:t>
      </w:r>
      <w:r w:rsidR="00775C01">
        <w:t>Организация питания в учебном учреждении</w:t>
      </w:r>
      <w:r w:rsidRPr="00235D1F">
        <w:t>.</w:t>
      </w:r>
      <w:r w:rsidR="0EFD532F" w:rsidRPr="0EFD532F">
        <w:rPr>
          <w:rFonts w:eastAsia="Times New Roman"/>
          <w:color w:val="000000" w:themeColor="text1"/>
          <w:sz w:val="32"/>
          <w:szCs w:val="32"/>
        </w:rPr>
        <w:t>»</w:t>
      </w:r>
    </w:p>
    <w:p w14:paraId="1D32EF11" w14:textId="2A602CCF" w:rsidR="0EFD532F" w:rsidRDefault="0EFD532F" w:rsidP="0EFD532F">
      <w:pPr>
        <w:ind w:firstLine="0"/>
        <w:jc w:val="left"/>
        <w:rPr>
          <w:rFonts w:eastAsia="Times New Roman"/>
          <w:color w:val="000000" w:themeColor="text1"/>
        </w:rPr>
      </w:pPr>
    </w:p>
    <w:p w14:paraId="5852ECEF" w14:textId="48509F3D" w:rsidR="0EFD532F" w:rsidRDefault="0EFD532F" w:rsidP="0EFD532F">
      <w:pPr>
        <w:ind w:firstLine="0"/>
        <w:jc w:val="center"/>
        <w:rPr>
          <w:rFonts w:eastAsia="Times New Roman"/>
          <w:color w:val="000000" w:themeColor="text1"/>
        </w:rPr>
      </w:pPr>
    </w:p>
    <w:p w14:paraId="0D09D657" w14:textId="7174F4D3" w:rsidR="0EFD532F" w:rsidRDefault="0EFD532F" w:rsidP="0EFD532F">
      <w:pPr>
        <w:ind w:firstLine="0"/>
        <w:jc w:val="center"/>
        <w:rPr>
          <w:rFonts w:eastAsia="Times New Roman"/>
          <w:color w:val="000000" w:themeColor="text1"/>
        </w:rPr>
      </w:pP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EFD532F" w14:paraId="7A2A87C3" w14:textId="77777777" w:rsidTr="0EFD532F">
        <w:tc>
          <w:tcPr>
            <w:tcW w:w="3118" w:type="dxa"/>
          </w:tcPr>
          <w:p w14:paraId="0C935BD3" w14:textId="1F522955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sz w:val="24"/>
                <w:szCs w:val="24"/>
              </w:rPr>
              <w:t xml:space="preserve">Студент группы </w:t>
            </w:r>
            <w:r w:rsidRPr="0EFD532F">
              <w:rPr>
                <w:rFonts w:eastAsia="Times New Roman"/>
                <w:color w:val="FFFFFF" w:themeColor="background1"/>
                <w:sz w:val="24"/>
                <w:szCs w:val="24"/>
              </w:rPr>
              <w:t>ИНБО-01-17</w:t>
            </w:r>
          </w:p>
          <w:p w14:paraId="0EA00724" w14:textId="721F5661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97B6617" w14:textId="686A4E31" w:rsidR="0EFD532F" w:rsidRPr="00541E18" w:rsidRDefault="00541E18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0541E18">
              <w:rPr>
                <w:rFonts w:eastAsia="Times New Roman"/>
                <w:sz w:val="24"/>
                <w:szCs w:val="24"/>
              </w:rPr>
              <w:t>Зубко Максим Вячеславович</w:t>
            </w:r>
          </w:p>
        </w:tc>
        <w:tc>
          <w:tcPr>
            <w:tcW w:w="3118" w:type="dxa"/>
          </w:tcPr>
          <w:p w14:paraId="6BFB6D80" w14:textId="04803916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4F07D954" w14:textId="16F2B65A" w:rsidR="0EFD532F" w:rsidRDefault="0EFD532F" w:rsidP="0EFD532F">
            <w:pPr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EFD532F">
              <w:rPr>
                <w:rFonts w:eastAsia="Times New Roman"/>
                <w:sz w:val="18"/>
                <w:szCs w:val="18"/>
              </w:rPr>
              <w:t xml:space="preserve">           (подпись)</w:t>
            </w:r>
          </w:p>
          <w:p w14:paraId="25BCB0B2" w14:textId="45415CBC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EFD532F" w14:paraId="59DBDD35" w14:textId="77777777" w:rsidTr="0EFD532F">
        <w:tc>
          <w:tcPr>
            <w:tcW w:w="3118" w:type="dxa"/>
          </w:tcPr>
          <w:p w14:paraId="06E8AEB5" w14:textId="387A8489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sz w:val="24"/>
                <w:szCs w:val="24"/>
              </w:rPr>
              <w:t xml:space="preserve">Руководитель </w:t>
            </w:r>
          </w:p>
          <w:p w14:paraId="056FC1C2" w14:textId="22F48738" w:rsidR="0EFD532F" w:rsidRDefault="00235D1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лабораторных работ</w:t>
            </w:r>
          </w:p>
          <w:p w14:paraId="5399169A" w14:textId="4A9B448B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C24C05F" w14:textId="54EDCA41" w:rsidR="0EFD532F" w:rsidRDefault="00775C01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Макаревич А.Д.</w:t>
            </w:r>
          </w:p>
          <w:p w14:paraId="4251599F" w14:textId="4552DD48" w:rsidR="0EFD532F" w:rsidRDefault="00041A7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  <w:p w14:paraId="6BCD1510" w14:textId="6CA687E5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118" w:type="dxa"/>
          </w:tcPr>
          <w:p w14:paraId="6399E98A" w14:textId="5366D5ED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179495D2" w14:textId="5EB61E17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  <w:p w14:paraId="7EB02F4E" w14:textId="2514C979" w:rsidR="0EFD532F" w:rsidRDefault="0EFD532F" w:rsidP="0EFD532F">
            <w:pPr>
              <w:ind w:firstLine="0"/>
              <w:jc w:val="left"/>
              <w:rPr>
                <w:rFonts w:eastAsia="Times New Roman"/>
                <w:sz w:val="18"/>
                <w:szCs w:val="18"/>
              </w:rPr>
            </w:pPr>
            <w:r w:rsidRPr="0EFD532F">
              <w:rPr>
                <w:rFonts w:eastAsia="Times New Roman"/>
                <w:sz w:val="18"/>
                <w:szCs w:val="18"/>
              </w:rPr>
              <w:t xml:space="preserve">           (подпись)</w:t>
            </w:r>
          </w:p>
          <w:p w14:paraId="13F0FAD4" w14:textId="340229FE" w:rsidR="0EFD532F" w:rsidRDefault="0EFD532F" w:rsidP="0EFD532F">
            <w:pPr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EFD532F" w14:paraId="3F4D66EE" w14:textId="77777777" w:rsidTr="0EFD532F">
        <w:tc>
          <w:tcPr>
            <w:tcW w:w="3118" w:type="dxa"/>
          </w:tcPr>
          <w:p w14:paraId="18E405F8" w14:textId="086D60B8" w:rsidR="0EFD532F" w:rsidRDefault="0EFD532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sz w:val="24"/>
                <w:szCs w:val="24"/>
              </w:rPr>
              <w:t>Отчет представлен к защите</w:t>
            </w:r>
          </w:p>
        </w:tc>
        <w:tc>
          <w:tcPr>
            <w:tcW w:w="3118" w:type="dxa"/>
          </w:tcPr>
          <w:p w14:paraId="68F61AD5" w14:textId="2916A3CF" w:rsidR="0EFD532F" w:rsidRDefault="00041A7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«___»___________2019</w:t>
            </w:r>
            <w:r w:rsidR="0EFD532F" w:rsidRPr="0EFD532F">
              <w:rPr>
                <w:rFonts w:eastAsia="Times New Roman"/>
                <w:sz w:val="24"/>
                <w:szCs w:val="24"/>
              </w:rPr>
              <w:t>г.</w:t>
            </w:r>
          </w:p>
        </w:tc>
        <w:tc>
          <w:tcPr>
            <w:tcW w:w="3118" w:type="dxa"/>
          </w:tcPr>
          <w:p w14:paraId="78009259" w14:textId="1A5BA8B1" w:rsidR="0EFD532F" w:rsidRDefault="0EFD532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  <w:tr w:rsidR="0EFD532F" w14:paraId="4B77E1A5" w14:textId="77777777" w:rsidTr="0EFD532F">
        <w:tc>
          <w:tcPr>
            <w:tcW w:w="3118" w:type="dxa"/>
          </w:tcPr>
          <w:p w14:paraId="62CCCE1A" w14:textId="5679151D" w:rsidR="0EFD532F" w:rsidRDefault="0EFD532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 w:rsidRPr="0EFD532F">
              <w:rPr>
                <w:rFonts w:eastAsia="Times New Roman"/>
                <w:sz w:val="24"/>
                <w:szCs w:val="24"/>
              </w:rPr>
              <w:t xml:space="preserve">Допущен к защите </w:t>
            </w:r>
          </w:p>
        </w:tc>
        <w:tc>
          <w:tcPr>
            <w:tcW w:w="3118" w:type="dxa"/>
          </w:tcPr>
          <w:p w14:paraId="37DD16A3" w14:textId="10E9D2D7" w:rsidR="0EFD532F" w:rsidRDefault="00041A7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«___»___________2019</w:t>
            </w:r>
            <w:r w:rsidR="0EFD532F" w:rsidRPr="0EFD532F">
              <w:rPr>
                <w:rFonts w:eastAsia="Times New Roman"/>
                <w:sz w:val="24"/>
                <w:szCs w:val="24"/>
              </w:rPr>
              <w:t>г.</w:t>
            </w:r>
          </w:p>
        </w:tc>
        <w:tc>
          <w:tcPr>
            <w:tcW w:w="3118" w:type="dxa"/>
          </w:tcPr>
          <w:p w14:paraId="53EA5486" w14:textId="4DB015A7" w:rsidR="0EFD532F" w:rsidRDefault="0EFD532F" w:rsidP="0EFD532F">
            <w:pPr>
              <w:spacing w:line="480" w:lineRule="auto"/>
              <w:ind w:firstLine="0"/>
              <w:jc w:val="left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A3BD012" w14:textId="71CE075D" w:rsidR="0EFD532F" w:rsidRDefault="0EFD532F" w:rsidP="0EFD532F">
      <w:pPr>
        <w:ind w:firstLine="0"/>
        <w:jc w:val="center"/>
        <w:rPr>
          <w:rFonts w:eastAsia="Times New Roman"/>
          <w:color w:val="000000" w:themeColor="text1"/>
        </w:rPr>
      </w:pPr>
    </w:p>
    <w:p w14:paraId="1441D76C" w14:textId="343EBEC2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</w:p>
    <w:p w14:paraId="4B353F98" w14:textId="15059AA4" w:rsidR="0EFD532F" w:rsidRDefault="0EFD532F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</w:p>
    <w:p w14:paraId="27FF6AC9" w14:textId="2A86AC14" w:rsidR="0EFD532F" w:rsidRDefault="00541E18" w:rsidP="0EFD532F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Москва 2019 </w:t>
      </w:r>
      <w:r w:rsidR="0EFD532F" w:rsidRPr="0EFD532F">
        <w:rPr>
          <w:rFonts w:eastAsia="Times New Roman"/>
          <w:color w:val="000000" w:themeColor="text1"/>
        </w:rPr>
        <w:t>г.</w:t>
      </w:r>
    </w:p>
    <w:p w14:paraId="70AE2329" w14:textId="61DE9FCE" w:rsidR="0EFD532F" w:rsidRDefault="0EFD532F">
      <w:r>
        <w:br w:type="page"/>
      </w:r>
    </w:p>
    <w:p w14:paraId="3138F04E" w14:textId="5432CEFE" w:rsidR="0EFD532F" w:rsidRDefault="0EFD532F" w:rsidP="0EFD532F">
      <w:pPr>
        <w:ind w:firstLine="709"/>
        <w:jc w:val="center"/>
      </w:pPr>
    </w:p>
    <w:p w14:paraId="719A96ED" w14:textId="0DFC1537" w:rsidR="00DF31C3" w:rsidRPr="00DF31C3" w:rsidRDefault="00775C01" w:rsidP="00DF31C3">
      <w:pPr>
        <w:ind w:firstLine="709"/>
        <w:jc w:val="center"/>
      </w:pPr>
      <w:r>
        <w:t>Практическое занятие 1</w:t>
      </w:r>
    </w:p>
    <w:p w14:paraId="66A212A3" w14:textId="77777777" w:rsidR="00E60EFA" w:rsidRPr="00E60EFA" w:rsidRDefault="00DF31C3" w:rsidP="00E60EFA">
      <w:r w:rsidRPr="00DF31C3">
        <w:rPr>
          <w:b/>
        </w:rPr>
        <w:t>Цель занятия:</w:t>
      </w:r>
      <w:r w:rsidRPr="00DF31C3">
        <w:t xml:space="preserve"> </w:t>
      </w:r>
      <w:r w:rsidR="00E60EFA" w:rsidRPr="00E60EFA">
        <w:t>Научиться выполнять анализ предметной области при</w:t>
      </w:r>
    </w:p>
    <w:p w14:paraId="72B1DDCA" w14:textId="77777777" w:rsidR="00E60EFA" w:rsidRPr="00E60EFA" w:rsidRDefault="00E60EFA" w:rsidP="00E60EFA">
      <w:r w:rsidRPr="00E60EFA">
        <w:t>разработке системы с целью выявления основных бизнес-процессов,</w:t>
      </w:r>
    </w:p>
    <w:p w14:paraId="2C9681C6" w14:textId="77777777" w:rsidR="00E60EFA" w:rsidRPr="00E60EFA" w:rsidRDefault="00E60EFA" w:rsidP="00E60EFA">
      <w:r w:rsidRPr="00E60EFA">
        <w:t>категорий пользователей, их задач и видов, обрабатываемых в</w:t>
      </w:r>
    </w:p>
    <w:p w14:paraId="24FD5848" w14:textId="77777777" w:rsidR="00E60EFA" w:rsidRPr="00E60EFA" w:rsidRDefault="00E60EFA" w:rsidP="00E60EFA">
      <w:r w:rsidRPr="00E60EFA">
        <w:t>информационной системе данных. Освоить на практике применение ER-</w:t>
      </w:r>
    </w:p>
    <w:p w14:paraId="26308359" w14:textId="77777777" w:rsidR="00E60EFA" w:rsidRPr="00E60EFA" w:rsidRDefault="00E60EFA" w:rsidP="00E60EFA">
      <w:r w:rsidRPr="00E60EFA">
        <w:t>диаграмм для концептуального моделирования предметной области.</w:t>
      </w:r>
    </w:p>
    <w:p w14:paraId="2971ECF0" w14:textId="788A6033" w:rsidR="00DF31C3" w:rsidRPr="00041A7F" w:rsidRDefault="00DF31C3" w:rsidP="00E60EFA">
      <w:pPr>
        <w:ind w:firstLine="0"/>
      </w:pPr>
    </w:p>
    <w:p w14:paraId="152CADC0" w14:textId="46F885B9" w:rsidR="00DF31C3" w:rsidRDefault="00DF31C3" w:rsidP="00E60EFA">
      <w:pPr>
        <w:ind w:left="567" w:firstLine="0"/>
      </w:pPr>
      <w:r w:rsidRPr="00DF31C3">
        <w:rPr>
          <w:b/>
        </w:rPr>
        <w:t>Постановка задачи:</w:t>
      </w:r>
      <w:r w:rsidR="00041A7F">
        <w:t xml:space="preserve"> </w:t>
      </w:r>
      <w:r w:rsidR="00E60EFA">
        <w:t>Выбрать и описать предметную область, разработать концептуальную модель предметной области.</w:t>
      </w:r>
    </w:p>
    <w:p w14:paraId="472EE9D1" w14:textId="77777777" w:rsidR="00E60EFA" w:rsidRPr="00DF31C3" w:rsidRDefault="00E60EFA" w:rsidP="00E60EFA">
      <w:pPr>
        <w:ind w:left="567" w:firstLine="0"/>
      </w:pPr>
    </w:p>
    <w:p w14:paraId="72E71B39" w14:textId="6CBAA96F" w:rsidR="00DF31C3" w:rsidRDefault="00DF31C3" w:rsidP="00235D1F">
      <w:r w:rsidRPr="00DF31C3">
        <w:rPr>
          <w:b/>
        </w:rPr>
        <w:t>Результат лабораторного занятия</w:t>
      </w:r>
      <w:r w:rsidRPr="00DF31C3">
        <w:t xml:space="preserve">: </w:t>
      </w:r>
    </w:p>
    <w:p w14:paraId="6DCCC812" w14:textId="5EF0BEED" w:rsidR="00E60EFA" w:rsidRDefault="00E60EFA" w:rsidP="00E60EFA">
      <w:pPr>
        <w:pStyle w:val="a3"/>
        <w:numPr>
          <w:ilvl w:val="0"/>
          <w:numId w:val="2"/>
        </w:numPr>
      </w:pPr>
      <w:r>
        <w:t>Выбрана тема: организация питания в учебном учреждении.</w:t>
      </w:r>
    </w:p>
    <w:p w14:paraId="07298570" w14:textId="5E9A700D" w:rsidR="00E60EFA" w:rsidRDefault="0057799A" w:rsidP="00E60EFA">
      <w:pPr>
        <w:pStyle w:val="a3"/>
        <w:numPr>
          <w:ilvl w:val="0"/>
          <w:numId w:val="2"/>
        </w:numPr>
      </w:pPr>
      <w:r>
        <w:t>У нас имеются 3</w:t>
      </w:r>
      <w:r w:rsidR="00E60EFA">
        <w:t xml:space="preserve"> категории пользователей: </w:t>
      </w:r>
      <w:r>
        <w:t>кассир, повар и студент.</w:t>
      </w:r>
    </w:p>
    <w:p w14:paraId="409D41EB" w14:textId="33DE4D01" w:rsidR="0057799A" w:rsidRDefault="0057799A" w:rsidP="0057799A">
      <w:pPr>
        <w:ind w:left="567" w:firstLine="0"/>
      </w:pPr>
      <w:r>
        <w:t xml:space="preserve">Студент оформляет заказ из приложения, оплачивает его, получает чек об оплате, после чего информация о его заказе отправляется на терминал повара, и на экране выдачи появляется номер заказа с его статусом готовности. Либо студент может подойти сразу к кассиру, для оплаты наличными. Информация о складе продуктов сохраняется в отдельную БД. </w:t>
      </w:r>
    </w:p>
    <w:p w14:paraId="4D7773DF" w14:textId="6FA517ED" w:rsidR="0057799A" w:rsidRDefault="0057799A" w:rsidP="0057799A">
      <w:pPr>
        <w:pStyle w:val="a3"/>
        <w:numPr>
          <w:ilvl w:val="0"/>
          <w:numId w:val="2"/>
        </w:numPr>
      </w:pPr>
      <w:r>
        <w:t>Можно выделить следующие бизнес-процессы:</w:t>
      </w:r>
    </w:p>
    <w:p w14:paraId="395792BC" w14:textId="2EC7CF56" w:rsidR="0057799A" w:rsidRDefault="0057799A" w:rsidP="0057799A">
      <w:pPr>
        <w:pStyle w:val="a3"/>
        <w:numPr>
          <w:ilvl w:val="1"/>
          <w:numId w:val="2"/>
        </w:numPr>
      </w:pPr>
      <w:r>
        <w:t>Оформление заказа студентом</w:t>
      </w:r>
    </w:p>
    <w:p w14:paraId="25AE6790" w14:textId="7520A7D1" w:rsidR="0057799A" w:rsidRDefault="0057799A" w:rsidP="0057799A">
      <w:pPr>
        <w:pStyle w:val="a3"/>
        <w:numPr>
          <w:ilvl w:val="1"/>
          <w:numId w:val="2"/>
        </w:numPr>
      </w:pPr>
      <w:r>
        <w:t>Приготовление заказа поваром</w:t>
      </w:r>
    </w:p>
    <w:p w14:paraId="4269EFC8" w14:textId="53729F99" w:rsidR="0057799A" w:rsidRDefault="00172F1E" w:rsidP="00172F1E">
      <w:pPr>
        <w:pStyle w:val="a3"/>
        <w:numPr>
          <w:ilvl w:val="0"/>
          <w:numId w:val="2"/>
        </w:numPr>
      </w:pPr>
      <w:r>
        <w:t>Категории пользователей БД:</w:t>
      </w:r>
    </w:p>
    <w:p w14:paraId="022152D0" w14:textId="0BC0C475" w:rsidR="00172F1E" w:rsidRDefault="00172F1E" w:rsidP="00172F1E">
      <w:pPr>
        <w:pStyle w:val="a3"/>
        <w:numPr>
          <w:ilvl w:val="1"/>
          <w:numId w:val="2"/>
        </w:numPr>
      </w:pPr>
      <w:r>
        <w:t>Сотрудник</w:t>
      </w:r>
    </w:p>
    <w:p w14:paraId="4C847768" w14:textId="10E5B171" w:rsidR="00E652B0" w:rsidRDefault="00E652B0" w:rsidP="00E652B0">
      <w:pPr>
        <w:pStyle w:val="a3"/>
        <w:numPr>
          <w:ilvl w:val="2"/>
          <w:numId w:val="2"/>
        </w:numPr>
      </w:pPr>
      <w:r>
        <w:t>Принимает оплату или готовит заказ</w:t>
      </w:r>
    </w:p>
    <w:p w14:paraId="6F618699" w14:textId="7D3D6483" w:rsidR="00172F1E" w:rsidRDefault="00172F1E" w:rsidP="00172F1E">
      <w:pPr>
        <w:pStyle w:val="a3"/>
        <w:numPr>
          <w:ilvl w:val="1"/>
          <w:numId w:val="2"/>
        </w:numPr>
      </w:pPr>
      <w:r>
        <w:t>Студент</w:t>
      </w:r>
    </w:p>
    <w:p w14:paraId="3210BBAC" w14:textId="2B8B2554" w:rsidR="00417A6E" w:rsidRDefault="00417A6E" w:rsidP="00417A6E">
      <w:pPr>
        <w:pStyle w:val="a3"/>
        <w:numPr>
          <w:ilvl w:val="0"/>
          <w:numId w:val="2"/>
        </w:numPr>
      </w:pPr>
      <w:r>
        <w:t>Основные виды информации:</w:t>
      </w:r>
    </w:p>
    <w:p w14:paraId="232708D9" w14:textId="133892BB" w:rsidR="00417A6E" w:rsidRDefault="00417A6E" w:rsidP="00417A6E">
      <w:pPr>
        <w:pStyle w:val="a3"/>
        <w:numPr>
          <w:ilvl w:val="1"/>
          <w:numId w:val="2"/>
        </w:numPr>
      </w:pPr>
      <w:r>
        <w:t>Информация о наличии продуктов на складе</w:t>
      </w:r>
    </w:p>
    <w:p w14:paraId="56D4FBAA" w14:textId="43C78AC4" w:rsidR="00E652B0" w:rsidRDefault="00E652B0" w:rsidP="00E652B0">
      <w:pPr>
        <w:pStyle w:val="a3"/>
        <w:numPr>
          <w:ilvl w:val="2"/>
          <w:numId w:val="2"/>
        </w:numPr>
      </w:pPr>
      <w:r>
        <w:t>Продукты</w:t>
      </w:r>
    </w:p>
    <w:p w14:paraId="3F49F493" w14:textId="3A072216" w:rsidR="00417A6E" w:rsidRDefault="00417A6E" w:rsidP="00417A6E">
      <w:pPr>
        <w:pStyle w:val="a3"/>
        <w:numPr>
          <w:ilvl w:val="1"/>
          <w:numId w:val="2"/>
        </w:numPr>
      </w:pPr>
      <w:r>
        <w:lastRenderedPageBreak/>
        <w:t>Информация о статусе заказа</w:t>
      </w:r>
    </w:p>
    <w:p w14:paraId="3EB376B1" w14:textId="70915E0B" w:rsidR="00E652B0" w:rsidRDefault="00E652B0" w:rsidP="00E652B0">
      <w:pPr>
        <w:pStyle w:val="a3"/>
        <w:numPr>
          <w:ilvl w:val="2"/>
          <w:numId w:val="2"/>
        </w:numPr>
      </w:pPr>
      <w:r>
        <w:t>Статус заказа (</w:t>
      </w:r>
      <w:proofErr w:type="gramStart"/>
      <w:r>
        <w:t>В</w:t>
      </w:r>
      <w:proofErr w:type="gramEnd"/>
      <w:r>
        <w:t xml:space="preserve"> ожидании/Готовится/Готов)</w:t>
      </w:r>
    </w:p>
    <w:p w14:paraId="7C61D5EA" w14:textId="4EDA4C74" w:rsidR="00417A6E" w:rsidRDefault="00417A6E" w:rsidP="00417A6E">
      <w:pPr>
        <w:pStyle w:val="a3"/>
        <w:numPr>
          <w:ilvl w:val="1"/>
          <w:numId w:val="2"/>
        </w:numPr>
      </w:pPr>
      <w:r>
        <w:t>Информация о составе заказа</w:t>
      </w:r>
    </w:p>
    <w:p w14:paraId="13D1C5AF" w14:textId="71997D73" w:rsidR="00E652B0" w:rsidRDefault="00E652B0" w:rsidP="00E652B0">
      <w:pPr>
        <w:pStyle w:val="a3"/>
        <w:numPr>
          <w:ilvl w:val="2"/>
          <w:numId w:val="2"/>
        </w:numPr>
      </w:pPr>
      <w:r>
        <w:t>Список продуктов</w:t>
      </w:r>
    </w:p>
    <w:p w14:paraId="4EEF569B" w14:textId="3957AB05" w:rsidR="00417A6E" w:rsidRDefault="00417A6E" w:rsidP="00417A6E">
      <w:pPr>
        <w:pStyle w:val="a3"/>
        <w:numPr>
          <w:ilvl w:val="1"/>
          <w:numId w:val="2"/>
        </w:numPr>
      </w:pPr>
      <w:r>
        <w:t>Информация о сроке годности продуктов на складе</w:t>
      </w:r>
    </w:p>
    <w:p w14:paraId="286E8B6E" w14:textId="5F0117F9" w:rsidR="00E652B0" w:rsidRDefault="00E652B0" w:rsidP="00E652B0">
      <w:pPr>
        <w:pStyle w:val="a3"/>
        <w:numPr>
          <w:ilvl w:val="2"/>
          <w:numId w:val="2"/>
        </w:numPr>
      </w:pPr>
      <w:r>
        <w:t>Наименование продукта</w:t>
      </w:r>
    </w:p>
    <w:p w14:paraId="33E7CF1B" w14:textId="7E43BC31" w:rsidR="00E652B0" w:rsidRDefault="00E652B0" w:rsidP="00E652B0">
      <w:pPr>
        <w:pStyle w:val="a3"/>
        <w:numPr>
          <w:ilvl w:val="2"/>
          <w:numId w:val="2"/>
        </w:numPr>
      </w:pPr>
      <w:r>
        <w:t>Дата изготовления</w:t>
      </w:r>
    </w:p>
    <w:p w14:paraId="48018B24" w14:textId="07979505" w:rsidR="00E652B0" w:rsidRDefault="00E652B0" w:rsidP="00E652B0">
      <w:pPr>
        <w:pStyle w:val="a3"/>
        <w:numPr>
          <w:ilvl w:val="2"/>
          <w:numId w:val="2"/>
        </w:numPr>
      </w:pPr>
      <w:r>
        <w:t>Срок годности</w:t>
      </w:r>
    </w:p>
    <w:p w14:paraId="27B3D74F" w14:textId="2EBED014" w:rsidR="00417A6E" w:rsidRDefault="00417A6E" w:rsidP="00417A6E">
      <w:pPr>
        <w:pStyle w:val="a3"/>
        <w:numPr>
          <w:ilvl w:val="1"/>
          <w:numId w:val="2"/>
        </w:numPr>
      </w:pPr>
      <w:r>
        <w:t>Данные из чека</w:t>
      </w:r>
    </w:p>
    <w:p w14:paraId="5D3CA5F9" w14:textId="07BEF8F6" w:rsidR="00E652B0" w:rsidRDefault="00E652B0" w:rsidP="00E652B0">
      <w:pPr>
        <w:pStyle w:val="a3"/>
        <w:numPr>
          <w:ilvl w:val="2"/>
          <w:numId w:val="2"/>
        </w:numPr>
      </w:pPr>
      <w:r>
        <w:t>Заказ</w:t>
      </w:r>
      <w:bookmarkStart w:id="0" w:name="_GoBack"/>
      <w:bookmarkEnd w:id="0"/>
    </w:p>
    <w:p w14:paraId="7AB83465" w14:textId="2DDE6A40" w:rsidR="00E652B0" w:rsidRDefault="00E652B0" w:rsidP="00E652B0">
      <w:pPr>
        <w:pStyle w:val="a3"/>
        <w:numPr>
          <w:ilvl w:val="2"/>
          <w:numId w:val="2"/>
        </w:numPr>
      </w:pPr>
      <w:r>
        <w:t xml:space="preserve">Сумма </w:t>
      </w:r>
    </w:p>
    <w:p w14:paraId="489EE84D" w14:textId="13429DA7" w:rsidR="00E652B0" w:rsidRDefault="00E652B0" w:rsidP="00E652B0">
      <w:pPr>
        <w:pStyle w:val="a3"/>
        <w:numPr>
          <w:ilvl w:val="2"/>
          <w:numId w:val="2"/>
        </w:numPr>
      </w:pPr>
      <w:r>
        <w:t>Дата</w:t>
      </w:r>
    </w:p>
    <w:p w14:paraId="01D6F698" w14:textId="108702B0" w:rsidR="00417A6E" w:rsidRDefault="00417A6E" w:rsidP="00417A6E">
      <w:pPr>
        <w:pStyle w:val="a3"/>
        <w:numPr>
          <w:ilvl w:val="1"/>
          <w:numId w:val="2"/>
        </w:numPr>
      </w:pPr>
      <w:r>
        <w:t>Учет паролей системы</w:t>
      </w:r>
    </w:p>
    <w:p w14:paraId="7DA6D4AC" w14:textId="39CDE057" w:rsidR="00E652B0" w:rsidRDefault="00E652B0" w:rsidP="00E652B0">
      <w:pPr>
        <w:pStyle w:val="a3"/>
        <w:numPr>
          <w:ilvl w:val="2"/>
          <w:numId w:val="2"/>
        </w:numPr>
      </w:pPr>
      <w:r>
        <w:t>Данный аккаунта</w:t>
      </w:r>
    </w:p>
    <w:p w14:paraId="0439D5DB" w14:textId="2A2442C6" w:rsidR="00E652B0" w:rsidRDefault="00E652B0" w:rsidP="00E652B0">
      <w:pPr>
        <w:pStyle w:val="a3"/>
        <w:numPr>
          <w:ilvl w:val="2"/>
          <w:numId w:val="2"/>
        </w:numPr>
      </w:pPr>
      <w:r>
        <w:t>Пароль</w:t>
      </w:r>
    </w:p>
    <w:p w14:paraId="34BD69CE" w14:textId="48076F8A" w:rsidR="00417A6E" w:rsidRDefault="00417A6E" w:rsidP="00417A6E">
      <w:pPr>
        <w:pStyle w:val="a3"/>
        <w:numPr>
          <w:ilvl w:val="0"/>
          <w:numId w:val="2"/>
        </w:numPr>
      </w:pPr>
      <w:r>
        <w:t>Виды отчетов:</w:t>
      </w:r>
    </w:p>
    <w:p w14:paraId="698FADB2" w14:textId="4A3C4AC3" w:rsidR="00417A6E" w:rsidRDefault="00417A6E" w:rsidP="00417A6E">
      <w:pPr>
        <w:pStyle w:val="a3"/>
        <w:numPr>
          <w:ilvl w:val="1"/>
          <w:numId w:val="2"/>
        </w:numPr>
      </w:pPr>
      <w:r>
        <w:t>Чек,  печатаемый студенту после оплаты заказа</w:t>
      </w:r>
    </w:p>
    <w:p w14:paraId="604ECDDC" w14:textId="267C0969" w:rsidR="00417A6E" w:rsidRDefault="00417A6E" w:rsidP="00417A6E">
      <w:pPr>
        <w:pStyle w:val="a3"/>
        <w:numPr>
          <w:ilvl w:val="1"/>
          <w:numId w:val="2"/>
        </w:numPr>
      </w:pPr>
      <w:r>
        <w:t>Чек, отправляемый кассиру, после оплаты заказа</w:t>
      </w:r>
    </w:p>
    <w:p w14:paraId="38DA36FB" w14:textId="567B3929" w:rsidR="00417A6E" w:rsidRDefault="00417A6E" w:rsidP="00417A6E">
      <w:pPr>
        <w:pStyle w:val="a3"/>
        <w:numPr>
          <w:ilvl w:val="0"/>
          <w:numId w:val="2"/>
        </w:numPr>
      </w:pPr>
      <w:r>
        <w:rPr>
          <w:lang w:val="en-US"/>
        </w:rPr>
        <w:t>ER</w:t>
      </w:r>
      <w:r>
        <w:t xml:space="preserve">-схема в нотации </w:t>
      </w:r>
      <w:proofErr w:type="spellStart"/>
      <w:r>
        <w:t>Чена</w:t>
      </w:r>
      <w:proofErr w:type="spellEnd"/>
      <w:r>
        <w:t>:</w:t>
      </w:r>
    </w:p>
    <w:p w14:paraId="0842C049" w14:textId="4533F939" w:rsidR="00433F26" w:rsidRDefault="0073421C" w:rsidP="001F3958">
      <w:pPr>
        <w:pStyle w:val="a3"/>
        <w:ind w:left="927" w:firstLine="0"/>
      </w:pPr>
      <w:r>
        <w:rPr>
          <w:noProof/>
          <w:lang w:eastAsia="ru-RU"/>
        </w:rPr>
        <w:lastRenderedPageBreak/>
        <w:pict w14:anchorId="5D868D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59.4pt">
            <v:imagedata r:id="rId7" o:title="Диаграмма без названия (1)"/>
          </v:shape>
        </w:pict>
      </w:r>
    </w:p>
    <w:p w14:paraId="6F997F08" w14:textId="77777777" w:rsidR="00775C01" w:rsidRDefault="00775C01" w:rsidP="00775C01">
      <w:pPr>
        <w:ind w:firstLine="0"/>
      </w:pPr>
    </w:p>
    <w:p w14:paraId="6E15A011" w14:textId="203F4C04" w:rsidR="00235D1F" w:rsidRDefault="00235D1F" w:rsidP="00775C01">
      <w:pPr>
        <w:ind w:firstLine="709"/>
        <w:rPr>
          <w:b/>
        </w:rPr>
      </w:pPr>
      <w:r>
        <w:rPr>
          <w:b/>
        </w:rPr>
        <w:t>Заключение</w:t>
      </w:r>
      <w:r w:rsidR="001F3958">
        <w:rPr>
          <w:b/>
        </w:rPr>
        <w:t>:</w:t>
      </w:r>
    </w:p>
    <w:p w14:paraId="7C45E3C1" w14:textId="4AFCC6DC" w:rsidR="001F3958" w:rsidRPr="001F3958" w:rsidRDefault="001F3958" w:rsidP="00775C01">
      <w:pPr>
        <w:ind w:firstLine="709"/>
      </w:pPr>
      <w:r>
        <w:t>В результате работы мы научились выбирать и описывать предметную область, разрабатывать концептуальную модель предметной области</w:t>
      </w:r>
    </w:p>
    <w:p w14:paraId="5135D12B" w14:textId="03268EBC" w:rsidR="00235D1F" w:rsidRDefault="00235D1F" w:rsidP="00775C01">
      <w:pPr>
        <w:ind w:firstLine="709"/>
        <w:rPr>
          <w:b/>
        </w:rPr>
      </w:pPr>
      <w:r>
        <w:rPr>
          <w:b/>
        </w:rPr>
        <w:t>Источники</w:t>
      </w:r>
      <w:r w:rsidR="001F3958">
        <w:rPr>
          <w:b/>
        </w:rPr>
        <w:t>:</w:t>
      </w:r>
    </w:p>
    <w:p w14:paraId="5E65D198" w14:textId="56C2AF5F" w:rsidR="001F3958" w:rsidRPr="00541E18" w:rsidRDefault="001F3958" w:rsidP="00775C01">
      <w:pPr>
        <w:ind w:firstLine="709"/>
      </w:pPr>
      <w:r w:rsidRPr="001F3958">
        <w:t>https://www.draw.io/</w:t>
      </w:r>
    </w:p>
    <w:sectPr w:rsidR="001F3958" w:rsidRPr="00541E18" w:rsidSect="002F5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4362B4"/>
    <w:multiLevelType w:val="hybridMultilevel"/>
    <w:tmpl w:val="DA0C9B46"/>
    <w:lvl w:ilvl="0" w:tplc="C7B610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F31C3"/>
    <w:rsid w:val="0002244B"/>
    <w:rsid w:val="00041A7F"/>
    <w:rsid w:val="000F3C56"/>
    <w:rsid w:val="001331FF"/>
    <w:rsid w:val="00172F1E"/>
    <w:rsid w:val="001C484A"/>
    <w:rsid w:val="001F3958"/>
    <w:rsid w:val="00235D1F"/>
    <w:rsid w:val="002F5BA2"/>
    <w:rsid w:val="00417A6E"/>
    <w:rsid w:val="00433F26"/>
    <w:rsid w:val="00541E18"/>
    <w:rsid w:val="0057799A"/>
    <w:rsid w:val="00693E97"/>
    <w:rsid w:val="0073421C"/>
    <w:rsid w:val="007631F2"/>
    <w:rsid w:val="00775C01"/>
    <w:rsid w:val="007D2579"/>
    <w:rsid w:val="0087056E"/>
    <w:rsid w:val="00A12FDA"/>
    <w:rsid w:val="00A81DF6"/>
    <w:rsid w:val="00B95502"/>
    <w:rsid w:val="00D64F00"/>
    <w:rsid w:val="00DF31C3"/>
    <w:rsid w:val="00DF5504"/>
    <w:rsid w:val="00E60EFA"/>
    <w:rsid w:val="00E652B0"/>
    <w:rsid w:val="0EFD53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33B4"/>
  <w15:docId w15:val="{B48118B6-2D51-4FA9-9D4B-01E1EC18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31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1C3"/>
    <w:pPr>
      <w:ind w:left="720"/>
      <w:contextualSpacing/>
    </w:pPr>
  </w:style>
  <w:style w:type="table" w:styleId="a4">
    <w:name w:val="Table Grid"/>
    <w:basedOn w:val="a1"/>
    <w:uiPriority w:val="59"/>
    <w:rsid w:val="007D25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75C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5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4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11</Company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11</dc:creator>
  <cp:lastModifiedBy>Такуми Фудживара</cp:lastModifiedBy>
  <cp:revision>19</cp:revision>
  <dcterms:created xsi:type="dcterms:W3CDTF">2019-09-28T07:58:00Z</dcterms:created>
  <dcterms:modified xsi:type="dcterms:W3CDTF">2020-03-11T08:03:00Z</dcterms:modified>
</cp:coreProperties>
</file>