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860"/>
      </w:tblGrid>
      <w:tr w:rsidR="001673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</w:tcPr>
          <w:p w:rsidR="00167319" w:rsidRDefault="00167319" w:rsidP="00E97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0"/>
        <w:gridCol w:w="2460"/>
      </w:tblGrid>
      <w:tr w:rsidR="001673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</w:tcPr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F49E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Кивенко Руслан Алексеевич</w:t>
            </w: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Город: Санкт-Петербург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Пол: мужской</w:t>
            </w: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Возраст: </w:t>
            </w:r>
            <w:r w:rsidR="00CD0CEB">
              <w:rPr>
                <w:rFonts w:ascii="Arial" w:hAnsi="Arial" w:cs="Arial"/>
                <w:color w:val="444444"/>
                <w:sz w:val="20"/>
                <w:szCs w:val="20"/>
              </w:rPr>
              <w:t>3</w:t>
            </w:r>
            <w:r w:rsidR="002F49E9"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</w:t>
            </w:r>
            <w:r w:rsidR="002F49E9">
              <w:rPr>
                <w:rFonts w:ascii="Arial" w:hAnsi="Arial" w:cs="Arial"/>
                <w:color w:val="444444"/>
                <w:sz w:val="20"/>
                <w:szCs w:val="20"/>
              </w:rPr>
              <w:t>год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(14.04.1985)</w:t>
            </w: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Электронная почта: </w:t>
            </w:r>
            <w:r w:rsidR="00CD0CEB"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>r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kivenko@yandex.ru</w:t>
            </w: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Телефоны: </w:t>
            </w:r>
            <w:r w:rsidR="00617265">
              <w:rPr>
                <w:rFonts w:ascii="Arial" w:hAnsi="Arial" w:cs="Arial"/>
                <w:color w:val="444444"/>
                <w:sz w:val="20"/>
                <w:szCs w:val="20"/>
              </w:rPr>
              <w:t>мобильный (906) 226-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08</w:t>
            </w:r>
            <w:r w:rsidR="00617265">
              <w:rPr>
                <w:rFonts w:ascii="Arial" w:hAnsi="Arial" w:cs="Arial"/>
                <w:color w:val="444444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98 </w:t>
            </w: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Предпочтительный способ связи: 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мобильный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167319" w:rsidRDefault="000E6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00125" cy="10763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3"/>
        <w:gridCol w:w="5213"/>
      </w:tblGrid>
      <w:tr w:rsidR="001673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167319" w:rsidRDefault="001673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240E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Желаемая д</w:t>
      </w:r>
      <w:r w:rsidR="00167319">
        <w:rPr>
          <w:rFonts w:ascii="Arial" w:hAnsi="Arial" w:cs="Arial"/>
          <w:b/>
          <w:bCs/>
          <w:color w:val="000000"/>
          <w:sz w:val="20"/>
          <w:szCs w:val="20"/>
        </w:rPr>
        <w:t>олжность:</w:t>
      </w:r>
      <w:r w:rsidR="000C6DD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67319">
        <w:rPr>
          <w:rFonts w:ascii="Arial" w:hAnsi="Arial" w:cs="Arial"/>
          <w:color w:val="000000"/>
          <w:sz w:val="20"/>
          <w:szCs w:val="20"/>
        </w:rPr>
        <w:t>Руководитель проекта</w:t>
      </w:r>
      <w:r w:rsidR="000C6DD3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Ведущий</w:t>
      </w:r>
      <w:r w:rsidR="000C6DD3">
        <w:rPr>
          <w:rFonts w:ascii="Arial" w:hAnsi="Arial" w:cs="Arial"/>
          <w:color w:val="000000"/>
          <w:sz w:val="20"/>
          <w:szCs w:val="20"/>
        </w:rPr>
        <w:t xml:space="preserve"> Инженер ПТО</w:t>
      </w:r>
      <w:r>
        <w:rPr>
          <w:rFonts w:ascii="Arial" w:hAnsi="Arial" w:cs="Arial"/>
          <w:color w:val="000000"/>
          <w:sz w:val="20"/>
          <w:szCs w:val="20"/>
        </w:rPr>
        <w:t>, Главный Инженер.</w:t>
      </w:r>
      <w:r w:rsidR="00167319">
        <w:rPr>
          <w:rFonts w:ascii="Arial" w:hAnsi="Arial" w:cs="Arial"/>
          <w:color w:val="000000"/>
          <w:sz w:val="20"/>
          <w:szCs w:val="20"/>
        </w:rPr>
        <w:br/>
      </w:r>
      <w:r w:rsidR="00167319">
        <w:rPr>
          <w:rFonts w:ascii="Arial" w:hAnsi="Arial" w:cs="Arial"/>
          <w:b/>
          <w:bCs/>
          <w:color w:val="000000"/>
          <w:sz w:val="20"/>
          <w:szCs w:val="20"/>
        </w:rPr>
        <w:t>Профессиональная сфера:</w:t>
      </w:r>
      <w:r w:rsidR="000C6DD3">
        <w:rPr>
          <w:rFonts w:ascii="Arial" w:hAnsi="Arial" w:cs="Arial"/>
          <w:b/>
          <w:bCs/>
          <w:color w:val="000000"/>
          <w:sz w:val="20"/>
          <w:szCs w:val="20"/>
        </w:rPr>
        <w:t xml:space="preserve"> Строительство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Зарплата (минимум):</w:t>
      </w:r>
      <w:r w:rsidR="002763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F49E9">
        <w:rPr>
          <w:rFonts w:ascii="Arial" w:hAnsi="Arial" w:cs="Arial"/>
          <w:b/>
          <w:bCs/>
          <w:color w:val="000000"/>
          <w:sz w:val="20"/>
          <w:szCs w:val="20"/>
        </w:rPr>
        <w:t xml:space="preserve">от </w:t>
      </w:r>
      <w:r w:rsidR="00CD0CEB" w:rsidRPr="002F49E9">
        <w:rPr>
          <w:rFonts w:ascii="Arial" w:hAnsi="Arial" w:cs="Arial"/>
          <w:bCs/>
          <w:color w:val="000000"/>
          <w:sz w:val="20"/>
          <w:szCs w:val="20"/>
        </w:rPr>
        <w:t>6</w:t>
      </w:r>
      <w:r w:rsidR="00004547">
        <w:rPr>
          <w:rFonts w:ascii="Arial" w:hAnsi="Arial" w:cs="Arial"/>
          <w:bCs/>
          <w:color w:val="000000"/>
          <w:sz w:val="20"/>
          <w:szCs w:val="20"/>
        </w:rPr>
        <w:t>5</w:t>
      </w:r>
      <w:r w:rsidR="000C6DD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000 руб.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График работы:</w:t>
      </w:r>
      <w:r w:rsidR="000C6DD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полный рабочий день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Опыт работы:</w:t>
      </w:r>
    </w:p>
    <w:p w:rsidR="00CD0CEB" w:rsidRDefault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CD0CEB" w:rsidRDefault="00CD0CEB" w:rsidP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О</w:t>
      </w:r>
      <w:r w:rsidRPr="00617265">
        <w:rPr>
          <w:rFonts w:ascii="Arial" w:hAnsi="Arial" w:cs="Arial"/>
          <w:b/>
          <w:color w:val="000000"/>
          <w:sz w:val="20"/>
          <w:szCs w:val="20"/>
        </w:rPr>
        <w:t>А</w:t>
      </w:r>
      <w:r>
        <w:rPr>
          <w:rFonts w:ascii="Arial" w:hAnsi="Arial" w:cs="Arial"/>
          <w:b/>
          <w:color w:val="000000"/>
          <w:sz w:val="20"/>
          <w:szCs w:val="20"/>
        </w:rPr>
        <w:t xml:space="preserve">О "Энергомашстрой": </w:t>
      </w:r>
      <w:r>
        <w:rPr>
          <w:rFonts w:ascii="Arial" w:hAnsi="Arial" w:cs="Arial"/>
          <w:color w:val="000000"/>
          <w:sz w:val="20"/>
          <w:szCs w:val="20"/>
        </w:rPr>
        <w:t>август</w:t>
      </w:r>
      <w:r w:rsidRPr="00617265">
        <w:rPr>
          <w:rFonts w:ascii="Arial" w:hAnsi="Arial" w:cs="Arial"/>
          <w:color w:val="000000"/>
          <w:sz w:val="20"/>
          <w:szCs w:val="20"/>
        </w:rPr>
        <w:t xml:space="preserve"> 201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617265">
        <w:rPr>
          <w:rFonts w:ascii="Arial" w:hAnsi="Arial" w:cs="Arial"/>
          <w:color w:val="000000"/>
          <w:sz w:val="20"/>
          <w:szCs w:val="20"/>
        </w:rPr>
        <w:t xml:space="preserve"> — </w:t>
      </w:r>
      <w:r>
        <w:rPr>
          <w:rFonts w:ascii="Arial" w:hAnsi="Arial" w:cs="Arial"/>
          <w:color w:val="000000"/>
          <w:sz w:val="20"/>
          <w:szCs w:val="20"/>
        </w:rPr>
        <w:t xml:space="preserve">по </w:t>
      </w:r>
      <w:r w:rsidR="002F49E9">
        <w:rPr>
          <w:rFonts w:ascii="Arial" w:hAnsi="Arial" w:cs="Arial"/>
          <w:color w:val="000000"/>
          <w:sz w:val="20"/>
          <w:szCs w:val="20"/>
        </w:rPr>
        <w:t>апрель 2016</w:t>
      </w:r>
    </w:p>
    <w:p w:rsidR="00CD0CEB" w:rsidRPr="00CD0CEB" w:rsidRDefault="00CD0CEB" w:rsidP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D0CEB" w:rsidRPr="00617265" w:rsidRDefault="00CD0CEB" w:rsidP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Должность:</w:t>
      </w:r>
      <w:r w:rsidRPr="0061726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Инженер Управления капитальным строительством (служба заказчика)</w:t>
      </w:r>
    </w:p>
    <w:p w:rsidR="00703C95" w:rsidRDefault="00703C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 переговоров и проведение тендеров и заключение договоров подряда на выполнение СМР, проектирование. Контроль выполнения договорных обязательств, контроль выполнения и оплат по дог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ворам.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–Разработка и выдача технических условий на проектирование, выдача тех. заданий и документации подрядным организациям.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–Анализ сметной документации на СМР и проектирование, анализ цен на строительные материалы.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–Контроль сроков (графиков выполнения), качества, объемов и технологии СМР на всех этапах выпо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нения работ. Поиск и определение рациональных решений при проектировании. Планирование фина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сирования на период стро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тельства.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–Ведение технической документации строительства, контроль финансовых затрат. Проверка и подпис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ние актов выполненных работ.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–Оформление и получение разрешительной документации на строительство, сдача построенных объе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тов, ввод объектов в эксплуатацию и оформление получения свидетельств прав собственности на 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строенные объекты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–Знание нормативно-технической документации в строительстве.</w:t>
      </w:r>
    </w:p>
    <w:p w:rsidR="00167319" w:rsidRDefault="00703C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–Работа с </w:t>
      </w:r>
      <w:r w:rsidR="00240EDD">
        <w:rPr>
          <w:rFonts w:ascii="Arial" w:hAnsi="Arial" w:cs="Arial"/>
          <w:color w:val="000000"/>
          <w:sz w:val="21"/>
          <w:szCs w:val="21"/>
          <w:shd w:val="clear" w:color="auto" w:fill="FFFFFF"/>
        </w:rPr>
        <w:t>органами лесного хозяйства и комитетом природопользования.</w:t>
      </w:r>
    </w:p>
    <w:p w:rsidR="00240EDD" w:rsidRDefault="00240E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0EDD" w:rsidRDefault="00240E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17265" w:rsidRPr="00CD0CEB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17265">
        <w:rPr>
          <w:rFonts w:ascii="Arial" w:hAnsi="Arial" w:cs="Arial"/>
          <w:b/>
          <w:color w:val="000000"/>
          <w:sz w:val="20"/>
          <w:szCs w:val="20"/>
        </w:rPr>
        <w:t>ЗА</w:t>
      </w:r>
      <w:r>
        <w:rPr>
          <w:rFonts w:ascii="Arial" w:hAnsi="Arial" w:cs="Arial"/>
          <w:b/>
          <w:color w:val="000000"/>
          <w:sz w:val="20"/>
          <w:szCs w:val="20"/>
        </w:rPr>
        <w:t xml:space="preserve">О "Еврознак АГ Санкт-Петербург": </w:t>
      </w:r>
      <w:r w:rsidRPr="00617265">
        <w:rPr>
          <w:rFonts w:ascii="Arial" w:hAnsi="Arial" w:cs="Arial"/>
          <w:color w:val="000000"/>
          <w:sz w:val="20"/>
          <w:szCs w:val="20"/>
        </w:rPr>
        <w:t>Июль 2013 — Октябрь 2013 (4 месяца)</w:t>
      </w:r>
    </w:p>
    <w:p w:rsidR="00617265" w:rsidRPr="00CD0CEB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17265" w:rsidRPr="00617265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Должность:</w:t>
      </w:r>
      <w:r w:rsidRPr="0061726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617265">
        <w:rPr>
          <w:rFonts w:ascii="Arial" w:hAnsi="Arial" w:cs="Arial"/>
          <w:color w:val="000000"/>
          <w:sz w:val="20"/>
          <w:szCs w:val="20"/>
        </w:rPr>
        <w:t>Специалист технического надзора ( руководитель проекта)</w:t>
      </w:r>
    </w:p>
    <w:p w:rsidR="00617265" w:rsidRPr="00617265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17265">
        <w:rPr>
          <w:rFonts w:ascii="Arial" w:hAnsi="Arial" w:cs="Arial"/>
          <w:color w:val="000000"/>
          <w:sz w:val="20"/>
          <w:szCs w:val="20"/>
        </w:rPr>
        <w:t>Руководство строительными процессами на объектах компании Макдоналдс,</w:t>
      </w:r>
      <w:r>
        <w:rPr>
          <w:rFonts w:ascii="Arial" w:hAnsi="Arial" w:cs="Arial"/>
          <w:color w:val="000000"/>
          <w:sz w:val="20"/>
          <w:szCs w:val="20"/>
          <w:lang w:val="en-US"/>
        </w:rPr>
        <w:t>KIA</w:t>
      </w:r>
      <w:r w:rsidRPr="00617265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Шкода.</w:t>
      </w:r>
      <w:r w:rsidRPr="0061726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</w:t>
      </w:r>
      <w:r w:rsidRPr="00617265">
        <w:rPr>
          <w:rFonts w:ascii="Arial" w:hAnsi="Arial" w:cs="Arial"/>
          <w:color w:val="000000"/>
          <w:sz w:val="20"/>
          <w:szCs w:val="20"/>
        </w:rPr>
        <w:t>огласование прое</w:t>
      </w:r>
      <w:r w:rsidRPr="00617265">
        <w:rPr>
          <w:rFonts w:ascii="Arial" w:hAnsi="Arial" w:cs="Arial"/>
          <w:color w:val="000000"/>
          <w:sz w:val="20"/>
          <w:szCs w:val="20"/>
        </w:rPr>
        <w:t>к</w:t>
      </w:r>
      <w:r w:rsidRPr="00617265">
        <w:rPr>
          <w:rFonts w:ascii="Arial" w:hAnsi="Arial" w:cs="Arial"/>
          <w:color w:val="000000"/>
          <w:sz w:val="20"/>
          <w:szCs w:val="20"/>
        </w:rPr>
        <w:t>тов с заказчиком, составление и согласование графиков производства работ, контроль качества СМР, ко</w:t>
      </w:r>
      <w:r w:rsidRPr="00617265">
        <w:rPr>
          <w:rFonts w:ascii="Arial" w:hAnsi="Arial" w:cs="Arial"/>
          <w:color w:val="000000"/>
          <w:sz w:val="20"/>
          <w:szCs w:val="20"/>
        </w:rPr>
        <w:t>н</w:t>
      </w:r>
      <w:r w:rsidRPr="00617265">
        <w:rPr>
          <w:rFonts w:ascii="Arial" w:hAnsi="Arial" w:cs="Arial"/>
          <w:color w:val="000000"/>
          <w:sz w:val="20"/>
          <w:szCs w:val="20"/>
        </w:rPr>
        <w:t>троль поставок материалов на объекты строительства, контроль рабочего времени бригад, оформление и подписание актов, сдача объекта заказчику.</w:t>
      </w:r>
    </w:p>
    <w:p w:rsidR="00617265" w:rsidRPr="00617265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17265" w:rsidRPr="00617265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17265" w:rsidRDefault="00617265" w:rsidP="00617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17265">
        <w:rPr>
          <w:rFonts w:ascii="Arial" w:hAnsi="Arial" w:cs="Arial"/>
          <w:color w:val="000000"/>
          <w:sz w:val="20"/>
          <w:szCs w:val="20"/>
        </w:rPr>
        <w:t>Причина увольнения: Командировки по России 90% рабочего времени.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СК ГРАФТ: </w:t>
      </w:r>
      <w:r>
        <w:rPr>
          <w:rFonts w:ascii="Arial" w:hAnsi="Arial" w:cs="Arial"/>
          <w:color w:val="000000"/>
          <w:sz w:val="20"/>
          <w:szCs w:val="20"/>
        </w:rPr>
        <w:t xml:space="preserve">с марта 2012 по </w:t>
      </w:r>
      <w:r w:rsidR="00675B9E">
        <w:rPr>
          <w:rFonts w:ascii="Arial" w:hAnsi="Arial" w:cs="Arial"/>
          <w:color w:val="000000"/>
          <w:sz w:val="20"/>
          <w:szCs w:val="20"/>
        </w:rPr>
        <w:t>май 2013</w:t>
      </w:r>
    </w:p>
    <w:p w:rsidR="000C6DD3" w:rsidRDefault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Должность: </w:t>
      </w:r>
      <w:r w:rsidR="00240EDD">
        <w:rPr>
          <w:rFonts w:ascii="Arial" w:hAnsi="Arial" w:cs="Arial"/>
          <w:color w:val="000000"/>
          <w:sz w:val="20"/>
          <w:szCs w:val="20"/>
        </w:rPr>
        <w:t>Прораб,</w:t>
      </w:r>
      <w:r>
        <w:rPr>
          <w:rFonts w:ascii="Arial" w:hAnsi="Arial" w:cs="Arial"/>
          <w:color w:val="000000"/>
          <w:sz w:val="20"/>
          <w:szCs w:val="20"/>
        </w:rPr>
        <w:t>Инженер ПТО</w:t>
      </w:r>
      <w:r>
        <w:rPr>
          <w:rFonts w:ascii="Arial" w:hAnsi="Arial" w:cs="Arial"/>
          <w:color w:val="000000"/>
          <w:sz w:val="20"/>
          <w:szCs w:val="20"/>
        </w:rPr>
        <w:br/>
      </w:r>
      <w:r w:rsidR="00675B9E">
        <w:t>Организация СМР на объекте. заказ материала. учет рабочего времени. согласование проекта с заказчиком. составление, согласование, утверждение графика производства работ. составление и подписание исполн</w:t>
      </w:r>
      <w:r w:rsidR="00675B9E">
        <w:t>и</w:t>
      </w:r>
      <w:r w:rsidR="00675B9E">
        <w:t>тельной документации. Ведение журналов. Составление ППР. Подсчет объемов работ</w:t>
      </w:r>
      <w:r w:rsidR="005F5F18">
        <w:t>. Работа с бюджетом</w:t>
      </w:r>
    </w:p>
    <w:p w:rsidR="00675B9E" w:rsidRDefault="00675B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6DD3" w:rsidRPr="000C6DD3" w:rsidRDefault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увольнения</w:t>
      </w:r>
      <w:r w:rsidRPr="000C6D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 выплата заработной платы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ЭНТЕК ПИТЕР: </w:t>
      </w:r>
      <w:r>
        <w:rPr>
          <w:rFonts w:ascii="Arial" w:hAnsi="Arial" w:cs="Arial"/>
          <w:color w:val="000000"/>
          <w:sz w:val="20"/>
          <w:szCs w:val="20"/>
        </w:rPr>
        <w:t>с февраля 2011 по октябрь 2011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Должность: </w:t>
      </w:r>
      <w:r>
        <w:rPr>
          <w:rFonts w:ascii="Arial" w:hAnsi="Arial" w:cs="Arial"/>
          <w:color w:val="000000"/>
          <w:sz w:val="20"/>
          <w:szCs w:val="20"/>
        </w:rPr>
        <w:t>Руководитель проекта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ведение строительных объектов: разработка  проектной документацией; 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ведение исполнительной документации, согласование с заказчиком.  подготовка объектов к производству и сдаче. составление спецификаций на материалы и оборудование, составление, согласование, утверждение графика производства </w:t>
      </w:r>
      <w:r w:rsidR="00675B9E">
        <w:rPr>
          <w:rFonts w:ascii="Arial" w:hAnsi="Arial" w:cs="Arial"/>
          <w:color w:val="000000"/>
          <w:sz w:val="20"/>
          <w:szCs w:val="20"/>
        </w:rPr>
        <w:t>работ. Подписание</w:t>
      </w:r>
      <w:r>
        <w:rPr>
          <w:rFonts w:ascii="Arial" w:hAnsi="Arial" w:cs="Arial"/>
          <w:color w:val="000000"/>
          <w:sz w:val="20"/>
          <w:szCs w:val="20"/>
        </w:rPr>
        <w:t xml:space="preserve"> актов.</w:t>
      </w:r>
      <w:r w:rsidR="005F5F18">
        <w:rPr>
          <w:rFonts w:ascii="Arial" w:hAnsi="Arial" w:cs="Arial"/>
          <w:color w:val="000000"/>
          <w:sz w:val="20"/>
          <w:szCs w:val="20"/>
        </w:rPr>
        <w:t xml:space="preserve"> Работа с бюджетом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0C6DD3" w:rsidRPr="000C6DD3" w:rsidRDefault="000C6DD3" w:rsidP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увольнения</w:t>
      </w:r>
      <w:r w:rsidRPr="000C6D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Не выплата заработной платы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Ант-Ал: </w:t>
      </w:r>
      <w:r>
        <w:rPr>
          <w:rFonts w:ascii="Arial" w:hAnsi="Arial" w:cs="Arial"/>
          <w:color w:val="000000"/>
          <w:sz w:val="20"/>
          <w:szCs w:val="20"/>
        </w:rPr>
        <w:t>с февраля 2010 по январь 2011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Должность: </w:t>
      </w:r>
      <w:r>
        <w:rPr>
          <w:rFonts w:ascii="Arial" w:hAnsi="Arial" w:cs="Arial"/>
          <w:color w:val="000000"/>
          <w:sz w:val="20"/>
          <w:szCs w:val="20"/>
        </w:rPr>
        <w:t>Руководитель проекта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ведение строительных объектов: работа с проектной документацией; 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ведение исполнительной документации, подготовка объектов к производству и сдаче. составление специф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color w:val="000000"/>
          <w:sz w:val="20"/>
          <w:szCs w:val="20"/>
        </w:rPr>
        <w:t>каций на материалы и оборудование, составление, согласование, утверждение графика производства работ, контроль за остатками лимитов материалов. работа с субподрядными организациями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0C6DD3" w:rsidRPr="000C6DD3" w:rsidRDefault="000C6DD3" w:rsidP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увольнения</w:t>
      </w:r>
      <w:r w:rsidRPr="000C6D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По семейным </w:t>
      </w:r>
      <w:r w:rsidR="00675B9E">
        <w:rPr>
          <w:rFonts w:ascii="Times New Roman" w:hAnsi="Times New Roman"/>
          <w:sz w:val="24"/>
          <w:szCs w:val="24"/>
        </w:rPr>
        <w:t>обстоятельствам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60704" w:rsidRDefault="00C60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60704" w:rsidRDefault="00C60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6DD3" w:rsidRDefault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6DD3" w:rsidRDefault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6DD3" w:rsidRDefault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ИСМ-Фасад: </w:t>
      </w:r>
      <w:r>
        <w:rPr>
          <w:rFonts w:ascii="Arial" w:hAnsi="Arial" w:cs="Arial"/>
          <w:color w:val="000000"/>
          <w:sz w:val="20"/>
          <w:szCs w:val="20"/>
        </w:rPr>
        <w:t>с июля 2007 по декабрь 20</w:t>
      </w:r>
      <w:r w:rsidR="00176F8B">
        <w:rPr>
          <w:rFonts w:ascii="Arial" w:hAnsi="Arial" w:cs="Arial"/>
          <w:color w:val="000000"/>
          <w:sz w:val="20"/>
          <w:szCs w:val="20"/>
        </w:rPr>
        <w:t>09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Должность: </w:t>
      </w:r>
      <w:r>
        <w:rPr>
          <w:rFonts w:ascii="Arial" w:hAnsi="Arial" w:cs="Arial"/>
          <w:color w:val="000000"/>
          <w:sz w:val="20"/>
          <w:szCs w:val="20"/>
        </w:rPr>
        <w:t>Главный инженер проекта</w:t>
      </w:r>
      <w:r>
        <w:rPr>
          <w:rFonts w:ascii="Arial" w:hAnsi="Arial" w:cs="Arial"/>
          <w:color w:val="000000"/>
          <w:sz w:val="20"/>
          <w:szCs w:val="20"/>
        </w:rPr>
        <w:br/>
        <w:t>Разработка и проектирование Витражей и Вент фасадов, подготовка тех. документации</w:t>
      </w:r>
    </w:p>
    <w:p w:rsidR="000C6DD3" w:rsidRDefault="00167319" w:rsidP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Заказ материалов на объект, тех. надзор на объекте, согласование с заказчиком. Подписание актов.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0C6DD3" w:rsidRPr="000C6DD3" w:rsidRDefault="000C6DD3" w:rsidP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увольнения</w:t>
      </w:r>
      <w:r w:rsidRPr="000C6D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Сокращение штата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ЕвроСтройСтандарт: </w:t>
      </w:r>
      <w:r>
        <w:rPr>
          <w:rFonts w:ascii="Arial" w:hAnsi="Arial" w:cs="Arial"/>
          <w:color w:val="000000"/>
          <w:sz w:val="20"/>
          <w:szCs w:val="20"/>
        </w:rPr>
        <w:t>с июля 2006 по апрель 2007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Должность: </w:t>
      </w:r>
      <w:r>
        <w:rPr>
          <w:rFonts w:ascii="Arial" w:hAnsi="Arial" w:cs="Arial"/>
          <w:color w:val="000000"/>
          <w:sz w:val="20"/>
          <w:szCs w:val="20"/>
        </w:rPr>
        <w:t>инженер-конструктор</w:t>
      </w:r>
      <w:r>
        <w:rPr>
          <w:rFonts w:ascii="Arial" w:hAnsi="Arial" w:cs="Arial"/>
          <w:color w:val="000000"/>
          <w:sz w:val="20"/>
          <w:szCs w:val="20"/>
        </w:rPr>
        <w:br/>
        <w:t>Разработка и проектирование Витражей и Вент фасадов, подготовка тех. документации . заказ материалов. составление монтажных схем.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0C6DD3" w:rsidRPr="000C6DD3" w:rsidRDefault="000C6DD3" w:rsidP="000C6D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увольнения</w:t>
      </w:r>
      <w:r w:rsidRPr="000C6D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Учеба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Профессиональные навыки: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Pr="00675B9E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75B9E">
        <w:rPr>
          <w:rFonts w:ascii="Arial" w:hAnsi="Arial" w:cs="Arial"/>
          <w:color w:val="000000"/>
          <w:sz w:val="20"/>
          <w:szCs w:val="20"/>
          <w:lang w:val="en-US"/>
        </w:rPr>
        <w:t>AutoCAD(2D‚3D) ‚ Photoshop‚ Corel ‚ MS Office‚</w:t>
      </w:r>
      <w:r w:rsidR="00CD0CEB" w:rsidRPr="00CD0CE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675B9E">
        <w:rPr>
          <w:rFonts w:ascii="Arial" w:hAnsi="Arial" w:cs="Arial"/>
          <w:color w:val="000000"/>
          <w:sz w:val="20"/>
          <w:szCs w:val="20"/>
          <w:lang w:val="en-US"/>
        </w:rPr>
        <w:t>MS Project</w:t>
      </w:r>
      <w:r w:rsidRPr="00675B9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167319" w:rsidRPr="00675B9E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Образование: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Основное:</w:t>
      </w:r>
      <w:r w:rsidR="00CD0CE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высшее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СПБГИЭУ</w:t>
      </w:r>
      <w:r w:rsidR="00CD0CEB">
        <w:rPr>
          <w:rFonts w:ascii="Arial" w:hAnsi="Arial" w:cs="Arial"/>
          <w:b/>
          <w:bCs/>
          <w:color w:val="000000"/>
          <w:sz w:val="20"/>
          <w:szCs w:val="20"/>
        </w:rPr>
        <w:t xml:space="preserve"> (ИНЖЭКОН)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Машиностроительный факультет: </w:t>
      </w:r>
      <w:r>
        <w:rPr>
          <w:rFonts w:ascii="Arial" w:hAnsi="Arial" w:cs="Arial"/>
          <w:color w:val="000000"/>
          <w:sz w:val="20"/>
          <w:szCs w:val="20"/>
        </w:rPr>
        <w:t>(высшее (специалист)), с 2003 по 2007</w:t>
      </w:r>
      <w:r>
        <w:rPr>
          <w:rFonts w:ascii="Arial" w:hAnsi="Arial" w:cs="Arial"/>
          <w:color w:val="000000"/>
          <w:sz w:val="20"/>
          <w:szCs w:val="20"/>
        </w:rPr>
        <w:br/>
        <w:t>Специальность: инженер менеджер по качеству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Петербургский Техничечкий лицей: </w:t>
      </w:r>
      <w:r>
        <w:rPr>
          <w:rFonts w:ascii="Arial" w:hAnsi="Arial" w:cs="Arial"/>
          <w:color w:val="000000"/>
          <w:sz w:val="20"/>
          <w:szCs w:val="20"/>
        </w:rPr>
        <w:t>(среднее специальное), с 2000 по 2003</w:t>
      </w:r>
      <w:r>
        <w:rPr>
          <w:rFonts w:ascii="Arial" w:hAnsi="Arial" w:cs="Arial"/>
          <w:color w:val="000000"/>
          <w:sz w:val="20"/>
          <w:szCs w:val="20"/>
        </w:rPr>
        <w:br/>
        <w:t>Специальность: Бухгалтер-экономист; Станочник широкого профиля.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Повышение квалификации: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D0CEB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Квалификация: Сметчик</w:t>
      </w:r>
      <w:r>
        <w:rPr>
          <w:rFonts w:ascii="Arial" w:hAnsi="Arial" w:cs="Arial"/>
          <w:color w:val="000000"/>
          <w:sz w:val="20"/>
          <w:szCs w:val="20"/>
        </w:rPr>
        <w:br/>
        <w:t>Учебное заведение: САНКТ-ПЕТЕРБУРГСКОГО РЕГИОНАЛЬНОГО ЦЕНТРА ПО ЦЕНООБРАЗОВАНИЮ В СТРОИТЕЛЬСТВЕ</w:t>
      </w:r>
      <w:r>
        <w:rPr>
          <w:rFonts w:ascii="Arial" w:hAnsi="Arial" w:cs="Arial"/>
          <w:color w:val="000000"/>
          <w:sz w:val="20"/>
          <w:szCs w:val="20"/>
        </w:rPr>
        <w:br/>
        <w:t>Год получения</w:t>
      </w:r>
      <w:r w:rsidR="00CD0CEB">
        <w:rPr>
          <w:rFonts w:ascii="Arial" w:hAnsi="Arial" w:cs="Arial"/>
          <w:color w:val="000000"/>
          <w:sz w:val="20"/>
          <w:szCs w:val="20"/>
        </w:rPr>
        <w:t xml:space="preserve"> диплома</w:t>
      </w:r>
      <w:r>
        <w:rPr>
          <w:rFonts w:ascii="Arial" w:hAnsi="Arial" w:cs="Arial"/>
          <w:color w:val="000000"/>
          <w:sz w:val="20"/>
          <w:szCs w:val="20"/>
        </w:rPr>
        <w:t>: 2009</w:t>
      </w:r>
      <w:r>
        <w:rPr>
          <w:rFonts w:ascii="Arial" w:hAnsi="Arial" w:cs="Arial"/>
          <w:color w:val="000000"/>
          <w:sz w:val="20"/>
          <w:szCs w:val="20"/>
        </w:rPr>
        <w:br/>
        <w:t>Название курса (экзамена): сметное дело в строительстве</w:t>
      </w:r>
    </w:p>
    <w:p w:rsidR="00CD0CEB" w:rsidRDefault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D0CEB" w:rsidRDefault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Профессиональная переподготовка по программе «Промышленное и гражданское строительство»</w:t>
      </w:r>
    </w:p>
    <w:p w:rsidR="00CD0CEB" w:rsidRDefault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Учебное заведение: «ТехноПрогресс»</w:t>
      </w:r>
    </w:p>
    <w:p w:rsidR="00167319" w:rsidRDefault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Год получения диплома: 2015 </w:t>
      </w:r>
      <w:r w:rsidR="00167319">
        <w:rPr>
          <w:rFonts w:ascii="Arial" w:hAnsi="Arial" w:cs="Arial"/>
          <w:color w:val="000000"/>
          <w:sz w:val="20"/>
          <w:szCs w:val="20"/>
        </w:rPr>
        <w:br/>
      </w:r>
      <w:r w:rsidR="00167319"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Иностранные языки: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Немецкий:средний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Дополнительная информация:</w:t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75B9E" w:rsidRPr="00CD0CEB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Семейное положение: </w:t>
      </w:r>
      <w:r w:rsidR="00CD0CEB" w:rsidRPr="00CD0CEB">
        <w:rPr>
          <w:rFonts w:ascii="Arial" w:hAnsi="Arial" w:cs="Arial"/>
          <w:color w:val="000000"/>
          <w:sz w:val="20"/>
          <w:szCs w:val="20"/>
        </w:rPr>
        <w:t>;</w:t>
      </w:r>
      <w:r w:rsidR="00CD0CEB">
        <w:rPr>
          <w:rFonts w:ascii="Arial" w:hAnsi="Arial" w:cs="Arial"/>
          <w:color w:val="000000"/>
          <w:sz w:val="20"/>
          <w:szCs w:val="20"/>
        </w:rPr>
        <w:t>в браке</w:t>
      </w:r>
    </w:p>
    <w:p w:rsidR="00167319" w:rsidRDefault="00CD0C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Дети: есть</w:t>
      </w:r>
      <w:r w:rsidR="00167319">
        <w:rPr>
          <w:rFonts w:ascii="Arial" w:hAnsi="Arial" w:cs="Arial"/>
          <w:color w:val="000000"/>
          <w:sz w:val="20"/>
          <w:szCs w:val="20"/>
        </w:rPr>
        <w:br/>
        <w:t>Личный автомобиль: есть</w:t>
      </w:r>
      <w:r w:rsidR="00167319">
        <w:rPr>
          <w:rFonts w:ascii="Arial" w:hAnsi="Arial" w:cs="Arial"/>
          <w:color w:val="000000"/>
          <w:sz w:val="20"/>
          <w:szCs w:val="20"/>
        </w:rPr>
        <w:br/>
        <w:t>Возможность командировок: есть</w:t>
      </w:r>
      <w:r w:rsidR="00167319">
        <w:rPr>
          <w:rFonts w:ascii="Arial" w:hAnsi="Arial" w:cs="Arial"/>
          <w:color w:val="000000"/>
          <w:sz w:val="20"/>
          <w:szCs w:val="20"/>
        </w:rPr>
        <w:br/>
      </w:r>
    </w:p>
    <w:p w:rsidR="00167319" w:rsidRDefault="00167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sectPr w:rsidR="00167319">
      <w:footerReference w:type="default" r:id="rId8"/>
      <w:pgSz w:w="11909" w:h="16834"/>
      <w:pgMar w:top="72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4F7" w:rsidRDefault="006614F7">
      <w:pPr>
        <w:spacing w:after="0" w:line="240" w:lineRule="auto"/>
      </w:pPr>
      <w:r>
        <w:separator/>
      </w:r>
    </w:p>
  </w:endnote>
  <w:endnote w:type="continuationSeparator" w:id="0">
    <w:p w:rsidR="006614F7" w:rsidRDefault="0066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319" w:rsidRDefault="00167319" w:rsidP="00240EDD">
    <w:pPr>
      <w:pStyle w:val="a5"/>
    </w:pPr>
  </w:p>
  <w:p w:rsidR="00240EDD" w:rsidRPr="00240EDD" w:rsidRDefault="00240EDD" w:rsidP="00240EDD">
    <w:pPr>
      <w:pStyle w:val="a5"/>
      <w:rPr>
        <w:lang w:val="en-US"/>
      </w:rPr>
    </w:pPr>
    <w:r>
      <w:rPr>
        <w:lang w:val="en-US"/>
      </w:rPr>
      <w:t xml:space="preserve">e-mail: </w:t>
    </w:r>
    <w:hyperlink r:id="rId1" w:history="1">
      <w:r w:rsidRPr="00D94464">
        <w:rPr>
          <w:rStyle w:val="a7"/>
          <w:lang w:val="en-US"/>
        </w:rPr>
        <w:t>rkivenko@yandex.ru</w:t>
      </w:r>
    </w:hyperlink>
    <w:r>
      <w:rPr>
        <w:lang w:val="en-US"/>
      </w:rPr>
      <w:t xml:space="preserve">              </w:t>
    </w:r>
    <w:r w:rsidRPr="00240EDD">
      <w:rPr>
        <w:lang w:val="en-US"/>
      </w:rPr>
      <w:t xml:space="preserve">                          </w:t>
    </w:r>
    <w:r>
      <w:rPr>
        <w:lang w:val="en-US"/>
      </w:rPr>
      <w:t xml:space="preserve">   </w:t>
    </w:r>
    <w:r>
      <w:t>моб</w:t>
    </w:r>
    <w:r w:rsidRPr="00240EDD">
      <w:rPr>
        <w:lang w:val="en-US"/>
      </w:rPr>
      <w:t xml:space="preserve">. </w:t>
    </w:r>
    <w:r>
      <w:t>тел</w:t>
    </w:r>
    <w:r w:rsidRPr="00240EDD">
      <w:rPr>
        <w:lang w:val="en-US"/>
      </w:rPr>
      <w:t>.</w:t>
    </w:r>
    <w:r>
      <w:rPr>
        <w:lang w:val="en-US"/>
      </w:rPr>
      <w:t>:</w:t>
    </w:r>
    <w:r w:rsidRPr="00240EDD">
      <w:rPr>
        <w:lang w:val="en-US"/>
      </w:rPr>
      <w:t xml:space="preserve"> +7(906)226-08-98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4F7" w:rsidRDefault="006614F7">
      <w:pPr>
        <w:spacing w:after="0" w:line="240" w:lineRule="auto"/>
      </w:pPr>
      <w:r>
        <w:separator/>
      </w:r>
    </w:p>
  </w:footnote>
  <w:footnote w:type="continuationSeparator" w:id="0">
    <w:p w:rsidR="006614F7" w:rsidRDefault="00661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3298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04"/>
    <w:rsid w:val="00004547"/>
    <w:rsid w:val="000C6DD3"/>
    <w:rsid w:val="000E6665"/>
    <w:rsid w:val="00167319"/>
    <w:rsid w:val="00176F8B"/>
    <w:rsid w:val="00231839"/>
    <w:rsid w:val="00240EDD"/>
    <w:rsid w:val="0027631A"/>
    <w:rsid w:val="002F49E9"/>
    <w:rsid w:val="00514076"/>
    <w:rsid w:val="005F5F18"/>
    <w:rsid w:val="00617265"/>
    <w:rsid w:val="006614F7"/>
    <w:rsid w:val="00675B9E"/>
    <w:rsid w:val="00703C95"/>
    <w:rsid w:val="00886250"/>
    <w:rsid w:val="009C7693"/>
    <w:rsid w:val="00AC0637"/>
    <w:rsid w:val="00BF54E1"/>
    <w:rsid w:val="00C60704"/>
    <w:rsid w:val="00CD0CEB"/>
    <w:rsid w:val="00D2386F"/>
    <w:rsid w:val="00D94464"/>
    <w:rsid w:val="00E974DE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E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240EDD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240E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240EDD"/>
    <w:rPr>
      <w:rFonts w:cs="Times New Roman"/>
    </w:rPr>
  </w:style>
  <w:style w:type="character" w:styleId="a7">
    <w:name w:val="Hyperlink"/>
    <w:basedOn w:val="a0"/>
    <w:uiPriority w:val="99"/>
    <w:unhideWhenUsed/>
    <w:rsid w:val="00240EDD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E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240EDD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240E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240EDD"/>
    <w:rPr>
      <w:rFonts w:cs="Times New Roman"/>
    </w:rPr>
  </w:style>
  <w:style w:type="character" w:styleId="a7">
    <w:name w:val="Hyperlink"/>
    <w:basedOn w:val="a0"/>
    <w:uiPriority w:val="99"/>
    <w:unhideWhenUsed/>
    <w:rsid w:val="00240EDD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kivenko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cp:lastPrinted>2016-09-09T13:11:00Z</cp:lastPrinted>
  <dcterms:created xsi:type="dcterms:W3CDTF">2016-09-09T13:12:00Z</dcterms:created>
  <dcterms:modified xsi:type="dcterms:W3CDTF">2016-09-09T13:12:00Z</dcterms:modified>
</cp:coreProperties>
</file>