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B1" w:rsidRDefault="00CC064E">
      <w:pPr>
        <w:rPr>
          <w:rFonts w:ascii="Times New Roman" w:hAnsi="Times New Roman" w:cs="Times New Roman"/>
          <w:b/>
          <w:sz w:val="28"/>
          <w:szCs w:val="28"/>
        </w:rPr>
      </w:pPr>
      <w:r w:rsidRPr="005C27B1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C421CB" w:rsidRPr="005C27B1" w:rsidRDefault="00CC06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Киселева Анастасия Андреевна</w:t>
      </w:r>
      <w:r w:rsidR="005C27B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5C27B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68pt">
            <v:imagedata r:id="rId4" o:title="SAM_6341"/>
          </v:shape>
        </w:pict>
      </w:r>
    </w:p>
    <w:p w:rsidR="00CC064E" w:rsidRDefault="00CC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03.05.1993</w:t>
      </w:r>
    </w:p>
    <w:p w:rsidR="00CC064E" w:rsidRDefault="00CC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8 999 440 54 86</w:t>
      </w:r>
    </w:p>
    <w:p w:rsidR="00CC064E" w:rsidRPr="005C27B1" w:rsidRDefault="00CC06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C06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8022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kiselevan</w:t>
        </w:r>
        <w:r w:rsidRPr="00750EDB">
          <w:rPr>
            <w:rStyle w:val="a3"/>
            <w:rFonts w:ascii="Times New Roman" w:hAnsi="Times New Roman" w:cs="Times New Roman"/>
            <w:sz w:val="28"/>
            <w:szCs w:val="28"/>
          </w:rPr>
          <w:t>752</w:t>
        </w:r>
        <w:r w:rsidRPr="00802226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8022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80222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0222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CC064E" w:rsidRPr="005C27B1" w:rsidRDefault="00CC0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61F7" w:rsidRDefault="00CC064E">
      <w:pPr>
        <w:rPr>
          <w:rFonts w:ascii="Times New Roman" w:hAnsi="Times New Roman" w:cs="Times New Roman"/>
          <w:sz w:val="28"/>
          <w:szCs w:val="28"/>
        </w:rPr>
      </w:pPr>
      <w:r w:rsidRPr="009761F7">
        <w:rPr>
          <w:rFonts w:ascii="Times New Roman" w:hAnsi="Times New Roman" w:cs="Times New Roman"/>
          <w:b/>
          <w:sz w:val="28"/>
          <w:szCs w:val="28"/>
        </w:rPr>
        <w:t>Образование:</w:t>
      </w:r>
      <w:r w:rsidR="00C421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64E" w:rsidRDefault="00C421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Красоярск</w:t>
      </w:r>
      <w:proofErr w:type="spellEnd"/>
      <w:r w:rsidR="00CC064E">
        <w:rPr>
          <w:rFonts w:ascii="Times New Roman" w:hAnsi="Times New Roman" w:cs="Times New Roman"/>
          <w:sz w:val="28"/>
          <w:szCs w:val="28"/>
        </w:rPr>
        <w:t xml:space="preserve"> 2011-2016, ФГАОУ ВПО СФУ, Институт архитектуры и дизайна, кафедра «Градостроительство». Специальность «Градостроитель», бакалавр</w:t>
      </w:r>
    </w:p>
    <w:p w:rsidR="00CC064E" w:rsidRPr="00750EDB" w:rsidRDefault="00CC064E">
      <w:pPr>
        <w:rPr>
          <w:rFonts w:ascii="Times New Roman" w:hAnsi="Times New Roman" w:cs="Times New Roman"/>
          <w:b/>
          <w:sz w:val="28"/>
          <w:szCs w:val="28"/>
        </w:rPr>
      </w:pPr>
      <w:r w:rsidRPr="00750EDB">
        <w:rPr>
          <w:rFonts w:ascii="Times New Roman" w:hAnsi="Times New Roman" w:cs="Times New Roman"/>
          <w:b/>
          <w:sz w:val="28"/>
          <w:szCs w:val="28"/>
        </w:rPr>
        <w:t>Дополнительная информация:</w:t>
      </w:r>
    </w:p>
    <w:p w:rsidR="00CC064E" w:rsidRDefault="00CC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- 2014 г. производственная практика в архитектурной мастерской «А-2» г. Красноярск. Сфера деятельности: </w:t>
      </w:r>
      <w:r w:rsidR="00750EDB">
        <w:rPr>
          <w:rFonts w:ascii="Times New Roman" w:hAnsi="Times New Roman" w:cs="Times New Roman"/>
          <w:sz w:val="28"/>
          <w:szCs w:val="28"/>
        </w:rPr>
        <w:t>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новых жилых микрорайонов, изучение рабочей документации.</w:t>
      </w:r>
    </w:p>
    <w:p w:rsidR="00CC064E" w:rsidRDefault="00CC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- 2015 г. производственная практика в РОСНИПИ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Урбанистика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>» г. Санкт-Петербург. Деятельность: чертеж проекта планировки межевания территории жилого района в г. Красноярск.</w:t>
      </w:r>
    </w:p>
    <w:p w:rsidR="00750EDB" w:rsidRDefault="00750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архитектурных конкурсах: «Зодчество восточной Сибири», «Ордер воплощения».</w:t>
      </w:r>
    </w:p>
    <w:p w:rsidR="00750EDB" w:rsidRDefault="00750EDB">
      <w:pPr>
        <w:rPr>
          <w:rFonts w:ascii="Times New Roman" w:hAnsi="Times New Roman" w:cs="Times New Roman"/>
          <w:sz w:val="28"/>
          <w:szCs w:val="28"/>
        </w:rPr>
      </w:pPr>
      <w:r w:rsidRPr="00750EDB">
        <w:rPr>
          <w:rFonts w:ascii="Times New Roman" w:hAnsi="Times New Roman" w:cs="Times New Roman"/>
          <w:b/>
          <w:sz w:val="28"/>
          <w:szCs w:val="28"/>
        </w:rPr>
        <w:t>Профессиональные навыки: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EDB" w:rsidRPr="00750EDB" w:rsidRDefault="00750E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уверенный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ArchiCAD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Artlantis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50E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0EDB" w:rsidRDefault="00750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уровень знания английского языка</w:t>
      </w:r>
    </w:p>
    <w:p w:rsidR="00750EDB" w:rsidRPr="00750EDB" w:rsidRDefault="00750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качества: коммуникабельность, целеустремленность, быстрая обучаемость, ответственность</w:t>
      </w:r>
    </w:p>
    <w:p w:rsidR="00CC064E" w:rsidRPr="00CC064E" w:rsidRDefault="00CC064E">
      <w:pPr>
        <w:rPr>
          <w:rFonts w:ascii="Times New Roman" w:hAnsi="Times New Roman" w:cs="Times New Roman"/>
          <w:sz w:val="28"/>
          <w:szCs w:val="28"/>
        </w:rPr>
      </w:pPr>
    </w:p>
    <w:sectPr w:rsidR="00CC064E" w:rsidRPr="00CC064E" w:rsidSect="00F955A9">
      <w:pgSz w:w="11907" w:h="16840" w:code="9"/>
      <w:pgMar w:top="1134" w:right="567" w:bottom="1134" w:left="1701" w:header="1134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F4"/>
    <w:rsid w:val="00405AF4"/>
    <w:rsid w:val="005C27B1"/>
    <w:rsid w:val="00713F56"/>
    <w:rsid w:val="00750EDB"/>
    <w:rsid w:val="009761F7"/>
    <w:rsid w:val="00996E21"/>
    <w:rsid w:val="00C421CB"/>
    <w:rsid w:val="00CC064E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53391-9274-48B1-9B4A-A00D363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selevan75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cp:lastPrinted>2016-07-12T06:59:00Z</cp:lastPrinted>
  <dcterms:created xsi:type="dcterms:W3CDTF">2016-07-11T06:30:00Z</dcterms:created>
  <dcterms:modified xsi:type="dcterms:W3CDTF">2016-07-12T07:26:00Z</dcterms:modified>
</cp:coreProperties>
</file>