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329" w:rsidRPr="005A7D7F" w:rsidRDefault="00A16329" w:rsidP="005A7D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A7D7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>Міністерство освіти і науки України</w:t>
      </w:r>
    </w:p>
    <w:p w:rsidR="00A16329" w:rsidRPr="005A7D7F" w:rsidRDefault="00A16329" w:rsidP="005A7D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A7D7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>Національний технічний університет України</w:t>
      </w:r>
    </w:p>
    <w:p w:rsidR="00A16329" w:rsidRPr="005A7D7F" w:rsidRDefault="00A16329" w:rsidP="005A7D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A7D7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>«Київський Політехнічний Інститут імені Ігоря Сікорського»</w:t>
      </w:r>
    </w:p>
    <w:p w:rsidR="00A16329" w:rsidRPr="005A7D7F" w:rsidRDefault="00A16329" w:rsidP="005A7D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A7D7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>Кафедра конструювання електронно-обчислювальної апаратури</w:t>
      </w:r>
    </w:p>
    <w:p w:rsidR="00A16329" w:rsidRPr="005A7D7F" w:rsidRDefault="00A16329" w:rsidP="005A7D7F">
      <w:pPr>
        <w:jc w:val="center"/>
        <w:rPr>
          <w:lang w:val="uk-UA"/>
        </w:rPr>
      </w:pPr>
    </w:p>
    <w:p w:rsidR="00A16329" w:rsidRPr="005A7D7F" w:rsidRDefault="00A16329" w:rsidP="005A7D7F">
      <w:pPr>
        <w:jc w:val="center"/>
        <w:rPr>
          <w:lang w:val="uk-UA"/>
        </w:rPr>
      </w:pPr>
    </w:p>
    <w:p w:rsidR="00A16329" w:rsidRPr="005A7D7F" w:rsidRDefault="00A16329" w:rsidP="005A7D7F">
      <w:pPr>
        <w:jc w:val="center"/>
        <w:rPr>
          <w:lang w:val="uk-UA"/>
        </w:rPr>
      </w:pPr>
    </w:p>
    <w:p w:rsidR="00A16329" w:rsidRPr="005A7D7F" w:rsidRDefault="00A16329" w:rsidP="005A7D7F">
      <w:pPr>
        <w:jc w:val="center"/>
        <w:rPr>
          <w:lang w:val="uk-UA"/>
        </w:rPr>
      </w:pPr>
    </w:p>
    <w:p w:rsidR="00A16329" w:rsidRPr="005A7D7F" w:rsidRDefault="00A16329" w:rsidP="005A7D7F">
      <w:pPr>
        <w:jc w:val="center"/>
        <w:rPr>
          <w:lang w:val="uk-UA"/>
        </w:rPr>
      </w:pPr>
    </w:p>
    <w:p w:rsidR="00A16329" w:rsidRPr="005A7D7F" w:rsidRDefault="00A16329" w:rsidP="005A7D7F">
      <w:pPr>
        <w:jc w:val="center"/>
        <w:rPr>
          <w:lang w:val="uk-UA"/>
        </w:rPr>
      </w:pPr>
    </w:p>
    <w:p w:rsidR="00A16329" w:rsidRPr="005A7D7F" w:rsidRDefault="00A16329" w:rsidP="005A7D7F">
      <w:pPr>
        <w:jc w:val="center"/>
        <w:rPr>
          <w:lang w:val="uk-UA"/>
        </w:rPr>
      </w:pPr>
    </w:p>
    <w:p w:rsidR="00A16329" w:rsidRPr="005A7D7F" w:rsidRDefault="00A16329" w:rsidP="005A7D7F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5A7D7F">
        <w:rPr>
          <w:rFonts w:ascii="Times New Roman" w:hAnsi="Times New Roman" w:cs="Times New Roman"/>
          <w:sz w:val="28"/>
          <w:lang w:val="uk-UA"/>
        </w:rPr>
        <w:t>Звіт</w:t>
      </w:r>
    </w:p>
    <w:p w:rsidR="00A16329" w:rsidRPr="005A7D7F" w:rsidRDefault="00A16329" w:rsidP="005A7D7F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5A7D7F">
        <w:rPr>
          <w:rFonts w:ascii="Times New Roman" w:hAnsi="Times New Roman" w:cs="Times New Roman"/>
          <w:sz w:val="28"/>
          <w:lang w:val="uk-UA"/>
        </w:rPr>
        <w:t xml:space="preserve">З </w:t>
      </w:r>
      <w:r w:rsidR="003D715B" w:rsidRPr="005A7D7F">
        <w:rPr>
          <w:rFonts w:ascii="Times New Roman" w:hAnsi="Times New Roman" w:cs="Times New Roman"/>
          <w:sz w:val="28"/>
          <w:lang w:val="uk-UA"/>
        </w:rPr>
        <w:t>виконання лабораторної роботи №3</w:t>
      </w:r>
    </w:p>
    <w:p w:rsidR="00A16329" w:rsidRPr="005A7D7F" w:rsidRDefault="00A16329" w:rsidP="005A7D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A7D7F">
        <w:rPr>
          <w:rFonts w:ascii="Times New Roman" w:eastAsia="Times New Roman" w:hAnsi="Times New Roman" w:cs="Times New Roman"/>
          <w:sz w:val="28"/>
          <w:szCs w:val="24"/>
          <w:lang w:val="uk-UA"/>
        </w:rPr>
        <w:t>з дисципліни</w:t>
      </w:r>
      <w:r w:rsidRPr="005A7D7F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5A7D7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“</w:t>
      </w:r>
      <w:r w:rsidR="006572C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Аналогова схемотехніка</w:t>
      </w:r>
      <w:r w:rsidRPr="005A7D7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”</w:t>
      </w:r>
    </w:p>
    <w:p w:rsidR="00A16329" w:rsidRPr="005A7D7F" w:rsidRDefault="00A16329" w:rsidP="005A7D7F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A16329" w:rsidRPr="005A7D7F" w:rsidRDefault="00A16329" w:rsidP="005A7D7F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A16329" w:rsidRPr="005A7D7F" w:rsidRDefault="00A16329" w:rsidP="005A7D7F">
      <w:pPr>
        <w:jc w:val="right"/>
        <w:rPr>
          <w:rFonts w:ascii="Times New Roman" w:hAnsi="Times New Roman" w:cs="Times New Roman"/>
          <w:sz w:val="24"/>
          <w:lang w:val="uk-UA"/>
        </w:rPr>
      </w:pPr>
      <w:r w:rsidRPr="005A7D7F">
        <w:rPr>
          <w:rFonts w:ascii="Times New Roman" w:hAnsi="Times New Roman" w:cs="Times New Roman"/>
          <w:sz w:val="24"/>
          <w:lang w:val="uk-UA"/>
        </w:rPr>
        <w:t>Виконав:</w:t>
      </w:r>
    </w:p>
    <w:p w:rsidR="00A16329" w:rsidRPr="005A7D7F" w:rsidRDefault="006572CC" w:rsidP="005A7D7F">
      <w:pPr>
        <w:jc w:val="right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студент групи ДК-62</w:t>
      </w:r>
    </w:p>
    <w:p w:rsidR="00A16329" w:rsidRPr="005A7D7F" w:rsidRDefault="006572CC" w:rsidP="005A7D7F">
      <w:pPr>
        <w:jc w:val="right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Голуб М.С.</w:t>
      </w:r>
    </w:p>
    <w:p w:rsidR="00A16329" w:rsidRPr="005A7D7F" w:rsidRDefault="00A16329" w:rsidP="005A7D7F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A16329" w:rsidRPr="005A7D7F" w:rsidRDefault="00A16329" w:rsidP="005A7D7F">
      <w:pPr>
        <w:jc w:val="right"/>
        <w:rPr>
          <w:rFonts w:ascii="Times New Roman" w:hAnsi="Times New Roman" w:cs="Times New Roman"/>
          <w:sz w:val="24"/>
          <w:lang w:val="uk-UA"/>
        </w:rPr>
      </w:pPr>
      <w:r w:rsidRPr="005A7D7F">
        <w:rPr>
          <w:rFonts w:ascii="Times New Roman" w:hAnsi="Times New Roman" w:cs="Times New Roman"/>
          <w:sz w:val="24"/>
          <w:lang w:val="uk-UA"/>
        </w:rPr>
        <w:t>Перевірив:</w:t>
      </w:r>
    </w:p>
    <w:p w:rsidR="00A16329" w:rsidRPr="005A7D7F" w:rsidRDefault="00A16329" w:rsidP="005A7D7F">
      <w:pPr>
        <w:jc w:val="right"/>
        <w:rPr>
          <w:rFonts w:ascii="Times New Roman" w:hAnsi="Times New Roman" w:cs="Times New Roman"/>
          <w:sz w:val="24"/>
          <w:lang w:val="uk-UA"/>
        </w:rPr>
      </w:pPr>
      <w:r w:rsidRPr="005A7D7F">
        <w:rPr>
          <w:rFonts w:ascii="Times New Roman" w:hAnsi="Times New Roman" w:cs="Times New Roman"/>
          <w:sz w:val="24"/>
          <w:lang w:val="uk-UA"/>
        </w:rPr>
        <w:t>доц. Короткий Є В.</w:t>
      </w:r>
    </w:p>
    <w:p w:rsidR="00A16329" w:rsidRPr="005A7D7F" w:rsidRDefault="00A16329" w:rsidP="005A7D7F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A16329" w:rsidRPr="005A7D7F" w:rsidRDefault="00A16329" w:rsidP="005A7D7F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A16329" w:rsidRPr="005A7D7F" w:rsidRDefault="00A16329" w:rsidP="005A7D7F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A16329" w:rsidRPr="005A7D7F" w:rsidRDefault="00A16329" w:rsidP="005A7D7F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A16329" w:rsidRPr="005A7D7F" w:rsidRDefault="00A16329" w:rsidP="005A7D7F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A16329" w:rsidRPr="005A7D7F" w:rsidRDefault="00A16329" w:rsidP="005A7D7F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A16329" w:rsidRPr="005A7D7F" w:rsidRDefault="00A16329" w:rsidP="005A7D7F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A16329" w:rsidRPr="005A7D7F" w:rsidRDefault="00A16329" w:rsidP="005A7D7F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A16329" w:rsidRPr="005A7D7F" w:rsidRDefault="00A16329" w:rsidP="005A7D7F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A16329" w:rsidRPr="005A7D7F" w:rsidRDefault="00A16329" w:rsidP="00925799">
      <w:pPr>
        <w:jc w:val="both"/>
        <w:rPr>
          <w:rFonts w:ascii="Times New Roman" w:hAnsi="Times New Roman" w:cs="Times New Roman"/>
          <w:sz w:val="24"/>
          <w:lang w:val="uk-UA"/>
        </w:rPr>
      </w:pPr>
    </w:p>
    <w:p w:rsidR="00A16329" w:rsidRPr="005A7D7F" w:rsidRDefault="006572CC" w:rsidP="005A7D7F">
      <w:pPr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Київ – 2018</w:t>
      </w:r>
    </w:p>
    <w:p w:rsidR="003D715B" w:rsidRPr="005A7D7F" w:rsidRDefault="003D715B" w:rsidP="00925799">
      <w:pPr>
        <w:pStyle w:val="a3"/>
        <w:numPr>
          <w:ilvl w:val="0"/>
          <w:numId w:val="2"/>
        </w:numPr>
        <w:tabs>
          <w:tab w:val="left" w:pos="1644"/>
        </w:tabs>
        <w:ind w:left="1134"/>
        <w:jc w:val="both"/>
        <w:rPr>
          <w:rFonts w:ascii="Times New Roman" w:hAnsi="Times New Roman" w:cs="Times New Roman"/>
          <w:noProof/>
          <w:sz w:val="24"/>
          <w:lang w:val="uk-UA"/>
        </w:rPr>
      </w:pPr>
      <w:r w:rsidRPr="005A7D7F">
        <w:rPr>
          <w:rFonts w:ascii="Times New Roman" w:hAnsi="Times New Roman" w:cs="Times New Roman"/>
          <w:noProof/>
          <w:sz w:val="24"/>
          <w:lang w:val="uk-UA"/>
        </w:rPr>
        <w:lastRenderedPageBreak/>
        <w:t>Дослідження залежності Iс(Uзв) для n-канального польового МДН транзистора 2N7000</w:t>
      </w:r>
    </w:p>
    <w:p w:rsidR="003D715B" w:rsidRPr="005A7D7F" w:rsidRDefault="00116BDA" w:rsidP="00925799">
      <w:pPr>
        <w:pStyle w:val="a3"/>
        <w:numPr>
          <w:ilvl w:val="1"/>
          <w:numId w:val="2"/>
        </w:numPr>
        <w:tabs>
          <w:tab w:val="left" w:pos="1644"/>
        </w:tabs>
        <w:ind w:left="1701"/>
        <w:jc w:val="both"/>
        <w:rPr>
          <w:rFonts w:ascii="Times New Roman" w:hAnsi="Times New Roman" w:cs="Times New Roman"/>
          <w:noProof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ru-RU" w:eastAsia="ru-RU"/>
        </w:rPr>
        <w:drawing>
          <wp:inline distT="0" distB="0" distL="0" distR="0">
            <wp:extent cx="6359525" cy="2511182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139" cy="251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715B" w:rsidRPr="005A7D7F">
        <w:rPr>
          <w:rFonts w:ascii="Times New Roman" w:hAnsi="Times New Roman" w:cs="Times New Roman"/>
          <w:noProof/>
          <w:sz w:val="24"/>
          <w:lang w:val="uk-UA"/>
        </w:rPr>
        <w:t>Було проведно симуляцію роботи моделі польового МДН транзистора 2N7000 в режимі</w:t>
      </w:r>
      <w:r w:rsidR="00925799" w:rsidRPr="005A7D7F">
        <w:rPr>
          <w:rFonts w:ascii="Times New Roman" w:hAnsi="Times New Roman" w:cs="Times New Roman"/>
          <w:noProof/>
          <w:sz w:val="24"/>
          <w:lang w:val="uk-UA"/>
        </w:rPr>
        <w:t xml:space="preserve"> лінійного підвищєння</w:t>
      </w:r>
      <w:r w:rsidR="003D715B" w:rsidRPr="005A7D7F">
        <w:rPr>
          <w:rFonts w:ascii="Times New Roman" w:hAnsi="Times New Roman" w:cs="Times New Roman"/>
          <w:noProof/>
          <w:sz w:val="24"/>
          <w:lang w:val="uk-UA"/>
        </w:rPr>
        <w:t xml:space="preserve"> напруги затвор-виток т</w:t>
      </w:r>
      <w:r w:rsidR="00925799" w:rsidRPr="005A7D7F">
        <w:rPr>
          <w:rFonts w:ascii="Times New Roman" w:hAnsi="Times New Roman" w:cs="Times New Roman"/>
          <w:noProof/>
          <w:sz w:val="24"/>
          <w:lang w:val="uk-UA"/>
        </w:rPr>
        <w:t>а отримано таку залежність струму стоку:</w:t>
      </w:r>
    </w:p>
    <w:p w:rsidR="00925799" w:rsidRPr="005A7D7F" w:rsidRDefault="00925799" w:rsidP="00925799">
      <w:pPr>
        <w:pStyle w:val="a3"/>
        <w:tabs>
          <w:tab w:val="left" w:pos="1644"/>
        </w:tabs>
        <w:ind w:left="1701"/>
        <w:jc w:val="both"/>
        <w:rPr>
          <w:rFonts w:ascii="Times New Roman" w:hAnsi="Times New Roman" w:cs="Times New Roman"/>
          <w:noProof/>
          <w:sz w:val="24"/>
          <w:lang w:val="uk-UA"/>
        </w:rPr>
      </w:pPr>
      <w:r w:rsidRPr="005A7D7F">
        <w:rPr>
          <w:rFonts w:ascii="Times New Roman" w:hAnsi="Times New Roman" w:cs="Times New Roman"/>
          <w:noProof/>
          <w:sz w:val="24"/>
          <w:lang w:val="uk-UA"/>
        </w:rPr>
        <w:t>Для розрахунку порогово</w:t>
      </w:r>
      <w:r w:rsidR="00116BDA">
        <w:rPr>
          <w:rFonts w:ascii="Times New Roman" w:hAnsi="Times New Roman" w:cs="Times New Roman"/>
          <w:noProof/>
          <w:sz w:val="24"/>
          <w:lang w:val="uk-UA"/>
        </w:rPr>
        <w:t>ї напруги оберемо струм стоку 4</w:t>
      </w:r>
      <w:r w:rsidRPr="005A7D7F">
        <w:rPr>
          <w:rFonts w:ascii="Times New Roman" w:hAnsi="Times New Roman" w:cs="Times New Roman"/>
          <w:noProof/>
          <w:sz w:val="24"/>
          <w:lang w:val="uk-UA"/>
        </w:rPr>
        <w:t xml:space="preserve"> мА, який п</w:t>
      </w:r>
      <w:r w:rsidR="00116BDA">
        <w:rPr>
          <w:rFonts w:ascii="Times New Roman" w:hAnsi="Times New Roman" w:cs="Times New Roman"/>
          <w:noProof/>
          <w:sz w:val="24"/>
          <w:lang w:val="uk-UA"/>
        </w:rPr>
        <w:t>ротікає при напрузі на затворі 1.8</w:t>
      </w:r>
      <w:r w:rsidRPr="005A7D7F">
        <w:rPr>
          <w:rFonts w:ascii="Times New Roman" w:hAnsi="Times New Roman" w:cs="Times New Roman"/>
          <w:noProof/>
          <w:sz w:val="24"/>
          <w:lang w:val="uk-UA"/>
        </w:rPr>
        <w:t>В.</w:t>
      </w:r>
    </w:p>
    <w:p w:rsidR="00925799" w:rsidRPr="005A7D7F" w:rsidRDefault="00925799" w:rsidP="00925799">
      <w:pPr>
        <w:pStyle w:val="a3"/>
        <w:tabs>
          <w:tab w:val="left" w:pos="1644"/>
        </w:tabs>
        <w:ind w:left="1701"/>
        <w:jc w:val="both"/>
        <w:rPr>
          <w:rFonts w:ascii="Times New Roman" w:hAnsi="Times New Roman" w:cs="Times New Roman"/>
          <w:noProof/>
          <w:sz w:val="24"/>
          <w:lang w:val="uk-UA"/>
        </w:rPr>
      </w:pPr>
      <w:r w:rsidRPr="005A7D7F">
        <w:rPr>
          <w:rFonts w:ascii="Times New Roman" w:hAnsi="Times New Roman" w:cs="Times New Roman"/>
          <w:noProof/>
          <w:sz w:val="24"/>
          <w:lang w:val="uk-UA"/>
        </w:rPr>
        <w:t xml:space="preserve">Струм, що в 4 рази більший за нього, тобто, </w:t>
      </w:r>
      <w:r w:rsidR="00116BDA" w:rsidRPr="00116BDA">
        <w:rPr>
          <w:rFonts w:ascii="Times New Roman" w:hAnsi="Times New Roman" w:cs="Times New Roman"/>
          <w:noProof/>
          <w:sz w:val="24"/>
          <w:lang w:val="ru-RU"/>
        </w:rPr>
        <w:t>16</w:t>
      </w:r>
      <w:r w:rsidRPr="005A7D7F">
        <w:rPr>
          <w:rFonts w:ascii="Times New Roman" w:hAnsi="Times New Roman" w:cs="Times New Roman"/>
          <w:noProof/>
          <w:sz w:val="24"/>
          <w:lang w:val="uk-UA"/>
        </w:rPr>
        <w:t xml:space="preserve"> мА,</w:t>
      </w:r>
      <w:r w:rsidR="00116BDA">
        <w:rPr>
          <w:rFonts w:ascii="Times New Roman" w:hAnsi="Times New Roman" w:cs="Times New Roman"/>
          <w:noProof/>
          <w:sz w:val="24"/>
          <w:lang w:val="uk-UA"/>
        </w:rPr>
        <w:t xml:space="preserve"> протікає при напрузі стоку 2</w:t>
      </w:r>
      <w:r w:rsidRPr="005A7D7F">
        <w:rPr>
          <w:rFonts w:ascii="Times New Roman" w:hAnsi="Times New Roman" w:cs="Times New Roman"/>
          <w:noProof/>
          <w:sz w:val="24"/>
          <w:lang w:val="uk-UA"/>
        </w:rPr>
        <w:t>В.</w:t>
      </w:r>
    </w:p>
    <w:p w:rsidR="00925799" w:rsidRPr="005A7D7F" w:rsidRDefault="00925799" w:rsidP="00925799">
      <w:pPr>
        <w:pStyle w:val="a3"/>
        <w:tabs>
          <w:tab w:val="left" w:pos="1644"/>
        </w:tabs>
        <w:ind w:left="1701"/>
        <w:jc w:val="both"/>
        <w:rPr>
          <w:rFonts w:ascii="Times New Roman" w:hAnsi="Times New Roman" w:cs="Times New Roman"/>
          <w:noProof/>
          <w:sz w:val="24"/>
          <w:lang w:val="uk-UA"/>
        </w:rPr>
      </w:pPr>
      <w:r w:rsidRPr="005A7D7F">
        <w:rPr>
          <w:rFonts w:ascii="Times New Roman" w:hAnsi="Times New Roman" w:cs="Times New Roman"/>
          <w:noProof/>
          <w:sz w:val="24"/>
          <w:lang w:val="uk-UA"/>
        </w:rPr>
        <w:t>Тоді порогова напруга буде дорівнювати:</w:t>
      </w:r>
    </w:p>
    <w:p w:rsidR="00925799" w:rsidRPr="005A7D7F" w:rsidRDefault="00925799" w:rsidP="00925799">
      <w:pPr>
        <w:pStyle w:val="a3"/>
        <w:tabs>
          <w:tab w:val="left" w:pos="1644"/>
        </w:tabs>
        <w:ind w:left="1701"/>
        <w:jc w:val="center"/>
        <w:rPr>
          <w:rFonts w:ascii="Times New Roman" w:hAnsi="Times New Roman" w:cs="Times New Roman"/>
          <w:noProof/>
          <w:sz w:val="24"/>
          <w:lang w:val="uk-UA"/>
        </w:rPr>
      </w:pPr>
      <w:r w:rsidRPr="005A7D7F">
        <w:rPr>
          <w:noProof/>
          <w:lang w:val="ru-RU" w:eastAsia="ru-RU"/>
        </w:rPr>
        <w:drawing>
          <wp:inline distT="0" distB="0" distL="0" distR="0" wp14:anchorId="2ED00E19" wp14:editId="3C97DA29">
            <wp:extent cx="1209675" cy="228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799" w:rsidRPr="005A7D7F" w:rsidRDefault="00F337EC" w:rsidP="00925799">
      <w:pPr>
        <w:pStyle w:val="a3"/>
        <w:tabs>
          <w:tab w:val="left" w:pos="1644"/>
        </w:tabs>
        <w:ind w:left="1701"/>
        <w:jc w:val="center"/>
        <w:rPr>
          <w:rFonts w:ascii="Times New Roman" w:eastAsiaTheme="minorEastAsia" w:hAnsi="Times New Roman" w:cs="Times New Roman"/>
          <w:noProof/>
          <w:sz w:val="24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lang w:val="uk-UA"/>
              </w:rPr>
              <m:t>п</m:t>
            </m:r>
          </m:sub>
        </m:sSub>
        <m:r>
          <w:rPr>
            <w:rFonts w:ascii="Cambria Math" w:hAnsi="Cambria Math" w:cs="Times New Roman"/>
            <w:noProof/>
            <w:sz w:val="24"/>
            <w:lang w:val="uk-UA"/>
          </w:rPr>
          <m:t>=2*1,8</m:t>
        </m:r>
        <m:r>
          <w:rPr>
            <w:rFonts w:ascii="Cambria Math" w:hAnsi="Cambria Math" w:cs="Times New Roman"/>
            <w:noProof/>
            <w:sz w:val="24"/>
            <w:lang w:val="uk-UA"/>
          </w:rPr>
          <m:t>-</m:t>
        </m:r>
        <m:r>
          <w:rPr>
            <w:rFonts w:ascii="Cambria Math" w:hAnsi="Cambria Math" w:cs="Times New Roman"/>
            <w:noProof/>
            <w:sz w:val="24"/>
            <w:lang w:val="uk-UA"/>
          </w:rPr>
          <m:t>2</m:t>
        </m:r>
        <m:r>
          <w:rPr>
            <w:rFonts w:ascii="Cambria Math" w:eastAsiaTheme="minorEastAsia" w:hAnsi="Cambria Math" w:cs="Times New Roman"/>
            <w:noProof/>
            <w:sz w:val="24"/>
            <w:lang w:val="uk-UA"/>
          </w:rPr>
          <m:t>=1,6</m:t>
        </m:r>
        <m:r>
          <w:rPr>
            <w:rFonts w:ascii="Cambria Math" w:eastAsiaTheme="minorEastAsia" w:hAnsi="Cambria Math" w:cs="Times New Roman"/>
            <w:noProof/>
            <w:sz w:val="24"/>
            <w:lang w:val="uk-UA"/>
          </w:rPr>
          <m:t>В</m:t>
        </m:r>
      </m:oMath>
      <w:r w:rsidR="00925799" w:rsidRPr="005A7D7F">
        <w:rPr>
          <w:rFonts w:ascii="Times New Roman" w:eastAsiaTheme="minorEastAsia" w:hAnsi="Times New Roman" w:cs="Times New Roman"/>
          <w:noProof/>
          <w:sz w:val="24"/>
          <w:lang w:val="uk-UA"/>
        </w:rPr>
        <w:t>,</w:t>
      </w:r>
    </w:p>
    <w:p w:rsidR="00925799" w:rsidRPr="005A7D7F" w:rsidRDefault="00925799" w:rsidP="00925799">
      <w:pPr>
        <w:tabs>
          <w:tab w:val="left" w:pos="1644"/>
        </w:tabs>
        <w:jc w:val="both"/>
        <w:rPr>
          <w:rFonts w:ascii="Times New Roman" w:eastAsiaTheme="minorEastAsia" w:hAnsi="Times New Roman" w:cs="Times New Roman"/>
          <w:noProof/>
          <w:sz w:val="24"/>
          <w:lang w:val="uk-UA"/>
        </w:rPr>
      </w:pPr>
      <w:r w:rsidRPr="005A7D7F">
        <w:rPr>
          <w:rFonts w:ascii="Times New Roman" w:eastAsiaTheme="minorEastAsia" w:hAnsi="Times New Roman" w:cs="Times New Roman"/>
          <w:noProof/>
          <w:sz w:val="24"/>
          <w:lang w:val="uk-UA"/>
        </w:rPr>
        <w:tab/>
        <w:t>що цілком відповідає графіку залежності.</w:t>
      </w:r>
    </w:p>
    <w:p w:rsidR="00925799" w:rsidRPr="005A7D7F" w:rsidRDefault="00925799" w:rsidP="00925799">
      <w:pPr>
        <w:tabs>
          <w:tab w:val="left" w:pos="1644"/>
        </w:tabs>
        <w:spacing w:after="0"/>
        <w:ind w:left="1440"/>
        <w:jc w:val="both"/>
        <w:rPr>
          <w:rFonts w:ascii="Times New Roman" w:eastAsiaTheme="minorEastAsia" w:hAnsi="Times New Roman" w:cs="Times New Roman"/>
          <w:noProof/>
          <w:sz w:val="24"/>
          <w:lang w:val="uk-UA"/>
        </w:rPr>
      </w:pPr>
      <w:r w:rsidRPr="005A7D7F">
        <w:rPr>
          <w:rFonts w:ascii="Times New Roman" w:eastAsiaTheme="minorEastAsia" w:hAnsi="Times New Roman" w:cs="Times New Roman"/>
          <w:noProof/>
          <w:sz w:val="24"/>
          <w:lang w:val="uk-UA"/>
        </w:rPr>
        <w:tab/>
        <w:t xml:space="preserve">Якщо підставити отриману порогову напругу в формулу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noProof/>
            <w:sz w:val="24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uk-UA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uk-UA"/>
                  </w:rPr>
                  <m:t>зв</m:t>
                </m:r>
              </m:sub>
            </m:sSub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uk-UA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uk-UA"/>
                  </w:rPr>
                  <m:t>п</m:t>
                </m:r>
              </m:sub>
            </m:sSub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2</m:t>
            </m:r>
          </m:sup>
        </m:sSup>
      </m:oMath>
      <w:r w:rsidRPr="005A7D7F">
        <w:rPr>
          <w:rFonts w:ascii="Times New Roman" w:eastAsiaTheme="minorEastAsia" w:hAnsi="Times New Roman" w:cs="Times New Roman"/>
          <w:noProof/>
          <w:sz w:val="24"/>
          <w:lang w:val="uk-UA"/>
        </w:rPr>
        <w:t>, то можна</w:t>
      </w:r>
    </w:p>
    <w:p w:rsidR="00925799" w:rsidRPr="005A7D7F" w:rsidRDefault="00925799" w:rsidP="00925799">
      <w:pPr>
        <w:tabs>
          <w:tab w:val="left" w:pos="1644"/>
        </w:tabs>
        <w:spacing w:after="0"/>
        <w:ind w:left="1440"/>
        <w:jc w:val="both"/>
        <w:rPr>
          <w:rFonts w:ascii="Times New Roman" w:eastAsiaTheme="minorEastAsia" w:hAnsi="Times New Roman" w:cs="Times New Roman"/>
          <w:noProof/>
          <w:sz w:val="24"/>
          <w:lang w:val="uk-UA"/>
        </w:rPr>
      </w:pPr>
      <w:r w:rsidRPr="005A7D7F">
        <w:rPr>
          <w:rFonts w:ascii="Times New Roman" w:eastAsiaTheme="minorEastAsia" w:hAnsi="Times New Roman" w:cs="Times New Roman"/>
          <w:noProof/>
          <w:sz w:val="24"/>
          <w:lang w:val="uk-UA"/>
        </w:rPr>
        <w:tab/>
        <w:t>отримати:</w:t>
      </w:r>
    </w:p>
    <w:p w:rsidR="00925799" w:rsidRPr="005A7D7F" w:rsidRDefault="00F337EC" w:rsidP="00925799">
      <w:pPr>
        <w:tabs>
          <w:tab w:val="left" w:pos="1644"/>
        </w:tabs>
        <w:spacing w:after="0"/>
        <w:ind w:left="1440"/>
        <w:jc w:val="center"/>
        <w:rPr>
          <w:rFonts w:ascii="Times New Roman" w:eastAsiaTheme="minorEastAsia" w:hAnsi="Times New Roman" w:cs="Times New Roman"/>
          <w:noProof/>
          <w:sz w:val="24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>16</m:t>
          </m:r>
          <m: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-3</m:t>
              </m:r>
            </m:sup>
          </m:sSup>
          <m: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lang w:val="uk-UA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lang w:val="uk-UA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lang w:val="uk-UA"/>
                    </w:rPr>
                    <m:t>1,6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2</m:t>
              </m:r>
            </m:sup>
          </m:sSup>
        </m:oMath>
      </m:oMathPara>
    </w:p>
    <w:p w:rsidR="00E4546B" w:rsidRPr="005A7D7F" w:rsidRDefault="00F337EC" w:rsidP="00E4546B">
      <w:pPr>
        <w:tabs>
          <w:tab w:val="left" w:pos="1644"/>
        </w:tabs>
        <w:spacing w:after="0"/>
        <w:ind w:left="1440"/>
        <w:jc w:val="center"/>
        <w:rPr>
          <w:rFonts w:ascii="Times New Roman" w:eastAsiaTheme="minorEastAsia" w:hAnsi="Times New Roman" w:cs="Times New Roman"/>
          <w:noProof/>
          <w:sz w:val="24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>16</m:t>
          </m:r>
          <m: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-3</m:t>
              </m:r>
            </m:sup>
          </m:sSup>
          <m: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>0,16</m:t>
          </m:r>
        </m:oMath>
      </m:oMathPara>
    </w:p>
    <w:p w:rsidR="00E4546B" w:rsidRPr="005A7D7F" w:rsidRDefault="00E4546B" w:rsidP="00E4546B">
      <w:pPr>
        <w:tabs>
          <w:tab w:val="left" w:pos="1644"/>
        </w:tabs>
        <w:spacing w:after="0"/>
        <w:ind w:left="1440"/>
        <w:jc w:val="center"/>
        <w:rPr>
          <w:rFonts w:ascii="Times New Roman" w:eastAsiaTheme="minorEastAsia" w:hAnsi="Times New Roman" w:cs="Times New Roman"/>
          <w:i/>
          <w:noProof/>
          <w:sz w:val="24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>b=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16</m:t>
              </m:r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lang w:val="uk-UA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*2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0,16</m:t>
              </m:r>
            </m:den>
          </m:f>
          <m: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>=</m:t>
          </m:r>
          <m: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>200</m:t>
          </m:r>
          <m: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-3</m:t>
              </m:r>
            </m:sup>
          </m:sSup>
        </m:oMath>
      </m:oMathPara>
    </w:p>
    <w:p w:rsidR="00E4546B" w:rsidRPr="005A7D7F" w:rsidRDefault="00E4546B" w:rsidP="00925799">
      <w:pPr>
        <w:tabs>
          <w:tab w:val="left" w:pos="1644"/>
        </w:tabs>
        <w:spacing w:after="0"/>
        <w:ind w:left="1440"/>
        <w:jc w:val="center"/>
        <w:rPr>
          <w:rFonts w:ascii="Times New Roman" w:eastAsiaTheme="minorEastAsia" w:hAnsi="Times New Roman" w:cs="Times New Roman"/>
          <w:noProof/>
          <w:sz w:val="24"/>
          <w:lang w:val="uk-UA"/>
        </w:rPr>
      </w:pPr>
    </w:p>
    <w:p w:rsidR="005A7D7F" w:rsidRPr="005A7D7F" w:rsidRDefault="005A7D7F">
      <w:pPr>
        <w:rPr>
          <w:rFonts w:ascii="Times New Roman" w:eastAsiaTheme="minorEastAsia" w:hAnsi="Times New Roman" w:cs="Times New Roman"/>
          <w:noProof/>
          <w:sz w:val="24"/>
          <w:lang w:val="uk-UA"/>
        </w:rPr>
      </w:pPr>
      <w:r w:rsidRPr="005A7D7F">
        <w:rPr>
          <w:rFonts w:ascii="Times New Roman" w:eastAsiaTheme="minorEastAsia" w:hAnsi="Times New Roman" w:cs="Times New Roman"/>
          <w:noProof/>
          <w:sz w:val="24"/>
          <w:lang w:val="uk-UA"/>
        </w:rPr>
        <w:br w:type="page"/>
      </w:r>
    </w:p>
    <w:p w:rsidR="00925799" w:rsidRPr="005A7D7F" w:rsidRDefault="00E4546B" w:rsidP="005A7D7F">
      <w:pPr>
        <w:pStyle w:val="a3"/>
        <w:numPr>
          <w:ilvl w:val="1"/>
          <w:numId w:val="2"/>
        </w:numPr>
        <w:tabs>
          <w:tab w:val="left" w:pos="1644"/>
        </w:tabs>
        <w:ind w:left="1701"/>
        <w:jc w:val="both"/>
        <w:rPr>
          <w:rFonts w:ascii="Times New Roman" w:eastAsiaTheme="minorEastAsia" w:hAnsi="Times New Roman" w:cs="Times New Roman"/>
          <w:noProof/>
          <w:sz w:val="24"/>
          <w:lang w:val="uk-UA"/>
        </w:rPr>
      </w:pPr>
      <w:r w:rsidRPr="005A7D7F">
        <w:rPr>
          <w:rFonts w:ascii="Times New Roman" w:eastAsiaTheme="minorEastAsia" w:hAnsi="Times New Roman" w:cs="Times New Roman"/>
          <w:noProof/>
          <w:sz w:val="24"/>
          <w:lang w:val="uk-UA"/>
        </w:rPr>
        <w:lastRenderedPageBreak/>
        <w:t>Таку ж залежність було відзнято на реальному транзисторі. Отримали такі результати:</w:t>
      </w:r>
    </w:p>
    <w:tbl>
      <w:tblPr>
        <w:tblW w:w="1920" w:type="dxa"/>
        <w:tblInd w:w="1631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94703D" w:rsidRPr="0094703D" w:rsidTr="0094703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3D" w:rsidRPr="0094703D" w:rsidRDefault="0094703D" w:rsidP="00947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Uзв</w:t>
            </w:r>
            <w:proofErr w:type="spellEnd"/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, В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3D" w:rsidRPr="0094703D" w:rsidRDefault="0094703D" w:rsidP="00947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Іс</w:t>
            </w:r>
            <w:proofErr w:type="spellEnd"/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, мА</w:t>
            </w:r>
          </w:p>
        </w:tc>
      </w:tr>
      <w:tr w:rsidR="0094703D" w:rsidRPr="0094703D" w:rsidTr="0094703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3D" w:rsidRPr="0094703D" w:rsidRDefault="0094703D" w:rsidP="00947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3D" w:rsidRPr="0094703D" w:rsidRDefault="0094703D" w:rsidP="00947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0,04</w:t>
            </w:r>
          </w:p>
        </w:tc>
      </w:tr>
      <w:tr w:rsidR="0094703D" w:rsidRPr="0094703D" w:rsidTr="0094703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3D" w:rsidRPr="0094703D" w:rsidRDefault="0094703D" w:rsidP="00947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1,6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3D" w:rsidRPr="0094703D" w:rsidRDefault="0094703D" w:rsidP="00947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0,2</w:t>
            </w:r>
          </w:p>
        </w:tc>
      </w:tr>
      <w:tr w:rsidR="0094703D" w:rsidRPr="0094703D" w:rsidTr="0094703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3D" w:rsidRPr="0094703D" w:rsidRDefault="0094703D" w:rsidP="00947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3D" w:rsidRPr="0094703D" w:rsidRDefault="0094703D" w:rsidP="00947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0,74</w:t>
            </w:r>
          </w:p>
        </w:tc>
      </w:tr>
      <w:tr w:rsidR="0094703D" w:rsidRPr="0094703D" w:rsidTr="0094703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3D" w:rsidRPr="0094703D" w:rsidRDefault="0094703D" w:rsidP="00947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1,8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3D" w:rsidRPr="0094703D" w:rsidRDefault="0094703D" w:rsidP="00947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2,1</w:t>
            </w:r>
          </w:p>
        </w:tc>
      </w:tr>
      <w:tr w:rsidR="0094703D" w:rsidRPr="0094703D" w:rsidTr="0094703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3D" w:rsidRPr="0094703D" w:rsidRDefault="0094703D" w:rsidP="00947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1,9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3D" w:rsidRPr="0094703D" w:rsidRDefault="0094703D" w:rsidP="00947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4,75</w:t>
            </w:r>
          </w:p>
        </w:tc>
      </w:tr>
      <w:tr w:rsidR="0094703D" w:rsidRPr="0094703D" w:rsidTr="0094703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3D" w:rsidRPr="0094703D" w:rsidRDefault="0094703D" w:rsidP="00947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3D" w:rsidRPr="0094703D" w:rsidRDefault="0094703D" w:rsidP="00947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9</w:t>
            </w:r>
          </w:p>
        </w:tc>
      </w:tr>
      <w:tr w:rsidR="0094703D" w:rsidRPr="0094703D" w:rsidTr="0094703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3D" w:rsidRPr="0094703D" w:rsidRDefault="0094703D" w:rsidP="00947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2,1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3D" w:rsidRPr="0094703D" w:rsidRDefault="0094703D" w:rsidP="00947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15,25</w:t>
            </w:r>
          </w:p>
        </w:tc>
      </w:tr>
      <w:tr w:rsidR="0094703D" w:rsidRPr="0094703D" w:rsidTr="0094703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3D" w:rsidRPr="0094703D" w:rsidRDefault="0094703D" w:rsidP="00947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2,2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3D" w:rsidRPr="0094703D" w:rsidRDefault="0094703D" w:rsidP="00947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23,2</w:t>
            </w:r>
          </w:p>
        </w:tc>
      </w:tr>
    </w:tbl>
    <w:p w:rsidR="005A7D7F" w:rsidRPr="005A7D7F" w:rsidRDefault="00493366" w:rsidP="00493366">
      <w:pPr>
        <w:ind w:left="720" w:firstLine="720"/>
        <w:rPr>
          <w:lang w:val="uk-UA"/>
        </w:rPr>
      </w:pPr>
      <w:r>
        <w:rPr>
          <w:lang w:val="uk-UA"/>
        </w:rPr>
        <w:t>Наведемо отриману залежність:</w:t>
      </w:r>
    </w:p>
    <w:p w:rsidR="00E4546B" w:rsidRPr="005A7D7F" w:rsidRDefault="0094703D" w:rsidP="0094703D">
      <w:pPr>
        <w:tabs>
          <w:tab w:val="left" w:pos="1644"/>
        </w:tabs>
        <w:jc w:val="center"/>
        <w:rPr>
          <w:rFonts w:ascii="Times New Roman" w:eastAsiaTheme="minorEastAsia" w:hAnsi="Times New Roman" w:cs="Times New Roman"/>
          <w:noProof/>
          <w:sz w:val="24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6079DD40" wp14:editId="3E29C361">
            <wp:extent cx="4572000" cy="27432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3331F" w:rsidRDefault="005A7D7F" w:rsidP="0053331F">
      <w:pPr>
        <w:tabs>
          <w:tab w:val="left" w:pos="1644"/>
        </w:tabs>
        <w:spacing w:before="240"/>
        <w:ind w:left="1701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 w:rsidRPr="005A7D7F">
        <w:rPr>
          <w:rFonts w:ascii="Times New Roman" w:eastAsiaTheme="minorEastAsia" w:hAnsi="Times New Roman" w:cs="Times New Roman"/>
          <w:sz w:val="24"/>
          <w:lang w:val="uk-UA"/>
        </w:rPr>
        <w:tab/>
        <w:t>З залежності видно, що істотний струм стоку п</w:t>
      </w:r>
      <w:r w:rsidR="00493366">
        <w:rPr>
          <w:rFonts w:ascii="Times New Roman" w:eastAsiaTheme="minorEastAsia" w:hAnsi="Times New Roman" w:cs="Times New Roman"/>
          <w:sz w:val="24"/>
          <w:lang w:val="uk-UA"/>
        </w:rPr>
        <w:t>очинає протікати при напрузі 1,5</w:t>
      </w:r>
      <w:r w:rsidRPr="005A7D7F">
        <w:rPr>
          <w:rFonts w:ascii="Times New Roman" w:eastAsiaTheme="minorEastAsia" w:hAnsi="Times New Roman" w:cs="Times New Roman"/>
          <w:sz w:val="24"/>
          <w:lang w:val="uk-UA"/>
        </w:rPr>
        <w:t>÷1,6В, а залежність досить непогано апроксиму</w:t>
      </w:r>
      <w:r w:rsidR="00B62CDB">
        <w:rPr>
          <w:rFonts w:ascii="Times New Roman" w:eastAsiaTheme="minorEastAsia" w:hAnsi="Times New Roman" w:cs="Times New Roman"/>
          <w:sz w:val="24"/>
          <w:lang w:val="uk-UA"/>
        </w:rPr>
        <w:t>ється квадратичною функцією, що</w:t>
      </w:r>
      <w:r w:rsidRPr="005A7D7F">
        <w:rPr>
          <w:rFonts w:ascii="Times New Roman" w:eastAsiaTheme="minorEastAsia" w:hAnsi="Times New Roman" w:cs="Times New Roman"/>
          <w:sz w:val="24"/>
          <w:lang w:val="uk-UA"/>
        </w:rPr>
        <w:t xml:space="preserve"> в цілому відповідає очікуванням. </w:t>
      </w:r>
    </w:p>
    <w:p w:rsidR="009D0B9C" w:rsidRPr="006572CC" w:rsidRDefault="009D0B9C" w:rsidP="0053331F">
      <w:pPr>
        <w:tabs>
          <w:tab w:val="left" w:pos="1644"/>
        </w:tabs>
        <w:spacing w:before="240"/>
        <w:ind w:left="1701"/>
        <w:jc w:val="both"/>
        <w:rPr>
          <w:rFonts w:ascii="Times New Roman" w:eastAsiaTheme="minorEastAsia" w:hAnsi="Times New Roman" w:cs="Times New Roman"/>
          <w:sz w:val="24"/>
          <w:lang w:val="ru-RU"/>
        </w:rPr>
      </w:pPr>
      <w:r>
        <w:rPr>
          <w:rFonts w:ascii="Times New Roman" w:eastAsiaTheme="minorEastAsia" w:hAnsi="Times New Roman" w:cs="Times New Roman"/>
          <w:sz w:val="24"/>
          <w:lang w:val="uk-UA"/>
        </w:rPr>
        <w:tab/>
        <w:t xml:space="preserve">Для експериментальних даних коефіцієнт </w:t>
      </w:r>
      <w:r>
        <w:rPr>
          <w:rFonts w:ascii="Times New Roman" w:eastAsiaTheme="minorEastAsia" w:hAnsi="Times New Roman" w:cs="Times New Roman"/>
          <w:sz w:val="24"/>
        </w:rPr>
        <w:t>b</w:t>
      </w:r>
      <w:r w:rsidRPr="006572CC">
        <w:rPr>
          <w:rFonts w:ascii="Times New Roman" w:eastAsiaTheme="minorEastAsia" w:hAnsi="Times New Roman" w:cs="Times New Roman"/>
          <w:sz w:val="24"/>
          <w:lang w:val="ru-RU"/>
        </w:rPr>
        <w:t>:</w:t>
      </w:r>
    </w:p>
    <w:p w:rsidR="009D0B9C" w:rsidRDefault="00F337EC" w:rsidP="009D0B9C">
      <w:pPr>
        <w:tabs>
          <w:tab w:val="left" w:pos="1644"/>
        </w:tabs>
        <w:spacing w:before="240"/>
        <w:ind w:left="1701"/>
        <w:jc w:val="center"/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зв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п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2</m:t>
              </m:r>
            </m:sup>
          </m:sSup>
        </m:oMath>
      </m:oMathPara>
    </w:p>
    <w:p w:rsidR="009D0B9C" w:rsidRPr="009D0B9C" w:rsidRDefault="001A7EE9" w:rsidP="009D0B9C">
      <w:pPr>
        <w:tabs>
          <w:tab w:val="left" w:pos="1644"/>
        </w:tabs>
        <w:spacing w:before="240"/>
        <w:ind w:left="1701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lang w:val="uk-UA"/>
            </w:rPr>
            <m:t>9*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-3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2-1,6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2</m:t>
              </m:r>
            </m:sup>
          </m:sSup>
        </m:oMath>
      </m:oMathPara>
      <w:bookmarkStart w:id="0" w:name="_GoBack"/>
      <w:bookmarkEnd w:id="0"/>
    </w:p>
    <w:p w:rsidR="009D0B9C" w:rsidRPr="009D0B9C" w:rsidRDefault="001A7EE9" w:rsidP="009D0B9C">
      <w:pPr>
        <w:tabs>
          <w:tab w:val="left" w:pos="1644"/>
        </w:tabs>
        <w:spacing w:before="240"/>
        <w:ind w:left="1418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lang w:val="uk-UA"/>
            </w:rPr>
            <m:t>9*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-3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lang w:val="uk-UA"/>
            </w:rPr>
            <m:t>0,16</m:t>
          </m:r>
        </m:oMath>
      </m:oMathPara>
    </w:p>
    <w:p w:rsidR="009D0B9C" w:rsidRPr="009D0B9C" w:rsidRDefault="009D0B9C" w:rsidP="009D0B9C">
      <w:pPr>
        <w:tabs>
          <w:tab w:val="left" w:pos="1644"/>
        </w:tabs>
        <w:spacing w:before="240"/>
        <w:ind w:left="1701"/>
        <w:jc w:val="both"/>
        <w:rPr>
          <w:rFonts w:ascii="Times New Roman" w:eastAsiaTheme="minorEastAsia" w:hAnsi="Times New Roman" w:cs="Times New Roman"/>
          <w:i/>
          <w:sz w:val="24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lang w:val="uk-UA"/>
            </w:rPr>
            <m:t>b=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9*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*2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0,16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lang w:val="uk-UA"/>
            </w:rPr>
            <m:t>=112,5*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-3</m:t>
              </m:r>
            </m:sup>
          </m:sSup>
        </m:oMath>
      </m:oMathPara>
    </w:p>
    <w:p w:rsidR="005A7D7F" w:rsidRDefault="009D0B9C" w:rsidP="0053331F">
      <w:pPr>
        <w:tabs>
          <w:tab w:val="left" w:pos="1644"/>
        </w:tabs>
        <w:spacing w:before="240"/>
        <w:ind w:left="1701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eastAsiaTheme="minorEastAsia" w:hAnsi="Times New Roman" w:cs="Times New Roman"/>
          <w:sz w:val="24"/>
          <w:lang w:val="uk-UA"/>
        </w:rPr>
        <w:lastRenderedPageBreak/>
        <w:t xml:space="preserve">Отримали величину одного порядку, тому модель можна вважати вірною. Відхилення можна пояснити так само: технологічні процеси у деяких транзисторів дають відхилення передавальної провідності </w:t>
      </w:r>
      <w:r w:rsidR="000C2BB0">
        <w:rPr>
          <w:rFonts w:ascii="Times New Roman" w:eastAsiaTheme="minorEastAsia" w:hAnsi="Times New Roman" w:cs="Times New Roman"/>
          <w:sz w:val="24"/>
          <w:lang w:val="uk-UA"/>
        </w:rPr>
        <w:t>до</w:t>
      </w:r>
      <w:r>
        <w:rPr>
          <w:rFonts w:ascii="Times New Roman" w:eastAsiaTheme="minorEastAsia" w:hAnsi="Times New Roman" w:cs="Times New Roman"/>
          <w:sz w:val="24"/>
          <w:lang w:val="uk-UA"/>
        </w:rPr>
        <w:t xml:space="preserve"> 5 разів.</w:t>
      </w:r>
    </w:p>
    <w:p w:rsidR="002B43C2" w:rsidRDefault="00506639" w:rsidP="00506639">
      <w:pPr>
        <w:pStyle w:val="a3"/>
        <w:numPr>
          <w:ilvl w:val="0"/>
          <w:numId w:val="2"/>
        </w:numPr>
        <w:tabs>
          <w:tab w:val="left" w:pos="1341"/>
        </w:tabs>
        <w:ind w:left="1418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 w:rsidRPr="00506639">
        <w:rPr>
          <w:rFonts w:ascii="Times New Roman" w:eastAsiaTheme="minorEastAsia" w:hAnsi="Times New Roman" w:cs="Times New Roman"/>
          <w:iCs/>
          <w:sz w:val="24"/>
          <w:lang w:val="uk-UA"/>
        </w:rPr>
        <w:t>Дослідження підсилювача з загальним витоком на польовому МДН транзисторі 2N7000</w:t>
      </w:r>
    </w:p>
    <w:p w:rsidR="00506639" w:rsidRDefault="007C7494" w:rsidP="00506639">
      <w:pPr>
        <w:pStyle w:val="a3"/>
        <w:numPr>
          <w:ilvl w:val="1"/>
          <w:numId w:val="2"/>
        </w:numPr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t>Було проведено симуляцію схеми підсилювача з загальним витоком з наступними параметрами компонентів:</w:t>
      </w:r>
    </w:p>
    <w:p w:rsidR="007C7494" w:rsidRPr="007C7494" w:rsidRDefault="007C7494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R1 =  </w:t>
      </w:r>
      <w:r w:rsidR="001A7EE9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327,5 </w:t>
      </w:r>
      <w:proofErr w:type="spellStart"/>
      <w:r>
        <w:rPr>
          <w:rFonts w:ascii="Times New Roman" w:eastAsiaTheme="minorEastAsia" w:hAnsi="Times New Roman" w:cs="Times New Roman"/>
          <w:iCs/>
          <w:sz w:val="24"/>
          <w:lang w:val="uk-UA"/>
        </w:rPr>
        <w:t>Ом</w:t>
      </w:r>
      <w:proofErr w:type="spellEnd"/>
    </w:p>
    <w:p w:rsidR="007C7494" w:rsidRPr="007C7494" w:rsidRDefault="001A7EE9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t>R2 = 299</w:t>
      </w:r>
      <w:r w:rsidR="007C7494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кОм</w:t>
      </w:r>
    </w:p>
    <w:p w:rsidR="007C7494" w:rsidRDefault="001A7EE9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t>R3 = 180</w:t>
      </w:r>
      <w:r w:rsidR="007C7494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lang w:val="uk-UA"/>
        </w:rPr>
        <w:t>к</w:t>
      </w:r>
      <w:r w:rsidR="007C7494">
        <w:rPr>
          <w:rFonts w:ascii="Times New Roman" w:eastAsiaTheme="minorEastAsia" w:hAnsi="Times New Roman" w:cs="Times New Roman"/>
          <w:iCs/>
          <w:sz w:val="24"/>
          <w:lang w:val="uk-UA"/>
        </w:rPr>
        <w:t>Ом</w:t>
      </w:r>
    </w:p>
    <w:p w:rsidR="002B43C2" w:rsidRDefault="007C7494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</w:rPr>
        <w:t>C</w:t>
      </w:r>
      <w:r w:rsidRPr="006572CC">
        <w:rPr>
          <w:rFonts w:ascii="Times New Roman" w:eastAsiaTheme="minorEastAsia" w:hAnsi="Times New Roman" w:cs="Times New Roman"/>
          <w:iCs/>
          <w:sz w:val="24"/>
          <w:lang w:val="ru-RU"/>
        </w:rPr>
        <w:t xml:space="preserve">1 = </w:t>
      </w:r>
      <w:r>
        <w:rPr>
          <w:rFonts w:ascii="Times New Roman" w:eastAsiaTheme="minorEastAsia" w:hAnsi="Times New Roman" w:cs="Times New Roman"/>
          <w:iCs/>
          <w:sz w:val="24"/>
        </w:rPr>
        <w:t>C</w:t>
      </w:r>
      <w:r w:rsidRPr="006572CC">
        <w:rPr>
          <w:rFonts w:ascii="Times New Roman" w:eastAsiaTheme="minorEastAsia" w:hAnsi="Times New Roman" w:cs="Times New Roman"/>
          <w:iCs/>
          <w:sz w:val="24"/>
          <w:lang w:val="ru-RU"/>
        </w:rPr>
        <w:t>2 = 10 мкФ</w:t>
      </w:r>
    </w:p>
    <w:p w:rsidR="001A7EE9" w:rsidRPr="006572CC" w:rsidRDefault="001A7EE9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ru-RU"/>
        </w:rPr>
      </w:pPr>
      <w:r>
        <w:rPr>
          <w:rFonts w:ascii="Times New Roman" w:eastAsiaTheme="minorEastAsia" w:hAnsi="Times New Roman" w:cs="Times New Roman"/>
          <w:iCs/>
          <w:noProof/>
          <w:sz w:val="24"/>
          <w:lang w:val="ru-RU" w:eastAsia="ru-RU"/>
        </w:rPr>
        <w:drawing>
          <wp:inline distT="0" distB="0" distL="0" distR="0">
            <wp:extent cx="6119026" cy="3009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840" cy="301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494" w:rsidRPr="006572CC" w:rsidRDefault="007C7494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ru-RU"/>
        </w:rPr>
      </w:pPr>
    </w:p>
    <w:p w:rsidR="007C7494" w:rsidRPr="006572CC" w:rsidRDefault="007C7494" w:rsidP="007C7494">
      <w:pPr>
        <w:pStyle w:val="a3"/>
        <w:tabs>
          <w:tab w:val="left" w:pos="1341"/>
        </w:tabs>
        <w:ind w:left="1843"/>
        <w:jc w:val="both"/>
        <w:rPr>
          <w:noProof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На виході підсилювача при синусоїдальному вхідному сигналі амплітудою 20 </w:t>
      </w:r>
      <w:proofErr w:type="spellStart"/>
      <w:r>
        <w:rPr>
          <w:rFonts w:ascii="Times New Roman" w:eastAsiaTheme="minorEastAsia" w:hAnsi="Times New Roman" w:cs="Times New Roman"/>
          <w:iCs/>
          <w:sz w:val="24"/>
          <w:lang w:val="uk-UA"/>
        </w:rPr>
        <w:t>мВ</w:t>
      </w:r>
      <w:proofErr w:type="spellEnd"/>
      <w:r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нелінійних спотворень не відбувається, що свідчить про коректний підбір робочої точки.</w:t>
      </w:r>
      <w:r w:rsidRPr="006572CC">
        <w:rPr>
          <w:noProof/>
          <w:lang w:val="ru-RU"/>
        </w:rPr>
        <w:t xml:space="preserve"> </w:t>
      </w:r>
    </w:p>
    <w:p w:rsidR="007C7494" w:rsidRDefault="007C7494" w:rsidP="007C7494">
      <w:pPr>
        <w:pStyle w:val="a3"/>
        <w:tabs>
          <w:tab w:val="left" w:pos="1341"/>
        </w:tabs>
        <w:ind w:left="1843"/>
        <w:jc w:val="both"/>
        <w:rPr>
          <w:noProof/>
          <w:lang w:val="uk-UA"/>
        </w:rPr>
      </w:pPr>
    </w:p>
    <w:p w:rsidR="007C7494" w:rsidRDefault="007C7494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t>Таку ж схему було складено в лабораторії та досліджено при таких же вхідних сигналах. Отримали наступні результати:</w:t>
      </w:r>
    </w:p>
    <w:p w:rsidR="007C7494" w:rsidRDefault="007C7494" w:rsidP="007C7494">
      <w:pPr>
        <w:pStyle w:val="a3"/>
        <w:numPr>
          <w:ilvl w:val="1"/>
          <w:numId w:val="2"/>
        </w:numPr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t>Для перевірки робочої точки напругу генератора сигналу виставили рівною нулю. Отримали такі параметри робочої точки спокою:</w:t>
      </w:r>
    </w:p>
    <w:p w:rsidR="007C7494" w:rsidRDefault="007C7494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7C7494" w:rsidRPr="007C7494" w:rsidRDefault="007C7494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 w:rsidRPr="007C7494">
        <w:rPr>
          <w:rFonts w:ascii="Times New Roman" w:eastAsiaTheme="minorEastAsia" w:hAnsi="Times New Roman" w:cs="Times New Roman"/>
          <w:iCs/>
          <w:sz w:val="24"/>
          <w:lang w:val="uk-UA"/>
        </w:rPr>
        <w:t>U</w:t>
      </w:r>
      <w:r w:rsidRPr="007C7494">
        <w:rPr>
          <w:rFonts w:ascii="Times New Roman" w:eastAsiaTheme="minorEastAsia" w:hAnsi="Times New Roman" w:cs="Times New Roman"/>
          <w:iCs/>
          <w:sz w:val="24"/>
          <w:vertAlign w:val="subscript"/>
          <w:lang w:val="uk-UA"/>
        </w:rPr>
        <w:t>зв0</w:t>
      </w:r>
      <w:r w:rsidR="002D6522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= 1,85</w:t>
      </w:r>
      <w:r w:rsidRPr="007C7494">
        <w:rPr>
          <w:rFonts w:ascii="Times New Roman" w:eastAsiaTheme="minorEastAsia" w:hAnsi="Times New Roman" w:cs="Times New Roman"/>
          <w:iCs/>
          <w:sz w:val="24"/>
          <w:lang w:val="uk-UA"/>
        </w:rPr>
        <w:t>В</w:t>
      </w:r>
    </w:p>
    <w:p w:rsidR="007C7494" w:rsidRPr="007C7494" w:rsidRDefault="007C7494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 w:rsidRPr="007C7494">
        <w:rPr>
          <w:rFonts w:ascii="Times New Roman" w:eastAsiaTheme="minorEastAsia" w:hAnsi="Times New Roman" w:cs="Times New Roman"/>
          <w:iCs/>
          <w:sz w:val="24"/>
          <w:lang w:val="uk-UA"/>
        </w:rPr>
        <w:t>U</w:t>
      </w:r>
      <w:r w:rsidRPr="007C7494">
        <w:rPr>
          <w:rFonts w:ascii="Times New Roman" w:eastAsiaTheme="minorEastAsia" w:hAnsi="Times New Roman" w:cs="Times New Roman"/>
          <w:iCs/>
          <w:sz w:val="24"/>
          <w:vertAlign w:val="subscript"/>
          <w:lang w:val="uk-UA"/>
        </w:rPr>
        <w:t>вс0</w:t>
      </w:r>
      <w:r w:rsidR="002D6522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 = 3,44</w:t>
      </w:r>
      <w:r w:rsidRPr="007C7494">
        <w:rPr>
          <w:rFonts w:ascii="Times New Roman" w:eastAsiaTheme="minorEastAsia" w:hAnsi="Times New Roman" w:cs="Times New Roman"/>
          <w:iCs/>
          <w:sz w:val="24"/>
          <w:lang w:val="uk-UA"/>
        </w:rPr>
        <w:t>В</w:t>
      </w:r>
    </w:p>
    <w:p w:rsidR="007C7494" w:rsidRDefault="007C7494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 w:rsidRPr="007C7494">
        <w:rPr>
          <w:rFonts w:ascii="Times New Roman" w:eastAsiaTheme="minorEastAsia" w:hAnsi="Times New Roman" w:cs="Times New Roman"/>
          <w:iCs/>
          <w:sz w:val="24"/>
          <w:lang w:val="uk-UA"/>
        </w:rPr>
        <w:t>I</w:t>
      </w:r>
      <w:r w:rsidRPr="007C7494">
        <w:rPr>
          <w:rFonts w:ascii="Times New Roman" w:eastAsiaTheme="minorEastAsia" w:hAnsi="Times New Roman" w:cs="Times New Roman"/>
          <w:iCs/>
          <w:sz w:val="24"/>
          <w:vertAlign w:val="subscript"/>
          <w:lang w:val="uk-UA"/>
        </w:rPr>
        <w:t>c0</w:t>
      </w:r>
      <w:r w:rsidR="002D6522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= 4,6</w:t>
      </w:r>
      <w:r w:rsidRPr="007C7494">
        <w:rPr>
          <w:rFonts w:ascii="Times New Roman" w:eastAsiaTheme="minorEastAsia" w:hAnsi="Times New Roman" w:cs="Times New Roman"/>
          <w:iCs/>
          <w:sz w:val="24"/>
          <w:lang w:val="uk-UA"/>
        </w:rPr>
        <w:t>mA</w:t>
      </w:r>
    </w:p>
    <w:p w:rsidR="007C7494" w:rsidRDefault="007C7494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C34D7D" w:rsidRDefault="007C7494" w:rsidP="007C7494">
      <w:pPr>
        <w:pStyle w:val="a3"/>
        <w:numPr>
          <w:ilvl w:val="1"/>
          <w:numId w:val="2"/>
        </w:numPr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На вхід підсилювача подали сигнал, аналогічний вхідному в симуляції. </w:t>
      </w:r>
      <w:r w:rsidR="00C34D7D">
        <w:rPr>
          <w:rFonts w:ascii="Times New Roman" w:eastAsiaTheme="minorEastAsia" w:hAnsi="Times New Roman" w:cs="Times New Roman"/>
          <w:iCs/>
          <w:sz w:val="24"/>
          <w:lang w:val="uk-UA"/>
        </w:rPr>
        <w:t>На виході отримали синусоїдальний сигнал без нелінійних спотворень, обернений по фазі на 180 градусів:</w:t>
      </w:r>
    </w:p>
    <w:p w:rsidR="00C34D7D" w:rsidRDefault="00C34D7D">
      <w:pPr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br w:type="page"/>
      </w:r>
    </w:p>
    <w:p w:rsidR="00C34D7D" w:rsidRDefault="002D6522" w:rsidP="00C34D7D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noProof/>
          <w:sz w:val="24"/>
          <w:lang w:val="ru-RU" w:eastAsia="ru-RU"/>
        </w:rPr>
        <w:lastRenderedPageBreak/>
        <w:drawing>
          <wp:inline distT="0" distB="0" distL="0" distR="0">
            <wp:extent cx="6931025" cy="30010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494" w:rsidRDefault="00C34D7D" w:rsidP="00C34D7D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t>Коефіцієнт підсилення за напругою визначили як відношення амплітуди вихідного сигналу до амплітуди вхідного:</w:t>
      </w:r>
    </w:p>
    <w:p w:rsidR="00C34D7D" w:rsidRPr="006572CC" w:rsidRDefault="00C34D7D" w:rsidP="00C34D7D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ru-RU"/>
        </w:rPr>
      </w:pPr>
    </w:p>
    <w:p w:rsidR="00C34D7D" w:rsidRDefault="00F337EC" w:rsidP="00C34D7D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вих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вх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-316 мВ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20 мВ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=-15,8</m:t>
          </m:r>
        </m:oMath>
      </m:oMathPara>
    </w:p>
    <w:p w:rsidR="00C34D7D" w:rsidRDefault="00C34D7D" w:rsidP="00C34D7D">
      <w:pPr>
        <w:jc w:val="both"/>
      </w:pPr>
    </w:p>
    <w:p w:rsidR="002D6522" w:rsidRDefault="00C34D7D" w:rsidP="00C34D7D">
      <w:pPr>
        <w:pStyle w:val="a3"/>
        <w:numPr>
          <w:ilvl w:val="1"/>
          <w:numId w:val="2"/>
        </w:numPr>
        <w:tabs>
          <w:tab w:val="left" w:pos="1800"/>
        </w:tabs>
        <w:ind w:left="1843"/>
        <w:jc w:val="both"/>
        <w:rPr>
          <w:noProof/>
          <w:lang w:val="ru-RU"/>
        </w:rPr>
      </w:pPr>
      <w:r w:rsidRPr="00C34D7D">
        <w:rPr>
          <w:rFonts w:ascii="Times New Roman" w:hAnsi="Times New Roman" w:cs="Times New Roman"/>
          <w:sz w:val="24"/>
          <w:lang w:val="uk-UA"/>
        </w:rPr>
        <w:t>Для знаходження максимальної амплітуди вхідного сигналу напругу на вході підвищували до тих пір, поки на виході не з’явились нелінійні спотворення. Такою напругою виявилась</w:t>
      </w:r>
      <w:r w:rsidR="002D6522">
        <w:rPr>
          <w:rFonts w:ascii="Times New Roman" w:hAnsi="Times New Roman" w:cs="Times New Roman"/>
          <w:sz w:val="24"/>
          <w:lang w:val="uk-UA"/>
        </w:rPr>
        <w:t xml:space="preserve"> 50</w:t>
      </w:r>
      <w:r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мВ</w:t>
      </w:r>
      <w:proofErr w:type="spellEnd"/>
      <w:r>
        <w:rPr>
          <w:rFonts w:ascii="Times New Roman" w:hAnsi="Times New Roman" w:cs="Times New Roman"/>
          <w:sz w:val="24"/>
          <w:lang w:val="uk-UA"/>
        </w:rPr>
        <w:t>. Спотворення виглядали так:</w:t>
      </w:r>
      <w:r w:rsidRPr="002D6522">
        <w:rPr>
          <w:noProof/>
          <w:lang w:val="ru-RU"/>
        </w:rPr>
        <w:t xml:space="preserve"> </w:t>
      </w:r>
    </w:p>
    <w:p w:rsidR="002D6522" w:rsidRDefault="002D6522" w:rsidP="002D6522">
      <w:pPr>
        <w:pStyle w:val="a3"/>
        <w:tabs>
          <w:tab w:val="left" w:pos="1800"/>
        </w:tabs>
        <w:ind w:left="1843"/>
        <w:jc w:val="both"/>
        <w:rPr>
          <w:noProof/>
          <w:lang w:val="ru-RU"/>
        </w:rPr>
      </w:pPr>
    </w:p>
    <w:p w:rsidR="00C34D7D" w:rsidRPr="002D6522" w:rsidRDefault="002D6522" w:rsidP="00C34D7D">
      <w:pPr>
        <w:pStyle w:val="a3"/>
        <w:numPr>
          <w:ilvl w:val="1"/>
          <w:numId w:val="2"/>
        </w:numPr>
        <w:tabs>
          <w:tab w:val="left" w:pos="1800"/>
        </w:tabs>
        <w:ind w:left="1843"/>
        <w:jc w:val="both"/>
        <w:rPr>
          <w:noProof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E5482D0" wp14:editId="7B2B392E">
            <wp:extent cx="6050188" cy="2590800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821" cy="259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D7D" w:rsidRPr="002D6522" w:rsidRDefault="00C34D7D">
      <w:pPr>
        <w:rPr>
          <w:noProof/>
          <w:lang w:val="ru-RU"/>
        </w:rPr>
      </w:pPr>
      <w:r w:rsidRPr="002D6522">
        <w:rPr>
          <w:noProof/>
          <w:lang w:val="ru-RU"/>
        </w:rPr>
        <w:br w:type="page"/>
      </w:r>
    </w:p>
    <w:p w:rsidR="00C34D7D" w:rsidRDefault="00C34D7D" w:rsidP="00C34D7D">
      <w:pPr>
        <w:pStyle w:val="a3"/>
        <w:numPr>
          <w:ilvl w:val="1"/>
          <w:numId w:val="2"/>
        </w:numPr>
        <w:tabs>
          <w:tab w:val="left" w:pos="1800"/>
        </w:tabs>
        <w:ind w:left="1843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lastRenderedPageBreak/>
        <w:t xml:space="preserve">Для експериментального визначення передавальної провідності робочу точку транзистора змістили на </w:t>
      </w:r>
      <w:r w:rsidR="002D6522">
        <w:rPr>
          <w:rFonts w:ascii="Times New Roman" w:hAnsi="Times New Roman" w:cs="Times New Roman"/>
          <w:sz w:val="24"/>
          <w:lang w:val="uk-UA"/>
        </w:rPr>
        <w:t>0,1</w:t>
      </w:r>
      <w:r w:rsidR="001375E9">
        <w:rPr>
          <w:rFonts w:ascii="Times New Roman" w:hAnsi="Times New Roman" w:cs="Times New Roman"/>
          <w:sz w:val="24"/>
          <w:lang w:val="uk-UA"/>
        </w:rPr>
        <w:t xml:space="preserve">В шляхом включення до резистору </w:t>
      </w:r>
      <w:r w:rsidR="001375E9">
        <w:rPr>
          <w:rFonts w:ascii="Times New Roman" w:hAnsi="Times New Roman" w:cs="Times New Roman"/>
          <w:sz w:val="24"/>
        </w:rPr>
        <w:t>R</w:t>
      </w:r>
      <w:r w:rsidR="001375E9" w:rsidRPr="006572CC">
        <w:rPr>
          <w:rFonts w:ascii="Times New Roman" w:hAnsi="Times New Roman" w:cs="Times New Roman"/>
          <w:sz w:val="24"/>
          <w:lang w:val="ru-RU"/>
        </w:rPr>
        <w:t xml:space="preserve">2 </w:t>
      </w:r>
      <w:r w:rsidR="001375E9">
        <w:rPr>
          <w:rFonts w:ascii="Times New Roman" w:hAnsi="Times New Roman" w:cs="Times New Roman"/>
          <w:sz w:val="24"/>
          <w:lang w:val="uk-UA"/>
        </w:rPr>
        <w:t>пос</w:t>
      </w:r>
      <w:r w:rsidR="002D6522">
        <w:rPr>
          <w:rFonts w:ascii="Times New Roman" w:hAnsi="Times New Roman" w:cs="Times New Roman"/>
          <w:sz w:val="24"/>
          <w:lang w:val="uk-UA"/>
        </w:rPr>
        <w:t>лідовно додатковий резистор на 20 кОм. Струм спокою виріс з 4,6</w:t>
      </w:r>
      <w:r w:rsidR="001375E9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="001375E9">
        <w:rPr>
          <w:rFonts w:ascii="Times New Roman" w:hAnsi="Times New Roman" w:cs="Times New Roman"/>
          <w:sz w:val="24"/>
          <w:lang w:val="uk-UA"/>
        </w:rPr>
        <w:t>мА</w:t>
      </w:r>
      <w:proofErr w:type="spellEnd"/>
      <w:r w:rsidR="001375E9">
        <w:rPr>
          <w:rFonts w:ascii="Times New Roman" w:hAnsi="Times New Roman" w:cs="Times New Roman"/>
          <w:sz w:val="24"/>
          <w:lang w:val="uk-UA"/>
        </w:rPr>
        <w:t xml:space="preserve"> до </w:t>
      </w:r>
      <w:r w:rsidR="002D6522">
        <w:rPr>
          <w:rFonts w:ascii="Times New Roman" w:hAnsi="Times New Roman" w:cs="Times New Roman"/>
          <w:sz w:val="24"/>
          <w:lang w:val="uk-UA"/>
        </w:rPr>
        <w:t>9</w:t>
      </w:r>
      <w:r w:rsidR="001375E9">
        <w:rPr>
          <w:rFonts w:ascii="Times New Roman" w:hAnsi="Times New Roman" w:cs="Times New Roman"/>
          <w:sz w:val="24"/>
          <w:lang w:val="uk-UA"/>
        </w:rPr>
        <w:t>мА.</w:t>
      </w:r>
    </w:p>
    <w:p w:rsidR="001375E9" w:rsidRDefault="001375E9" w:rsidP="001375E9">
      <w:pPr>
        <w:pStyle w:val="a3"/>
        <w:tabs>
          <w:tab w:val="left" w:pos="1800"/>
        </w:tabs>
        <w:ind w:left="1843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Тоді </w:t>
      </w:r>
      <w:r>
        <w:rPr>
          <w:rFonts w:ascii="Times New Roman" w:hAnsi="Times New Roman" w:cs="Times New Roman"/>
          <w:sz w:val="24"/>
        </w:rPr>
        <w:t>ΔU</w:t>
      </w:r>
      <w:r>
        <w:rPr>
          <w:rFonts w:ascii="Times New Roman" w:hAnsi="Times New Roman" w:cs="Times New Roman"/>
          <w:sz w:val="24"/>
          <w:vertAlign w:val="subscript"/>
          <w:lang w:val="uk-UA"/>
        </w:rPr>
        <w:t>зв</w:t>
      </w:r>
      <w:r w:rsidR="002D6522">
        <w:rPr>
          <w:rFonts w:ascii="Times New Roman" w:hAnsi="Times New Roman" w:cs="Times New Roman"/>
          <w:sz w:val="24"/>
          <w:lang w:val="ru-RU"/>
        </w:rPr>
        <w:t xml:space="preserve"> = 0,1</w:t>
      </w:r>
      <w:r w:rsidRPr="006572CC">
        <w:rPr>
          <w:rFonts w:ascii="Times New Roman" w:hAnsi="Times New Roman" w:cs="Times New Roman"/>
          <w:sz w:val="24"/>
          <w:lang w:val="ru-RU"/>
        </w:rPr>
        <w:t xml:space="preserve">В, </w:t>
      </w:r>
      <w:r>
        <w:rPr>
          <w:rFonts w:ascii="Times New Roman" w:hAnsi="Times New Roman" w:cs="Times New Roman"/>
          <w:sz w:val="24"/>
          <w:lang w:val="ru-RU"/>
        </w:rPr>
        <w:t>а Δ</w:t>
      </w:r>
      <w:r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  <w:vertAlign w:val="subscript"/>
          <w:lang w:val="uk-UA"/>
        </w:rPr>
        <w:t>с</w:t>
      </w:r>
      <w:r w:rsidRPr="006572CC">
        <w:rPr>
          <w:rFonts w:ascii="Times New Roman" w:hAnsi="Times New Roman" w:cs="Times New Roman"/>
          <w:sz w:val="24"/>
          <w:lang w:val="ru-RU"/>
        </w:rPr>
        <w:t xml:space="preserve"> = </w:t>
      </w:r>
      <w:r w:rsidR="002D6522">
        <w:rPr>
          <w:rFonts w:ascii="Times New Roman" w:hAnsi="Times New Roman" w:cs="Times New Roman"/>
          <w:sz w:val="24"/>
          <w:lang w:val="uk-UA"/>
        </w:rPr>
        <w:t>4,4</w:t>
      </w:r>
      <w:r>
        <w:rPr>
          <w:rFonts w:ascii="Times New Roman" w:hAnsi="Times New Roman" w:cs="Times New Roman"/>
          <w:sz w:val="24"/>
          <w:lang w:val="uk-UA"/>
        </w:rPr>
        <w:t>мА.</w:t>
      </w:r>
    </w:p>
    <w:p w:rsidR="001375E9" w:rsidRPr="001375E9" w:rsidRDefault="00F337EC" w:rsidP="001375E9">
      <w:pPr>
        <w:pStyle w:val="a3"/>
        <w:tabs>
          <w:tab w:val="left" w:pos="1800"/>
        </w:tabs>
        <w:ind w:left="1843"/>
        <w:jc w:val="both"/>
        <w:rPr>
          <w:rFonts w:ascii="Times New Roman" w:eastAsiaTheme="minorEastAsia" w:hAnsi="Times New Roman" w:cs="Times New Roman"/>
          <w:i/>
          <w:sz w:val="24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m</m:t>
              </m:r>
            </m:sub>
          </m:sSub>
          <m:r>
            <w:rPr>
              <w:rFonts w:ascii="Cambria Math" w:hAnsi="Cambria Math" w:cs="Times New Roman"/>
              <w:sz w:val="24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lang w:val="ru-RU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lang w:val="ru-RU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зв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lang w:val="ru-RU"/>
                </w:rPr>
                <m:t>4,4*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lang w:val="ru-RU"/>
                </w:rPr>
                <m:t>0,1</m:t>
              </m:r>
            </m:den>
          </m:f>
          <m:r>
            <w:rPr>
              <w:rFonts w:ascii="Cambria Math" w:hAnsi="Cambria Math" w:cs="Times New Roman"/>
              <w:sz w:val="24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lang w:val="ru-RU"/>
            </w:rPr>
            <m:t xml:space="preserve">48 </m:t>
          </m:r>
          <m:r>
            <w:rPr>
              <w:rFonts w:ascii="Cambria Math" w:eastAsiaTheme="minorEastAsia" w:hAnsi="Cambria Math" w:cs="Times New Roman"/>
              <w:sz w:val="24"/>
              <w:lang w:val="uk-UA"/>
            </w:rPr>
            <m:t>мС</m:t>
          </m:r>
        </m:oMath>
      </m:oMathPara>
    </w:p>
    <w:p w:rsidR="0089724C" w:rsidRDefault="002D6522" w:rsidP="001375E9">
      <w:pPr>
        <w:pStyle w:val="a3"/>
        <w:tabs>
          <w:tab w:val="left" w:pos="1800"/>
        </w:tabs>
        <w:ind w:left="1843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 w:rsidRPr="002D6522">
        <w:rPr>
          <w:rFonts w:ascii="Times New Roman" w:hAnsi="Times New Roman" w:cs="Times New Roman"/>
          <w:color w:val="000000"/>
          <w:sz w:val="24"/>
          <w:szCs w:val="24"/>
          <w:lang w:val="ru-RU"/>
        </w:rPr>
        <w:t>Передаточну</w:t>
      </w:r>
      <w:proofErr w:type="spellEnd"/>
      <w:r w:rsidRPr="002D652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2D6522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провідність</w:t>
      </w:r>
      <w:proofErr w:type="spellEnd"/>
      <w:r w:rsidRPr="002D652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2D6522">
        <w:rPr>
          <w:rFonts w:ascii="Times New Roman" w:hAnsi="Times New Roman" w:cs="Times New Roman"/>
          <w:color w:val="000000"/>
          <w:sz w:val="24"/>
          <w:szCs w:val="24"/>
          <w:lang w:val="ru-RU"/>
        </w:rPr>
        <w:t>також</w:t>
      </w:r>
      <w:proofErr w:type="spellEnd"/>
      <w:r w:rsidRPr="002D652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2D6522">
        <w:rPr>
          <w:rFonts w:ascii="Times New Roman" w:hAnsi="Times New Roman" w:cs="Times New Roman"/>
          <w:color w:val="000000"/>
          <w:sz w:val="24"/>
          <w:szCs w:val="24"/>
          <w:lang w:val="ru-RU"/>
        </w:rPr>
        <w:t>можна</w:t>
      </w:r>
      <w:proofErr w:type="spellEnd"/>
      <w:r w:rsidRPr="002D652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2D6522">
        <w:rPr>
          <w:rFonts w:ascii="Times New Roman" w:hAnsi="Times New Roman" w:cs="Times New Roman"/>
          <w:color w:val="000000"/>
          <w:sz w:val="24"/>
          <w:szCs w:val="24"/>
          <w:lang w:val="ru-RU"/>
        </w:rPr>
        <w:t>розрахувати</w:t>
      </w:r>
      <w:proofErr w:type="spellEnd"/>
      <w:r w:rsidRPr="002D652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за формулою </w:t>
      </w:r>
      <w:r w:rsidRPr="002D6522">
        <w:rPr>
          <w:rFonts w:ascii="Times New Roman" w:hAnsi="Times New Roman" w:cs="Times New Roman"/>
          <w:color w:val="000000"/>
          <w:sz w:val="24"/>
          <w:szCs w:val="24"/>
        </w:rPr>
        <w:t>gm</w:t>
      </w:r>
      <w:r w:rsidRPr="002D6522">
        <w:rPr>
          <w:rFonts w:ascii="Times New Roman" w:hAnsi="Times New Roman" w:cs="Times New Roman"/>
          <w:color w:val="000000"/>
          <w:sz w:val="24"/>
          <w:szCs w:val="24"/>
          <w:lang w:val="ru-RU"/>
        </w:rPr>
        <w:t>=</w:t>
      </w:r>
      <w:r w:rsidRPr="002D6522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2D6522">
        <w:rPr>
          <w:rFonts w:ascii="Times New Roman" w:hAnsi="Times New Roman" w:cs="Times New Roman"/>
          <w:color w:val="000000"/>
          <w:sz w:val="24"/>
          <w:szCs w:val="24"/>
          <w:lang w:val="ru-RU"/>
        </w:rPr>
        <w:t>∙(</w:t>
      </w:r>
      <w:r w:rsidRPr="002D6522">
        <w:rPr>
          <w:rFonts w:ascii="Times New Roman" w:hAnsi="Times New Roman" w:cs="Times New Roman"/>
          <w:color w:val="000000"/>
          <w:sz w:val="24"/>
          <w:szCs w:val="24"/>
        </w:rPr>
        <w:t>U</w:t>
      </w:r>
      <w:r w:rsidRPr="002D6522">
        <w:rPr>
          <w:rFonts w:ascii="Times New Roman" w:hAnsi="Times New Roman" w:cs="Times New Roman"/>
          <w:color w:val="000000"/>
          <w:sz w:val="24"/>
          <w:szCs w:val="24"/>
          <w:lang w:val="ru-RU"/>
        </w:rPr>
        <w:t>зв0-</w:t>
      </w:r>
      <w:r w:rsidRPr="002D6522">
        <w:rPr>
          <w:rFonts w:ascii="Times New Roman" w:hAnsi="Times New Roman" w:cs="Times New Roman"/>
          <w:color w:val="000000"/>
          <w:sz w:val="24"/>
          <w:szCs w:val="24"/>
        </w:rPr>
        <w:t>U</w:t>
      </w:r>
      <w:r w:rsidRPr="002D6522">
        <w:rPr>
          <w:rFonts w:ascii="Times New Roman" w:hAnsi="Times New Roman" w:cs="Times New Roman"/>
          <w:color w:val="000000"/>
          <w:sz w:val="24"/>
          <w:szCs w:val="24"/>
          <w:lang w:val="ru-RU"/>
        </w:rPr>
        <w:t>п)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:</w:t>
      </w:r>
    </w:p>
    <w:p w:rsidR="002D6522" w:rsidRPr="002D6522" w:rsidRDefault="00F337EC" w:rsidP="002D6522">
      <w:pPr>
        <w:pStyle w:val="a3"/>
        <w:tabs>
          <w:tab w:val="left" w:pos="1800"/>
        </w:tabs>
        <w:ind w:left="1843"/>
        <w:jc w:val="both"/>
        <w:rPr>
          <w:rFonts w:ascii="Times New Roman" w:eastAsiaTheme="minorEastAsia" w:hAnsi="Times New Roman" w:cs="Times New Roman"/>
          <w:i/>
          <w:sz w:val="24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m</m:t>
              </m:r>
            </m:sub>
          </m:sSub>
          <m:r>
            <w:rPr>
              <w:rFonts w:ascii="Cambria Math" w:hAnsi="Cambria Math" w:cs="Times New Roman"/>
              <w:sz w:val="24"/>
            </w:rPr>
            <m:t>=b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ru-RU"/>
                </w:rPr>
                <m:t>зв0-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ru-RU"/>
                </w:rPr>
                <m:t>п</m:t>
              </m:r>
              <m:ctrlPr>
                <w:rPr>
                  <w:rFonts w:ascii="Cambria Math" w:hAnsi="Times New Roman" w:cs="Times New Roman"/>
                  <w:color w:val="000000"/>
                  <w:sz w:val="24"/>
                  <w:szCs w:val="24"/>
                  <w:lang w:val="ru-RU"/>
                </w:rPr>
              </m:ctrlPr>
            </m:e>
          </m:d>
          <m:r>
            <w:rPr>
              <w:rFonts w:ascii="Cambria Math" w:hAnsi="Cambria Math" w:cs="Times New Roman"/>
              <w:sz w:val="24"/>
              <w:lang w:val="ru-RU"/>
            </w:rPr>
            <m:t>=112,5*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lang w:val="ru-RU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lang w:val="ru-RU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4"/>
              <w:lang w:val="ru-RU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lang w:val="ru-RU"/>
                </w:rPr>
                <m:t>1,85-1,6</m:t>
              </m:r>
            </m:e>
          </m:d>
          <m:r>
            <w:rPr>
              <w:rFonts w:ascii="Cambria Math" w:hAnsi="Cambria Math" w:cs="Times New Roman"/>
              <w:sz w:val="24"/>
              <w:lang w:val="ru-RU"/>
            </w:rPr>
            <m:t xml:space="preserve">=38 </m:t>
          </m:r>
          <m:r>
            <w:rPr>
              <w:rFonts w:ascii="Cambria Math" w:hAnsi="Cambria Math" w:cs="Times New Roman"/>
              <w:sz w:val="24"/>
              <w:lang w:val="uk-UA"/>
            </w:rPr>
            <m:t>мС</m:t>
          </m:r>
        </m:oMath>
      </m:oMathPara>
    </w:p>
    <w:p w:rsidR="002D6522" w:rsidRPr="002D6522" w:rsidRDefault="002D6522" w:rsidP="001375E9">
      <w:pPr>
        <w:pStyle w:val="a3"/>
        <w:tabs>
          <w:tab w:val="left" w:pos="1800"/>
        </w:tabs>
        <w:ind w:left="184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89724C" w:rsidRDefault="0089724C" w:rsidP="001375E9">
      <w:pPr>
        <w:pStyle w:val="a3"/>
        <w:tabs>
          <w:tab w:val="left" w:pos="1800"/>
        </w:tabs>
        <w:ind w:left="1843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Зі знайденої передавальної провідності можна знайти теоретичний коефіцієнт підсилення за напругою:</w:t>
      </w:r>
    </w:p>
    <w:p w:rsidR="0089724C" w:rsidRPr="003F13D8" w:rsidRDefault="00F337EC" w:rsidP="001375E9">
      <w:pPr>
        <w:pStyle w:val="a3"/>
        <w:tabs>
          <w:tab w:val="left" w:pos="1800"/>
        </w:tabs>
        <w:ind w:left="1843"/>
        <w:jc w:val="both"/>
        <w:rPr>
          <w:rFonts w:ascii="Times New Roman" w:eastAsiaTheme="minorEastAsia" w:hAnsi="Times New Roman" w:cs="Times New Roman"/>
          <w:i/>
          <w:sz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U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вих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lang w:val="uk-UA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ru-RU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lang w:val="ru-RU"/>
            </w:rPr>
            <m:t>=-48*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lang w:val="ru-RU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lang w:val="ru-RU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4"/>
              <w:lang w:val="ru-RU"/>
            </w:rPr>
            <m:t>*323=-15,5</m:t>
          </m:r>
        </m:oMath>
      </m:oMathPara>
    </w:p>
    <w:p w:rsidR="003F13D8" w:rsidRDefault="003F13D8" w:rsidP="001375E9">
      <w:pPr>
        <w:pStyle w:val="a3"/>
        <w:tabs>
          <w:tab w:val="left" w:pos="1800"/>
        </w:tabs>
        <w:ind w:left="1843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Отримали число</w:t>
      </w:r>
      <w:r w:rsidR="000743E8">
        <w:rPr>
          <w:rFonts w:ascii="Times New Roman" w:hAnsi="Times New Roman" w:cs="Times New Roman"/>
          <w:sz w:val="24"/>
          <w:lang w:val="uk-UA"/>
        </w:rPr>
        <w:t>, що майже збігається з експериментальними даними.</w:t>
      </w:r>
    </w:p>
    <w:p w:rsidR="00FA52EB" w:rsidRDefault="00FA52EB" w:rsidP="001375E9">
      <w:pPr>
        <w:pStyle w:val="a3"/>
        <w:tabs>
          <w:tab w:val="left" w:pos="1800"/>
        </w:tabs>
        <w:ind w:left="1843"/>
        <w:jc w:val="both"/>
        <w:rPr>
          <w:rFonts w:ascii="Times New Roman" w:hAnsi="Times New Roman" w:cs="Times New Roman"/>
          <w:sz w:val="24"/>
          <w:lang w:val="uk-UA"/>
        </w:rPr>
      </w:pPr>
    </w:p>
    <w:p w:rsidR="00FA52EB" w:rsidRDefault="00FA52EB" w:rsidP="001375E9">
      <w:pPr>
        <w:pStyle w:val="a3"/>
        <w:tabs>
          <w:tab w:val="left" w:pos="1800"/>
        </w:tabs>
        <w:ind w:left="1843"/>
        <w:jc w:val="both"/>
        <w:rPr>
          <w:rFonts w:ascii="Times New Roman" w:hAnsi="Times New Roman" w:cs="Times New Roman"/>
          <w:sz w:val="24"/>
          <w:lang w:val="uk-UA"/>
        </w:rPr>
      </w:pPr>
    </w:p>
    <w:p w:rsidR="00FA52EB" w:rsidRDefault="00FA52EB" w:rsidP="00FA52EB">
      <w:pPr>
        <w:pStyle w:val="a3"/>
        <w:tabs>
          <w:tab w:val="left" w:pos="1800"/>
        </w:tabs>
        <w:ind w:left="1843"/>
        <w:jc w:val="center"/>
        <w:rPr>
          <w:rFonts w:ascii="Times New Roman" w:hAnsi="Times New Roman" w:cs="Times New Roman"/>
          <w:b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t>Висновки</w:t>
      </w:r>
    </w:p>
    <w:p w:rsidR="00FA52EB" w:rsidRDefault="00FA52EB" w:rsidP="00FA52EB">
      <w:pPr>
        <w:pStyle w:val="a3"/>
        <w:tabs>
          <w:tab w:val="left" w:pos="1800"/>
        </w:tabs>
        <w:ind w:left="1843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В даній лабораторній роботі провели експериментальне дослідження поведінки польового транзистору в різних режимах роботи: відзняли статичну вихідну та передавальну характеристики, розрахували коефіцієнт</w:t>
      </w:r>
      <w:r w:rsidR="000743E8">
        <w:rPr>
          <w:rFonts w:ascii="Times New Roman" w:hAnsi="Times New Roman" w:cs="Times New Roman"/>
          <w:sz w:val="24"/>
          <w:lang w:val="uk-UA"/>
        </w:rPr>
        <w:t xml:space="preserve"> крутизни</w:t>
      </w:r>
      <w:r>
        <w:rPr>
          <w:rFonts w:ascii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</w:rPr>
        <w:t>b</w:t>
      </w:r>
      <w:r>
        <w:rPr>
          <w:rFonts w:ascii="Times New Roman" w:hAnsi="Times New Roman" w:cs="Times New Roman"/>
          <w:sz w:val="24"/>
          <w:lang w:val="uk-UA"/>
        </w:rPr>
        <w:t>,</w:t>
      </w:r>
      <w:r w:rsidRPr="006572CC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>порівняли їх з даними симуляцій. Також було складено схему підсилювача з загальним витоком і досліджено його роботу при різних вхідних параметрах. Експериментально та теоретично визначили</w:t>
      </w:r>
      <w:r w:rsidRPr="006572CC">
        <w:rPr>
          <w:rFonts w:ascii="Times New Roman" w:hAnsi="Times New Roman" w:cs="Times New Roman"/>
          <w:sz w:val="24"/>
          <w:lang w:val="ru-RU"/>
        </w:rPr>
        <w:t xml:space="preserve"> </w:t>
      </w:r>
      <w:r w:rsidR="008B7D44">
        <w:rPr>
          <w:rFonts w:ascii="Times New Roman" w:hAnsi="Times New Roman" w:cs="Times New Roman"/>
          <w:sz w:val="24"/>
          <w:lang w:val="uk-UA"/>
        </w:rPr>
        <w:t xml:space="preserve">коефіцієнт підсилення та </w:t>
      </w:r>
      <w:r>
        <w:rPr>
          <w:rFonts w:ascii="Times New Roman" w:hAnsi="Times New Roman" w:cs="Times New Roman"/>
          <w:sz w:val="24"/>
          <w:lang w:val="uk-UA"/>
        </w:rPr>
        <w:t>передавальну провідність.</w:t>
      </w:r>
    </w:p>
    <w:p w:rsidR="008910E1" w:rsidRPr="008910E1" w:rsidRDefault="008910E1" w:rsidP="00FA52EB">
      <w:pPr>
        <w:pStyle w:val="a3"/>
        <w:tabs>
          <w:tab w:val="left" w:pos="1800"/>
        </w:tabs>
        <w:ind w:left="1843"/>
        <w:jc w:val="both"/>
        <w:rPr>
          <w:rFonts w:ascii="Times New Roman" w:hAnsi="Times New Roman" w:cs="Times New Roman"/>
          <w:sz w:val="24"/>
          <w:lang w:val="uk-UA"/>
        </w:rPr>
      </w:pPr>
    </w:p>
    <w:sectPr w:rsidR="008910E1" w:rsidRPr="008910E1" w:rsidSect="005A7D7F">
      <w:pgSz w:w="12240" w:h="15840"/>
      <w:pgMar w:top="851" w:right="1041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4066B"/>
    <w:multiLevelType w:val="hybridMultilevel"/>
    <w:tmpl w:val="BF628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AACDB44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019EE"/>
    <w:multiLevelType w:val="hybridMultilevel"/>
    <w:tmpl w:val="015CA7D4"/>
    <w:lvl w:ilvl="0" w:tplc="EACAF72C">
      <w:start w:val="1"/>
      <w:numFmt w:val="decimal"/>
      <w:lvlText w:val="%1."/>
      <w:lvlJc w:val="left"/>
      <w:pPr>
        <w:ind w:left="180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179" w:hanging="360"/>
      </w:pPr>
    </w:lvl>
    <w:lvl w:ilvl="2" w:tplc="0409001B">
      <w:start w:val="1"/>
      <w:numFmt w:val="lowerRoman"/>
      <w:lvlText w:val="%3."/>
      <w:lvlJc w:val="right"/>
      <w:pPr>
        <w:ind w:left="1899" w:hanging="180"/>
      </w:pPr>
    </w:lvl>
    <w:lvl w:ilvl="3" w:tplc="0409000F" w:tentative="1">
      <w:start w:val="1"/>
      <w:numFmt w:val="decimal"/>
      <w:lvlText w:val="%4."/>
      <w:lvlJc w:val="left"/>
      <w:pPr>
        <w:ind w:left="2619" w:hanging="360"/>
      </w:pPr>
    </w:lvl>
    <w:lvl w:ilvl="4" w:tplc="04090019" w:tentative="1">
      <w:start w:val="1"/>
      <w:numFmt w:val="lowerLetter"/>
      <w:lvlText w:val="%5."/>
      <w:lvlJc w:val="left"/>
      <w:pPr>
        <w:ind w:left="3339" w:hanging="360"/>
      </w:pPr>
    </w:lvl>
    <w:lvl w:ilvl="5" w:tplc="0409001B" w:tentative="1">
      <w:start w:val="1"/>
      <w:numFmt w:val="lowerRoman"/>
      <w:lvlText w:val="%6."/>
      <w:lvlJc w:val="right"/>
      <w:pPr>
        <w:ind w:left="4059" w:hanging="180"/>
      </w:pPr>
    </w:lvl>
    <w:lvl w:ilvl="6" w:tplc="0409000F" w:tentative="1">
      <w:start w:val="1"/>
      <w:numFmt w:val="decimal"/>
      <w:lvlText w:val="%7."/>
      <w:lvlJc w:val="left"/>
      <w:pPr>
        <w:ind w:left="4779" w:hanging="360"/>
      </w:pPr>
    </w:lvl>
    <w:lvl w:ilvl="7" w:tplc="04090019" w:tentative="1">
      <w:start w:val="1"/>
      <w:numFmt w:val="lowerLetter"/>
      <w:lvlText w:val="%8."/>
      <w:lvlJc w:val="left"/>
      <w:pPr>
        <w:ind w:left="5499" w:hanging="360"/>
      </w:pPr>
    </w:lvl>
    <w:lvl w:ilvl="8" w:tplc="0409001B" w:tentative="1">
      <w:start w:val="1"/>
      <w:numFmt w:val="lowerRoman"/>
      <w:lvlText w:val="%9."/>
      <w:lvlJc w:val="right"/>
      <w:pPr>
        <w:ind w:left="6219" w:hanging="180"/>
      </w:pPr>
    </w:lvl>
  </w:abstractNum>
  <w:abstractNum w:abstractNumId="2" w15:restartNumberingAfterBreak="0">
    <w:nsid w:val="1EF6040C"/>
    <w:multiLevelType w:val="hybridMultilevel"/>
    <w:tmpl w:val="E6583DA6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" w15:restartNumberingAfterBreak="0">
    <w:nsid w:val="4340232D"/>
    <w:multiLevelType w:val="hybridMultilevel"/>
    <w:tmpl w:val="80E8B962"/>
    <w:lvl w:ilvl="0" w:tplc="EACAF72C">
      <w:start w:val="1"/>
      <w:numFmt w:val="decimal"/>
      <w:lvlText w:val="%1."/>
      <w:lvlJc w:val="left"/>
      <w:pPr>
        <w:ind w:left="2061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" w15:restartNumberingAfterBreak="0">
    <w:nsid w:val="49260DC9"/>
    <w:multiLevelType w:val="hybridMultilevel"/>
    <w:tmpl w:val="A25AC97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1777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70123299"/>
    <w:multiLevelType w:val="hybridMultilevel"/>
    <w:tmpl w:val="B492F3C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329"/>
    <w:rsid w:val="00003F77"/>
    <w:rsid w:val="00043382"/>
    <w:rsid w:val="000743E8"/>
    <w:rsid w:val="000C2BB0"/>
    <w:rsid w:val="00114042"/>
    <w:rsid w:val="00116BDA"/>
    <w:rsid w:val="001375E9"/>
    <w:rsid w:val="001A1B41"/>
    <w:rsid w:val="001A7EE9"/>
    <w:rsid w:val="001D54FE"/>
    <w:rsid w:val="001E5395"/>
    <w:rsid w:val="001F7F67"/>
    <w:rsid w:val="002B43C2"/>
    <w:rsid w:val="002D6522"/>
    <w:rsid w:val="002D6A7A"/>
    <w:rsid w:val="002E7D4C"/>
    <w:rsid w:val="003D715B"/>
    <w:rsid w:val="003F13D8"/>
    <w:rsid w:val="00493366"/>
    <w:rsid w:val="00506639"/>
    <w:rsid w:val="0053331F"/>
    <w:rsid w:val="00574AE3"/>
    <w:rsid w:val="005A7D7F"/>
    <w:rsid w:val="00641E7B"/>
    <w:rsid w:val="006572CC"/>
    <w:rsid w:val="00685287"/>
    <w:rsid w:val="006A11FD"/>
    <w:rsid w:val="006B3EE1"/>
    <w:rsid w:val="006B4884"/>
    <w:rsid w:val="006E560D"/>
    <w:rsid w:val="00730D0D"/>
    <w:rsid w:val="00743665"/>
    <w:rsid w:val="007C7494"/>
    <w:rsid w:val="008563D1"/>
    <w:rsid w:val="008910E1"/>
    <w:rsid w:val="0089724C"/>
    <w:rsid w:val="008B7D44"/>
    <w:rsid w:val="00925799"/>
    <w:rsid w:val="0094703D"/>
    <w:rsid w:val="009B6AF4"/>
    <w:rsid w:val="009D0B9C"/>
    <w:rsid w:val="00A16329"/>
    <w:rsid w:val="00A7359A"/>
    <w:rsid w:val="00A81A43"/>
    <w:rsid w:val="00A91BA7"/>
    <w:rsid w:val="00AF380F"/>
    <w:rsid w:val="00B20F8E"/>
    <w:rsid w:val="00B45A7D"/>
    <w:rsid w:val="00B5635B"/>
    <w:rsid w:val="00B62CDB"/>
    <w:rsid w:val="00C1639D"/>
    <w:rsid w:val="00C34D7D"/>
    <w:rsid w:val="00E4546B"/>
    <w:rsid w:val="00E76139"/>
    <w:rsid w:val="00F0000C"/>
    <w:rsid w:val="00F2319D"/>
    <w:rsid w:val="00F337EC"/>
    <w:rsid w:val="00F34AC1"/>
    <w:rsid w:val="00F52628"/>
    <w:rsid w:val="00FA52EB"/>
    <w:rsid w:val="00FE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0CF04"/>
  <w15:chartTrackingRefBased/>
  <w15:docId w15:val="{171C931B-1E25-49AB-8C52-CDCC23E64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32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7359A"/>
    <w:rPr>
      <w:color w:val="808080"/>
    </w:rPr>
  </w:style>
  <w:style w:type="table" w:styleId="a5">
    <w:name w:val="Table Grid"/>
    <w:basedOn w:val="a1"/>
    <w:uiPriority w:val="39"/>
    <w:rsid w:val="00E4546B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5"/>
    <w:uiPriority w:val="39"/>
    <w:rsid w:val="00641E7B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2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52;&#1072;&#1082;&#1089;&#1080;&#1084;\Downloads\Telegram%20Desktop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Іс(</a:t>
            </a:r>
            <a:r>
              <a:rPr lang="en-US"/>
              <a:t>U</a:t>
            </a:r>
            <a:r>
              <a:rPr lang="uk-UA"/>
              <a:t>зв)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Аркуш1!$A$2:$A$9</c:f>
              <c:numCache>
                <c:formatCode>General</c:formatCode>
                <c:ptCount val="8"/>
                <c:pt idx="0">
                  <c:v>1.5</c:v>
                </c:pt>
                <c:pt idx="1">
                  <c:v>1.6</c:v>
                </c:pt>
                <c:pt idx="2">
                  <c:v>1.7</c:v>
                </c:pt>
                <c:pt idx="3">
                  <c:v>1.8</c:v>
                </c:pt>
                <c:pt idx="4">
                  <c:v>1.9</c:v>
                </c:pt>
                <c:pt idx="5">
                  <c:v>2</c:v>
                </c:pt>
                <c:pt idx="6">
                  <c:v>2.1</c:v>
                </c:pt>
                <c:pt idx="7">
                  <c:v>2.2000000000000002</c:v>
                </c:pt>
              </c:numCache>
            </c:numRef>
          </c:xVal>
          <c:yVal>
            <c:numRef>
              <c:f>Аркуш1!$B$2:$B$9</c:f>
              <c:numCache>
                <c:formatCode>General</c:formatCode>
                <c:ptCount val="8"/>
                <c:pt idx="0">
                  <c:v>0.04</c:v>
                </c:pt>
                <c:pt idx="1">
                  <c:v>0.2</c:v>
                </c:pt>
                <c:pt idx="2">
                  <c:v>0.74</c:v>
                </c:pt>
                <c:pt idx="3">
                  <c:v>2.1</c:v>
                </c:pt>
                <c:pt idx="4">
                  <c:v>4.75</c:v>
                </c:pt>
                <c:pt idx="5">
                  <c:v>9</c:v>
                </c:pt>
                <c:pt idx="6">
                  <c:v>15.25</c:v>
                </c:pt>
                <c:pt idx="7">
                  <c:v>23.2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DBD-4AFD-8C27-16FA5B4F5A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78832240"/>
        <c:axId val="1978834736"/>
      </c:scatterChart>
      <c:valAx>
        <c:axId val="19788322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78834736"/>
        <c:crosses val="autoZero"/>
        <c:crossBetween val="midCat"/>
      </c:valAx>
      <c:valAx>
        <c:axId val="1978834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788322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31483-B744-4A5B-BFB7-F9DA3ABA5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Mahnyov</dc:creator>
  <cp:keywords/>
  <dc:description/>
  <cp:lastModifiedBy>Макс Голуб</cp:lastModifiedBy>
  <cp:revision>3</cp:revision>
  <dcterms:created xsi:type="dcterms:W3CDTF">2018-04-19T20:24:00Z</dcterms:created>
  <dcterms:modified xsi:type="dcterms:W3CDTF">2018-04-26T21:07:00Z</dcterms:modified>
</cp:coreProperties>
</file>