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4AF3" w:rsidRPr="0054634C" w:rsidRDefault="00531CF0" w:rsidP="00531CF0">
      <w:pPr>
        <w:jc w:val="center"/>
        <w:rPr>
          <w:b/>
          <w:sz w:val="28"/>
        </w:rPr>
      </w:pPr>
      <w:r w:rsidRPr="00531CF0">
        <w:rPr>
          <w:b/>
          <w:sz w:val="28"/>
        </w:rPr>
        <w:t>Практична робота №</w:t>
      </w:r>
      <w:r w:rsidR="0054634C">
        <w:rPr>
          <w:b/>
          <w:sz w:val="28"/>
          <w:lang w:val="en-US"/>
        </w:rPr>
        <w:t>2</w:t>
      </w:r>
    </w:p>
    <w:p w:rsidR="0054634C" w:rsidRPr="0054634C" w:rsidRDefault="0054634C" w:rsidP="0054634C">
      <w:pPr>
        <w:jc w:val="center"/>
        <w:rPr>
          <w:bCs/>
          <w:sz w:val="28"/>
          <w:lang w:val="uk-UA"/>
        </w:rPr>
      </w:pPr>
      <w:r w:rsidRPr="0054634C">
        <w:rPr>
          <w:bCs/>
          <w:sz w:val="28"/>
          <w:lang w:val="uk-UA"/>
        </w:rPr>
        <w:t>Семантичні теги.</w:t>
      </w:r>
    </w:p>
    <w:p w:rsidR="0054634C" w:rsidRDefault="0054634C" w:rsidP="0054634C">
      <w:pPr>
        <w:jc w:val="center"/>
        <w:rPr>
          <w:b/>
          <w:sz w:val="28"/>
          <w:lang w:val="uk-UA"/>
        </w:rPr>
      </w:pPr>
      <w:r w:rsidRPr="0054634C">
        <w:rPr>
          <w:b/>
          <w:sz w:val="28"/>
          <w:lang w:val="uk-UA"/>
        </w:rPr>
        <w:t xml:space="preserve">Мета роботи: </w:t>
      </w:r>
      <w:r w:rsidRPr="0054634C">
        <w:rPr>
          <w:bCs/>
          <w:sz w:val="28"/>
          <w:lang w:val="uk-UA"/>
        </w:rPr>
        <w:t xml:space="preserve">Отримати практичні навики з гіпертекстової розмітки </w:t>
      </w:r>
      <w:proofErr w:type="spellStart"/>
      <w:r w:rsidRPr="0054634C">
        <w:rPr>
          <w:bCs/>
          <w:sz w:val="28"/>
          <w:lang w:val="uk-UA"/>
        </w:rPr>
        <w:t>web</w:t>
      </w:r>
      <w:proofErr w:type="spellEnd"/>
      <w:r w:rsidRPr="0054634C">
        <w:rPr>
          <w:bCs/>
          <w:sz w:val="28"/>
          <w:lang w:val="uk-UA"/>
        </w:rPr>
        <w:t>-документу</w:t>
      </w:r>
      <w:r w:rsidRPr="0054634C">
        <w:rPr>
          <w:bCs/>
          <w:sz w:val="28"/>
        </w:rPr>
        <w:t xml:space="preserve"> </w:t>
      </w:r>
      <w:r w:rsidRPr="0054634C">
        <w:rPr>
          <w:bCs/>
          <w:sz w:val="28"/>
          <w:lang w:val="uk-UA"/>
        </w:rPr>
        <w:t>за допомогою семантичних тегів.</w:t>
      </w:r>
    </w:p>
    <w:p w:rsidR="00AC489A" w:rsidRDefault="00000000" w:rsidP="0054634C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Хід роботи</w:t>
      </w:r>
    </w:p>
    <w:p w:rsidR="004A3618" w:rsidRPr="004A3618" w:rsidRDefault="004A3618">
      <w:pPr>
        <w:jc w:val="center"/>
      </w:pPr>
    </w:p>
    <w:p w:rsidR="00D07258" w:rsidRPr="00D07258" w:rsidRDefault="00D07258" w:rsidP="00D07258">
      <w:pPr>
        <w:spacing w:line="276" w:lineRule="auto"/>
        <w:rPr>
          <w:sz w:val="28"/>
        </w:rPr>
      </w:pPr>
      <w:r w:rsidRPr="00D07258">
        <w:rPr>
          <w:sz w:val="28"/>
        </w:rPr>
        <w:t xml:space="preserve">1. </w:t>
      </w:r>
      <w:r w:rsidR="0054634C" w:rsidRPr="0054634C">
        <w:rPr>
          <w:sz w:val="28"/>
        </w:rPr>
        <w:t>Створи</w:t>
      </w:r>
      <w:r w:rsidR="0054634C">
        <w:rPr>
          <w:sz w:val="28"/>
        </w:rPr>
        <w:t>в</w:t>
      </w:r>
      <w:r w:rsidR="0054634C" w:rsidRPr="0054634C">
        <w:rPr>
          <w:sz w:val="28"/>
        </w:rPr>
        <w:t xml:space="preserve"> </w:t>
      </w:r>
      <w:proofErr w:type="spellStart"/>
      <w:r w:rsidR="0054634C" w:rsidRPr="0054634C">
        <w:rPr>
          <w:sz w:val="28"/>
        </w:rPr>
        <w:t>семантичну</w:t>
      </w:r>
      <w:proofErr w:type="spellEnd"/>
      <w:r w:rsidR="0054634C" w:rsidRPr="0054634C">
        <w:rPr>
          <w:sz w:val="28"/>
        </w:rPr>
        <w:t xml:space="preserve"> структуру сайту </w:t>
      </w:r>
      <w:proofErr w:type="spellStart"/>
      <w:r w:rsidR="0054634C" w:rsidRPr="0054634C">
        <w:rPr>
          <w:sz w:val="28"/>
        </w:rPr>
        <w:t>згідно</w:t>
      </w:r>
      <w:proofErr w:type="spellEnd"/>
      <w:r w:rsidR="0054634C" w:rsidRPr="0054634C">
        <w:rPr>
          <w:sz w:val="28"/>
        </w:rPr>
        <w:t xml:space="preserve"> </w:t>
      </w:r>
      <w:proofErr w:type="spellStart"/>
      <w:r w:rsidR="0054634C" w:rsidRPr="0054634C">
        <w:rPr>
          <w:sz w:val="28"/>
        </w:rPr>
        <w:t>варіанту</w:t>
      </w:r>
      <w:proofErr w:type="spellEnd"/>
      <w:r w:rsidR="0054634C" w:rsidRPr="0054634C">
        <w:rPr>
          <w:sz w:val="28"/>
        </w:rPr>
        <w:t>.</w:t>
      </w:r>
    </w:p>
    <w:p w:rsidR="00D07258" w:rsidRDefault="00D07258" w:rsidP="00D07258">
      <w:pPr>
        <w:spacing w:line="276" w:lineRule="auto"/>
        <w:rPr>
          <w:sz w:val="28"/>
        </w:rPr>
      </w:pPr>
      <w:r w:rsidRPr="00D07258">
        <w:rPr>
          <w:sz w:val="28"/>
        </w:rPr>
        <w:t xml:space="preserve">2. </w:t>
      </w:r>
      <w:r w:rsidR="0054634C" w:rsidRPr="0054634C">
        <w:rPr>
          <w:sz w:val="28"/>
        </w:rPr>
        <w:t xml:space="preserve">Для </w:t>
      </w:r>
      <w:proofErr w:type="spellStart"/>
      <w:r w:rsidR="0054634C" w:rsidRPr="0054634C">
        <w:rPr>
          <w:sz w:val="28"/>
        </w:rPr>
        <w:t>позиціонування</w:t>
      </w:r>
      <w:proofErr w:type="spellEnd"/>
      <w:r w:rsidR="0054634C" w:rsidRPr="0054634C">
        <w:rPr>
          <w:sz w:val="28"/>
        </w:rPr>
        <w:t xml:space="preserve"> </w:t>
      </w:r>
      <w:proofErr w:type="spellStart"/>
      <w:r w:rsidR="0054634C" w:rsidRPr="0054634C">
        <w:rPr>
          <w:sz w:val="28"/>
        </w:rPr>
        <w:t>елементів</w:t>
      </w:r>
      <w:proofErr w:type="spellEnd"/>
      <w:r w:rsidR="0054634C" w:rsidRPr="0054634C">
        <w:rPr>
          <w:sz w:val="28"/>
        </w:rPr>
        <w:t xml:space="preserve"> </w:t>
      </w:r>
      <w:proofErr w:type="spellStart"/>
      <w:r w:rsidR="0054634C" w:rsidRPr="0054634C">
        <w:rPr>
          <w:sz w:val="28"/>
        </w:rPr>
        <w:t>використовува</w:t>
      </w:r>
      <w:r w:rsidR="0054634C">
        <w:rPr>
          <w:sz w:val="28"/>
        </w:rPr>
        <w:t>в</w:t>
      </w:r>
      <w:proofErr w:type="spellEnd"/>
      <w:r w:rsidR="0054634C" w:rsidRPr="0054634C">
        <w:rPr>
          <w:sz w:val="28"/>
        </w:rPr>
        <w:t xml:space="preserve"> </w:t>
      </w:r>
      <w:proofErr w:type="spellStart"/>
      <w:r w:rsidR="0054634C" w:rsidRPr="0054634C">
        <w:rPr>
          <w:sz w:val="28"/>
        </w:rPr>
        <w:t>наступні</w:t>
      </w:r>
      <w:proofErr w:type="spellEnd"/>
      <w:r w:rsidR="0054634C" w:rsidRPr="0054634C">
        <w:rPr>
          <w:sz w:val="28"/>
        </w:rPr>
        <w:t xml:space="preserve"> </w:t>
      </w:r>
      <w:proofErr w:type="spellStart"/>
      <w:r w:rsidR="0054634C" w:rsidRPr="0054634C">
        <w:rPr>
          <w:sz w:val="28"/>
        </w:rPr>
        <w:t>властивості</w:t>
      </w:r>
      <w:proofErr w:type="spellEnd"/>
      <w:r w:rsidR="0054634C" w:rsidRPr="0054634C">
        <w:rPr>
          <w:sz w:val="28"/>
        </w:rPr>
        <w:t>:</w:t>
      </w:r>
    </w:p>
    <w:p w:rsidR="0054634C" w:rsidRPr="0054634C" w:rsidRDefault="0054634C" w:rsidP="0054634C">
      <w:pPr>
        <w:shd w:val="clear" w:color="auto" w:fill="1F1F1F"/>
        <w:suppressAutoHyphens w:val="0"/>
        <w:spacing w:line="270" w:lineRule="atLeast"/>
        <w:rPr>
          <w:rFonts w:ascii="Menlo" w:hAnsi="Menlo" w:cs="Menlo"/>
          <w:color w:val="CCCCCC"/>
          <w:sz w:val="28"/>
          <w:szCs w:val="28"/>
          <w:lang w:val="en-US" w:eastAsia="en-US"/>
        </w:rPr>
      </w:pPr>
      <w:r w:rsidRPr="0054634C">
        <w:rPr>
          <w:rFonts w:ascii="Menlo" w:hAnsi="Menlo" w:cs="Menlo"/>
          <w:color w:val="CCCCCC"/>
          <w:sz w:val="28"/>
          <w:szCs w:val="28"/>
          <w:lang w:val="en-US" w:eastAsia="en-US"/>
        </w:rPr>
        <w:t xml:space="preserve">    </w:t>
      </w:r>
      <w:r w:rsidRPr="0054634C">
        <w:rPr>
          <w:rFonts w:ascii="Menlo" w:hAnsi="Menlo" w:cs="Menlo"/>
          <w:color w:val="9CDCFE"/>
          <w:sz w:val="28"/>
          <w:szCs w:val="28"/>
          <w:lang w:val="en-US" w:eastAsia="en-US"/>
        </w:rPr>
        <w:t>float</w:t>
      </w:r>
      <w:r w:rsidRPr="0054634C">
        <w:rPr>
          <w:rFonts w:ascii="Menlo" w:hAnsi="Menlo" w:cs="Menlo"/>
          <w:color w:val="CCCCCC"/>
          <w:sz w:val="28"/>
          <w:szCs w:val="28"/>
          <w:lang w:val="en-US" w:eastAsia="en-US"/>
        </w:rPr>
        <w:t xml:space="preserve">: </w:t>
      </w:r>
      <w:r w:rsidRPr="0054634C">
        <w:rPr>
          <w:rFonts w:ascii="Menlo" w:hAnsi="Menlo" w:cs="Menlo"/>
          <w:color w:val="CE9178"/>
          <w:sz w:val="28"/>
          <w:szCs w:val="28"/>
          <w:lang w:val="en-US" w:eastAsia="en-US"/>
        </w:rPr>
        <w:t>right</w:t>
      </w:r>
      <w:r w:rsidRPr="0054634C">
        <w:rPr>
          <w:rFonts w:ascii="Menlo" w:hAnsi="Menlo" w:cs="Menlo"/>
          <w:color w:val="CCCCCC"/>
          <w:sz w:val="28"/>
          <w:szCs w:val="28"/>
          <w:lang w:val="en-US" w:eastAsia="en-US"/>
        </w:rPr>
        <w:t>;</w:t>
      </w:r>
    </w:p>
    <w:p w:rsidR="0054634C" w:rsidRPr="0054634C" w:rsidRDefault="0054634C" w:rsidP="0054634C">
      <w:pPr>
        <w:shd w:val="clear" w:color="auto" w:fill="1F1F1F"/>
        <w:suppressAutoHyphens w:val="0"/>
        <w:spacing w:line="270" w:lineRule="atLeast"/>
        <w:rPr>
          <w:rFonts w:ascii="Menlo" w:hAnsi="Menlo" w:cs="Menlo"/>
          <w:color w:val="CCCCCC"/>
          <w:sz w:val="28"/>
          <w:szCs w:val="28"/>
          <w:lang w:val="en-US" w:eastAsia="en-US"/>
        </w:rPr>
      </w:pPr>
      <w:r w:rsidRPr="0054634C">
        <w:rPr>
          <w:rFonts w:ascii="Menlo" w:hAnsi="Menlo" w:cs="Menlo"/>
          <w:color w:val="CCCCCC"/>
          <w:sz w:val="28"/>
          <w:szCs w:val="28"/>
          <w:lang w:val="en-US" w:eastAsia="en-US"/>
        </w:rPr>
        <w:t xml:space="preserve">    </w:t>
      </w:r>
      <w:r w:rsidRPr="0054634C">
        <w:rPr>
          <w:rFonts w:ascii="Menlo" w:hAnsi="Menlo" w:cs="Menlo"/>
          <w:color w:val="9CDCFE"/>
          <w:sz w:val="28"/>
          <w:szCs w:val="28"/>
          <w:lang w:val="en-US" w:eastAsia="en-US"/>
        </w:rPr>
        <w:t>text-align</w:t>
      </w:r>
      <w:r w:rsidRPr="0054634C">
        <w:rPr>
          <w:rFonts w:ascii="Menlo" w:hAnsi="Menlo" w:cs="Menlo"/>
          <w:color w:val="CCCCCC"/>
          <w:sz w:val="28"/>
          <w:szCs w:val="28"/>
          <w:lang w:val="en-US" w:eastAsia="en-US"/>
        </w:rPr>
        <w:t xml:space="preserve">: </w:t>
      </w:r>
      <w:r w:rsidRPr="0054634C">
        <w:rPr>
          <w:rFonts w:ascii="Menlo" w:hAnsi="Menlo" w:cs="Menlo"/>
          <w:color w:val="CE9178"/>
          <w:sz w:val="28"/>
          <w:szCs w:val="28"/>
          <w:lang w:val="en-US" w:eastAsia="en-US"/>
        </w:rPr>
        <w:t>center</w:t>
      </w:r>
      <w:r w:rsidRPr="0054634C">
        <w:rPr>
          <w:rFonts w:ascii="Menlo" w:hAnsi="Menlo" w:cs="Menlo"/>
          <w:color w:val="CCCCCC"/>
          <w:sz w:val="28"/>
          <w:szCs w:val="28"/>
          <w:lang w:val="en-US" w:eastAsia="en-US"/>
        </w:rPr>
        <w:t>;</w:t>
      </w:r>
    </w:p>
    <w:p w:rsidR="0054634C" w:rsidRPr="0054634C" w:rsidRDefault="0054634C" w:rsidP="0054634C">
      <w:pPr>
        <w:shd w:val="clear" w:color="auto" w:fill="1F1F1F"/>
        <w:suppressAutoHyphens w:val="0"/>
        <w:spacing w:line="270" w:lineRule="atLeast"/>
        <w:rPr>
          <w:rFonts w:ascii="Menlo" w:hAnsi="Menlo" w:cs="Menlo"/>
          <w:color w:val="CCCCCC"/>
          <w:sz w:val="28"/>
          <w:szCs w:val="28"/>
          <w:lang w:val="en-US" w:eastAsia="en-US"/>
        </w:rPr>
      </w:pPr>
      <w:r w:rsidRPr="0054634C">
        <w:rPr>
          <w:rFonts w:ascii="Menlo" w:hAnsi="Menlo" w:cs="Menlo"/>
          <w:color w:val="CCCCCC"/>
          <w:sz w:val="28"/>
          <w:szCs w:val="28"/>
          <w:lang w:val="en-US" w:eastAsia="en-US"/>
        </w:rPr>
        <w:t xml:space="preserve">    </w:t>
      </w:r>
      <w:r w:rsidRPr="0054634C">
        <w:rPr>
          <w:rFonts w:ascii="Menlo" w:hAnsi="Menlo" w:cs="Menlo"/>
          <w:color w:val="9CDCFE"/>
          <w:sz w:val="28"/>
          <w:szCs w:val="28"/>
          <w:lang w:val="en-US" w:eastAsia="en-US"/>
        </w:rPr>
        <w:t>margin</w:t>
      </w:r>
      <w:r w:rsidRPr="0054634C">
        <w:rPr>
          <w:rFonts w:ascii="Menlo" w:hAnsi="Menlo" w:cs="Menlo"/>
          <w:color w:val="CCCCCC"/>
          <w:sz w:val="28"/>
          <w:szCs w:val="28"/>
          <w:lang w:val="en-US" w:eastAsia="en-US"/>
        </w:rPr>
        <w:t xml:space="preserve">: </w:t>
      </w:r>
      <w:r w:rsidRPr="0054634C">
        <w:rPr>
          <w:rFonts w:ascii="Menlo" w:hAnsi="Menlo" w:cs="Menlo"/>
          <w:color w:val="B5CEA8"/>
          <w:sz w:val="28"/>
          <w:szCs w:val="28"/>
          <w:lang w:val="en-US" w:eastAsia="en-US"/>
        </w:rPr>
        <w:t>0</w:t>
      </w:r>
      <w:r w:rsidRPr="0054634C">
        <w:rPr>
          <w:rFonts w:ascii="Menlo" w:hAnsi="Menlo" w:cs="Menlo"/>
          <w:color w:val="CCCCCC"/>
          <w:sz w:val="28"/>
          <w:szCs w:val="28"/>
          <w:lang w:val="en-US" w:eastAsia="en-US"/>
        </w:rPr>
        <w:t xml:space="preserve"> </w:t>
      </w:r>
      <w:r w:rsidRPr="0054634C">
        <w:rPr>
          <w:rFonts w:ascii="Menlo" w:hAnsi="Menlo" w:cs="Menlo"/>
          <w:color w:val="CE9178"/>
          <w:sz w:val="28"/>
          <w:szCs w:val="28"/>
          <w:lang w:val="en-US" w:eastAsia="en-US"/>
        </w:rPr>
        <w:t>auto</w:t>
      </w:r>
      <w:r w:rsidRPr="0054634C">
        <w:rPr>
          <w:rFonts w:ascii="Menlo" w:hAnsi="Menlo" w:cs="Menlo"/>
          <w:color w:val="CCCCCC"/>
          <w:sz w:val="28"/>
          <w:szCs w:val="28"/>
          <w:lang w:val="en-US" w:eastAsia="en-US"/>
        </w:rPr>
        <w:t>;</w:t>
      </w:r>
    </w:p>
    <w:p w:rsidR="0054634C" w:rsidRPr="00EC193D" w:rsidRDefault="002B0011" w:rsidP="00D07258">
      <w:pPr>
        <w:spacing w:line="276" w:lineRule="auto"/>
        <w:rPr>
          <w:b/>
          <w:bCs/>
          <w:i/>
          <w:iCs/>
          <w:sz w:val="28"/>
          <w:lang w:val="en-US"/>
        </w:rPr>
      </w:pPr>
      <w:r>
        <w:rPr>
          <w:rFonts w:ascii="Menlo" w:hAnsi="Menlo" w:cs="Menlo"/>
          <w:noProof/>
          <w:color w:val="CCCCCC"/>
          <w:sz w:val="28"/>
          <w:szCs w:val="28"/>
          <w:lang w:val="en-US" w:eastAsia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44450</wp:posOffset>
            </wp:positionH>
            <wp:positionV relativeFrom="paragraph">
              <wp:posOffset>241935</wp:posOffset>
            </wp:positionV>
            <wp:extent cx="5825490" cy="3902075"/>
            <wp:effectExtent l="0" t="0" r="3810" b="0"/>
            <wp:wrapTopAndBottom/>
            <wp:docPr id="1493307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307104" name="Picture 149330710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4"/>
                    <a:stretch/>
                  </pic:blipFill>
                  <pic:spPr bwMode="auto">
                    <a:xfrm>
                      <a:off x="0" y="0"/>
                      <a:ext cx="5825490" cy="390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634C">
        <w:rPr>
          <w:b/>
          <w:bCs/>
          <w:i/>
          <w:iCs/>
          <w:sz w:val="28"/>
        </w:rPr>
        <w:t>В</w:t>
      </w:r>
      <w:proofErr w:type="spellStart"/>
      <w:r w:rsidR="0054634C" w:rsidRPr="0054634C">
        <w:rPr>
          <w:b/>
          <w:bCs/>
          <w:i/>
          <w:iCs/>
          <w:sz w:val="28"/>
          <w:lang w:val="en-US"/>
        </w:rPr>
        <w:t>иконан</w:t>
      </w:r>
      <w:proofErr w:type="spellEnd"/>
      <w:r w:rsidR="0054634C">
        <w:rPr>
          <w:b/>
          <w:bCs/>
          <w:i/>
          <w:iCs/>
          <w:sz w:val="28"/>
        </w:rPr>
        <w:t>е</w:t>
      </w:r>
      <w:r w:rsidR="0054634C" w:rsidRPr="0054634C">
        <w:rPr>
          <w:b/>
          <w:bCs/>
          <w:i/>
          <w:iCs/>
          <w:sz w:val="28"/>
          <w:lang w:val="en-US"/>
        </w:rPr>
        <w:t xml:space="preserve"> </w:t>
      </w:r>
      <w:proofErr w:type="spellStart"/>
      <w:r w:rsidR="0054634C" w:rsidRPr="0054634C">
        <w:rPr>
          <w:b/>
          <w:bCs/>
          <w:i/>
          <w:iCs/>
          <w:sz w:val="28"/>
          <w:lang w:val="en-US"/>
        </w:rPr>
        <w:t>завдання</w:t>
      </w:r>
      <w:proofErr w:type="spellEnd"/>
      <w:r w:rsidR="0054634C" w:rsidRPr="0054634C">
        <w:rPr>
          <w:b/>
          <w:bCs/>
          <w:i/>
          <w:iCs/>
          <w:sz w:val="28"/>
          <w:lang w:val="en-US"/>
        </w:rPr>
        <w:t>:</w:t>
      </w:r>
    </w:p>
    <w:p w:rsidR="00FD7A9C" w:rsidRPr="0054634C" w:rsidRDefault="00000000" w:rsidP="0054634C">
      <w:pPr>
        <w:spacing w:line="276" w:lineRule="auto"/>
        <w:rPr>
          <w:sz w:val="28"/>
          <w:lang w:val="en-US"/>
        </w:rPr>
      </w:pPr>
      <w:r>
        <w:rPr>
          <w:noProof/>
          <w:color w:val="000000"/>
          <w:sz w:val="28"/>
          <w:lang w:val="en-US"/>
        </w:rPr>
        <mc:AlternateContent>
          <mc:Choice Requires="wpg">
            <w:drawing>
              <wp:anchor distT="21590" distB="18415" distL="15240" distR="14605" simplePos="0" relativeHeight="251659264" behindDoc="0" locked="0" layoutInCell="0" allowOverlap="1" wp14:anchorId="0C184825">
                <wp:simplePos x="0" y="0"/>
                <wp:positionH relativeFrom="page">
                  <wp:posOffset>720090</wp:posOffset>
                </wp:positionH>
                <wp:positionV relativeFrom="page">
                  <wp:posOffset>231140</wp:posOffset>
                </wp:positionV>
                <wp:extent cx="6590030" cy="10208895"/>
                <wp:effectExtent l="14605" t="14605" r="14605" b="14605"/>
                <wp:wrapNone/>
                <wp:docPr id="2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0030" cy="10208895"/>
                          <a:chOff x="0" y="0"/>
                          <a:chExt cx="6590160" cy="1020888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1800" y="8764920"/>
                            <a:ext cx="6588000" cy="1442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tbl>
                              <w:tblPr>
                                <w:tblW w:w="10348" w:type="dxa"/>
                                <w:tblInd w:w="56" w:type="dxa"/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8"/>
                                <w:gridCol w:w="567"/>
                                <w:gridCol w:w="1304"/>
                                <w:gridCol w:w="850"/>
                                <w:gridCol w:w="567"/>
                                <w:gridCol w:w="3970"/>
                                <w:gridCol w:w="283"/>
                                <w:gridCol w:w="284"/>
                                <w:gridCol w:w="285"/>
                                <w:gridCol w:w="850"/>
                                <w:gridCol w:w="990"/>
                              </w:tblGrid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left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 w:val="restart"/>
                                    <w:tcBorders>
                                      <w:bottom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Pr="00F34AF3" w:rsidRDefault="00AC489A" w:rsidP="00F34AF3">
                                    <w:pPr>
                                      <w:pStyle w:val="NormalWeb"/>
                                      <w:shd w:val="clear" w:color="auto" w:fill="FFFFFF"/>
                                      <w:jc w:val="center"/>
                                    </w:pPr>
                                  </w:p>
                                </w:tc>
                              </w:tr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/>
                                    <w:tcBorders>
                                      <w:top w:val="single" w:sz="4" w:space="0" w:color="000000"/>
                                      <w:bottom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000000"/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Змн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000000"/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Арк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000000"/>
                                      <w:bottom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18" w:space="0" w:color="000000"/>
                                      <w:left w:val="single" w:sz="18" w:space="0" w:color="000000"/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Підпис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000000"/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/>
                                    <w:tcBorders>
                                      <w:top w:val="single" w:sz="4" w:space="0" w:color="000000"/>
                                      <w:bottom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Розроб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 w:rsidR="00AC489A" w:rsidRPr="00F34AF3" w:rsidRDefault="00F34AF3">
                                    <w:pPr>
                                      <w:pStyle w:val="a2"/>
                                      <w:widowControl w:val="0"/>
                                      <w:rPr>
                                        <w:sz w:val="20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20"/>
                                        <w:lang w:val="ru-RU"/>
                                      </w:rPr>
                                      <w:t>Горобець</w:t>
                                    </w:r>
                                    <w:proofErr w:type="spellEnd"/>
                                    <w:r>
                                      <w:rPr>
                                        <w:sz w:val="20"/>
                                        <w:lang w:val="ru-RU"/>
                                      </w:rPr>
                                      <w:t xml:space="preserve"> М.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left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0" w:type="dxa"/>
                                    <w:vMerge w:val="restart"/>
                                    <w:tcBorders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Pr="00F34AF3" w:rsidRDefault="0054634C" w:rsidP="00F34AF3">
                                    <w:pPr>
                                      <w:jc w:val="center"/>
                                      <w:rPr>
                                        <w:bCs/>
                                        <w:sz w:val="28"/>
                                      </w:rPr>
                                    </w:pPr>
                                    <w:proofErr w:type="spellStart"/>
                                    <w:r w:rsidRPr="0054634C">
                                      <w:rPr>
                                        <w:bCs/>
                                        <w:sz w:val="28"/>
                                      </w:rPr>
                                      <w:t>Семантичні</w:t>
                                    </w:r>
                                    <w:proofErr w:type="spellEnd"/>
                                    <w:r w:rsidRPr="0054634C">
                                      <w:rPr>
                                        <w:bCs/>
                                        <w:sz w:val="28"/>
                                      </w:rPr>
                                      <w:t xml:space="preserve"> теги</w:t>
                                    </w:r>
                                  </w:p>
                                </w:tc>
                                <w:tc>
                                  <w:tcPr>
                                    <w:tcW w:w="852" w:type="dxa"/>
                                    <w:gridSpan w:val="3"/>
                                    <w:tcBorders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Літ.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left w:val="single" w:sz="18" w:space="0" w:color="000000"/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Арк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left w:val="single" w:sz="18" w:space="0" w:color="000000"/>
                                      <w:bottom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Листов</w:t>
                                    </w:r>
                                  </w:p>
                                </w:tc>
                              </w:tr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Перевір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 w:rsidR="00AC489A" w:rsidRPr="003F593D" w:rsidRDefault="003F593D">
                                    <w:pPr>
                                      <w:pStyle w:val="a2"/>
                                      <w:widowControl w:val="0"/>
                                      <w:rPr>
                                        <w:sz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ru-RU"/>
                                      </w:rPr>
                                      <w:t>Задара О</w:t>
                                    </w:r>
                                    <w:r>
                                      <w:rPr>
                                        <w:sz w:val="20"/>
                                        <w:lang w:val="en-US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0" w:type="dxa"/>
                                    <w:vMerge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4" w:space="0" w:color="000000"/>
                                      <w:bottom w:val="single" w:sz="18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18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y</w:t>
                                    </w:r>
                                  </w:p>
                                </w:tc>
                                <w:tc>
                                  <w:tcPr>
                                    <w:tcW w:w="28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bottom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Pr="002B0011" w:rsidRDefault="002B0011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0" w:type="dxa"/>
                                    <w:vMerge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2" w:type="dxa"/>
                                    <w:gridSpan w:val="5"/>
                                    <w:vMerge w:val="restart"/>
                                    <w:tcBorders>
                                      <w:top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ХДПК</w:t>
                                    </w:r>
                                  </w:p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Група</w:t>
                                    </w:r>
                                    <w:proofErr w:type="spellEnd"/>
                                    <w:r w:rsidR="003F593D">
                                      <w:rPr>
                                        <w:sz w:val="24"/>
                                        <w:lang w:val="en-US"/>
                                      </w:rPr>
                                      <w:t xml:space="preserve"> 4</w:t>
                                    </w: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07-АК</w:t>
                                    </w:r>
                                    <w:r>
                                      <w:rPr>
                                        <w:sz w:val="24"/>
                                        <w:lang w:val="en-US"/>
                                      </w:rPr>
                                      <w:t>I</w:t>
                                    </w: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Т</w:t>
                                    </w:r>
                                  </w:p>
                                </w:tc>
                              </w:tr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0" w:type="dxa"/>
                                    <w:vMerge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2" w:type="dxa"/>
                                    <w:gridSpan w:val="5"/>
                                    <w:vMerge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AC489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000000">
                                    <w:pPr>
                                      <w:pStyle w:val="a2"/>
                                      <w:widowControl w:val="0"/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Ут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  <w:t>в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0" w:type="dxa"/>
                                    <w:vMerge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2" w:type="dxa"/>
                                    <w:gridSpan w:val="5"/>
                                    <w:vMerge/>
                                    <w:tcBorders>
                                      <w:top w:val="single" w:sz="4" w:space="0" w:color="000000"/>
                                    </w:tcBorders>
                                    <w:vAlign w:val="center"/>
                                  </w:tcPr>
                                  <w:p w:rsidR="00AC489A" w:rsidRDefault="00AC489A">
                                    <w:pPr>
                                      <w:pStyle w:val="a2"/>
                                      <w:widowControl w:val="0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C489A" w:rsidRDefault="00AC489A"/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0" y="0"/>
                            <a:ext cx="0" cy="1020816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6588720" y="0"/>
                            <a:ext cx="0" cy="1020816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1800" y="10208160"/>
                            <a:ext cx="6588000" cy="72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1800" y="8764920"/>
                            <a:ext cx="6588000" cy="72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0" y="0"/>
                            <a:ext cx="6588720" cy="72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184825" id="Группа 1" o:spid="_x0000_s1026" style="position:absolute;margin-left:56.7pt;margin-top:18.2pt;width:518.9pt;height:803.85pt;z-index:251659264;mso-wrap-distance-left:1.2pt;mso-wrap-distance-top:1.7pt;mso-wrap-distance-right:1.15pt;mso-wrap-distance-bottom:1.45pt;mso-position-horizontal-relative:page;mso-position-vertical-relative:page" coordsize="65901,1020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" o:allowincell="f">
                <v:rect id="Rectangle 3" o:spid="_x0000_s1027" style="position:absolute;left:18;top:87649;width:65880;height:14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" filled="f" stroked="f" strokeweight="0">
                  <v:textbox inset="0,0,0,0">
                    <w:txbxContent>
                      <w:tbl>
                        <w:tblPr>
                          <w:tblW w:w="10348" w:type="dxa"/>
                          <w:tblInd w:w="56" w:type="dxa"/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8"/>
                          <w:gridCol w:w="567"/>
                          <w:gridCol w:w="1304"/>
                          <w:gridCol w:w="850"/>
                          <w:gridCol w:w="567"/>
                          <w:gridCol w:w="3970"/>
                          <w:gridCol w:w="283"/>
                          <w:gridCol w:w="284"/>
                          <w:gridCol w:w="285"/>
                          <w:gridCol w:w="850"/>
                          <w:gridCol w:w="990"/>
                        </w:tblGrid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bottom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left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 w:val="restart"/>
                              <w:tcBorders>
                                <w:bottom w:val="single" w:sz="18" w:space="0" w:color="000000"/>
                              </w:tcBorders>
                              <w:vAlign w:val="center"/>
                            </w:tcPr>
                            <w:p w:rsidR="00AC489A" w:rsidRPr="00F34AF3" w:rsidRDefault="00AC489A" w:rsidP="00F34AF3">
                              <w:pPr>
                                <w:pStyle w:val="NormalWeb"/>
                                <w:shd w:val="clear" w:color="auto" w:fill="FFFFFF"/>
                                <w:jc w:val="center"/>
                              </w:pPr>
                            </w:p>
                          </w:tc>
                        </w:tr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/>
                              <w:tcBorders>
                                <w:top w:val="single" w:sz="4" w:space="0" w:color="000000"/>
                                <w:bottom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000000"/>
                                <w:bottom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Підпис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/>
                              <w:tcBorders>
                                <w:top w:val="single" w:sz="4" w:space="0" w:color="000000"/>
                                <w:bottom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Розроб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bottom w:val="single" w:sz="4" w:space="0" w:color="000000"/>
                              </w:tcBorders>
                              <w:vAlign w:val="center"/>
                            </w:tcPr>
                            <w:p w:rsidR="00AC489A" w:rsidRPr="00F34AF3" w:rsidRDefault="00F34AF3">
                              <w:pPr>
                                <w:pStyle w:val="a2"/>
                                <w:widowControl w:val="0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Горобець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М.</w:t>
                              </w: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left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70" w:type="dxa"/>
                              <w:vMerge w:val="restart"/>
                              <w:tcBorders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Pr="00F34AF3" w:rsidRDefault="0054634C" w:rsidP="00F34AF3">
                              <w:pPr>
                                <w:jc w:val="center"/>
                                <w:rPr>
                                  <w:bCs/>
                                  <w:sz w:val="28"/>
                                </w:rPr>
                              </w:pPr>
                              <w:proofErr w:type="spellStart"/>
                              <w:r w:rsidRPr="0054634C">
                                <w:rPr>
                                  <w:bCs/>
                                  <w:sz w:val="28"/>
                                </w:rPr>
                                <w:t>Семантичні</w:t>
                              </w:r>
                              <w:proofErr w:type="spellEnd"/>
                              <w:r w:rsidRPr="0054634C">
                                <w:rPr>
                                  <w:bCs/>
                                  <w:sz w:val="28"/>
                                </w:rPr>
                                <w:t xml:space="preserve"> теги</w:t>
                              </w:r>
                            </w:p>
                          </w:tc>
                          <w:tc>
                            <w:tcPr>
                              <w:tcW w:w="852" w:type="dxa"/>
                              <w:gridSpan w:val="3"/>
                              <w:tcBorders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Літ.</w:t>
                              </w: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left w:val="single" w:sz="18" w:space="0" w:color="000000"/>
                                <w:bottom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Листов</w:t>
                              </w:r>
                            </w:p>
                          </w:tc>
                        </w:tr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 w:rsidR="00AC489A" w:rsidRPr="003F593D" w:rsidRDefault="003F593D">
                              <w:pPr>
                                <w:pStyle w:val="a2"/>
                                <w:widowControl w:val="0"/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Задара О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70" w:type="dxa"/>
                              <w:vMerge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top w:val="single" w:sz="4" w:space="0" w:color="000000"/>
                                <w:bottom w:val="single" w:sz="18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18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y</w:t>
                              </w:r>
                            </w:p>
                          </w:tc>
                          <w:tc>
                            <w:tcPr>
                              <w:tcW w:w="28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bottom w:val="single" w:sz="18" w:space="0" w:color="000000"/>
                              </w:tcBorders>
                              <w:vAlign w:val="center"/>
                            </w:tcPr>
                            <w:p w:rsidR="00AC489A" w:rsidRPr="002B0011" w:rsidRDefault="002B0011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c>
                        </w:tr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70" w:type="dxa"/>
                              <w:vMerge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2" w:type="dxa"/>
                              <w:gridSpan w:val="5"/>
                              <w:vMerge w:val="restart"/>
                              <w:tcBorders>
                                <w:top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ХДПК</w:t>
                              </w:r>
                            </w:p>
                            <w:p w:rsidR="00AC489A" w:rsidRDefault="00000000">
                              <w:pPr>
                                <w:pStyle w:val="a2"/>
                                <w:widowControl w:val="0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  <w:lang w:val="ru-RU"/>
                                </w:rPr>
                                <w:t>Група</w:t>
                              </w:r>
                              <w:proofErr w:type="spellEnd"/>
                              <w:r w:rsidR="003F593D">
                                <w:rPr>
                                  <w:sz w:val="24"/>
                                  <w:lang w:val="en-US"/>
                                </w:rPr>
                                <w:t xml:space="preserve"> 4</w:t>
                              </w:r>
                              <w:r>
                                <w:rPr>
                                  <w:sz w:val="24"/>
                                  <w:lang w:val="ru-RU"/>
                                </w:rPr>
                                <w:t>07-АК</w:t>
                              </w:r>
                              <w:r>
                                <w:rPr>
                                  <w:sz w:val="24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sz w:val="24"/>
                                  <w:lang w:val="ru-RU"/>
                                </w:rPr>
                                <w:t>Т</w:t>
                              </w:r>
                            </w:p>
                          </w:tc>
                        </w:tr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70" w:type="dxa"/>
                              <w:vMerge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2" w:type="dxa"/>
                              <w:gridSpan w:val="5"/>
                              <w:vMerge/>
                              <w:tcBorders>
                                <w:top w:val="single" w:sz="4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AC489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000000">
                              <w:pPr>
                                <w:pStyle w:val="a2"/>
                                <w:widowControl w:val="0"/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Ут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  <w:t>в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70" w:type="dxa"/>
                              <w:vMerge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2" w:type="dxa"/>
                              <w:gridSpan w:val="5"/>
                              <w:vMerge/>
                              <w:tcBorders>
                                <w:top w:val="single" w:sz="4" w:space="0" w:color="000000"/>
                              </w:tcBorders>
                              <w:vAlign w:val="center"/>
                            </w:tcPr>
                            <w:p w:rsidR="00AC489A" w:rsidRDefault="00AC489A">
                              <w:pPr>
                                <w:pStyle w:val="a2"/>
                                <w:widowControl w:val="0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AC489A" w:rsidRDefault="00AC489A"/>
                    </w:txbxContent>
                  </v:textbox>
                </v:rect>
                <v:line id="Straight Connector 4" o:spid="_x0000_s1028" style="position:absolute;visibility:visible;mso-wrap-style:square" from="0,0" to="0,1020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" strokeweight="2.25pt"/>
                <v:line id="Straight Connector 5" o:spid="_x0000_s1029" style="position:absolute;visibility:visible;mso-wrap-style:square" from="65887,0" to="65887,1020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" strokeweight="2.25pt"/>
                <v:line id="Straight Connector 6" o:spid="_x0000_s1030" style="position:absolute;visibility:visible;mso-wrap-style:square" from="18,102081" to="65898,1020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" strokeweight="2.25pt"/>
                <v:line id="Straight Connector 7" o:spid="_x0000_s1031" style="position:absolute;visibility:visible;mso-wrap-style:square" from="18,87649" to="65898,876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" strokeweight="2.25pt"/>
                <v:line id="Straight Connector 8" o:spid="_x0000_s1032" style="position:absolute;visibility:visible;mso-wrap-style:square" from="0,0" to="65887,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" strokeweight="2.25pt"/>
                <w10:wrap anchorx="page" anchory="page"/>
              </v:group>
            </w:pict>
          </mc:Fallback>
        </mc:AlternateContent>
      </w:r>
    </w:p>
    <w:p w:rsidR="003F593D" w:rsidRPr="00D07258" w:rsidRDefault="00F34AF3" w:rsidP="002B0011">
      <w:pPr>
        <w:jc w:val="center"/>
        <w:rPr>
          <w:bCs/>
          <w:sz w:val="28"/>
        </w:rPr>
      </w:pPr>
      <w:proofErr w:type="spellStart"/>
      <w:r w:rsidRPr="00FD7A9C">
        <w:rPr>
          <w:rFonts w:ascii="TimesNewRomanPS" w:hAnsi="TimesNewRomanPS"/>
          <w:b/>
          <w:bCs/>
          <w:color w:val="000000"/>
          <w:sz w:val="28"/>
          <w:szCs w:val="28"/>
        </w:rPr>
        <w:t>Висновок</w:t>
      </w:r>
      <w:proofErr w:type="spellEnd"/>
      <w:r w:rsidRPr="002B0011">
        <w:rPr>
          <w:rFonts w:ascii="TimesNewRomanPS" w:hAnsi="TimesNewRomanPS"/>
          <w:b/>
          <w:bCs/>
          <w:color w:val="000000"/>
          <w:sz w:val="28"/>
          <w:szCs w:val="28"/>
        </w:rPr>
        <w:t xml:space="preserve">: </w:t>
      </w:r>
      <w:proofErr w:type="spellStart"/>
      <w:r w:rsidR="002B0011" w:rsidRPr="0054634C">
        <w:rPr>
          <w:bCs/>
          <w:sz w:val="28"/>
          <w:lang w:val="uk-UA"/>
        </w:rPr>
        <w:t>Отрима</w:t>
      </w:r>
      <w:proofErr w:type="spellEnd"/>
      <w:r w:rsidR="002B0011">
        <w:rPr>
          <w:bCs/>
          <w:sz w:val="28"/>
        </w:rPr>
        <w:t xml:space="preserve">в </w:t>
      </w:r>
      <w:r w:rsidR="002B0011" w:rsidRPr="0054634C">
        <w:rPr>
          <w:bCs/>
          <w:sz w:val="28"/>
          <w:lang w:val="uk-UA"/>
        </w:rPr>
        <w:t xml:space="preserve">практичні навики з гіпертекстової розмітки </w:t>
      </w:r>
      <w:proofErr w:type="spellStart"/>
      <w:r w:rsidR="002B0011" w:rsidRPr="0054634C">
        <w:rPr>
          <w:bCs/>
          <w:sz w:val="28"/>
          <w:lang w:val="uk-UA"/>
        </w:rPr>
        <w:t>web</w:t>
      </w:r>
      <w:proofErr w:type="spellEnd"/>
      <w:r w:rsidR="002B0011" w:rsidRPr="0054634C">
        <w:rPr>
          <w:bCs/>
          <w:sz w:val="28"/>
          <w:lang w:val="uk-UA"/>
        </w:rPr>
        <w:t>-документу</w:t>
      </w:r>
      <w:r w:rsidR="002B0011" w:rsidRPr="0054634C">
        <w:rPr>
          <w:bCs/>
          <w:sz w:val="28"/>
        </w:rPr>
        <w:t xml:space="preserve"> </w:t>
      </w:r>
      <w:r w:rsidR="002B0011" w:rsidRPr="0054634C">
        <w:rPr>
          <w:bCs/>
          <w:sz w:val="28"/>
          <w:lang w:val="uk-UA"/>
        </w:rPr>
        <w:t>за допомогою семантичних тегів.</w:t>
      </w:r>
    </w:p>
    <w:p w:rsidR="00F34AF3" w:rsidRPr="00FD7A9C" w:rsidRDefault="00F34AF3" w:rsidP="00F34AF3">
      <w:pPr>
        <w:pStyle w:val="NormalWeb"/>
        <w:shd w:val="clear" w:color="auto" w:fill="FFFFFF"/>
        <w:rPr>
          <w:color w:val="000000"/>
        </w:rPr>
      </w:pPr>
    </w:p>
    <w:p w:rsidR="00F34AF3" w:rsidRPr="00F34AF3" w:rsidRDefault="00F34AF3" w:rsidP="00F34AF3">
      <w:pPr>
        <w:pStyle w:val="a3"/>
        <w:suppressAutoHyphens w:val="0"/>
        <w:jc w:val="center"/>
        <w:rPr>
          <w:b/>
          <w:bCs/>
          <w:sz w:val="28"/>
          <w:szCs w:val="28"/>
        </w:rPr>
      </w:pPr>
    </w:p>
    <w:sectPr w:rsidR="00F34AF3" w:rsidRPr="00F34AF3">
      <w:pgSz w:w="11906" w:h="16838"/>
      <w:pgMar w:top="993" w:right="849" w:bottom="1440" w:left="180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SOCPEUR">
    <w:altName w:val="Arial"/>
    <w:panose1 w:val="020B0604020202020204"/>
    <w:charset w:val="00"/>
    <w:family w:val="swiss"/>
    <w:pitch w:val="variable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631F"/>
    <w:multiLevelType w:val="multilevel"/>
    <w:tmpl w:val="AF746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8A031B"/>
    <w:multiLevelType w:val="multilevel"/>
    <w:tmpl w:val="9D00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5328566">
    <w:abstractNumId w:val="0"/>
  </w:num>
  <w:num w:numId="2" w16cid:durableId="618295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89A"/>
    <w:rsid w:val="001A4D0F"/>
    <w:rsid w:val="002B0011"/>
    <w:rsid w:val="003F593D"/>
    <w:rsid w:val="004A3618"/>
    <w:rsid w:val="00531CF0"/>
    <w:rsid w:val="0054634C"/>
    <w:rsid w:val="006879C4"/>
    <w:rsid w:val="0070062E"/>
    <w:rsid w:val="00A608BF"/>
    <w:rsid w:val="00A673BE"/>
    <w:rsid w:val="00AC489A"/>
    <w:rsid w:val="00C367D5"/>
    <w:rsid w:val="00D07258"/>
    <w:rsid w:val="00EC193D"/>
    <w:rsid w:val="00EF0DC0"/>
    <w:rsid w:val="00F34AF3"/>
    <w:rsid w:val="00FD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01FB7"/>
  <w15:docId w15:val="{9739B679-BD59-0045-AF78-2797E0CDD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46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Символ нумерации"/>
    <w:qFormat/>
  </w:style>
  <w:style w:type="paragraph" w:customStyle="1" w:styleId="a0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1">
    <w:name w:val="Указатель"/>
    <w:basedOn w:val="Normal"/>
    <w:qFormat/>
    <w:pPr>
      <w:suppressLineNumbers/>
    </w:pPr>
    <w:rPr>
      <w:rFonts w:cs="Arial"/>
    </w:rPr>
  </w:style>
  <w:style w:type="paragraph" w:customStyle="1" w:styleId="a2">
    <w:name w:val="Чертежный"/>
    <w:qFormat/>
    <w:rsid w:val="0083546C"/>
    <w:pPr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3">
    <w:name w:val="Листинг программы"/>
    <w:qFormat/>
    <w:rsid w:val="0083546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4">
    <w:name w:val="Содержимое врезки"/>
    <w:basedOn w:val="Normal"/>
    <w:qFormat/>
  </w:style>
  <w:style w:type="table" w:styleId="TableGrid">
    <w:name w:val="Table Grid"/>
    <w:basedOn w:val="TableNormal"/>
    <w:uiPriority w:val="39"/>
    <w:rsid w:val="00EF0D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F0DC0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0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8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92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4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0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5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92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5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9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0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6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8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8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43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80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1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0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4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0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0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5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9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9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86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3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9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5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86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38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2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4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73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35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9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6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6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60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20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0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0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01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72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18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3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2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6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54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8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25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1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71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3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97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59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94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9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8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44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3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9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4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8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1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040D5B-B2DD-7449-BB8E-9F2F85CB1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Образец листа A4 с рамкой и большим штампом ГОСТ</vt:lpstr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листа A4 с рамкой и большим штампом ГОСТ</dc:title>
  <dc:subject/>
  <dc:creator>Лаборант кафедры</dc:creator>
  <cp:keywords>лист рамка гост штамп большой</cp:keywords>
  <dc:description>Для сайта - http://primery-obrazcy.com.ua</dc:description>
  <cp:lastModifiedBy>Maks Winters</cp:lastModifiedBy>
  <cp:revision>2</cp:revision>
  <dcterms:created xsi:type="dcterms:W3CDTF">2023-11-03T15:36:00Z</dcterms:created>
  <dcterms:modified xsi:type="dcterms:W3CDTF">2023-11-03T15:36:00Z</dcterms:modified>
  <dc:language>ru-RU</dc:language>
</cp:coreProperties>
</file>