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C3F" w:rsidRDefault="00F37E4F" w:rsidP="0090458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</w:t>
      </w:r>
      <w:r w:rsidRPr="00F37E4F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по теме</w:t>
      </w:r>
    </w:p>
    <w:p w:rsidR="00F37E4F" w:rsidRPr="003D581F" w:rsidRDefault="00F37E4F" w:rsidP="00904589">
      <w:pPr>
        <w:jc w:val="center"/>
        <w:rPr>
          <w:rFonts w:ascii="Times New Roman" w:hAnsi="Times New Roman" w:cs="Times New Roman"/>
          <w:sz w:val="32"/>
        </w:rPr>
      </w:pPr>
      <w:r w:rsidRPr="003D581F">
        <w:rPr>
          <w:rFonts w:ascii="Times New Roman" w:hAnsi="Times New Roman" w:cs="Times New Roman"/>
          <w:sz w:val="32"/>
        </w:rPr>
        <w:t>«Базовые возможности языка»</w:t>
      </w:r>
    </w:p>
    <w:p w:rsidR="007D35A6" w:rsidRPr="00904589" w:rsidRDefault="00D711F0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Изучите исходный код программы, приведенной в качестве примера</w:t>
      </w:r>
      <w:r w:rsidR="00902F51">
        <w:rPr>
          <w:rFonts w:ascii="Times New Roman" w:hAnsi="Times New Roman" w:cs="Times New Roman"/>
          <w:sz w:val="28"/>
          <w:szCs w:val="28"/>
        </w:rPr>
        <w:t>.</w:t>
      </w:r>
    </w:p>
    <w:p w:rsidR="00E54DF1" w:rsidRPr="00904589" w:rsidRDefault="007D35A6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>Объясните и продемонстрируйте отличие между свойствами</w:t>
      </w:r>
      <w:r w:rsidR="00E335B6" w:rsidRPr="00904589">
        <w:rPr>
          <w:rFonts w:ascii="Times New Roman" w:hAnsi="Times New Roman" w:cs="Times New Roman"/>
          <w:sz w:val="28"/>
          <w:szCs w:val="28"/>
        </w:rPr>
        <w:t xml:space="preserve"> </w:t>
      </w:r>
      <w:r w:rsidR="00E335B6" w:rsidRPr="00904589"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="00E335B6" w:rsidRPr="00904589">
        <w:rPr>
          <w:rFonts w:ascii="Times New Roman" w:hAnsi="Times New Roman" w:cs="Times New Roman"/>
          <w:sz w:val="28"/>
          <w:szCs w:val="28"/>
        </w:rPr>
        <w:t>1-</w:t>
      </w:r>
      <w:r w:rsidR="00E335B6" w:rsidRPr="00904589"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="00285273" w:rsidRPr="00904589">
        <w:rPr>
          <w:rFonts w:ascii="Times New Roman" w:hAnsi="Times New Roman" w:cs="Times New Roman"/>
          <w:sz w:val="28"/>
          <w:szCs w:val="28"/>
        </w:rPr>
        <w:t>5</w:t>
      </w:r>
      <w:r w:rsidRPr="00904589">
        <w:rPr>
          <w:rFonts w:ascii="Times New Roman" w:hAnsi="Times New Roman" w:cs="Times New Roman"/>
          <w:sz w:val="28"/>
          <w:szCs w:val="28"/>
        </w:rPr>
        <w:t>.</w:t>
      </w:r>
    </w:p>
    <w:p w:rsidR="00E335B6" w:rsidRPr="00904589" w:rsidRDefault="007D35A6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>Объясните назначение модификатора</w:t>
      </w:r>
      <w:r w:rsidR="00E335B6" w:rsidRPr="00904589">
        <w:rPr>
          <w:rFonts w:ascii="Times New Roman" w:hAnsi="Times New Roman" w:cs="Times New Roman"/>
          <w:sz w:val="28"/>
          <w:szCs w:val="28"/>
        </w:rPr>
        <w:t xml:space="preserve"> поля </w:t>
      </w:r>
      <w:r w:rsidR="00E335B6" w:rsidRPr="00904589">
        <w:rPr>
          <w:rFonts w:ascii="Times New Roman" w:hAnsi="Times New Roman" w:cs="Times New Roman"/>
          <w:sz w:val="28"/>
          <w:szCs w:val="28"/>
          <w:lang w:val="en-US"/>
        </w:rPr>
        <w:t>Readonly</w:t>
      </w:r>
      <w:r w:rsidR="00E335B6" w:rsidRPr="00904589">
        <w:rPr>
          <w:rFonts w:ascii="Times New Roman" w:hAnsi="Times New Roman" w:cs="Times New Roman"/>
          <w:sz w:val="28"/>
          <w:szCs w:val="28"/>
        </w:rPr>
        <w:t>. В чем его особенность</w:t>
      </w:r>
      <w:r w:rsidRPr="0090458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335B6" w:rsidRPr="00904589" w:rsidRDefault="007D35A6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 xml:space="preserve">Объясните назначение модификатора </w:t>
      </w:r>
      <w:r w:rsidR="00E335B6" w:rsidRPr="00904589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E335B6" w:rsidRPr="00904589">
        <w:rPr>
          <w:rFonts w:ascii="Times New Roman" w:hAnsi="Times New Roman" w:cs="Times New Roman"/>
          <w:sz w:val="28"/>
          <w:szCs w:val="28"/>
        </w:rPr>
        <w:t>.</w:t>
      </w:r>
      <w:r w:rsidRPr="00904589">
        <w:rPr>
          <w:rFonts w:ascii="Times New Roman" w:hAnsi="Times New Roman" w:cs="Times New Roman"/>
          <w:sz w:val="28"/>
          <w:szCs w:val="28"/>
        </w:rPr>
        <w:t xml:space="preserve"> Отличие </w:t>
      </w:r>
      <w:r w:rsidRPr="00904589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904589">
        <w:rPr>
          <w:rFonts w:ascii="Times New Roman" w:hAnsi="Times New Roman" w:cs="Times New Roman"/>
          <w:sz w:val="28"/>
          <w:szCs w:val="28"/>
        </w:rPr>
        <w:t xml:space="preserve"> от </w:t>
      </w:r>
      <w:r w:rsidRPr="00904589">
        <w:rPr>
          <w:rFonts w:ascii="Times New Roman" w:hAnsi="Times New Roman" w:cs="Times New Roman"/>
          <w:sz w:val="28"/>
          <w:szCs w:val="28"/>
          <w:lang w:val="en-US"/>
        </w:rPr>
        <w:t>readonly</w:t>
      </w:r>
      <w:r w:rsidR="003B77F3" w:rsidRPr="00F37E4F">
        <w:rPr>
          <w:rFonts w:ascii="Times New Roman" w:hAnsi="Times New Roman" w:cs="Times New Roman"/>
          <w:sz w:val="28"/>
          <w:szCs w:val="28"/>
        </w:rPr>
        <w:t>.</w:t>
      </w:r>
    </w:p>
    <w:p w:rsidR="00285273" w:rsidRPr="00904589" w:rsidRDefault="00285273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 xml:space="preserve">По очереди исследуйте выполнение секций </w:t>
      </w:r>
      <w:r w:rsidRPr="00904589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04589">
        <w:rPr>
          <w:rFonts w:ascii="Times New Roman" w:hAnsi="Times New Roman" w:cs="Times New Roman"/>
          <w:sz w:val="28"/>
          <w:szCs w:val="28"/>
        </w:rPr>
        <w:t>1-</w:t>
      </w:r>
      <w:r w:rsidRPr="00904589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04589">
        <w:rPr>
          <w:rFonts w:ascii="Times New Roman" w:hAnsi="Times New Roman" w:cs="Times New Roman"/>
          <w:sz w:val="28"/>
          <w:szCs w:val="28"/>
        </w:rPr>
        <w:t>3. Что вызывается всегда в первую очередь?</w:t>
      </w:r>
    </w:p>
    <w:p w:rsidR="00E335B6" w:rsidRPr="00904589" w:rsidRDefault="00D94323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 xml:space="preserve">Исследуйте класс </w:t>
      </w:r>
      <w:r w:rsidRPr="00904589">
        <w:rPr>
          <w:rFonts w:ascii="Times New Roman" w:hAnsi="Times New Roman" w:cs="Times New Roman"/>
          <w:sz w:val="28"/>
          <w:szCs w:val="28"/>
          <w:lang w:val="en-US"/>
        </w:rPr>
        <w:t>ExampleExt</w:t>
      </w:r>
      <w:r w:rsidRPr="00904589">
        <w:rPr>
          <w:rFonts w:ascii="Times New Roman" w:hAnsi="Times New Roman" w:cs="Times New Roman"/>
          <w:sz w:val="28"/>
          <w:szCs w:val="28"/>
        </w:rPr>
        <w:t xml:space="preserve">. </w:t>
      </w:r>
      <w:r w:rsidR="00E261CC">
        <w:rPr>
          <w:rFonts w:ascii="Times New Roman" w:hAnsi="Times New Roman" w:cs="Times New Roman"/>
          <w:sz w:val="28"/>
          <w:szCs w:val="28"/>
        </w:rPr>
        <w:t>Зачем нуж</w:t>
      </w:r>
      <w:r w:rsidRPr="00904589">
        <w:rPr>
          <w:rFonts w:ascii="Times New Roman" w:hAnsi="Times New Roman" w:cs="Times New Roman"/>
          <w:sz w:val="28"/>
          <w:szCs w:val="28"/>
        </w:rPr>
        <w:t>ны и как работают методы расширения?</w:t>
      </w:r>
    </w:p>
    <w:p w:rsidR="00904589" w:rsidRPr="00904589" w:rsidRDefault="00904589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 xml:space="preserve">Охарактеризуйте открытые методы System.Object. </w:t>
      </w:r>
    </w:p>
    <w:p w:rsidR="00904589" w:rsidRPr="00904589" w:rsidRDefault="00904589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 xml:space="preserve">Охарактеризуйте закрытые методы System.Object. </w:t>
      </w:r>
    </w:p>
    <w:p w:rsidR="00904589" w:rsidRPr="00904589" w:rsidRDefault="00904589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 xml:space="preserve">Исследуйте </w:t>
      </w:r>
      <w:r w:rsidR="00844930">
        <w:rPr>
          <w:rFonts w:ascii="Times New Roman" w:hAnsi="Times New Roman" w:cs="Times New Roman"/>
          <w:sz w:val="28"/>
          <w:szCs w:val="28"/>
        </w:rPr>
        <w:t>секции</w:t>
      </w:r>
      <w:r w:rsidRPr="00904589">
        <w:rPr>
          <w:rFonts w:ascii="Times New Roman" w:hAnsi="Times New Roman" w:cs="Times New Roman"/>
          <w:sz w:val="28"/>
          <w:szCs w:val="28"/>
        </w:rPr>
        <w:t xml:space="preserve"> </w:t>
      </w:r>
      <w:r w:rsidRPr="00904589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04589">
        <w:rPr>
          <w:rFonts w:ascii="Times New Roman" w:hAnsi="Times New Roman" w:cs="Times New Roman"/>
          <w:sz w:val="28"/>
          <w:szCs w:val="28"/>
        </w:rPr>
        <w:t>4-</w:t>
      </w:r>
      <w:r w:rsidRPr="00904589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04589">
        <w:rPr>
          <w:rFonts w:ascii="Times New Roman" w:hAnsi="Times New Roman" w:cs="Times New Roman"/>
          <w:sz w:val="28"/>
          <w:szCs w:val="28"/>
        </w:rPr>
        <w:t>5. Рас</w:t>
      </w:r>
      <w:r w:rsidR="00E42AC6" w:rsidRPr="00904589">
        <w:rPr>
          <w:rFonts w:ascii="Times New Roman" w:hAnsi="Times New Roman" w:cs="Times New Roman"/>
          <w:sz w:val="28"/>
          <w:szCs w:val="28"/>
        </w:rPr>
        <w:t>комментируйте</w:t>
      </w:r>
      <w:r w:rsidRPr="00904589">
        <w:rPr>
          <w:rFonts w:ascii="Times New Roman" w:hAnsi="Times New Roman" w:cs="Times New Roman"/>
          <w:sz w:val="28"/>
          <w:szCs w:val="28"/>
        </w:rPr>
        <w:t xml:space="preserve"> соответствующие методы в классе </w:t>
      </w:r>
      <w:r w:rsidR="00902F51">
        <w:rPr>
          <w:rFonts w:ascii="Times New Roman" w:hAnsi="Times New Roman" w:cs="Times New Roman"/>
          <w:sz w:val="28"/>
          <w:szCs w:val="28"/>
          <w:lang w:val="en-US"/>
        </w:rPr>
        <w:t>Examp</w:t>
      </w:r>
      <w:r w:rsidRPr="00904589">
        <w:rPr>
          <w:rFonts w:ascii="Times New Roman" w:hAnsi="Times New Roman" w:cs="Times New Roman"/>
          <w:sz w:val="28"/>
          <w:szCs w:val="28"/>
          <w:lang w:val="en-US"/>
        </w:rPr>
        <w:t>le</w:t>
      </w:r>
      <w:r w:rsidRPr="00904589">
        <w:rPr>
          <w:rFonts w:ascii="Times New Roman" w:hAnsi="Times New Roman" w:cs="Times New Roman"/>
          <w:sz w:val="28"/>
          <w:szCs w:val="28"/>
        </w:rPr>
        <w:t>.</w:t>
      </w:r>
    </w:p>
    <w:p w:rsidR="00904589" w:rsidRPr="00904589" w:rsidRDefault="00902F51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>Объясните</w:t>
      </w:r>
      <w:r w:rsidR="00904589" w:rsidRPr="00904589">
        <w:rPr>
          <w:rFonts w:ascii="Times New Roman" w:hAnsi="Times New Roman" w:cs="Times New Roman"/>
          <w:sz w:val="28"/>
          <w:szCs w:val="28"/>
        </w:rPr>
        <w:t xml:space="preserve"> назначение и варианты использования директивы using.</w:t>
      </w:r>
    </w:p>
    <w:p w:rsidR="00904589" w:rsidRPr="00904589" w:rsidRDefault="00902F51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тип</w:t>
      </w:r>
      <w:r w:rsidR="00904589" w:rsidRPr="00904589">
        <w:rPr>
          <w:rFonts w:ascii="Times New Roman" w:hAnsi="Times New Roman" w:cs="Times New Roman"/>
          <w:sz w:val="28"/>
          <w:szCs w:val="28"/>
        </w:rPr>
        <w:t xml:space="preserve">ы данных используются в </w:t>
      </w:r>
      <w:r w:rsidR="00904589" w:rsidRPr="0090458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04589" w:rsidRPr="00904589">
        <w:rPr>
          <w:rFonts w:ascii="Times New Roman" w:hAnsi="Times New Roman" w:cs="Times New Roman"/>
          <w:sz w:val="28"/>
          <w:szCs w:val="28"/>
        </w:rPr>
        <w:t>#?</w:t>
      </w:r>
    </w:p>
    <w:p w:rsidR="00904589" w:rsidRPr="00904589" w:rsidRDefault="00904589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>Что такое ссылочные типы? Какие типы относятся к ним?</w:t>
      </w:r>
    </w:p>
    <w:p w:rsidR="003B77F3" w:rsidRPr="00E261CC" w:rsidRDefault="00904589" w:rsidP="00E261CC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 xml:space="preserve">Какие типы относятся к типам-значениям? В чем отличие между ссылочными и значимыми типами данных? </w:t>
      </w:r>
    </w:p>
    <w:p w:rsidR="00904589" w:rsidRPr="00904589" w:rsidRDefault="00904589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 xml:space="preserve">Как конвертировать значимый тип в ссылочный? Что происходит в памяти при упаковке и распаковке значимого типа? Исследуйте модуль </w:t>
      </w:r>
      <w:r w:rsidRPr="00904589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04589">
        <w:rPr>
          <w:rFonts w:ascii="Times New Roman" w:hAnsi="Times New Roman" w:cs="Times New Roman"/>
          <w:sz w:val="28"/>
          <w:szCs w:val="28"/>
        </w:rPr>
        <w:t>6.</w:t>
      </w:r>
    </w:p>
    <w:p w:rsidR="00904589" w:rsidRPr="00904589" w:rsidRDefault="00904589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>Определить класс</w:t>
      </w:r>
      <w:r w:rsidR="00177E8A" w:rsidRPr="00177E8A">
        <w:rPr>
          <w:rFonts w:ascii="Times New Roman" w:hAnsi="Times New Roman" w:cs="Times New Roman"/>
          <w:sz w:val="28"/>
          <w:szCs w:val="28"/>
        </w:rPr>
        <w:t xml:space="preserve"> (по вариантам)</w:t>
      </w:r>
      <w:r w:rsidRPr="00904589">
        <w:rPr>
          <w:rFonts w:ascii="Times New Roman" w:hAnsi="Times New Roman" w:cs="Times New Roman"/>
          <w:sz w:val="28"/>
          <w:szCs w:val="28"/>
        </w:rPr>
        <w:t>, в котором</w:t>
      </w:r>
      <w:r w:rsidRPr="00177E8A">
        <w:rPr>
          <w:rFonts w:ascii="Times New Roman" w:hAnsi="Times New Roman" w:cs="Times New Roman"/>
          <w:sz w:val="28"/>
          <w:szCs w:val="28"/>
        </w:rPr>
        <w:t>:</w:t>
      </w:r>
    </w:p>
    <w:p w:rsidR="00904589" w:rsidRPr="00904589" w:rsidRDefault="00902F51" w:rsidP="00902F51">
      <w:pPr>
        <w:pStyle w:val="ListParagraph"/>
        <w:numPr>
          <w:ilvl w:val="2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04589" w:rsidRPr="00904589">
        <w:rPr>
          <w:rFonts w:ascii="Times New Roman" w:hAnsi="Times New Roman" w:cs="Times New Roman"/>
          <w:sz w:val="28"/>
          <w:szCs w:val="28"/>
        </w:rPr>
        <w:t>онструктор без параметров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4589" w:rsidRPr="00904589" w:rsidRDefault="00902F51" w:rsidP="00902F51">
      <w:pPr>
        <w:pStyle w:val="ListParagraph"/>
        <w:numPr>
          <w:ilvl w:val="2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с параметрами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4589" w:rsidRPr="00E261CC" w:rsidRDefault="00902F51" w:rsidP="00902F51">
      <w:pPr>
        <w:pStyle w:val="ListParagraph"/>
        <w:numPr>
          <w:ilvl w:val="2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04589" w:rsidRPr="00904589">
        <w:rPr>
          <w:rFonts w:ascii="Times New Roman" w:hAnsi="Times New Roman" w:cs="Times New Roman"/>
          <w:sz w:val="28"/>
          <w:szCs w:val="28"/>
        </w:rPr>
        <w:t>онструктор копирования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61CC" w:rsidRPr="00904589" w:rsidRDefault="00E261CC" w:rsidP="00902F51">
      <w:pPr>
        <w:pStyle w:val="ListParagraph"/>
        <w:numPr>
          <w:ilvl w:val="2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4589" w:rsidRPr="00904589" w:rsidRDefault="00902F51" w:rsidP="00902F51">
      <w:pPr>
        <w:pStyle w:val="ListParagraph"/>
        <w:numPr>
          <w:ilvl w:val="2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04589" w:rsidRPr="00904589">
        <w:rPr>
          <w:rFonts w:ascii="Times New Roman" w:hAnsi="Times New Roman" w:cs="Times New Roman"/>
          <w:sz w:val="28"/>
          <w:szCs w:val="28"/>
        </w:rPr>
        <w:t>татический конструктор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4589" w:rsidRPr="00904589" w:rsidRDefault="00902F51" w:rsidP="00902F51">
      <w:pPr>
        <w:pStyle w:val="ListParagraph"/>
        <w:numPr>
          <w:ilvl w:val="2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04589" w:rsidRPr="00904589">
        <w:rPr>
          <w:rFonts w:ascii="Times New Roman" w:hAnsi="Times New Roman" w:cs="Times New Roman"/>
          <w:sz w:val="28"/>
          <w:szCs w:val="28"/>
        </w:rPr>
        <w:t>татический метод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4589" w:rsidRPr="00904589" w:rsidRDefault="00902F51" w:rsidP="00902F51">
      <w:pPr>
        <w:pStyle w:val="ListParagraph"/>
        <w:numPr>
          <w:ilvl w:val="2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04589" w:rsidRPr="00904589">
        <w:rPr>
          <w:rFonts w:ascii="Times New Roman" w:hAnsi="Times New Roman" w:cs="Times New Roman"/>
          <w:sz w:val="28"/>
          <w:szCs w:val="28"/>
        </w:rPr>
        <w:t>татическое поле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4589" w:rsidRPr="00904589" w:rsidRDefault="00902F51" w:rsidP="00902F51">
      <w:pPr>
        <w:pStyle w:val="ListParagraph"/>
        <w:numPr>
          <w:ilvl w:val="2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04589" w:rsidRPr="00904589">
        <w:rPr>
          <w:rFonts w:ascii="Times New Roman" w:hAnsi="Times New Roman" w:cs="Times New Roman"/>
          <w:sz w:val="28"/>
          <w:szCs w:val="28"/>
        </w:rPr>
        <w:t xml:space="preserve">войства (классическое, автоматическое, </w:t>
      </w:r>
      <w:r w:rsidR="00904589" w:rsidRPr="00904589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904589" w:rsidRPr="00904589">
        <w:rPr>
          <w:rFonts w:ascii="Times New Roman" w:hAnsi="Times New Roman" w:cs="Times New Roman"/>
          <w:sz w:val="28"/>
          <w:szCs w:val="28"/>
        </w:rPr>
        <w:t xml:space="preserve"> </w:t>
      </w:r>
      <w:r w:rsidR="00904589" w:rsidRPr="00904589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="00904589" w:rsidRPr="00904589">
        <w:rPr>
          <w:rFonts w:ascii="Times New Roman" w:hAnsi="Times New Roman" w:cs="Times New Roman"/>
          <w:sz w:val="28"/>
          <w:szCs w:val="28"/>
        </w:rPr>
        <w:t xml:space="preserve">, </w:t>
      </w:r>
      <w:r w:rsidR="00904589" w:rsidRPr="00904589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904589" w:rsidRPr="00904589">
        <w:rPr>
          <w:rFonts w:ascii="Times New Roman" w:hAnsi="Times New Roman" w:cs="Times New Roman"/>
          <w:sz w:val="28"/>
          <w:szCs w:val="28"/>
        </w:rPr>
        <w:t xml:space="preserve"> </w:t>
      </w:r>
      <w:r w:rsidR="00904589" w:rsidRPr="00904589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="00904589" w:rsidRPr="00904589">
        <w:rPr>
          <w:rFonts w:ascii="Times New Roman" w:hAnsi="Times New Roman" w:cs="Times New Roman"/>
          <w:sz w:val="28"/>
          <w:szCs w:val="28"/>
        </w:rPr>
        <w:t>)</w:t>
      </w:r>
      <w:r w:rsidRPr="00902F51">
        <w:rPr>
          <w:rFonts w:ascii="Times New Roman" w:hAnsi="Times New Roman" w:cs="Times New Roman"/>
          <w:sz w:val="28"/>
          <w:szCs w:val="28"/>
        </w:rPr>
        <w:t>;</w:t>
      </w:r>
    </w:p>
    <w:p w:rsidR="00904589" w:rsidRPr="00904589" w:rsidRDefault="00902F51" w:rsidP="00902F51">
      <w:pPr>
        <w:pStyle w:val="ListParagraph"/>
        <w:numPr>
          <w:ilvl w:val="2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904589" w:rsidRPr="00904589">
        <w:rPr>
          <w:rFonts w:ascii="Times New Roman" w:hAnsi="Times New Roman" w:cs="Times New Roman"/>
          <w:sz w:val="28"/>
          <w:szCs w:val="28"/>
        </w:rPr>
        <w:t xml:space="preserve">етоды с использованием </w:t>
      </w:r>
      <w:r w:rsidR="00904589" w:rsidRPr="00904589">
        <w:rPr>
          <w:rFonts w:ascii="Times New Roman" w:hAnsi="Times New Roman" w:cs="Times New Roman"/>
          <w:sz w:val="28"/>
          <w:szCs w:val="28"/>
          <w:lang w:val="en-US"/>
        </w:rPr>
        <w:t>ref</w:t>
      </w:r>
      <w:r w:rsidR="00904589" w:rsidRPr="00904589">
        <w:rPr>
          <w:rFonts w:ascii="Times New Roman" w:hAnsi="Times New Roman" w:cs="Times New Roman"/>
          <w:sz w:val="28"/>
          <w:szCs w:val="28"/>
        </w:rPr>
        <w:t>/</w:t>
      </w:r>
      <w:r w:rsidR="00904589" w:rsidRPr="00904589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904589" w:rsidRPr="00904589">
        <w:rPr>
          <w:rFonts w:ascii="Times New Roman" w:hAnsi="Times New Roman" w:cs="Times New Roman"/>
          <w:sz w:val="28"/>
          <w:szCs w:val="28"/>
        </w:rPr>
        <w:t xml:space="preserve"> параметров</w:t>
      </w:r>
      <w:r w:rsidRPr="00902F51">
        <w:rPr>
          <w:rFonts w:ascii="Times New Roman" w:hAnsi="Times New Roman" w:cs="Times New Roman"/>
          <w:sz w:val="28"/>
          <w:szCs w:val="28"/>
        </w:rPr>
        <w:t>;</w:t>
      </w:r>
    </w:p>
    <w:p w:rsidR="00904589" w:rsidRPr="00902F51" w:rsidRDefault="00902F51" w:rsidP="00902F51">
      <w:pPr>
        <w:pStyle w:val="ListParagraph"/>
        <w:numPr>
          <w:ilvl w:val="2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04589" w:rsidRPr="00904589">
        <w:rPr>
          <w:rFonts w:ascii="Times New Roman" w:hAnsi="Times New Roman" w:cs="Times New Roman"/>
          <w:sz w:val="28"/>
          <w:szCs w:val="28"/>
        </w:rPr>
        <w:t>ереопределить</w:t>
      </w:r>
      <w:r w:rsidR="00904589" w:rsidRPr="00902F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4589" w:rsidRPr="00904589">
        <w:rPr>
          <w:rFonts w:ascii="Times New Roman" w:hAnsi="Times New Roman" w:cs="Times New Roman"/>
          <w:sz w:val="28"/>
          <w:szCs w:val="28"/>
        </w:rPr>
        <w:t>методы</w:t>
      </w:r>
      <w:r w:rsidR="00904589" w:rsidRPr="00902F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4589" w:rsidRPr="00904589">
        <w:rPr>
          <w:rFonts w:ascii="Times New Roman" w:hAnsi="Times New Roman" w:cs="Times New Roman"/>
          <w:sz w:val="28"/>
          <w:szCs w:val="28"/>
          <w:lang w:val="en-US"/>
        </w:rPr>
        <w:t>Equals</w:t>
      </w:r>
      <w:r w:rsidR="00904589" w:rsidRPr="00902F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04589" w:rsidRPr="00904589">
        <w:rPr>
          <w:rFonts w:ascii="Times New Roman" w:hAnsi="Times New Roman" w:cs="Times New Roman"/>
          <w:sz w:val="28"/>
          <w:szCs w:val="28"/>
          <w:lang w:val="en-US"/>
        </w:rPr>
        <w:t>GetHashCode</w:t>
      </w:r>
      <w:r w:rsidR="00904589" w:rsidRPr="00902F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04589" w:rsidRPr="00904589">
        <w:rPr>
          <w:rFonts w:ascii="Times New Roman" w:hAnsi="Times New Roman" w:cs="Times New Roman"/>
          <w:sz w:val="28"/>
          <w:szCs w:val="28"/>
          <w:lang w:val="en-US"/>
        </w:rPr>
        <w:t>ToString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04589" w:rsidRPr="00904589" w:rsidRDefault="00904589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>Создайте статический</w:t>
      </w:r>
      <w:r w:rsidR="003B77F3">
        <w:rPr>
          <w:rFonts w:ascii="Times New Roman" w:hAnsi="Times New Roman" w:cs="Times New Roman"/>
          <w:sz w:val="28"/>
          <w:szCs w:val="28"/>
        </w:rPr>
        <w:t xml:space="preserve"> класс</w:t>
      </w:r>
      <w:r w:rsidRPr="00904589">
        <w:rPr>
          <w:rFonts w:ascii="Times New Roman" w:hAnsi="Times New Roman" w:cs="Times New Roman"/>
          <w:sz w:val="28"/>
          <w:szCs w:val="28"/>
        </w:rPr>
        <w:t>, содержащий методы математического преобразования над объектом вашего класса или расчета опр</w:t>
      </w:r>
      <w:r w:rsidR="003B77F3">
        <w:rPr>
          <w:rFonts w:ascii="Times New Roman" w:hAnsi="Times New Roman" w:cs="Times New Roman"/>
          <w:sz w:val="28"/>
          <w:szCs w:val="28"/>
        </w:rPr>
        <w:t>еделенных параметров (</w:t>
      </w:r>
      <w:r w:rsidRPr="00904589">
        <w:rPr>
          <w:rFonts w:ascii="Times New Roman" w:hAnsi="Times New Roman" w:cs="Times New Roman"/>
          <w:sz w:val="28"/>
          <w:szCs w:val="28"/>
        </w:rPr>
        <w:t xml:space="preserve">уменьшение, поворот, площадь, периметр и </w:t>
      </w:r>
      <w:r w:rsidR="00407EFE" w:rsidRPr="00904589">
        <w:rPr>
          <w:rFonts w:ascii="Times New Roman" w:hAnsi="Times New Roman" w:cs="Times New Roman"/>
          <w:sz w:val="28"/>
          <w:szCs w:val="28"/>
        </w:rPr>
        <w:t>т.п.</w:t>
      </w:r>
      <w:r w:rsidRPr="00904589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904589" w:rsidRPr="00904589" w:rsidRDefault="00904589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>Добавьте к созданному классу метод</w:t>
      </w:r>
      <w:r w:rsidR="003B77F3">
        <w:rPr>
          <w:rFonts w:ascii="Times New Roman" w:hAnsi="Times New Roman" w:cs="Times New Roman"/>
          <w:sz w:val="28"/>
          <w:szCs w:val="28"/>
        </w:rPr>
        <w:t>ы</w:t>
      </w:r>
      <w:r w:rsidRPr="00904589">
        <w:rPr>
          <w:rFonts w:ascii="Times New Roman" w:hAnsi="Times New Roman" w:cs="Times New Roman"/>
          <w:sz w:val="28"/>
          <w:szCs w:val="28"/>
        </w:rPr>
        <w:t xml:space="preserve"> расширения (например: проверки возможности упаковки вашей геометрической фигуры в коробку размера a,b,c).</w:t>
      </w:r>
    </w:p>
    <w:p w:rsidR="00904589" w:rsidRDefault="00904589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>Создайте и выведите анонимный тип (по образцу вашего класса).</w:t>
      </w:r>
    </w:p>
    <w:p w:rsidR="00904589" w:rsidRPr="00407EFE" w:rsidRDefault="00E261CC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Продемонстрируйте механизм упаковки и распаковки.</w:t>
      </w:r>
    </w:p>
    <w:p w:rsidR="00902F51" w:rsidRPr="003B77F3" w:rsidRDefault="003B77F3" w:rsidP="00902F51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Варианты заданий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4456"/>
      </w:tblGrid>
      <w:tr w:rsidR="00686B27" w:rsidRPr="00904589" w:rsidTr="00F37E4F">
        <w:tc>
          <w:tcPr>
            <w:tcW w:w="1560" w:type="dxa"/>
          </w:tcPr>
          <w:p w:rsidR="00686B27" w:rsidRPr="00F37E4F" w:rsidRDefault="00686B27" w:rsidP="00F37E4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7E4F">
              <w:rPr>
                <w:rFonts w:ascii="Times New Roman" w:hAnsi="Times New Roman" w:cs="Times New Roman"/>
                <w:b/>
                <w:sz w:val="28"/>
                <w:szCs w:val="28"/>
              </w:rPr>
              <w:t>Вариант</w:t>
            </w:r>
          </w:p>
        </w:tc>
        <w:tc>
          <w:tcPr>
            <w:tcW w:w="4456" w:type="dxa"/>
          </w:tcPr>
          <w:p w:rsidR="00686B27" w:rsidRPr="00F37E4F" w:rsidRDefault="00686B27" w:rsidP="00F37E4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7E4F">
              <w:rPr>
                <w:rFonts w:ascii="Times New Roman" w:hAnsi="Times New Roman" w:cs="Times New Roman"/>
                <w:b/>
                <w:sz w:val="28"/>
                <w:szCs w:val="28"/>
              </w:rPr>
              <w:t>Задание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56" w:type="dxa"/>
          </w:tcPr>
          <w:p w:rsidR="00686B27" w:rsidRPr="00904589" w:rsidRDefault="00A61E06" w:rsidP="0028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Пятиугольник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56" w:type="dxa"/>
          </w:tcPr>
          <w:p w:rsidR="00686B27" w:rsidRPr="00904589" w:rsidRDefault="00686B27" w:rsidP="0028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Куб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56" w:type="dxa"/>
          </w:tcPr>
          <w:p w:rsidR="00686B27" w:rsidRPr="00904589" w:rsidRDefault="00A61E06" w:rsidP="0028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Треугольная п</w:t>
            </w:r>
            <w:r w:rsidR="00686B27" w:rsidRPr="00904589">
              <w:rPr>
                <w:rFonts w:ascii="Times New Roman" w:hAnsi="Times New Roman" w:cs="Times New Roman"/>
                <w:sz w:val="28"/>
                <w:szCs w:val="28"/>
              </w:rPr>
              <w:t>ирамида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456" w:type="dxa"/>
          </w:tcPr>
          <w:p w:rsidR="00686B27" w:rsidRPr="00904589" w:rsidRDefault="00686B27" w:rsidP="0028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Ромб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56" w:type="dxa"/>
          </w:tcPr>
          <w:p w:rsidR="00686B27" w:rsidRPr="00904589" w:rsidRDefault="00686B27" w:rsidP="0028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Цилиндр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456" w:type="dxa"/>
          </w:tcPr>
          <w:p w:rsidR="00686B27" w:rsidRPr="00904589" w:rsidRDefault="00A61E06" w:rsidP="0028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Квадратная пирамида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456" w:type="dxa"/>
          </w:tcPr>
          <w:p w:rsidR="00686B27" w:rsidRPr="00904589" w:rsidRDefault="00686B27" w:rsidP="0028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Призма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456" w:type="dxa"/>
          </w:tcPr>
          <w:p w:rsidR="00686B27" w:rsidRPr="00904589" w:rsidRDefault="00A61E06" w:rsidP="0028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Прямой к</w:t>
            </w:r>
            <w:r w:rsidR="00686B27" w:rsidRPr="00904589">
              <w:rPr>
                <w:rFonts w:ascii="Times New Roman" w:hAnsi="Times New Roman" w:cs="Times New Roman"/>
                <w:sz w:val="28"/>
                <w:szCs w:val="28"/>
              </w:rPr>
              <w:t>онус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456" w:type="dxa"/>
          </w:tcPr>
          <w:p w:rsidR="00686B27" w:rsidRPr="00904589" w:rsidRDefault="00686B27" w:rsidP="0028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Усечённый конус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456" w:type="dxa"/>
          </w:tcPr>
          <w:p w:rsidR="00686B27" w:rsidRPr="00904589" w:rsidRDefault="00A61E06" w:rsidP="0028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Кольцо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456" w:type="dxa"/>
          </w:tcPr>
          <w:p w:rsidR="00686B27" w:rsidRPr="00904589" w:rsidRDefault="00686B27" w:rsidP="0028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Параллелепипед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456" w:type="dxa"/>
          </w:tcPr>
          <w:p w:rsidR="00686B27" w:rsidRPr="00E42AC6" w:rsidRDefault="00E42AC6" w:rsidP="00E42AC6">
            <w:pPr>
              <w:pStyle w:val="NoSpacing"/>
              <w:rPr>
                <w:rFonts w:ascii="Times New Roman" w:hAnsi="Times New Roman" w:cs="Times New Roman"/>
              </w:rPr>
            </w:pPr>
            <w:r w:rsidRPr="00E42AC6">
              <w:rPr>
                <w:rFonts w:ascii="Times New Roman" w:hAnsi="Times New Roman" w:cs="Times New Roman"/>
                <w:sz w:val="28"/>
                <w:shd w:val="clear" w:color="auto" w:fill="F9F9F9"/>
              </w:rPr>
              <w:t>Трапеция</w:t>
            </w:r>
            <w:r w:rsidR="00A61E06" w:rsidRPr="00E42AC6">
              <w:rPr>
                <w:rFonts w:ascii="Times New Roman" w:hAnsi="Times New Roman" w:cs="Times New Roman"/>
                <w:sz w:val="28"/>
                <w:shd w:val="clear" w:color="auto" w:fill="F9F9F9"/>
              </w:rPr>
              <w:t xml:space="preserve"> 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456" w:type="dxa"/>
          </w:tcPr>
          <w:p w:rsidR="00686B27" w:rsidRPr="00904589" w:rsidRDefault="00686B27" w:rsidP="0028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Треугольная призма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456" w:type="dxa"/>
          </w:tcPr>
          <w:p w:rsidR="00686B27" w:rsidRPr="00904589" w:rsidRDefault="00686B27" w:rsidP="0028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Звезда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456" w:type="dxa"/>
          </w:tcPr>
          <w:p w:rsidR="00686B27" w:rsidRPr="00904589" w:rsidRDefault="00686B27" w:rsidP="0028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Сфера</w:t>
            </w:r>
          </w:p>
        </w:tc>
      </w:tr>
    </w:tbl>
    <w:p w:rsidR="00D94323" w:rsidRPr="00904589" w:rsidRDefault="00D94323" w:rsidP="0028527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04589" w:rsidRPr="003B77F3" w:rsidRDefault="003B77F3" w:rsidP="003B77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3B77F3" w:rsidTr="003B77F3">
        <w:tc>
          <w:tcPr>
            <w:tcW w:w="10194" w:type="dxa"/>
          </w:tcPr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Example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internal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76D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C76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//case 1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C76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//Example.MethodStatic(1);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C76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//case 2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C76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//Example example = new Example();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C76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//example.ToString();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C76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//case 3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C76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//Example.StaticProperty = 10;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C76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//case 4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C76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//Object obj = new Example();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C76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//Console.WriteLine(obj.GetType());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C76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//Object i32 = new Int32();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C76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//Console.WriteLine(i32.GetType());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C76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//i32 = 4;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C76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//int i = 4;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C76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//Console.WriteLine((i == (int)i32).ToString());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C76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//case 5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C76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//var ex1 = new Example();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C76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//ex1.Property4 = 10;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C76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//var ex2 = new Example();</w:t>
            </w:r>
          </w:p>
          <w:p w:rsid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//ex2.Property4 = 10;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8C76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//Console.WriteLine(ex1.Equals(ex2));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C76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//Console.WriteLine(ex1.GetHashCode());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C76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//case 6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C76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//int x = 100;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C76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//Object oX = x;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C76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//int y = (int)oX;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internal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76D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Example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76D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Random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_rand;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readonly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ReadOnlyStr;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ConstStr = </w:t>
            </w:r>
            <w:r w:rsidRPr="008C76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"CONST STRING"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C76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#region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Properties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StaticProperty {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76D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Int32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Property1 {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Property2 {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Property3 {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property4;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Property4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.property4; }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.property4 =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Property5 {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C76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#endregion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C76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#region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Constructors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Example()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C76D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.WriteLine(</w:t>
            </w:r>
            <w:r w:rsidRPr="008C76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Статический</w:t>
            </w:r>
            <w:r w:rsidRPr="008C76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констуктор</w:t>
            </w:r>
            <w:r w:rsidRPr="008C76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StaticProperty = 10;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_rand =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76D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Random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Example()</w:t>
            </w:r>
          </w:p>
          <w:p w:rsid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"Констурктор без параметров"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ReadOnlyStr = </w:t>
            </w:r>
            <w:r w:rsidRPr="008C76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"BSTU"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Property2 = </w:t>
            </w:r>
            <w:r w:rsidRPr="008C76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"Hello World"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Property4 = </w:t>
            </w:r>
            <w:r w:rsidRPr="008C76D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Int32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.MaxValue;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Example(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str) :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"Конструктор с параметром"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Property2 = str;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Example(</w:t>
            </w:r>
            <w:r w:rsidRPr="008C76D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Example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example)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C76D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.WriteLine(</w:t>
            </w:r>
            <w:r w:rsidRPr="008C76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Конструктор</w:t>
            </w:r>
            <w:r w:rsidRPr="008C76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копирования</w:t>
            </w:r>
            <w:r w:rsidRPr="008C76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Property1 = example.Property1;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Property2 = example.Property2;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C76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#endregion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C76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#region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Methods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MethodStatic(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x)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C76D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.WriteLine(</w:t>
            </w:r>
            <w:r w:rsidRPr="008C76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Статический</w:t>
            </w:r>
            <w:r w:rsidRPr="008C76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метод</w:t>
            </w:r>
            <w:r w:rsidRPr="008C76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* StaticProperty;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MethodRef(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val)</w:t>
            </w:r>
          </w:p>
          <w:p w:rsid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"Передача параметров по ссылке: ref"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 *= StaticProperty + _rand.Next(-100, 100);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val - _rand.Next();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MethodOut(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out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str)</w:t>
            </w:r>
          </w:p>
          <w:p w:rsid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"Передача параметров по ссылке: out"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 = _rand.Next().ToString();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76D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ToString()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76D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.Format(</w:t>
            </w:r>
            <w:r w:rsidRPr="008C76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"({0}, {1}, {2}, {3})"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Property1, Property2, Property3, Property4, StaticProperty);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C76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//case4-case5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C76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//public override bool Equals(object obj)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C76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//{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C76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   if (obj == null || obj.GetType() != this.GetType()) return false;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C76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   var ex = (Example)obj;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C76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   return (Property1 == ex.Property1) &amp;&amp; (Property2 == ex.Property2);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C76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//}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C76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//case4-case5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C76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//public override int GetHashCode()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C76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//{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C76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   return Property4 ^ Property1 | StaticProperty;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C76D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//}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C76D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#endregion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internal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76D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ExampleExt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MethodExt(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76D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Example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ex,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x)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C76DF" w:rsidRP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C76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ex.Property1 + ex.Property4 + x;</w:t>
            </w:r>
          </w:p>
          <w:p w:rsid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76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C76DF" w:rsidRDefault="008C76DF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3B77F3" w:rsidRPr="003B77F3" w:rsidRDefault="003B77F3" w:rsidP="008C76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bookmarkStart w:id="0" w:name="_GoBack"/>
            <w:bookmarkEnd w:id="0"/>
          </w:p>
        </w:tc>
      </w:tr>
    </w:tbl>
    <w:p w:rsidR="00904589" w:rsidRPr="00904589" w:rsidRDefault="00904589" w:rsidP="003B77F3">
      <w:pPr>
        <w:rPr>
          <w:rFonts w:ascii="Times New Roman" w:hAnsi="Times New Roman" w:cs="Times New Roman"/>
          <w:sz w:val="28"/>
          <w:szCs w:val="28"/>
        </w:rPr>
      </w:pPr>
    </w:p>
    <w:sectPr w:rsidR="00904589" w:rsidRPr="00904589" w:rsidSect="003D581F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524" w:rsidRDefault="00887524" w:rsidP="003D581F">
      <w:pPr>
        <w:spacing w:after="0" w:line="240" w:lineRule="auto"/>
      </w:pPr>
      <w:r>
        <w:separator/>
      </w:r>
    </w:p>
  </w:endnote>
  <w:endnote w:type="continuationSeparator" w:id="0">
    <w:p w:rsidR="00887524" w:rsidRDefault="00887524" w:rsidP="003D5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524" w:rsidRDefault="00887524" w:rsidP="003D581F">
      <w:pPr>
        <w:spacing w:after="0" w:line="240" w:lineRule="auto"/>
      </w:pPr>
      <w:r>
        <w:separator/>
      </w:r>
    </w:p>
  </w:footnote>
  <w:footnote w:type="continuationSeparator" w:id="0">
    <w:p w:rsidR="00887524" w:rsidRDefault="00887524" w:rsidP="003D5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2335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57C1FF9"/>
    <w:multiLevelType w:val="hybridMultilevel"/>
    <w:tmpl w:val="AD982872"/>
    <w:lvl w:ilvl="0" w:tplc="5150E5A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52E"/>
    <w:rsid w:val="00000C3F"/>
    <w:rsid w:val="000C654D"/>
    <w:rsid w:val="00177E8A"/>
    <w:rsid w:val="0021372B"/>
    <w:rsid w:val="00285273"/>
    <w:rsid w:val="003B77F3"/>
    <w:rsid w:val="003D581F"/>
    <w:rsid w:val="00407EFE"/>
    <w:rsid w:val="00681F55"/>
    <w:rsid w:val="00686B27"/>
    <w:rsid w:val="0076552E"/>
    <w:rsid w:val="007D35A6"/>
    <w:rsid w:val="00842EFD"/>
    <w:rsid w:val="00844930"/>
    <w:rsid w:val="00887524"/>
    <w:rsid w:val="008C76DF"/>
    <w:rsid w:val="00902F51"/>
    <w:rsid w:val="00904589"/>
    <w:rsid w:val="009D1C9D"/>
    <w:rsid w:val="00A61E06"/>
    <w:rsid w:val="00B47086"/>
    <w:rsid w:val="00B52C79"/>
    <w:rsid w:val="00D711F0"/>
    <w:rsid w:val="00D94323"/>
    <w:rsid w:val="00DD4662"/>
    <w:rsid w:val="00E261CC"/>
    <w:rsid w:val="00E335B6"/>
    <w:rsid w:val="00E42AC6"/>
    <w:rsid w:val="00E54DF1"/>
    <w:rsid w:val="00E96208"/>
    <w:rsid w:val="00F3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78016"/>
  <w15:chartTrackingRefBased/>
  <w15:docId w15:val="{0C8E21E0-05BE-4CCC-8A02-C07D75BF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5B6"/>
    <w:pPr>
      <w:ind w:left="720"/>
      <w:contextualSpacing/>
    </w:pPr>
  </w:style>
  <w:style w:type="table" w:styleId="TableGrid">
    <w:name w:val="Table Grid"/>
    <w:basedOn w:val="TableNormal"/>
    <w:uiPriority w:val="39"/>
    <w:rsid w:val="00D94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2AC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58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81F"/>
  </w:style>
  <w:style w:type="paragraph" w:styleId="Footer">
    <w:name w:val="footer"/>
    <w:basedOn w:val="Normal"/>
    <w:link w:val="FooterChar"/>
    <w:uiPriority w:val="99"/>
    <w:unhideWhenUsed/>
    <w:rsid w:val="003D58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Hladki</dc:creator>
  <cp:keywords/>
  <dc:description/>
  <cp:lastModifiedBy>Maks Hladki</cp:lastModifiedBy>
  <cp:revision>18</cp:revision>
  <dcterms:created xsi:type="dcterms:W3CDTF">2016-02-13T07:25:00Z</dcterms:created>
  <dcterms:modified xsi:type="dcterms:W3CDTF">2017-02-13T07:52:00Z</dcterms:modified>
</cp:coreProperties>
</file>