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5DF0" w14:textId="25C2A50F" w:rsidR="00565CC1" w:rsidRDefault="00601A30" w:rsidP="00601A3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601A30">
        <w:rPr>
          <w:rFonts w:ascii="Times New Roman" w:hAnsi="Times New Roman" w:cs="Times New Roman"/>
          <w:b/>
          <w:bCs/>
          <w:color w:val="auto"/>
        </w:rPr>
        <w:t>Лабораторная работа 6</w:t>
      </w:r>
    </w:p>
    <w:p w14:paraId="3742FDB3" w14:textId="77777777" w:rsidR="00601A30" w:rsidRPr="00601A30" w:rsidRDefault="00601A30" w:rsidP="00601A30"/>
    <w:p w14:paraId="408163CB" w14:textId="200BA049" w:rsidR="00601A30" w:rsidRDefault="00601A30" w:rsidP="00601A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1A30">
        <w:rPr>
          <w:rFonts w:ascii="Times New Roman" w:hAnsi="Times New Roman" w:cs="Times New Roman"/>
          <w:b/>
          <w:bCs/>
          <w:sz w:val="32"/>
          <w:szCs w:val="32"/>
        </w:rPr>
        <w:t>Циклы с заданным числом повторений</w:t>
      </w:r>
    </w:p>
    <w:p w14:paraId="7910C557" w14:textId="34CE91A2" w:rsidR="00601A30" w:rsidRDefault="00601A30" w:rsidP="00601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A30">
        <w:rPr>
          <w:rFonts w:ascii="Times New Roman" w:hAnsi="Times New Roman" w:cs="Times New Roman"/>
          <w:b/>
          <w:bCs/>
          <w:sz w:val="28"/>
          <w:szCs w:val="28"/>
        </w:rPr>
        <w:t>Предмет исследований.</w:t>
      </w:r>
      <w:r w:rsidRPr="00601A30">
        <w:rPr>
          <w:rFonts w:ascii="Times New Roman" w:hAnsi="Times New Roman" w:cs="Times New Roman"/>
          <w:sz w:val="28"/>
          <w:szCs w:val="28"/>
        </w:rPr>
        <w:t xml:space="preserve"> Организация циклов с известным числом повторений. Инструкция циклов </w:t>
      </w:r>
      <w:proofErr w:type="spellStart"/>
      <w:r w:rsidRPr="00601A3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1A30">
        <w:rPr>
          <w:rFonts w:ascii="Times New Roman" w:hAnsi="Times New Roman" w:cs="Times New Roman"/>
          <w:sz w:val="28"/>
          <w:szCs w:val="28"/>
        </w:rPr>
        <w:t>. Разработать алгоритмы решения задач. Составить программы решения задач.</w:t>
      </w:r>
    </w:p>
    <w:p w14:paraId="73B5B124" w14:textId="0880974D" w:rsidR="00601A30" w:rsidRDefault="00601A30" w:rsidP="00601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A30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601A30">
        <w:rPr>
          <w:rFonts w:ascii="Times New Roman" w:hAnsi="Times New Roman" w:cs="Times New Roman"/>
          <w:sz w:val="28"/>
          <w:szCs w:val="28"/>
        </w:rPr>
        <w:t xml:space="preserve"> </w:t>
      </w:r>
      <w:r w:rsidRPr="00601A30">
        <w:rPr>
          <w:rFonts w:ascii="Times New Roman" w:hAnsi="Times New Roman" w:cs="Times New Roman"/>
          <w:sz w:val="28"/>
          <w:szCs w:val="28"/>
        </w:rPr>
        <w:t xml:space="preserve">Вывести на экран числа от </w:t>
      </w:r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601A30">
        <w:rPr>
          <w:rFonts w:ascii="Times New Roman" w:hAnsi="Times New Roman" w:cs="Times New Roman"/>
          <w:sz w:val="28"/>
          <w:szCs w:val="28"/>
        </w:rPr>
        <w:t xml:space="preserve"> до </w:t>
      </w:r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>9</w:t>
      </w:r>
      <w:r w:rsidRPr="00601A30">
        <w:rPr>
          <w:rFonts w:ascii="Times New Roman" w:hAnsi="Times New Roman" w:cs="Times New Roman"/>
          <w:sz w:val="28"/>
          <w:szCs w:val="28"/>
        </w:rPr>
        <w:t xml:space="preserve"> (вместо 10 можно взять число, равное двум последним цифрам номера зачётной книжки).</w:t>
      </w:r>
    </w:p>
    <w:p w14:paraId="48391719" w14:textId="7B85D71B" w:rsidR="00601A30" w:rsidRDefault="00601A30" w:rsidP="00601A3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1A3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0CB215" wp14:editId="597DEEBF">
            <wp:extent cx="2374085" cy="30384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563" cy="304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1121" w14:textId="44CDF31C" w:rsidR="00601A30" w:rsidRDefault="00601A30" w:rsidP="00601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 для задания 1.</w:t>
      </w:r>
    </w:p>
    <w:p w14:paraId="56334187" w14:textId="77777777" w:rsidR="00601A30" w:rsidRPr="00601A30" w:rsidRDefault="00601A30" w:rsidP="00601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Fonts w:ascii="Times New Roman" w:hAnsi="Times New Roman" w:cs="Times New Roman"/>
          <w:sz w:val="28"/>
          <w:szCs w:val="28"/>
        </w:rPr>
        <w:t>Пример решения задачи в виде блок-схемы (описание)</w:t>
      </w:r>
    </w:p>
    <w:p w14:paraId="0765B269" w14:textId="77777777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>Начало.</w:t>
      </w:r>
    </w:p>
    <w:p w14:paraId="637A1BDE" w14:textId="77777777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>Инициализация счётчика:</w:t>
      </w:r>
      <w:r w:rsidRPr="00601A30">
        <w:rPr>
          <w:rFonts w:ascii="Times New Roman" w:hAnsi="Times New Roman" w:cs="Times New Roman"/>
          <w:sz w:val="28"/>
          <w:szCs w:val="28"/>
        </w:rPr>
        <w:t xml:space="preserve"> </w:t>
      </w:r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>i = 0</w:t>
      </w:r>
      <w:r w:rsidRPr="00601A30">
        <w:rPr>
          <w:rFonts w:ascii="Times New Roman" w:hAnsi="Times New Roman" w:cs="Times New Roman"/>
          <w:sz w:val="28"/>
          <w:szCs w:val="28"/>
        </w:rPr>
        <w:t>.</w:t>
      </w:r>
    </w:p>
    <w:p w14:paraId="5E8BF68D" w14:textId="77777777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 xml:space="preserve">Вывод значения </w:t>
      </w:r>
      <w:r w:rsidRPr="00601A30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</w:t>
      </w:r>
      <w:r w:rsidRPr="00601A30">
        <w:rPr>
          <w:rStyle w:val="a4"/>
          <w:rFonts w:ascii="Times New Roman" w:hAnsi="Times New Roman" w:cs="Times New Roman"/>
          <w:sz w:val="28"/>
          <w:szCs w:val="28"/>
        </w:rPr>
        <w:t>.</w:t>
      </w:r>
    </w:p>
    <w:p w14:paraId="3A7E766F" w14:textId="77777777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>Увеличение счётчика:</w:t>
      </w:r>
      <w:r w:rsidRPr="00601A30">
        <w:rPr>
          <w:rFonts w:ascii="Times New Roman" w:hAnsi="Times New Roman" w:cs="Times New Roman"/>
          <w:sz w:val="28"/>
          <w:szCs w:val="28"/>
        </w:rPr>
        <w:t xml:space="preserve"> </w:t>
      </w:r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>i = i + 1</w:t>
      </w:r>
      <w:r w:rsidRPr="00601A30">
        <w:rPr>
          <w:rFonts w:ascii="Times New Roman" w:hAnsi="Times New Roman" w:cs="Times New Roman"/>
          <w:sz w:val="28"/>
          <w:szCs w:val="28"/>
        </w:rPr>
        <w:t>.</w:t>
      </w:r>
    </w:p>
    <w:p w14:paraId="209259CA" w14:textId="77777777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>Проверка условия:</w:t>
      </w:r>
      <w:r w:rsidRPr="00601A30">
        <w:rPr>
          <w:rFonts w:ascii="Times New Roman" w:hAnsi="Times New Roman" w:cs="Times New Roman"/>
          <w:sz w:val="28"/>
          <w:szCs w:val="28"/>
        </w:rPr>
        <w:t xml:space="preserve"> </w:t>
      </w:r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i </w:t>
      </w:r>
      <w:proofErr w:type="gramStart"/>
      <w:r w:rsidRPr="00601A30">
        <w:rPr>
          <w:rStyle w:val="HTML"/>
          <w:rFonts w:ascii="Times New Roman" w:eastAsiaTheme="minorHAnsi" w:hAnsi="Times New Roman" w:cs="Times New Roman"/>
          <w:sz w:val="28"/>
          <w:szCs w:val="28"/>
        </w:rPr>
        <w:t>&lt; 10</w:t>
      </w:r>
      <w:proofErr w:type="gramEnd"/>
      <w:r w:rsidRPr="00601A30">
        <w:rPr>
          <w:rFonts w:ascii="Times New Roman" w:hAnsi="Times New Roman" w:cs="Times New Roman"/>
          <w:sz w:val="28"/>
          <w:szCs w:val="28"/>
        </w:rPr>
        <w:t>?</w:t>
      </w:r>
    </w:p>
    <w:p w14:paraId="298B6F94" w14:textId="77777777" w:rsidR="00601A30" w:rsidRPr="00601A30" w:rsidRDefault="00601A30" w:rsidP="00601A30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Fonts w:ascii="Times New Roman" w:hAnsi="Times New Roman" w:cs="Times New Roman"/>
          <w:sz w:val="28"/>
          <w:szCs w:val="28"/>
        </w:rPr>
        <w:t>да → переход к шагу 3;</w:t>
      </w:r>
    </w:p>
    <w:p w14:paraId="50D4134C" w14:textId="77777777" w:rsidR="00601A30" w:rsidRDefault="00601A30" w:rsidP="00601A30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1A30">
        <w:rPr>
          <w:rFonts w:ascii="Times New Roman" w:hAnsi="Times New Roman" w:cs="Times New Roman"/>
          <w:sz w:val="28"/>
          <w:szCs w:val="28"/>
        </w:rPr>
        <w:t>нет → переход к шагу 6.</w:t>
      </w:r>
    </w:p>
    <w:p w14:paraId="079A3D69" w14:textId="4F3CE8A2" w:rsidR="00601A30" w:rsidRPr="00601A30" w:rsidRDefault="00601A30" w:rsidP="00601A30">
      <w:pPr>
        <w:pStyle w:val="a5"/>
        <w:numPr>
          <w:ilvl w:val="0"/>
          <w:numId w:val="2"/>
        </w:numPr>
        <w:spacing w:line="360" w:lineRule="auto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601A30">
        <w:rPr>
          <w:rStyle w:val="a4"/>
          <w:rFonts w:ascii="Times New Roman" w:hAnsi="Times New Roman" w:cs="Times New Roman"/>
          <w:sz w:val="28"/>
          <w:szCs w:val="28"/>
        </w:rPr>
        <w:t>Конец.</w:t>
      </w:r>
    </w:p>
    <w:p w14:paraId="698ABE4A" w14:textId="03161000" w:rsidR="00ED2F2E" w:rsidRDefault="00ED2F2E" w:rsidP="00003A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369BC9" wp14:editId="13035D11">
            <wp:extent cx="4258269" cy="274358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73AC" w14:textId="1CF100B4" w:rsidR="00ED2F2E" w:rsidRDefault="00ED2F2E" w:rsidP="00601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задания 1.</w:t>
      </w:r>
    </w:p>
    <w:p w14:paraId="64B4B375" w14:textId="20F3613B" w:rsidR="00003A20" w:rsidRDefault="00003A20" w:rsidP="00003A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A20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003A20">
        <w:rPr>
          <w:rFonts w:ascii="Times New Roman" w:hAnsi="Times New Roman" w:cs="Times New Roman"/>
          <w:sz w:val="28"/>
          <w:szCs w:val="28"/>
        </w:rPr>
        <w:t xml:space="preserve"> Вычислить значения функции с использованием инструкции цикла </w:t>
      </w:r>
      <w:proofErr w:type="spellStart"/>
      <w:r w:rsidRPr="00003A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3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E5CF7A" w14:textId="7C1D1565" w:rsidR="00003A20" w:rsidRDefault="00003A20" w:rsidP="00003A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A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E9F81C" wp14:editId="43F58B7B">
            <wp:extent cx="4181475" cy="466088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022" cy="46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B64" w14:textId="7C788F8F" w:rsidR="00003A20" w:rsidRDefault="00003A20" w:rsidP="00003A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для заданий 2 – 3.</w:t>
      </w:r>
    </w:p>
    <w:p w14:paraId="38285636" w14:textId="54924C21" w:rsidR="00003A20" w:rsidRDefault="00003A20" w:rsidP="00003A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A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B5E3D7" wp14:editId="22F2B83A">
            <wp:extent cx="1857634" cy="370574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DA3" w14:textId="2AB4BA6D" w:rsidR="00003A20" w:rsidRDefault="00003A20" w:rsidP="00003A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 в общем виде.</w:t>
      </w:r>
    </w:p>
    <w:p w14:paraId="7260AC27" w14:textId="73D8F298" w:rsidR="00003A20" w:rsidRPr="00AB3FD7" w:rsidRDefault="00003A20" w:rsidP="00003A2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Вложенные циклы </w:t>
      </w:r>
      <w:r w:rsidRPr="00AB3FD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</w:p>
    <w:p w14:paraId="43594CBC" w14:textId="5858AF9A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AB3FD7">
        <w:rPr>
          <w:rFonts w:ascii="Times New Roman" w:hAnsi="Times New Roman" w:cs="Times New Roman"/>
          <w:sz w:val="28"/>
          <w:szCs w:val="28"/>
        </w:rPr>
        <w:t xml:space="preserve"> Вычислить значения функции с использованием</w:t>
      </w:r>
      <w:r w:rsidRPr="00AB3FD7">
        <w:rPr>
          <w:rFonts w:ascii="Times New Roman" w:hAnsi="Times New Roman" w:cs="Times New Roman"/>
          <w:sz w:val="28"/>
          <w:szCs w:val="28"/>
        </w:rPr>
        <w:t xml:space="preserve"> </w:t>
      </w:r>
      <w:r w:rsidRPr="00AB3FD7">
        <w:rPr>
          <w:rFonts w:ascii="Times New Roman" w:hAnsi="Times New Roman" w:cs="Times New Roman"/>
          <w:sz w:val="28"/>
          <w:szCs w:val="28"/>
        </w:rPr>
        <w:t xml:space="preserve">вложенных инструкций цикла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. Вариант задания в таблице Проект</w:t>
      </w:r>
      <w:r w:rsidRPr="00AB3FD7">
        <w:rPr>
          <w:rFonts w:ascii="Times New Roman" w:hAnsi="Times New Roman" w:cs="Times New Roman"/>
          <w:sz w:val="28"/>
          <w:szCs w:val="28"/>
        </w:rPr>
        <w:t xml:space="preserve"> </w:t>
      </w:r>
      <w:r w:rsidRPr="00AB3FD7">
        <w:rPr>
          <w:rFonts w:ascii="Times New Roman" w:hAnsi="Times New Roman" w:cs="Times New Roman"/>
          <w:sz w:val="28"/>
          <w:szCs w:val="28"/>
        </w:rPr>
        <w:t>консольное приложение. Пример данного задания рассмотрен в лекции.</w:t>
      </w:r>
    </w:p>
    <w:p w14:paraId="0482C522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</w:p>
    <w:p w14:paraId="27D1606D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 w:rsidRPr="00AB3FD7">
        <w:rPr>
          <w:rFonts w:ascii="Times New Roman" w:hAnsi="Times New Roman" w:cs="Times New Roman"/>
          <w:sz w:val="28"/>
          <w:szCs w:val="28"/>
        </w:rPr>
        <w:t xml:space="preserve"> Создать программу с использованием команды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.</w:t>
      </w:r>
    </w:p>
    <w:p w14:paraId="266CFC7B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Проект – консольное приложение. В программе ищется первое не простое</w:t>
      </w:r>
    </w:p>
    <w:p w14:paraId="3E1ECE14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число из последовательности чисел от N до 1. Варианты заданий – N =</w:t>
      </w:r>
    </w:p>
    <w:p w14:paraId="3ED4B579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две последние цифры номера зачетной книжки.</w:t>
      </w:r>
    </w:p>
    <w:p w14:paraId="0142C57E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continue</w:t>
      </w:r>
      <w:proofErr w:type="spellEnd"/>
    </w:p>
    <w:p w14:paraId="799F20C7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 w:rsidRPr="00AB3FD7">
        <w:rPr>
          <w:rFonts w:ascii="Times New Roman" w:hAnsi="Times New Roman" w:cs="Times New Roman"/>
          <w:sz w:val="28"/>
          <w:szCs w:val="28"/>
        </w:rPr>
        <w:t xml:space="preserve"> Создать программу с использованием команды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.</w:t>
      </w:r>
    </w:p>
    <w:p w14:paraId="68B9605D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Проект – консольное приложение. В программе ищется первое нечетное</w:t>
      </w:r>
    </w:p>
    <w:p w14:paraId="2AB2AEB9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число из последовательности чисел от N до 1. Варианты заданий – N =</w:t>
      </w:r>
    </w:p>
    <w:p w14:paraId="5D5596D0" w14:textId="72BF87BF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две последние цифры номера зачетной книжки.</w:t>
      </w:r>
    </w:p>
    <w:p w14:paraId="38C78EB7" w14:textId="5ABAE4B6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4F8FA" w14:textId="77777777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4D983" w14:textId="38B42AA7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</w:t>
      </w:r>
    </w:p>
    <w:p w14:paraId="0F3D974E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Цикл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 и функция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range</w:t>
      </w:r>
      <w:proofErr w:type="spellEnd"/>
      <w:r w:rsidRPr="00AB3FD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8D4C58" w14:textId="65B2C2CE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В Python цикл по счётчику организуется так:</w:t>
      </w:r>
    </w:p>
    <w:p w14:paraId="43B6A4D5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3F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3FD7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AB3FD7">
        <w:rPr>
          <w:rFonts w:ascii="Times New Roman" w:hAnsi="Times New Roman" w:cs="Times New Roman"/>
          <w:sz w:val="28"/>
          <w:szCs w:val="28"/>
          <w:lang w:val="en-US"/>
        </w:rPr>
        <w:t>start, stop, step):</w:t>
      </w:r>
    </w:p>
    <w:p w14:paraId="0D051E03" w14:textId="15E83CDE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3FD7">
        <w:rPr>
          <w:rFonts w:ascii="Times New Roman" w:hAnsi="Times New Roman" w:cs="Times New Roman"/>
          <w:sz w:val="28"/>
          <w:szCs w:val="28"/>
        </w:rPr>
        <w:t># тело цикла</w:t>
      </w:r>
    </w:p>
    <w:p w14:paraId="185D05FA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Значения i пробегают от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- 1 с шагом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.</w:t>
      </w:r>
    </w:p>
    <w:p w14:paraId="76251157" w14:textId="0973D6EF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Для простых циклов часто достаточно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(n): (от 0 до n-1).</w:t>
      </w:r>
    </w:p>
    <w:p w14:paraId="07173098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Переменная-накопитель.</w:t>
      </w:r>
    </w:p>
    <w:p w14:paraId="3922137A" w14:textId="3C0950D6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Для суммирования и перемножения заранее вводится переменная:</w:t>
      </w:r>
    </w:p>
    <w:p w14:paraId="6B5204D0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s = 0.0      # для суммы</w:t>
      </w:r>
    </w:p>
    <w:p w14:paraId="3F7045A4" w14:textId="4C6EFC8E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p = 1.0      # для произведения</w:t>
      </w:r>
    </w:p>
    <w:p w14:paraId="32BB6364" w14:textId="58DBB31E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Внутри цикла значение обновляется: s += выражение или p *= выражение.</w:t>
      </w:r>
    </w:p>
    <w:p w14:paraId="59E0B44A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модуля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math</w:t>
      </w:r>
      <w:proofErr w:type="spellEnd"/>
      <w:r w:rsidRPr="00AB3FD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920EEF" w14:textId="7F737670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Для тригонометрических и логарифмических функций необходимо:</w:t>
      </w:r>
    </w:p>
    <w:p w14:paraId="22C0B4E1" w14:textId="0B93A026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3FD7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math</w:t>
      </w:r>
      <w:proofErr w:type="spellEnd"/>
    </w:p>
    <w:p w14:paraId="55E7CE2A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Основные функции: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math.tan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>(x),</w:t>
      </w:r>
    </w:p>
    <w:p w14:paraId="12010F97" w14:textId="3973963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math.log(x) (натуральный логарифм), </w:t>
      </w:r>
      <w:proofErr w:type="spellStart"/>
      <w:proofErr w:type="gramStart"/>
      <w:r w:rsidRPr="00AB3FD7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AB3FD7">
        <w:rPr>
          <w:rFonts w:ascii="Times New Roman" w:hAnsi="Times New Roman" w:cs="Times New Roman"/>
          <w:sz w:val="28"/>
          <w:szCs w:val="28"/>
        </w:rPr>
        <w:t>(x) (квадратный корень).</w:t>
      </w:r>
    </w:p>
    <w:p w14:paraId="4DBFDCD6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Вложенные циклы.</w:t>
      </w:r>
    </w:p>
    <w:p w14:paraId="79ED863B" w14:textId="22568F9A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Если в формуле присутствуют двойные суммы или произведения (по двум индексам), используют вложенный цикл:</w:t>
      </w:r>
    </w:p>
    <w:p w14:paraId="28437275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>result = 0.0</w:t>
      </w:r>
    </w:p>
    <w:p w14:paraId="3E8AB112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3F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 in range(...):</w:t>
      </w:r>
    </w:p>
    <w:p w14:paraId="69B7CCB7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range(...):</w:t>
      </w:r>
    </w:p>
    <w:p w14:paraId="122A503B" w14:textId="6DCFD5B1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FD7">
        <w:rPr>
          <w:rFonts w:ascii="Times New Roman" w:hAnsi="Times New Roman" w:cs="Times New Roman"/>
          <w:sz w:val="28"/>
          <w:szCs w:val="28"/>
          <w:lang w:val="en-US"/>
        </w:rPr>
        <w:t xml:space="preserve">        result += </w:t>
      </w:r>
      <w:r w:rsidRPr="00AB3FD7">
        <w:rPr>
          <w:rFonts w:ascii="Times New Roman" w:hAnsi="Times New Roman" w:cs="Times New Roman"/>
          <w:sz w:val="28"/>
          <w:szCs w:val="28"/>
        </w:rPr>
        <w:t>выражение</w:t>
      </w:r>
      <w:r w:rsidRPr="00AB3FD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B3FD7">
        <w:rPr>
          <w:rFonts w:ascii="Times New Roman" w:hAnsi="Times New Roman" w:cs="Times New Roman"/>
          <w:sz w:val="28"/>
          <w:szCs w:val="28"/>
        </w:rPr>
        <w:t>от</w:t>
      </w:r>
      <w:r w:rsidRPr="00AB3FD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AB3FD7">
        <w:rPr>
          <w:rFonts w:ascii="Times New Roman" w:hAnsi="Times New Roman" w:cs="Times New Roman"/>
          <w:sz w:val="28"/>
          <w:szCs w:val="28"/>
          <w:lang w:val="en-US"/>
        </w:rPr>
        <w:t>i_j</w:t>
      </w:r>
      <w:proofErr w:type="spellEnd"/>
    </w:p>
    <w:p w14:paraId="7C54A087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Оператор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  <w:r w:rsidRPr="00AB3FD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9F449E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3FD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немедленно завершает выполнение текущего цикла.</w:t>
      </w:r>
    </w:p>
    <w:p w14:paraId="6E43A93A" w14:textId="5945E3D5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Используется для досрочного выхода при выполнении некоторого условия (например, найдено нужное число).</w:t>
      </w:r>
    </w:p>
    <w:p w14:paraId="34C0087D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Оператор </w:t>
      </w:r>
      <w:proofErr w:type="spellStart"/>
      <w:r w:rsidRPr="00AB3FD7">
        <w:rPr>
          <w:rFonts w:ascii="Times New Roman" w:hAnsi="Times New Roman" w:cs="Times New Roman"/>
          <w:b/>
          <w:bCs/>
          <w:sz w:val="28"/>
          <w:szCs w:val="28"/>
        </w:rPr>
        <w:t>continue</w:t>
      </w:r>
      <w:proofErr w:type="spellEnd"/>
      <w:r w:rsidRPr="00AB3FD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1264F9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3FD7">
        <w:rPr>
          <w:rFonts w:ascii="Times New Roman" w:hAnsi="Times New Roman" w:cs="Times New Roman"/>
          <w:sz w:val="28"/>
          <w:szCs w:val="28"/>
        </w:rPr>
        <w:lastRenderedPageBreak/>
        <w:t>continue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 пропускает оставшуюся часть тела цикла и переходит к следующей итерации.</w:t>
      </w:r>
    </w:p>
    <w:p w14:paraId="22731F8D" w14:textId="69423805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Подходит для пропуска «лишних» элементов (например, всех чётных чисел при поиске нечётных).</w:t>
      </w:r>
    </w:p>
    <w:p w14:paraId="358E2C28" w14:textId="77777777" w:rsidR="00AB3FD7" w:rsidRPr="00AB3FD7" w:rsidRDefault="00AB3FD7" w:rsidP="00AB3FD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>Проверка и тестирование.</w:t>
      </w:r>
    </w:p>
    <w:p w14:paraId="72D50F79" w14:textId="6C8109C9" w:rsid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Для простых формул полезно проверить результат вручную (на бумаге или в калькуляторе) для небольших диапазонов, чтобы убедиться в правильности работы программы.</w:t>
      </w:r>
    </w:p>
    <w:p w14:paraId="2D616306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89269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отчету </w:t>
      </w:r>
    </w:p>
    <w:p w14:paraId="13BD26C4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1. Титульный лист </w:t>
      </w:r>
    </w:p>
    <w:p w14:paraId="39F0BF40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2. Задание. </w:t>
      </w:r>
    </w:p>
    <w:p w14:paraId="0176BA02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3. Блок схему </w:t>
      </w:r>
    </w:p>
    <w:p w14:paraId="6FE1CBDD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4. Листинг программы </w:t>
      </w:r>
    </w:p>
    <w:p w14:paraId="51B5AA97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5. Результат выполнения программы. </w:t>
      </w:r>
    </w:p>
    <w:p w14:paraId="581D20E5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FD7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0BE859E2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1. Преимущества использования инструкций циклов в программе. </w:t>
      </w:r>
    </w:p>
    <w:p w14:paraId="2E54D1D6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2. Инструкция цикла </w:t>
      </w:r>
      <w:proofErr w:type="spellStart"/>
      <w:r w:rsidRPr="00AB3FD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3F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2AB59A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 xml:space="preserve">3. Как организовать цикл с нарастанием индекса? </w:t>
      </w:r>
    </w:p>
    <w:p w14:paraId="52653933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4. Как организовать цикл с убыванием индекса?</w:t>
      </w:r>
    </w:p>
    <w:p w14:paraId="75922260" w14:textId="77777777" w:rsidR="00AB3FD7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5. Организация вычисления суммы.</w:t>
      </w:r>
    </w:p>
    <w:p w14:paraId="2BF44F1E" w14:textId="023DA2DB" w:rsidR="00601A30" w:rsidRPr="00AB3FD7" w:rsidRDefault="00AB3FD7" w:rsidP="00AB3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FD7">
        <w:rPr>
          <w:rFonts w:ascii="Times New Roman" w:hAnsi="Times New Roman" w:cs="Times New Roman"/>
          <w:sz w:val="28"/>
          <w:szCs w:val="28"/>
        </w:rPr>
        <w:t>6. Организация вычисления произведения.</w:t>
      </w:r>
    </w:p>
    <w:sectPr w:rsidR="00601A30" w:rsidRPr="00AB3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E7EAB"/>
    <w:multiLevelType w:val="hybridMultilevel"/>
    <w:tmpl w:val="58D68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A546C"/>
    <w:multiLevelType w:val="hybridMultilevel"/>
    <w:tmpl w:val="BF8AA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42166"/>
    <w:multiLevelType w:val="multilevel"/>
    <w:tmpl w:val="EB8C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86"/>
    <w:rsid w:val="00003A20"/>
    <w:rsid w:val="00565CC1"/>
    <w:rsid w:val="00601A30"/>
    <w:rsid w:val="00696686"/>
    <w:rsid w:val="00AA37EB"/>
    <w:rsid w:val="00AB08B1"/>
    <w:rsid w:val="00AB3FD7"/>
    <w:rsid w:val="00ED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18D7"/>
  <w15:chartTrackingRefBased/>
  <w15:docId w15:val="{49BEB76B-96C8-40EC-8B7A-FF28622C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A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A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601A3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01A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semiHidden/>
    <w:unhideWhenUsed/>
    <w:rsid w:val="0060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1A30"/>
    <w:rPr>
      <w:b/>
      <w:bCs/>
    </w:rPr>
  </w:style>
  <w:style w:type="paragraph" w:styleId="a5">
    <w:name w:val="List Paragraph"/>
    <w:basedOn w:val="a"/>
    <w:uiPriority w:val="34"/>
    <w:qFormat/>
    <w:rsid w:val="00601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79B12-2710-4DA9-ACE6-FD05B70F0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vashhaaa@gmail.com</dc:creator>
  <cp:keywords/>
  <dc:description/>
  <cp:lastModifiedBy>vashhaaa@gmail.com</cp:lastModifiedBy>
  <cp:revision>3</cp:revision>
  <dcterms:created xsi:type="dcterms:W3CDTF">2025-11-20T08:39:00Z</dcterms:created>
  <dcterms:modified xsi:type="dcterms:W3CDTF">2025-11-20T09:15:00Z</dcterms:modified>
</cp:coreProperties>
</file>