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F3" w:rsidRPr="00B60A5F" w:rsidRDefault="006D68B8">
      <w:r w:rsidRPr="00B60A5F">
        <w:t xml:space="preserve">- преобразование в трансформаторе осуществляется </w:t>
      </w:r>
      <w:proofErr w:type="gramStart"/>
      <w:r w:rsidRPr="00B60A5F">
        <w:t>посредством  электромагнитного</w:t>
      </w:r>
      <w:proofErr w:type="gramEnd"/>
      <w:r w:rsidRPr="00B60A5F">
        <w:t xml:space="preserve"> поля </w:t>
      </w:r>
    </w:p>
    <w:p w:rsidR="006D68B8" w:rsidRPr="00B60A5F" w:rsidRDefault="006D68B8">
      <w:r w:rsidRPr="00B60A5F">
        <w:t xml:space="preserve">- Трансформаторы бывают одно - и трехфазными, силовыми, печными, сварочными, измерительными, специальными и т. </w:t>
      </w:r>
      <w:proofErr w:type="gramStart"/>
      <w:r w:rsidRPr="00B60A5F">
        <w:t>д..</w:t>
      </w:r>
      <w:proofErr w:type="gramEnd"/>
    </w:p>
    <w:p w:rsidR="006D68B8" w:rsidRPr="00B60A5F" w:rsidRDefault="006D68B8" w:rsidP="006D68B8">
      <w:r w:rsidRPr="00B60A5F">
        <w:t xml:space="preserve">-Номинальные мощности - </w:t>
      </w:r>
      <w:r w:rsidRPr="00B60A5F">
        <w:t>от единиц вольт - ампер до сотен тысяч киловольт-ампер.</w:t>
      </w:r>
    </w:p>
    <w:p w:rsidR="006D68B8" w:rsidRPr="00B60A5F" w:rsidRDefault="006D68B8" w:rsidP="006D68B8">
      <w:r w:rsidRPr="00B60A5F">
        <w:t xml:space="preserve">- </w:t>
      </w:r>
      <w:r w:rsidRPr="00B60A5F">
        <w:t>В населенны</w:t>
      </w:r>
      <w:r w:rsidRPr="00B60A5F">
        <w:t xml:space="preserve">х пунктах используются </w:t>
      </w:r>
      <w:proofErr w:type="gramStart"/>
      <w:r w:rsidRPr="00B60A5F">
        <w:t>четырех-</w:t>
      </w:r>
      <w:r w:rsidRPr="00B60A5F">
        <w:t>проводные</w:t>
      </w:r>
      <w:proofErr w:type="gramEnd"/>
      <w:r w:rsidRPr="00B60A5F">
        <w:t xml:space="preserve"> сети с напряжением 380/220 В (380 В - линейное, 220 В – фазное).</w:t>
      </w:r>
    </w:p>
    <w:p w:rsidR="006D68B8" w:rsidRPr="00B60A5F" w:rsidRDefault="006D68B8" w:rsidP="006D68B8">
      <w:r w:rsidRPr="00B60A5F">
        <w:t>- фазное это напряжение между фазой и нулём</w:t>
      </w:r>
    </w:p>
    <w:p w:rsidR="006D68B8" w:rsidRPr="00B60A5F" w:rsidRDefault="00A0004F" w:rsidP="006D68B8">
      <w:r w:rsidRPr="00B60A5F">
        <w:t xml:space="preserve">- линейное между фазами </w:t>
      </w:r>
    </w:p>
    <w:p w:rsidR="00482848" w:rsidRPr="00B60A5F" w:rsidRDefault="00A0004F" w:rsidP="006D68B8">
      <w:r w:rsidRPr="00B60A5F">
        <w:t xml:space="preserve">- </w:t>
      </w:r>
      <w:r w:rsidR="00482848" w:rsidRPr="00B60A5F">
        <w:t xml:space="preserve">первый закон </w:t>
      </w:r>
      <w:proofErr w:type="spellStart"/>
      <w:r w:rsidR="00482848" w:rsidRPr="00B60A5F">
        <w:t>киргофа</w:t>
      </w:r>
      <w:proofErr w:type="spellEnd"/>
      <w:r w:rsidR="00482848" w:rsidRPr="00B60A5F">
        <w:t xml:space="preserve"> сума входящих токов в узел равняется сумме выходящих токов </w:t>
      </w:r>
    </w:p>
    <w:p w:rsidR="00482848" w:rsidRPr="00B60A5F" w:rsidRDefault="00482848" w:rsidP="006D68B8">
      <w:r w:rsidRPr="00B60A5F">
        <w:t xml:space="preserve">- второй сума </w:t>
      </w:r>
      <w:proofErr w:type="spellStart"/>
      <w:r w:rsidRPr="00B60A5F">
        <w:t>эдс</w:t>
      </w:r>
      <w:proofErr w:type="spellEnd"/>
      <w:r w:rsidRPr="00B60A5F">
        <w:t xml:space="preserve"> = суме потерь напряжений </w:t>
      </w:r>
    </w:p>
    <w:p w:rsidR="00A0004F" w:rsidRPr="00B60A5F" w:rsidRDefault="00482848" w:rsidP="006D68B8">
      <w:r w:rsidRPr="00B60A5F">
        <w:t xml:space="preserve">- </w:t>
      </w:r>
      <w:proofErr w:type="spellStart"/>
      <w:r w:rsidRPr="00B60A5F">
        <w:t>магнитопровод</w:t>
      </w:r>
      <w:proofErr w:type="spellEnd"/>
      <w:r w:rsidR="00B60A5F" w:rsidRPr="00B60A5F">
        <w:t xml:space="preserve"> (сделан из </w:t>
      </w:r>
      <w:proofErr w:type="spellStart"/>
      <w:proofErr w:type="gramStart"/>
      <w:r w:rsidR="00B60A5F" w:rsidRPr="00B60A5F">
        <w:t>феромагнетика</w:t>
      </w:r>
      <w:proofErr w:type="spellEnd"/>
      <w:r w:rsidR="00B60A5F" w:rsidRPr="00B60A5F">
        <w:t xml:space="preserve">  с</w:t>
      </w:r>
      <w:proofErr w:type="gramEnd"/>
      <w:r w:rsidR="00B60A5F" w:rsidRPr="00B60A5F">
        <w:t xml:space="preserve"> большой магнитной </w:t>
      </w:r>
      <w:proofErr w:type="spellStart"/>
      <w:r w:rsidR="00B60A5F" w:rsidRPr="00B60A5F">
        <w:t>проницаемостю</w:t>
      </w:r>
      <w:proofErr w:type="spellEnd"/>
      <w:r w:rsidR="00B60A5F" w:rsidRPr="00B60A5F">
        <w:t xml:space="preserve"> п</w:t>
      </w:r>
      <w:r w:rsidR="00B60A5F">
        <w:t>рибли</w:t>
      </w:r>
      <w:r w:rsidR="00B60A5F" w:rsidRPr="00B60A5F">
        <w:t>зительно 1000)</w:t>
      </w:r>
      <w:r w:rsidRPr="00B60A5F">
        <w:t xml:space="preserve"> нужен для того чтобы переменное магнитное поле не рассеивалось  </w:t>
      </w:r>
      <w:r w:rsidR="00B60A5F" w:rsidRPr="00B60A5F">
        <w:t>.</w:t>
      </w:r>
    </w:p>
    <w:p w:rsidR="00B60A5F" w:rsidRPr="00B60A5F" w:rsidRDefault="00B60A5F" w:rsidP="006D68B8">
      <w:r w:rsidRPr="00B60A5F">
        <w:t>Индукция магнитного пол</w:t>
      </w:r>
      <w:r>
        <w:t>я внутри гораздо</w:t>
      </w:r>
      <w:r w:rsidRPr="00B60A5F">
        <w:t xml:space="preserve"> выше чем снаружи </w:t>
      </w:r>
    </w:p>
    <w:p w:rsidR="00482848" w:rsidRPr="00B60A5F" w:rsidRDefault="00482848" w:rsidP="006D68B8">
      <w:r w:rsidRPr="00B60A5F">
        <w:t xml:space="preserve">- </w:t>
      </w:r>
      <w:r w:rsidR="00B60A5F" w:rsidRPr="00B60A5F">
        <w:t xml:space="preserve">переменный ток в первичной обмотке создает магнитное поле </w:t>
      </w:r>
    </w:p>
    <w:p w:rsidR="00B60A5F" w:rsidRPr="00B60A5F" w:rsidRDefault="00B60A5F" w:rsidP="006D68B8">
      <w:r w:rsidRPr="00B60A5F">
        <w:t xml:space="preserve">- магнитный поток обозначается Ф. Он пронизывает витки первичной и вторичной обмотки </w:t>
      </w:r>
    </w:p>
    <w:p w:rsidR="00B60A5F" w:rsidRDefault="00B60A5F" w:rsidP="006D68B8">
      <w:r>
        <w:t>- поскольку</w:t>
      </w:r>
      <w:r w:rsidRPr="00B60A5F">
        <w:t xml:space="preserve"> этот магнитный поток меняется то в первичной обмо</w:t>
      </w:r>
      <w:r>
        <w:t xml:space="preserve">тке возникает </w:t>
      </w:r>
      <w:proofErr w:type="spellStart"/>
      <w:r>
        <w:t>эдс</w:t>
      </w:r>
      <w:proofErr w:type="spellEnd"/>
      <w:r>
        <w:t xml:space="preserve"> индукции </w:t>
      </w:r>
    </w:p>
    <w:p w:rsidR="00B60A5F" w:rsidRDefault="00B60A5F" w:rsidP="006D68B8">
      <w:r>
        <w:rPr>
          <w:noProof/>
          <w:lang w:eastAsia="ru-RU"/>
        </w:rPr>
        <w:drawing>
          <wp:inline distT="0" distB="0" distL="0" distR="0">
            <wp:extent cx="1104900" cy="428625"/>
            <wp:effectExtent l="0" t="0" r="0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в одном витке  </w:t>
      </w:r>
      <w:r>
        <w:tab/>
      </w:r>
    </w:p>
    <w:p w:rsidR="00B60A5F" w:rsidRDefault="00B60A5F" w:rsidP="006D68B8">
      <w:r>
        <w:t xml:space="preserve">- </w:t>
      </w:r>
      <w:proofErr w:type="spellStart"/>
      <w:r>
        <w:t>эдс</w:t>
      </w:r>
      <w:proofErr w:type="spellEnd"/>
      <w:r>
        <w:t xml:space="preserve"> индукции в первичной </w:t>
      </w:r>
      <w:proofErr w:type="spellStart"/>
      <w:proofErr w:type="gramStart"/>
      <w:r>
        <w:t>оботке</w:t>
      </w:r>
      <w:proofErr w:type="spellEnd"/>
      <w:r>
        <w:t xml:space="preserve">  будет</w:t>
      </w:r>
      <w:proofErr w:type="gramEnd"/>
      <w:r>
        <w:t xml:space="preserve"> во столько раз отличается во сколько раз отличается количество витков </w:t>
      </w:r>
    </w:p>
    <w:p w:rsidR="00B60A5F" w:rsidRDefault="00B60A5F" w:rsidP="006D68B8">
      <w:r>
        <w:t xml:space="preserve">- на холостом ходу напряжение подаваемое на </w:t>
      </w:r>
      <w:bookmarkStart w:id="0" w:name="_GoBack"/>
      <w:proofErr w:type="spellStart"/>
      <w:r>
        <w:t>перви</w:t>
      </w:r>
      <w:proofErr w:type="spellEnd"/>
      <w:r>
        <w:t xml:space="preserve"> </w:t>
      </w:r>
      <w:proofErr w:type="spellStart"/>
      <w:proofErr w:type="gramStart"/>
      <w:r w:rsidR="00BE3401">
        <w:t>чною</w:t>
      </w:r>
      <w:proofErr w:type="spellEnd"/>
      <w:r w:rsidR="00BE3401">
        <w:t xml:space="preserve">  обмотку</w:t>
      </w:r>
      <w:proofErr w:type="gramEnd"/>
      <w:r w:rsidR="00BE3401">
        <w:t xml:space="preserve"> в столько </w:t>
      </w:r>
      <w:bookmarkEnd w:id="0"/>
      <w:r w:rsidR="00BE3401">
        <w:t xml:space="preserve">раз </w:t>
      </w:r>
      <w:proofErr w:type="spellStart"/>
      <w:r w:rsidR="00BE3401">
        <w:t>отличаетс</w:t>
      </w:r>
      <w:proofErr w:type="spellEnd"/>
      <w:r w:rsidR="00BE3401">
        <w:t xml:space="preserve"> я от значение вторичной обмотки  во </w:t>
      </w:r>
      <w:proofErr w:type="spellStart"/>
      <w:r w:rsidR="00BE3401">
        <w:t>колькоо</w:t>
      </w:r>
      <w:proofErr w:type="spellEnd"/>
      <w:r w:rsidR="00BE3401">
        <w:t xml:space="preserve"> </w:t>
      </w:r>
      <w:proofErr w:type="spellStart"/>
      <w:r w:rsidR="00BE3401">
        <w:t>рах</w:t>
      </w:r>
      <w:proofErr w:type="spellEnd"/>
      <w:r w:rsidR="00BE3401">
        <w:t xml:space="preserve"> витков в первичной обмотке </w:t>
      </w:r>
      <w:r w:rsidR="00BE3401">
        <w:tab/>
        <w:t xml:space="preserve">отличается от </w:t>
      </w:r>
      <w:proofErr w:type="spellStart"/>
      <w:r w:rsidR="00BE3401">
        <w:t>количеста</w:t>
      </w:r>
      <w:proofErr w:type="spellEnd"/>
      <w:r w:rsidR="00BE3401">
        <w:t xml:space="preserve"> витков во вторичной обмотке </w:t>
      </w:r>
    </w:p>
    <w:p w:rsidR="00BE3401" w:rsidRDefault="00BE3401" w:rsidP="006D68B8">
      <w:r>
        <w:t xml:space="preserve">- </w:t>
      </w:r>
      <w:proofErr w:type="spellStart"/>
      <w:r>
        <w:t>конструктры</w:t>
      </w:r>
      <w:proofErr w:type="spellEnd"/>
      <w:r>
        <w:t xml:space="preserve"> </w:t>
      </w:r>
      <w:proofErr w:type="spellStart"/>
      <w:r>
        <w:t>трансформатров</w:t>
      </w:r>
      <w:proofErr w:type="spellEnd"/>
      <w:r>
        <w:t xml:space="preserve"> пришли к выводу что плотность тока в обмотках должна быть </w:t>
      </w:r>
      <w:proofErr w:type="gramStart"/>
      <w:r>
        <w:t>около  1</w:t>
      </w:r>
      <w:proofErr w:type="gramEnd"/>
      <w:r>
        <w:t xml:space="preserve"> </w:t>
      </w:r>
      <w:r>
        <w:rPr>
          <w:lang w:val="uk-UA"/>
        </w:rPr>
        <w:t>А</w:t>
      </w:r>
      <w:r w:rsidRPr="00BE3401">
        <w:t>/</w:t>
      </w:r>
      <w:r>
        <w:t>мм2</w:t>
      </w:r>
    </w:p>
    <w:p w:rsidR="00BE3401" w:rsidRDefault="00BE3401" w:rsidP="006D68B8">
      <w:r>
        <w:t xml:space="preserve">-малая </w:t>
      </w:r>
      <w:proofErr w:type="spellStart"/>
      <w:proofErr w:type="gramStart"/>
      <w:r>
        <w:t>коэрцетивная</w:t>
      </w:r>
      <w:proofErr w:type="spellEnd"/>
      <w:r>
        <w:t xml:space="preserve">  сила</w:t>
      </w:r>
      <w:proofErr w:type="gramEnd"/>
      <w:r>
        <w:t xml:space="preserve"> говорит о том  что магнитное поле  внутри </w:t>
      </w:r>
      <w:proofErr w:type="spellStart"/>
      <w:r>
        <w:t>феромагнетика</w:t>
      </w:r>
      <w:proofErr w:type="spellEnd"/>
      <w:r>
        <w:t xml:space="preserve"> легко изменить.</w:t>
      </w:r>
    </w:p>
    <w:p w:rsidR="00BE3401" w:rsidRDefault="00BE3401" w:rsidP="006D68B8">
      <w:r>
        <w:t xml:space="preserve">- вместо железа </w:t>
      </w:r>
      <w:proofErr w:type="spellStart"/>
      <w:r w:rsidR="00623457">
        <w:t>сердечнки</w:t>
      </w:r>
      <w:proofErr w:type="spellEnd"/>
      <w:r w:rsidR="00623457">
        <w:t xml:space="preserve"> </w:t>
      </w:r>
      <w:proofErr w:type="gramStart"/>
      <w:r w:rsidR="00623457">
        <w:t>можно  сделать</w:t>
      </w:r>
      <w:proofErr w:type="gramEnd"/>
      <w:r w:rsidR="00623457">
        <w:rPr>
          <w:lang w:val="uk-UA"/>
        </w:rPr>
        <w:t xml:space="preserve"> </w:t>
      </w:r>
      <w:proofErr w:type="spellStart"/>
      <w:r w:rsidR="00623457">
        <w:rPr>
          <w:lang w:val="uk-UA"/>
        </w:rPr>
        <w:t>из</w:t>
      </w:r>
      <w:proofErr w:type="spellEnd"/>
      <w:r w:rsidR="00623457">
        <w:rPr>
          <w:lang w:val="uk-UA"/>
        </w:rPr>
        <w:t xml:space="preserve"> </w:t>
      </w:r>
      <w:proofErr w:type="spellStart"/>
      <w:r w:rsidR="00623457">
        <w:rPr>
          <w:lang w:val="uk-UA"/>
        </w:rPr>
        <w:t>вещества</w:t>
      </w:r>
      <w:proofErr w:type="spellEnd"/>
      <w:r w:rsidR="00623457">
        <w:t xml:space="preserve"> </w:t>
      </w:r>
      <w:proofErr w:type="spellStart"/>
      <w:r w:rsidR="00623457">
        <w:t>которо</w:t>
      </w:r>
      <w:proofErr w:type="spellEnd"/>
      <w:r w:rsidR="00623457">
        <w:rPr>
          <w:lang w:val="uk-UA"/>
        </w:rPr>
        <w:t>е</w:t>
      </w:r>
      <w:r>
        <w:t xml:space="preserve"> </w:t>
      </w:r>
      <w:proofErr w:type="spellStart"/>
      <w:r>
        <w:t>одноврименно</w:t>
      </w:r>
      <w:proofErr w:type="spellEnd"/>
      <w:r>
        <w:t xml:space="preserve"> является </w:t>
      </w:r>
      <w:proofErr w:type="spellStart"/>
      <w:r>
        <w:t>феромагнетиком</w:t>
      </w:r>
      <w:proofErr w:type="spellEnd"/>
      <w:r>
        <w:t xml:space="preserve"> и  </w:t>
      </w:r>
      <w:proofErr w:type="spellStart"/>
      <w:r>
        <w:t>диелектриком</w:t>
      </w:r>
      <w:proofErr w:type="spellEnd"/>
      <w:r>
        <w:t xml:space="preserve"> </w:t>
      </w:r>
      <w:r w:rsidR="00F85A54">
        <w:t xml:space="preserve">. Такой </w:t>
      </w:r>
      <w:proofErr w:type="spellStart"/>
      <w:r w:rsidR="00F85A54">
        <w:t>материаол</w:t>
      </w:r>
      <w:proofErr w:type="spellEnd"/>
      <w:r w:rsidR="00F85A54">
        <w:t xml:space="preserve"> называется </w:t>
      </w:r>
      <w:proofErr w:type="spellStart"/>
      <w:r w:rsidR="00F85A54">
        <w:t>фирит</w:t>
      </w:r>
      <w:proofErr w:type="spellEnd"/>
      <w:r w:rsidR="00F85A54">
        <w:t>.</w:t>
      </w:r>
    </w:p>
    <w:p w:rsidR="00F85A54" w:rsidRDefault="00F85A54" w:rsidP="006D68B8">
      <w:r>
        <w:t xml:space="preserve">- резкое изменение напряжение в катушке приводит к большим </w:t>
      </w:r>
      <w:proofErr w:type="spellStart"/>
      <w:r>
        <w:t>эдс</w:t>
      </w:r>
      <w:proofErr w:type="spellEnd"/>
      <w:r>
        <w:t xml:space="preserve"> </w:t>
      </w:r>
      <w:proofErr w:type="spellStart"/>
      <w:r>
        <w:t>самоинукции</w:t>
      </w:r>
      <w:proofErr w:type="spellEnd"/>
    </w:p>
    <w:p w:rsidR="00F85A54" w:rsidRDefault="00F85A54" w:rsidP="006D68B8">
      <w:r>
        <w:rPr>
          <w:noProof/>
          <w:lang w:eastAsia="ru-RU"/>
        </w:rPr>
        <w:lastRenderedPageBreak/>
        <w:drawing>
          <wp:inline distT="0" distB="0" distL="0" distR="0">
            <wp:extent cx="5172075" cy="1963729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187" cy="196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54" w:rsidRDefault="00F85A54" w:rsidP="006D68B8">
      <w:r>
        <w:t xml:space="preserve">- серебра метал с самым маленьким удельным сопротивлением </w:t>
      </w:r>
      <w:r>
        <w:tab/>
      </w:r>
    </w:p>
    <w:p w:rsidR="00182D68" w:rsidRDefault="00182D68" w:rsidP="006D68B8">
      <w:r>
        <w:t xml:space="preserve">- действующие значения </w:t>
      </w:r>
    </w:p>
    <w:p w:rsidR="00182D68" w:rsidRDefault="00182D68" w:rsidP="006D68B8">
      <w:r>
        <w:rPr>
          <w:noProof/>
          <w:lang w:eastAsia="ru-RU"/>
        </w:rPr>
        <w:drawing>
          <wp:inline distT="0" distB="0" distL="0" distR="0">
            <wp:extent cx="2362200" cy="1228725"/>
            <wp:effectExtent l="0" t="0" r="0" b="9525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C0" w:rsidRPr="00DB53C0" w:rsidRDefault="00DB53C0" w:rsidP="006D68B8">
      <w:pPr>
        <w:rPr>
          <w:lang w:val="uk-UA"/>
        </w:rPr>
      </w:pPr>
      <w:r>
        <w:t xml:space="preserve">- </w:t>
      </w:r>
      <w:proofErr w:type="spellStart"/>
      <w:r>
        <w:rPr>
          <w:lang w:val="uk-UA"/>
        </w:rPr>
        <w:t>коефициет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мощности</w:t>
      </w:r>
      <w:proofErr w:type="spellEnd"/>
    </w:p>
    <w:p w:rsidR="00B60A5F" w:rsidRPr="00B60A5F" w:rsidRDefault="00B60A5F" w:rsidP="006D68B8"/>
    <w:p w:rsidR="00B60A5F" w:rsidRDefault="00B60A5F" w:rsidP="006D68B8"/>
    <w:sectPr w:rsidR="00B6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7B"/>
    <w:rsid w:val="00182D68"/>
    <w:rsid w:val="00482848"/>
    <w:rsid w:val="00623457"/>
    <w:rsid w:val="006D68B8"/>
    <w:rsid w:val="008500F3"/>
    <w:rsid w:val="00A0004F"/>
    <w:rsid w:val="00B5267B"/>
    <w:rsid w:val="00B60A5F"/>
    <w:rsid w:val="00B91FEC"/>
    <w:rsid w:val="00BE3401"/>
    <w:rsid w:val="00DB53C0"/>
    <w:rsid w:val="00F8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EC722"/>
  <w15:chartTrackingRefBased/>
  <w15:docId w15:val="{B60C2344-D55B-4375-BE97-7D8E8448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3</cp:revision>
  <dcterms:created xsi:type="dcterms:W3CDTF">2021-01-23T08:48:00Z</dcterms:created>
  <dcterms:modified xsi:type="dcterms:W3CDTF">2021-01-23T22:02:00Z</dcterms:modified>
</cp:coreProperties>
</file>