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D21" w:rsidRPr="000D0D21" w:rsidRDefault="000D0D21" w:rsidP="000D0D2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D21">
        <w:rPr>
          <w:rFonts w:ascii="Times New Roman" w:hAnsi="Times New Roman" w:cs="Times New Roman"/>
          <w:b/>
          <w:bCs/>
          <w:sz w:val="28"/>
          <w:szCs w:val="28"/>
        </w:rPr>
        <w:t>Л А Б О Р А Т О Р Н А Р О Б О Т А 11</w:t>
      </w:r>
    </w:p>
    <w:p w:rsidR="000D0D21" w:rsidRDefault="000D0D21" w:rsidP="000D0D2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0D0D21" w:rsidRPr="009E049A" w:rsidRDefault="000D0D21" w:rsidP="000D0D2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>ДОСЛІДЖЕННЯ ВПЛИВУ ТИПОВИХ ЗАКОНІВ РЕГУЛЮВАННЯ НА ЯКІСТЬ УПРАВЛІННЯ В ЛІНІЙНІЙ САУ</w:t>
      </w:r>
    </w:p>
    <w:p w:rsidR="000D0D21" w:rsidRPr="009E049A" w:rsidRDefault="000D0D21" w:rsidP="000D0D2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ЦІЛЬ РОБОТИ - експериментальне й теоретичне дослідження впливу </w:t>
      </w:r>
      <w:proofErr w:type="spellStart"/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>настроюванних</w:t>
      </w:r>
      <w:proofErr w:type="spellEnd"/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параметрів типових законів регулювання на прямі й непрямі показники якості лінійної системи автоматичного управління.</w:t>
      </w:r>
    </w:p>
    <w:p w:rsidR="000D0D21" w:rsidRPr="009E049A" w:rsidRDefault="000D0D21" w:rsidP="000D0D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0D0D21" w:rsidRPr="009E049A" w:rsidRDefault="000D0D21" w:rsidP="000D0D2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>11.1. КОРОТКІ ВІДОМОСТІ З ТЕОРІЇ</w:t>
      </w:r>
    </w:p>
    <w:p w:rsidR="00604437" w:rsidRPr="009E049A" w:rsidRDefault="000D0D21" w:rsidP="000D0D21">
      <w:pPr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E049A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267075"/>
            <wp:effectExtent l="0" t="0" r="9525" b="9525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</w:p>
    <w:p w:rsidR="000D0D21" w:rsidRPr="009E049A" w:rsidRDefault="000D0D21" w:rsidP="000D0D21">
      <w:pPr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>11.2. ПОРЯДОК ВИКОНАННЯ РОБОТИ</w:t>
      </w:r>
    </w:p>
    <w:p w:rsidR="000D0D21" w:rsidRPr="009E049A" w:rsidRDefault="000D0D21" w:rsidP="000D0D2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1. Зібрати модель замкнутої САУ (рис.11.2). В якості об'єкта управління прийняти аперіодичну ланку 1-го порядку з параметрами, які задані в таблиці 11.1. На вхід системи подати східчастий вплив </w:t>
      </w:r>
      <w:r w:rsidRPr="009E049A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x</w:t>
      </w: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>(</w:t>
      </w:r>
      <w:r w:rsidRPr="009E049A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t</w:t>
      </w: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>)=1(</w:t>
      </w:r>
      <w:r w:rsidRPr="009E049A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t</w:t>
      </w: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>) .</w:t>
      </w:r>
    </w:p>
    <w:p w:rsidR="000D0D21" w:rsidRPr="009E049A" w:rsidRDefault="000D0D21" w:rsidP="000D0D2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2. Дослідити вплив коефіцієнтів </w:t>
      </w:r>
      <w:proofErr w:type="spellStart"/>
      <w:r w:rsidRPr="009E049A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kП</w:t>
      </w:r>
      <w:proofErr w:type="spellEnd"/>
      <w:r w:rsidRPr="009E049A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E049A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kИ</w:t>
      </w:r>
      <w:proofErr w:type="spellEnd"/>
      <w:r w:rsidRPr="009E049A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>на якість процесу управління в</w:t>
      </w:r>
    </w:p>
    <w:p w:rsidR="000D0D21" w:rsidRPr="009E049A" w:rsidRDefault="000D0D21" w:rsidP="000D0D2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>замкнутій системі. Для цього провести наступні експерименти:</w:t>
      </w:r>
    </w:p>
    <w:p w:rsidR="000D0D21" w:rsidRPr="009E049A" w:rsidRDefault="000D0D21" w:rsidP="000D0D2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>3. Зібрати модель замкнутої САУ (рис.11.3). ). В якості об'єкта управління</w:t>
      </w:r>
    </w:p>
    <w:p w:rsidR="000D0D21" w:rsidRPr="009E049A" w:rsidRDefault="000D0D21" w:rsidP="000D0D2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>прийняти ланку 2-го порядку з параметрами, заданими в таблиці 11.3.</w:t>
      </w:r>
    </w:p>
    <w:p w:rsidR="000D0D21" w:rsidRPr="009E049A" w:rsidRDefault="000D0D21" w:rsidP="000D0D2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4. Дослідити вплив коефіцієнтів </w:t>
      </w:r>
      <w:proofErr w:type="spellStart"/>
      <w:r w:rsidRPr="009E049A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kП</w:t>
      </w:r>
      <w:proofErr w:type="spellEnd"/>
      <w:r w:rsidRPr="009E049A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E049A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kИ</w:t>
      </w:r>
      <w:proofErr w:type="spellEnd"/>
      <w:r w:rsidRPr="009E049A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</w:t>
      </w:r>
      <w:r w:rsidRPr="009E049A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k Д </w:t>
      </w: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>на якість процесу</w:t>
      </w:r>
    </w:p>
    <w:p w:rsidR="000D0D21" w:rsidRPr="009E049A" w:rsidRDefault="000D0D21" w:rsidP="000D0D2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>управління в замкнутій системі. Для цього провести наступні експерименти:</w:t>
      </w:r>
    </w:p>
    <w:p w:rsidR="000D0D21" w:rsidRPr="009E049A" w:rsidRDefault="000D0D21" w:rsidP="000D0D2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NewRomanPSMT" w:cs="TimesNewRomanPSMT"/>
          <w:sz w:val="28"/>
          <w:szCs w:val="28"/>
          <w:lang w:val="uk-UA"/>
        </w:rPr>
      </w:pPr>
    </w:p>
    <w:p w:rsidR="000D0D21" w:rsidRPr="009E049A" w:rsidRDefault="000D0D21" w:rsidP="000D0D2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NewRomanPSMT" w:cs="Times New Roman"/>
          <w:sz w:val="28"/>
          <w:szCs w:val="28"/>
          <w:lang w:val="uk-UA"/>
        </w:rPr>
      </w:pPr>
    </w:p>
    <w:p w:rsidR="000D0D21" w:rsidRPr="009E049A" w:rsidRDefault="000D0D21" w:rsidP="000D0D2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E049A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143250"/>
            <wp:effectExtent l="0" t="0" r="9525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49A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219200"/>
            <wp:effectExtent l="0" t="0" r="9525" b="0"/>
            <wp:docPr id="3" name="Рисунок 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D21" w:rsidRDefault="000D0D21" w:rsidP="000D0D2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790700"/>
            <wp:effectExtent l="0" t="0" r="9525" b="0"/>
            <wp:docPr id="4" name="Рисунок 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486" w:rsidRDefault="00543486" w:rsidP="005434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Виконання</w:t>
      </w:r>
      <w:proofErr w:type="spellEnd"/>
    </w:p>
    <w:p w:rsidR="00543486" w:rsidRDefault="00543486" w:rsidP="00543486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1) </w:t>
      </w:r>
    </w:p>
    <w:p w:rsidR="00543486" w:rsidRDefault="00543486" w:rsidP="005434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77773" cy="1369736"/>
            <wp:effectExtent l="0" t="0" r="8890" b="1905"/>
            <wp:docPr id="5" name="Рисунок 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036" cy="136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486" w:rsidRDefault="00543486" w:rsidP="00543486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2</w:t>
      </w:r>
      <w:r w:rsidRPr="00543486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) </w:t>
      </w:r>
    </w:p>
    <w:p w:rsidR="00543486" w:rsidRDefault="00543486" w:rsidP="00543486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543486" w:rsidRDefault="00543486" w:rsidP="00543486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543486" w:rsidRDefault="00543486" w:rsidP="00543486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bookmarkStart w:id="0" w:name="_GoBack"/>
      <w:bookmarkEnd w:id="0"/>
      <w:r w:rsidRPr="00543486">
        <w:rPr>
          <w:rFonts w:ascii="Times New Roman" w:eastAsia="TimesNewRomanPSMT" w:hAnsi="Times New Roman" w:cs="Times New Roman"/>
          <w:sz w:val="28"/>
          <w:szCs w:val="28"/>
          <w:lang w:val="uk-UA"/>
        </w:rPr>
        <w:t>Таблиця 11.</w:t>
      </w:r>
      <w:r>
        <w:rPr>
          <w:rFonts w:ascii="Times New Roman" w:eastAsia="TimesNewRomanPSMT" w:hAnsi="Times New Roman" w:cs="Times New Roman"/>
          <w:sz w:val="28"/>
          <w:szCs w:val="28"/>
        </w:rPr>
        <w:t>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709"/>
        <w:gridCol w:w="505"/>
        <w:gridCol w:w="929"/>
        <w:gridCol w:w="931"/>
        <w:gridCol w:w="931"/>
        <w:gridCol w:w="931"/>
        <w:gridCol w:w="931"/>
        <w:gridCol w:w="931"/>
      </w:tblGrid>
      <w:tr w:rsidR="00543486" w:rsidTr="00543486">
        <w:tc>
          <w:tcPr>
            <w:tcW w:w="1129" w:type="dxa"/>
          </w:tcPr>
          <w:p w:rsidR="00543486" w:rsidRP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vertAlign w:val="subscript"/>
              </w:rPr>
              <w:t>П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vertAlign w:val="subscript"/>
              </w:rPr>
              <w:t xml:space="preserve">И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vertAlign w:val="subscript"/>
              </w:rPr>
              <w:t xml:space="preserve">Д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18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505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29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</w:tr>
      <w:tr w:rsidR="00543486" w:rsidTr="00543486">
        <w:tc>
          <w:tcPr>
            <w:tcW w:w="1129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505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29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</w:tr>
      <w:tr w:rsidR="00543486" w:rsidTr="00543486">
        <w:tc>
          <w:tcPr>
            <w:tcW w:w="1129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505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29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</w:tr>
      <w:tr w:rsidR="00543486" w:rsidTr="00543486">
        <w:tc>
          <w:tcPr>
            <w:tcW w:w="1129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505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29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</w:tr>
      <w:tr w:rsidR="00543486" w:rsidTr="00543486">
        <w:tc>
          <w:tcPr>
            <w:tcW w:w="1129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505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29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:rsidR="00543486" w:rsidRDefault="00543486" w:rsidP="0054348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</w:tr>
    </w:tbl>
    <w:p w:rsidR="00543486" w:rsidRPr="000D0D21" w:rsidRDefault="00543486" w:rsidP="00543486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sectPr w:rsidR="00543486" w:rsidRPr="000D0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AE"/>
    <w:rsid w:val="000D0D21"/>
    <w:rsid w:val="00491E0C"/>
    <w:rsid w:val="00543486"/>
    <w:rsid w:val="00604437"/>
    <w:rsid w:val="009E049A"/>
    <w:rsid w:val="009F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8CE0C5"/>
  <w15:chartTrackingRefBased/>
  <w15:docId w15:val="{78A92734-ECE2-4F8A-8F1E-0F7433A2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5</cp:revision>
  <dcterms:created xsi:type="dcterms:W3CDTF">2021-04-05T17:31:00Z</dcterms:created>
  <dcterms:modified xsi:type="dcterms:W3CDTF">2021-04-19T18:26:00Z</dcterms:modified>
</cp:coreProperties>
</file>