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19C" w:rsidRPr="000F10CB" w:rsidRDefault="00DF219C" w:rsidP="002C4107">
      <w:pPr>
        <w:shd w:val="clear" w:color="auto" w:fill="FFFFFF" w:themeFill="background1"/>
        <w:jc w:val="center"/>
        <w:rPr>
          <w:b/>
          <w:color w:val="000000" w:themeColor="text1"/>
          <w:sz w:val="28"/>
          <w:szCs w:val="28"/>
        </w:rPr>
      </w:pPr>
      <w:r w:rsidRPr="000F10CB">
        <w:rPr>
          <w:b/>
          <w:color w:val="000000" w:themeColor="text1"/>
          <w:sz w:val="28"/>
          <w:szCs w:val="28"/>
        </w:rPr>
        <w:t>ДВНЗ «Донецький національний технічний університет»</w:t>
      </w:r>
    </w:p>
    <w:p w:rsidR="00DF219C" w:rsidRPr="000F10CB" w:rsidRDefault="00DF219C" w:rsidP="002C4107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  <w:r w:rsidRPr="000F10CB">
        <w:rPr>
          <w:color w:val="000000" w:themeColor="text1"/>
          <w:sz w:val="28"/>
          <w:szCs w:val="28"/>
        </w:rPr>
        <w:t xml:space="preserve">Факультет комп’ютерно- інтегрованих технологій, автоматизації, </w:t>
      </w:r>
    </w:p>
    <w:p w:rsidR="00DF219C" w:rsidRPr="000F10CB" w:rsidRDefault="00DF219C" w:rsidP="002C4107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  <w:proofErr w:type="spellStart"/>
      <w:r w:rsidRPr="000F10CB">
        <w:rPr>
          <w:color w:val="000000" w:themeColor="text1"/>
          <w:sz w:val="28"/>
          <w:szCs w:val="28"/>
        </w:rPr>
        <w:t>електроінженерії</w:t>
      </w:r>
      <w:proofErr w:type="spellEnd"/>
      <w:r w:rsidRPr="000F10CB">
        <w:rPr>
          <w:color w:val="000000" w:themeColor="text1"/>
          <w:sz w:val="28"/>
          <w:szCs w:val="28"/>
        </w:rPr>
        <w:t xml:space="preserve"> та радіоелектроніки</w:t>
      </w:r>
    </w:p>
    <w:p w:rsidR="00DF219C" w:rsidRPr="00DF219C" w:rsidRDefault="00DF219C" w:rsidP="002C4107">
      <w:pPr>
        <w:shd w:val="clear" w:color="auto" w:fill="FFFFFF" w:themeFill="background1"/>
        <w:jc w:val="center"/>
        <w:rPr>
          <w:b/>
          <w:color w:val="000000" w:themeColor="text1"/>
          <w:sz w:val="48"/>
          <w:szCs w:val="28"/>
        </w:rPr>
      </w:pPr>
      <w:r w:rsidRPr="00DF219C">
        <w:rPr>
          <w:b/>
          <w:bCs/>
          <w:color w:val="22262A"/>
          <w:sz w:val="32"/>
          <w:szCs w:val="18"/>
          <w:lang w:val="ru-RU"/>
        </w:rPr>
        <w:t xml:space="preserve">Кафедра автоматики і </w:t>
      </w:r>
      <w:proofErr w:type="spellStart"/>
      <w:r w:rsidRPr="00DF219C">
        <w:rPr>
          <w:b/>
          <w:bCs/>
          <w:color w:val="22262A"/>
          <w:sz w:val="32"/>
          <w:szCs w:val="18"/>
          <w:lang w:val="ru-RU"/>
        </w:rPr>
        <w:t>телекомунікації</w:t>
      </w:r>
      <w:proofErr w:type="spellEnd"/>
    </w:p>
    <w:p w:rsidR="00DF219C" w:rsidRPr="000F10CB" w:rsidRDefault="00DF219C" w:rsidP="002C4107">
      <w:pPr>
        <w:shd w:val="clear" w:color="auto" w:fill="FFFFFF" w:themeFill="background1"/>
        <w:jc w:val="center"/>
      </w:pPr>
    </w:p>
    <w:p w:rsidR="00DF219C" w:rsidRPr="000F10CB" w:rsidRDefault="00DF219C" w:rsidP="002C4107">
      <w:pPr>
        <w:shd w:val="clear" w:color="auto" w:fill="FFFFFF" w:themeFill="background1"/>
        <w:jc w:val="center"/>
      </w:pPr>
    </w:p>
    <w:p w:rsidR="00DF219C" w:rsidRPr="000F10CB" w:rsidRDefault="00DF219C" w:rsidP="002C4107">
      <w:pPr>
        <w:shd w:val="clear" w:color="auto" w:fill="FFFFFF" w:themeFill="background1"/>
        <w:jc w:val="center"/>
      </w:pPr>
    </w:p>
    <w:p w:rsidR="00DF219C" w:rsidRPr="000F10CB" w:rsidRDefault="00DF219C" w:rsidP="002C4107">
      <w:pPr>
        <w:shd w:val="clear" w:color="auto" w:fill="FFFFFF" w:themeFill="background1"/>
        <w:jc w:val="center"/>
      </w:pPr>
    </w:p>
    <w:p w:rsidR="00DF219C" w:rsidRPr="000F10CB" w:rsidRDefault="00DF219C" w:rsidP="002C4107">
      <w:pPr>
        <w:shd w:val="clear" w:color="auto" w:fill="FFFFFF" w:themeFill="background1"/>
        <w:jc w:val="center"/>
      </w:pPr>
    </w:p>
    <w:p w:rsidR="00DF219C" w:rsidRPr="000F10CB" w:rsidRDefault="00DF219C" w:rsidP="002C4107">
      <w:pPr>
        <w:shd w:val="clear" w:color="auto" w:fill="FFFFFF" w:themeFill="background1"/>
        <w:jc w:val="center"/>
        <w:rPr>
          <w:b/>
          <w:bCs/>
        </w:rPr>
      </w:pPr>
    </w:p>
    <w:p w:rsidR="00DF219C" w:rsidRPr="000F10CB" w:rsidRDefault="00DF219C" w:rsidP="002C4107">
      <w:pPr>
        <w:shd w:val="clear" w:color="auto" w:fill="FFFFFF" w:themeFill="background1"/>
        <w:jc w:val="center"/>
        <w:rPr>
          <w:b/>
          <w:bCs/>
        </w:rPr>
      </w:pPr>
    </w:p>
    <w:p w:rsidR="00DF219C" w:rsidRPr="000F10CB" w:rsidRDefault="00DF219C" w:rsidP="002C4107">
      <w:pPr>
        <w:shd w:val="clear" w:color="auto" w:fill="FFFFFF" w:themeFill="background1"/>
        <w:jc w:val="center"/>
        <w:rPr>
          <w:b/>
          <w:bCs/>
          <w:sz w:val="36"/>
          <w:szCs w:val="36"/>
        </w:rPr>
      </w:pPr>
      <w:r w:rsidRPr="000F10CB">
        <w:rPr>
          <w:b/>
          <w:bCs/>
          <w:sz w:val="36"/>
          <w:szCs w:val="36"/>
        </w:rPr>
        <w:t>ЗВІТ</w:t>
      </w:r>
    </w:p>
    <w:p w:rsidR="00DF219C" w:rsidRPr="000F10CB" w:rsidRDefault="00DF219C" w:rsidP="002C4107">
      <w:pPr>
        <w:shd w:val="clear" w:color="auto" w:fill="FFFFFF" w:themeFill="background1"/>
        <w:jc w:val="center"/>
        <w:rPr>
          <w:b/>
          <w:bCs/>
          <w:sz w:val="36"/>
          <w:szCs w:val="36"/>
        </w:rPr>
      </w:pPr>
    </w:p>
    <w:p w:rsidR="00DF219C" w:rsidRDefault="00DF219C" w:rsidP="002C4107">
      <w:pPr>
        <w:shd w:val="clear" w:color="auto" w:fill="FFFFFF" w:themeFill="background1"/>
        <w:jc w:val="center"/>
        <w:rPr>
          <w:b/>
          <w:sz w:val="36"/>
          <w:lang w:val="ru-RU"/>
        </w:rPr>
      </w:pPr>
      <w:r w:rsidRPr="00DF219C">
        <w:rPr>
          <w:b/>
          <w:sz w:val="36"/>
          <w:lang w:val="ru-RU"/>
        </w:rPr>
        <w:t>ТЕОРІЯ АВТОМАТИЧНОГО КЕРУВАННЯ</w:t>
      </w:r>
    </w:p>
    <w:p w:rsidR="00DF219C" w:rsidRPr="000F10CB" w:rsidRDefault="00DF219C" w:rsidP="002C4107">
      <w:pPr>
        <w:shd w:val="clear" w:color="auto" w:fill="FFFFFF" w:themeFill="background1"/>
        <w:jc w:val="center"/>
        <w:rPr>
          <w:b/>
          <w:bCs/>
          <w:sz w:val="36"/>
          <w:szCs w:val="36"/>
        </w:rPr>
      </w:pPr>
    </w:p>
    <w:p w:rsidR="00DF219C" w:rsidRPr="000F10CB" w:rsidRDefault="00DF219C" w:rsidP="002C4107">
      <w:pPr>
        <w:shd w:val="clear" w:color="auto" w:fill="FFFFFF" w:themeFill="background1"/>
        <w:tabs>
          <w:tab w:val="right" w:pos="9637"/>
        </w:tabs>
        <w:jc w:val="both"/>
        <w:rPr>
          <w:color w:val="000000" w:themeColor="text1"/>
          <w:sz w:val="28"/>
          <w:szCs w:val="28"/>
          <w:u w:val="single"/>
        </w:rPr>
      </w:pPr>
    </w:p>
    <w:p w:rsidR="00DF219C" w:rsidRPr="000F10CB" w:rsidRDefault="00DF219C" w:rsidP="002C4107">
      <w:pPr>
        <w:shd w:val="clear" w:color="auto" w:fill="FFFFFF" w:themeFill="background1"/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rPr>
          <w:color w:val="FF0000"/>
          <w:sz w:val="28"/>
          <w:szCs w:val="28"/>
        </w:rPr>
      </w:pPr>
      <w:r w:rsidRPr="000F10CB">
        <w:rPr>
          <w:color w:val="000000" w:themeColor="text1"/>
          <w:sz w:val="28"/>
          <w:szCs w:val="28"/>
        </w:rPr>
        <w:t xml:space="preserve">Виконав: студент </w:t>
      </w:r>
      <w:r w:rsidRPr="000F10CB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  <w:lang w:val="ru-RU"/>
        </w:rPr>
        <w:t>3</w:t>
      </w:r>
      <w:r w:rsidRPr="000F10CB">
        <w:rPr>
          <w:color w:val="000000" w:themeColor="text1"/>
          <w:sz w:val="28"/>
          <w:szCs w:val="28"/>
          <w:u w:val="single"/>
        </w:rPr>
        <w:tab/>
      </w:r>
      <w:r w:rsidRPr="000F10CB">
        <w:rPr>
          <w:color w:val="000000" w:themeColor="text1"/>
          <w:sz w:val="28"/>
          <w:szCs w:val="28"/>
        </w:rPr>
        <w:tab/>
        <w:t>курсу, групи</w:t>
      </w:r>
      <w:r w:rsidRPr="000F10CB">
        <w:rPr>
          <w:color w:val="000000" w:themeColor="text1"/>
          <w:sz w:val="28"/>
          <w:szCs w:val="28"/>
        </w:rPr>
        <w:tab/>
      </w:r>
      <w:r w:rsidRPr="007F3A15">
        <w:rPr>
          <w:color w:val="000000" w:themeColor="text1"/>
          <w:sz w:val="28"/>
          <w:szCs w:val="28"/>
        </w:rPr>
        <w:tab/>
        <w:t>ЕЛК-18</w:t>
      </w:r>
      <w:r w:rsidRPr="000F10CB">
        <w:rPr>
          <w:szCs w:val="22"/>
        </w:rPr>
        <w:tab/>
      </w:r>
      <w:r w:rsidRPr="000F10CB">
        <w:rPr>
          <w:color w:val="FF0000"/>
          <w:szCs w:val="22"/>
        </w:rPr>
        <w:tab/>
      </w:r>
    </w:p>
    <w:p w:rsidR="00DF219C" w:rsidRPr="000F10CB" w:rsidRDefault="00DF219C" w:rsidP="002C4107">
      <w:pPr>
        <w:shd w:val="clear" w:color="auto" w:fill="FFFFFF" w:themeFill="background1"/>
        <w:tabs>
          <w:tab w:val="left" w:pos="4466"/>
          <w:tab w:val="left" w:pos="9638"/>
        </w:tabs>
        <w:rPr>
          <w:color w:val="FF0000"/>
          <w:sz w:val="20"/>
          <w:szCs w:val="20"/>
        </w:rPr>
      </w:pPr>
      <w:r w:rsidRPr="000F10CB">
        <w:rPr>
          <w:color w:val="FF0000"/>
          <w:sz w:val="20"/>
          <w:szCs w:val="20"/>
        </w:rPr>
        <w:tab/>
      </w:r>
    </w:p>
    <w:p w:rsidR="00DF219C" w:rsidRPr="000F10CB" w:rsidRDefault="00DF219C" w:rsidP="002C4107">
      <w:pPr>
        <w:shd w:val="clear" w:color="auto" w:fill="FFFFFF" w:themeFill="background1"/>
        <w:tabs>
          <w:tab w:val="left" w:pos="4395"/>
          <w:tab w:val="left" w:pos="4536"/>
          <w:tab w:val="left" w:pos="9638"/>
        </w:tabs>
        <w:rPr>
          <w:sz w:val="28"/>
          <w:szCs w:val="28"/>
          <w:u w:val="single"/>
        </w:rPr>
      </w:pPr>
      <w:r w:rsidRPr="000F10CB">
        <w:rPr>
          <w:color w:val="000000" w:themeColor="text1"/>
          <w:sz w:val="28"/>
          <w:szCs w:val="28"/>
        </w:rPr>
        <w:t>напряму підготовки (спеціальності)</w:t>
      </w:r>
      <w:r w:rsidRPr="000F10CB">
        <w:rPr>
          <w:color w:val="FF0000"/>
          <w:sz w:val="28"/>
          <w:szCs w:val="28"/>
        </w:rPr>
        <w:tab/>
      </w:r>
      <w:r w:rsidRPr="000F10CB">
        <w:rPr>
          <w:color w:val="FF0000"/>
          <w:sz w:val="28"/>
          <w:szCs w:val="28"/>
          <w:u w:val="single"/>
        </w:rPr>
        <w:tab/>
      </w:r>
      <w:r w:rsidRPr="000F10CB">
        <w:rPr>
          <w:sz w:val="28"/>
          <w:szCs w:val="28"/>
          <w:u w:val="single"/>
        </w:rPr>
        <w:t xml:space="preserve">141 </w:t>
      </w:r>
      <w:proofErr w:type="spellStart"/>
      <w:r w:rsidRPr="000F10CB">
        <w:rPr>
          <w:sz w:val="28"/>
          <w:szCs w:val="28"/>
          <w:u w:val="single"/>
        </w:rPr>
        <w:t>Електроенергетика,електротехніка</w:t>
      </w:r>
      <w:proofErr w:type="spellEnd"/>
      <w:r w:rsidRPr="000F10CB">
        <w:rPr>
          <w:sz w:val="28"/>
          <w:szCs w:val="28"/>
          <w:u w:val="single"/>
        </w:rPr>
        <w:t>,</w:t>
      </w:r>
      <w:r>
        <w:rPr>
          <w:sz w:val="28"/>
          <w:szCs w:val="28"/>
          <w:u w:val="single"/>
          <w:lang w:val="ru-RU"/>
        </w:rPr>
        <w:t xml:space="preserve">та </w:t>
      </w:r>
      <w:proofErr w:type="spellStart"/>
      <w:r>
        <w:rPr>
          <w:sz w:val="28"/>
          <w:szCs w:val="28"/>
          <w:u w:val="single"/>
          <w:lang w:val="ru-RU"/>
        </w:rPr>
        <w:t>електромеха</w:t>
      </w:r>
      <w:r w:rsidRPr="000F10CB">
        <w:rPr>
          <w:sz w:val="28"/>
          <w:szCs w:val="28"/>
          <w:u w:val="single"/>
        </w:rPr>
        <w:t>ніка</w:t>
      </w:r>
      <w:proofErr w:type="spellEnd"/>
      <w:r w:rsidRPr="000F10CB">
        <w:rPr>
          <w:color w:val="000000" w:themeColor="text1"/>
          <w:sz w:val="28"/>
          <w:szCs w:val="28"/>
          <w:u w:val="single"/>
        </w:rPr>
        <w:tab/>
      </w:r>
    </w:p>
    <w:p w:rsidR="00DF219C" w:rsidRDefault="00DF219C" w:rsidP="002C4107">
      <w:pPr>
        <w:shd w:val="clear" w:color="auto" w:fill="FFFFFF" w:themeFill="background1"/>
        <w:tabs>
          <w:tab w:val="left" w:pos="4962"/>
        </w:tabs>
        <w:jc w:val="center"/>
        <w:rPr>
          <w:color w:val="000000" w:themeColor="text1"/>
          <w:sz w:val="20"/>
          <w:szCs w:val="20"/>
        </w:rPr>
      </w:pPr>
      <w:r w:rsidRPr="000F10CB">
        <w:rPr>
          <w:color w:val="000000" w:themeColor="text1"/>
          <w:sz w:val="20"/>
          <w:szCs w:val="20"/>
        </w:rPr>
        <w:t>(шифр і назва на</w:t>
      </w:r>
      <w:r>
        <w:rPr>
          <w:color w:val="000000" w:themeColor="text1"/>
          <w:sz w:val="20"/>
          <w:szCs w:val="20"/>
        </w:rPr>
        <w:t>пряму підготовки, спеціальності</w:t>
      </w:r>
    </w:p>
    <w:p w:rsidR="00DF219C" w:rsidRPr="00DF219C" w:rsidRDefault="00DF219C" w:rsidP="002C4107">
      <w:pPr>
        <w:shd w:val="clear" w:color="auto" w:fill="FFFFFF" w:themeFill="background1"/>
        <w:tabs>
          <w:tab w:val="left" w:pos="4962"/>
        </w:tabs>
        <w:jc w:val="center"/>
        <w:rPr>
          <w:color w:val="000000" w:themeColor="text1"/>
          <w:sz w:val="28"/>
          <w:szCs w:val="28"/>
          <w:u w:val="single"/>
        </w:rPr>
      </w:pPr>
    </w:p>
    <w:p w:rsidR="00DF219C" w:rsidRPr="000F10CB" w:rsidRDefault="007F3A15" w:rsidP="002C4107">
      <w:pPr>
        <w:shd w:val="clear" w:color="auto" w:fill="FFFFFF" w:themeFill="background1"/>
        <w:jc w:val="both"/>
        <w:rPr>
          <w:sz w:val="28"/>
          <w:szCs w:val="28"/>
          <w:u w:val="single"/>
        </w:rPr>
      </w:pPr>
      <w:proofErr w:type="spellStart"/>
      <w:r>
        <w:rPr>
          <w:color w:val="000000" w:themeColor="text1"/>
          <w:sz w:val="28"/>
          <w:szCs w:val="28"/>
          <w:u w:val="single"/>
        </w:rPr>
        <w:t>Сіденко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Максим Олександрович</w:t>
      </w:r>
      <w:r w:rsidR="00DF219C" w:rsidRPr="000F10CB">
        <w:rPr>
          <w:sz w:val="28"/>
          <w:szCs w:val="28"/>
          <w:u w:val="single"/>
        </w:rPr>
        <w:tab/>
      </w:r>
      <w:r w:rsidR="00DF219C" w:rsidRPr="000F10CB">
        <w:rPr>
          <w:sz w:val="28"/>
          <w:szCs w:val="28"/>
          <w:u w:val="single"/>
        </w:rPr>
        <w:tab/>
      </w:r>
      <w:r w:rsidR="00DF219C" w:rsidRPr="000F10CB">
        <w:rPr>
          <w:sz w:val="28"/>
          <w:szCs w:val="28"/>
          <w:u w:val="single"/>
        </w:rPr>
        <w:tab/>
      </w:r>
      <w:r w:rsidR="00DF219C" w:rsidRPr="000F10CB">
        <w:rPr>
          <w:sz w:val="28"/>
          <w:szCs w:val="28"/>
        </w:rPr>
        <w:tab/>
        <w:t xml:space="preserve">       </w:t>
      </w:r>
      <w:r w:rsidR="00DF219C" w:rsidRPr="000F10CB">
        <w:rPr>
          <w:sz w:val="28"/>
          <w:szCs w:val="28"/>
          <w:u w:val="single"/>
        </w:rPr>
        <w:t xml:space="preserve">      </w:t>
      </w:r>
      <w:r w:rsidR="00DF219C" w:rsidRPr="000F10CB">
        <w:rPr>
          <w:sz w:val="28"/>
          <w:szCs w:val="28"/>
          <w:u w:val="single"/>
        </w:rPr>
        <w:tab/>
      </w:r>
      <w:r w:rsidR="00DF219C" w:rsidRPr="000F10CB">
        <w:rPr>
          <w:sz w:val="28"/>
          <w:szCs w:val="28"/>
          <w:u w:val="single"/>
        </w:rPr>
        <w:tab/>
        <w:t xml:space="preserve">            </w:t>
      </w:r>
    </w:p>
    <w:p w:rsidR="00DF219C" w:rsidRPr="000F10CB" w:rsidRDefault="00DF219C" w:rsidP="002C4107">
      <w:pPr>
        <w:shd w:val="clear" w:color="auto" w:fill="FFFFFF" w:themeFill="background1"/>
        <w:tabs>
          <w:tab w:val="left" w:pos="2410"/>
          <w:tab w:val="left" w:pos="8222"/>
        </w:tabs>
        <w:rPr>
          <w:color w:val="000000" w:themeColor="text1"/>
          <w:sz w:val="20"/>
          <w:szCs w:val="20"/>
        </w:rPr>
      </w:pPr>
      <w:r w:rsidRPr="000F10CB">
        <w:rPr>
          <w:color w:val="000000" w:themeColor="text1"/>
          <w:sz w:val="20"/>
          <w:szCs w:val="20"/>
        </w:rPr>
        <w:tab/>
        <w:t>(прізвище та ініціали)</w:t>
      </w:r>
      <w:r w:rsidRPr="000F10CB">
        <w:rPr>
          <w:color w:val="000000" w:themeColor="text1"/>
          <w:sz w:val="20"/>
          <w:szCs w:val="20"/>
        </w:rPr>
        <w:tab/>
        <w:t>(підпис)</w:t>
      </w:r>
    </w:p>
    <w:p w:rsidR="00DF219C" w:rsidRPr="000F10CB" w:rsidRDefault="00DF219C" w:rsidP="002C4107">
      <w:pPr>
        <w:shd w:val="clear" w:color="auto" w:fill="FFFFFF" w:themeFill="background1"/>
        <w:tabs>
          <w:tab w:val="left" w:pos="1134"/>
          <w:tab w:val="left" w:pos="1276"/>
          <w:tab w:val="right" w:pos="6946"/>
          <w:tab w:val="left" w:pos="7371"/>
          <w:tab w:val="left" w:pos="9638"/>
        </w:tabs>
        <w:jc w:val="both"/>
        <w:rPr>
          <w:bCs/>
          <w:color w:val="000000" w:themeColor="text1"/>
          <w:sz w:val="28"/>
          <w:szCs w:val="28"/>
        </w:rPr>
      </w:pPr>
    </w:p>
    <w:p w:rsidR="00DF219C" w:rsidRPr="000F10CB" w:rsidRDefault="00DF219C" w:rsidP="002C4107">
      <w:pPr>
        <w:shd w:val="clear" w:color="auto" w:fill="FFFFFF" w:themeFill="background1"/>
        <w:tabs>
          <w:tab w:val="left" w:pos="851"/>
          <w:tab w:val="left" w:pos="993"/>
          <w:tab w:val="right" w:pos="6946"/>
          <w:tab w:val="left" w:pos="7371"/>
          <w:tab w:val="left" w:pos="9638"/>
        </w:tabs>
        <w:jc w:val="both"/>
        <w:rPr>
          <w:bCs/>
          <w:color w:val="000000" w:themeColor="text1"/>
          <w:sz w:val="28"/>
          <w:szCs w:val="28"/>
        </w:rPr>
      </w:pPr>
      <w:r w:rsidRPr="000F10CB">
        <w:rPr>
          <w:bCs/>
          <w:color w:val="000000" w:themeColor="text1"/>
          <w:sz w:val="28"/>
          <w:szCs w:val="28"/>
        </w:rPr>
        <w:t xml:space="preserve">Керівник </w:t>
      </w:r>
    </w:p>
    <w:p w:rsidR="00DF219C" w:rsidRPr="000F10CB" w:rsidRDefault="00DF219C" w:rsidP="002C4107">
      <w:pPr>
        <w:shd w:val="clear" w:color="auto" w:fill="FFFFFF" w:themeFill="background1"/>
        <w:tabs>
          <w:tab w:val="left" w:pos="851"/>
          <w:tab w:val="left" w:pos="993"/>
          <w:tab w:val="right" w:pos="6946"/>
          <w:tab w:val="left" w:pos="7371"/>
          <w:tab w:val="left" w:pos="9638"/>
        </w:tabs>
        <w:jc w:val="both"/>
        <w:rPr>
          <w:color w:val="000000" w:themeColor="text1"/>
          <w:sz w:val="28"/>
          <w:szCs w:val="28"/>
        </w:rPr>
      </w:pPr>
    </w:p>
    <w:p w:rsidR="00DF219C" w:rsidRPr="00DF219C" w:rsidRDefault="00DF219C" w:rsidP="002C4107">
      <w:pPr>
        <w:shd w:val="clear" w:color="auto" w:fill="FFFFFF" w:themeFill="background1"/>
        <w:tabs>
          <w:tab w:val="left" w:pos="851"/>
          <w:tab w:val="left" w:pos="993"/>
          <w:tab w:val="right" w:pos="6946"/>
          <w:tab w:val="left" w:pos="7371"/>
          <w:tab w:val="left" w:pos="9638"/>
        </w:tabs>
        <w:jc w:val="both"/>
        <w:rPr>
          <w:color w:val="22262A"/>
          <w:u w:val="single"/>
          <w:shd w:val="clear" w:color="auto" w:fill="F9F9F9"/>
        </w:rPr>
      </w:pPr>
      <w:r w:rsidRPr="007F3A15">
        <w:rPr>
          <w:color w:val="000000" w:themeColor="text1"/>
          <w:sz w:val="28"/>
          <w:u w:val="single"/>
          <w:shd w:val="clear" w:color="auto" w:fill="F9F9F9"/>
        </w:rPr>
        <w:t xml:space="preserve">          Завідувач каф. </w:t>
      </w:r>
      <w:proofErr w:type="spellStart"/>
      <w:r w:rsidRPr="007F3A15">
        <w:rPr>
          <w:color w:val="000000" w:themeColor="text1"/>
          <w:sz w:val="28"/>
          <w:szCs w:val="18"/>
          <w:u w:val="single"/>
        </w:rPr>
        <w:t>Авт</w:t>
      </w:r>
      <w:proofErr w:type="spellEnd"/>
      <w:r w:rsidRPr="007F3A15">
        <w:rPr>
          <w:color w:val="000000" w:themeColor="text1"/>
          <w:sz w:val="28"/>
          <w:szCs w:val="18"/>
          <w:u w:val="single"/>
        </w:rPr>
        <w:t xml:space="preserve">. і </w:t>
      </w:r>
      <w:proofErr w:type="spellStart"/>
      <w:r w:rsidRPr="007F3A15">
        <w:rPr>
          <w:color w:val="000000" w:themeColor="text1"/>
          <w:sz w:val="28"/>
          <w:szCs w:val="18"/>
          <w:u w:val="single"/>
        </w:rPr>
        <w:t>Тел</w:t>
      </w:r>
      <w:proofErr w:type="spellEnd"/>
      <w:r w:rsidRPr="007F3A15">
        <w:rPr>
          <w:color w:val="000000" w:themeColor="text1"/>
          <w:sz w:val="44"/>
          <w:u w:val="single"/>
          <w:shd w:val="clear" w:color="auto" w:fill="F9F9F9"/>
        </w:rPr>
        <w:t xml:space="preserve"> </w:t>
      </w:r>
      <w:proofErr w:type="spellStart"/>
      <w:r w:rsidRPr="007F3A15">
        <w:rPr>
          <w:rStyle w:val="a5"/>
          <w:b w:val="0"/>
          <w:color w:val="000000" w:themeColor="text1"/>
          <w:sz w:val="28"/>
          <w:u w:val="single"/>
          <w:bdr w:val="none" w:sz="0" w:space="0" w:color="auto" w:frame="1"/>
          <w:shd w:val="clear" w:color="auto" w:fill="F9F9F9"/>
        </w:rPr>
        <w:t>Поцепаєв</w:t>
      </w:r>
      <w:proofErr w:type="spellEnd"/>
      <w:r w:rsidRPr="007F3A15">
        <w:rPr>
          <w:rStyle w:val="a5"/>
          <w:b w:val="0"/>
          <w:color w:val="000000" w:themeColor="text1"/>
          <w:sz w:val="28"/>
          <w:u w:val="single"/>
          <w:bdr w:val="none" w:sz="0" w:space="0" w:color="auto" w:frame="1"/>
          <w:shd w:val="clear" w:color="auto" w:fill="F9F9F9"/>
        </w:rPr>
        <w:t xml:space="preserve"> В.В.</w:t>
      </w:r>
      <w:r w:rsidRPr="00DF219C">
        <w:rPr>
          <w:color w:val="000000" w:themeColor="text1"/>
          <w:sz w:val="28"/>
          <w:szCs w:val="28"/>
          <w:u w:val="single"/>
        </w:rPr>
        <w:tab/>
        <w:t xml:space="preserve">                                    </w:t>
      </w:r>
    </w:p>
    <w:p w:rsidR="00DF219C" w:rsidRPr="000F10CB" w:rsidRDefault="00DF219C" w:rsidP="002C4107">
      <w:pPr>
        <w:shd w:val="clear" w:color="auto" w:fill="FFFFFF" w:themeFill="background1"/>
        <w:tabs>
          <w:tab w:val="left" w:pos="1330"/>
          <w:tab w:val="left" w:pos="8222"/>
        </w:tabs>
        <w:rPr>
          <w:color w:val="000000" w:themeColor="text1"/>
          <w:sz w:val="20"/>
          <w:szCs w:val="20"/>
        </w:rPr>
      </w:pPr>
      <w:r w:rsidRPr="000F10CB">
        <w:rPr>
          <w:color w:val="000000" w:themeColor="text1"/>
          <w:sz w:val="20"/>
          <w:szCs w:val="20"/>
        </w:rPr>
        <w:t xml:space="preserve">              (посада, науковий ступінь, вчене звання,  прізвище та ініціали)</w:t>
      </w:r>
      <w:r w:rsidRPr="000F10CB">
        <w:rPr>
          <w:color w:val="000000" w:themeColor="text1"/>
          <w:sz w:val="20"/>
          <w:szCs w:val="20"/>
        </w:rPr>
        <w:tab/>
        <w:t>(підпис)</w:t>
      </w:r>
    </w:p>
    <w:p w:rsidR="00DF219C" w:rsidRPr="000F10CB" w:rsidRDefault="00DF219C" w:rsidP="002C4107">
      <w:pPr>
        <w:shd w:val="clear" w:color="auto" w:fill="FFFFFF" w:themeFill="background1"/>
        <w:rPr>
          <w:color w:val="000000" w:themeColor="text1"/>
          <w:sz w:val="28"/>
          <w:szCs w:val="28"/>
        </w:rPr>
      </w:pPr>
    </w:p>
    <w:p w:rsidR="00DF219C" w:rsidRPr="000F10CB" w:rsidRDefault="00DF219C" w:rsidP="002C4107">
      <w:pPr>
        <w:shd w:val="clear" w:color="auto" w:fill="FFFFFF" w:themeFill="background1"/>
        <w:rPr>
          <w:color w:val="000000" w:themeColor="text1"/>
          <w:sz w:val="28"/>
          <w:szCs w:val="28"/>
        </w:rPr>
      </w:pPr>
    </w:p>
    <w:p w:rsidR="00DF219C" w:rsidRPr="000F10CB" w:rsidRDefault="00DF219C" w:rsidP="002C4107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</w:p>
    <w:p w:rsidR="00DF219C" w:rsidRDefault="00DF219C" w:rsidP="002C4107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</w:p>
    <w:p w:rsidR="00DF219C" w:rsidRDefault="00DF219C" w:rsidP="002C4107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</w:p>
    <w:p w:rsidR="00DF219C" w:rsidRDefault="00DF219C" w:rsidP="002C4107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</w:p>
    <w:p w:rsidR="00DF219C" w:rsidRDefault="00DF219C" w:rsidP="002C4107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</w:p>
    <w:p w:rsidR="00DF219C" w:rsidRDefault="00DF219C" w:rsidP="002C4107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</w:p>
    <w:p w:rsidR="00DF219C" w:rsidRPr="000F10CB" w:rsidRDefault="00DF219C" w:rsidP="002C4107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</w:p>
    <w:p w:rsidR="00DF219C" w:rsidRPr="000F10CB" w:rsidRDefault="00DF219C" w:rsidP="002C4107">
      <w:pPr>
        <w:shd w:val="clear" w:color="auto" w:fill="FFFFFF" w:themeFill="background1"/>
        <w:rPr>
          <w:color w:val="000000" w:themeColor="text1"/>
          <w:sz w:val="28"/>
          <w:szCs w:val="28"/>
        </w:rPr>
      </w:pPr>
    </w:p>
    <w:p w:rsidR="00DF219C" w:rsidRDefault="00DF219C" w:rsidP="002C4107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</w:p>
    <w:p w:rsidR="00DF219C" w:rsidRDefault="00DF219C" w:rsidP="002C4107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</w:p>
    <w:p w:rsidR="00DF219C" w:rsidRDefault="00DF219C" w:rsidP="002C4107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</w:p>
    <w:p w:rsidR="00DF219C" w:rsidRPr="00DF219C" w:rsidRDefault="00DF219C" w:rsidP="002C4107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</w:p>
    <w:p w:rsidR="00DF219C" w:rsidRPr="000F10CB" w:rsidRDefault="00DF219C" w:rsidP="002C4107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</w:p>
    <w:p w:rsidR="00DF219C" w:rsidRPr="00AB2CF5" w:rsidRDefault="00DF219C" w:rsidP="002C4107">
      <w:pPr>
        <w:shd w:val="clear" w:color="auto" w:fill="FFFFFF" w:themeFill="background1"/>
        <w:jc w:val="center"/>
        <w:rPr>
          <w:color w:val="000000" w:themeColor="text1"/>
          <w:sz w:val="28"/>
          <w:szCs w:val="28"/>
          <w:lang w:val="ru-RU"/>
        </w:rPr>
        <w:sectPr w:rsidR="00DF219C" w:rsidRPr="00AB2CF5" w:rsidSect="006E4925">
          <w:headerReference w:type="default" r:id="rId7"/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  <w:proofErr w:type="spellStart"/>
      <w:r w:rsidRPr="000F10CB">
        <w:rPr>
          <w:color w:val="000000" w:themeColor="text1"/>
          <w:sz w:val="28"/>
          <w:szCs w:val="28"/>
        </w:rPr>
        <w:t>Покровськ</w:t>
      </w:r>
      <w:proofErr w:type="spellEnd"/>
      <w:r w:rsidRPr="000F10CB">
        <w:rPr>
          <w:color w:val="000000" w:themeColor="text1"/>
          <w:sz w:val="28"/>
          <w:szCs w:val="28"/>
        </w:rPr>
        <w:t xml:space="preserve"> – 20</w:t>
      </w:r>
      <w:r w:rsidR="00AB2CF5">
        <w:rPr>
          <w:color w:val="000000" w:themeColor="text1"/>
          <w:sz w:val="28"/>
          <w:szCs w:val="28"/>
        </w:rPr>
        <w:t>2</w:t>
      </w:r>
      <w:r w:rsidR="00AB2CF5">
        <w:rPr>
          <w:color w:val="000000" w:themeColor="text1"/>
          <w:sz w:val="28"/>
          <w:szCs w:val="28"/>
          <w:lang w:val="ru-RU"/>
        </w:rPr>
        <w:t>1</w:t>
      </w:r>
    </w:p>
    <w:p w:rsidR="0019311D" w:rsidRPr="007F3A15" w:rsidRDefault="0019311D" w:rsidP="0019311D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bCs/>
          <w:sz w:val="32"/>
          <w:szCs w:val="32"/>
          <w:lang w:val="ru-RU"/>
        </w:rPr>
      </w:pPr>
      <w:r w:rsidRPr="007F3A15">
        <w:rPr>
          <w:b/>
          <w:bCs/>
          <w:sz w:val="32"/>
          <w:szCs w:val="32"/>
        </w:rPr>
        <w:lastRenderedPageBreak/>
        <w:t xml:space="preserve">Л А </w:t>
      </w:r>
      <w:r w:rsidR="00D47658" w:rsidRPr="007F3A15">
        <w:rPr>
          <w:b/>
          <w:bCs/>
          <w:sz w:val="32"/>
          <w:szCs w:val="32"/>
        </w:rPr>
        <w:t>Б О Р А Т О Р Н А Р О Б О Т А 1</w:t>
      </w:r>
      <w:r w:rsidR="00D47658" w:rsidRPr="007F3A15">
        <w:rPr>
          <w:b/>
          <w:bCs/>
          <w:sz w:val="32"/>
          <w:szCs w:val="32"/>
          <w:lang w:val="ru-RU"/>
        </w:rPr>
        <w:t>3</w:t>
      </w:r>
    </w:p>
    <w:p w:rsidR="007F3A15" w:rsidRDefault="007F3A15" w:rsidP="0019311D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bCs/>
          <w:sz w:val="28"/>
          <w:szCs w:val="28"/>
          <w:lang w:val="ru-RU"/>
        </w:rPr>
      </w:pPr>
    </w:p>
    <w:p w:rsidR="00D47658" w:rsidRPr="007F3A15" w:rsidRDefault="00D47658" w:rsidP="0019311D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 w:rsidRPr="007F3A15">
        <w:rPr>
          <w:sz w:val="28"/>
          <w:szCs w:val="28"/>
        </w:rPr>
        <w:t xml:space="preserve">ДОСЛІДЖЕННЯ РЕЛЕЙНИХ СИСТЕМ АВТОМАТИЧНОГО РЕГУЛЮВАННЯ МЕТОДОМ ФАЗОВОЇ ПЛОЩИНИ </w:t>
      </w:r>
    </w:p>
    <w:p w:rsidR="00D47658" w:rsidRPr="007F3A15" w:rsidRDefault="00D47658" w:rsidP="00D47658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D47658" w:rsidRPr="007F3A15" w:rsidRDefault="00D4765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  <w:lang w:val="ru-RU"/>
        </w:rPr>
      </w:pPr>
      <w:r w:rsidRPr="007F3A15">
        <w:rPr>
          <w:sz w:val="28"/>
          <w:szCs w:val="28"/>
        </w:rPr>
        <w:t>ЦІЛЬ РОБОТИ - дослідження релейної системи автоматичного регулювання другого порядку методом фазової площини. У роботі досліджуються вільний рух системи, періодичні режими, способи стабілізації при різних характеристиках нелінійного елемента</w:t>
      </w:r>
      <w:r w:rsidRPr="007F3A15">
        <w:rPr>
          <w:sz w:val="28"/>
          <w:szCs w:val="28"/>
          <w:lang w:val="ru-RU"/>
        </w:rPr>
        <w:t>.</w:t>
      </w:r>
    </w:p>
    <w:p w:rsidR="00D47658" w:rsidRPr="007F3A15" w:rsidRDefault="00D47658" w:rsidP="007F3A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3A15">
        <w:rPr>
          <w:sz w:val="28"/>
          <w:szCs w:val="28"/>
        </w:rPr>
        <w:t>ПОРЯДОК ВИКОНАННЯ РОБОТИ</w:t>
      </w:r>
    </w:p>
    <w:p w:rsidR="00D47658" w:rsidRPr="007F3A15" w:rsidRDefault="00D4765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 1. Зібрати схему дослідження САУ з нелінійним елементом НЕ типу “ідеальне реле” (рис. 13.4) без пунктирних </w:t>
      </w:r>
      <w:proofErr w:type="spellStart"/>
      <w:r w:rsidRPr="007F3A15">
        <w:rPr>
          <w:sz w:val="28"/>
          <w:szCs w:val="28"/>
        </w:rPr>
        <w:t>зв'язків</w:t>
      </w:r>
      <w:proofErr w:type="spellEnd"/>
      <w:r w:rsidRPr="007F3A15">
        <w:rPr>
          <w:sz w:val="28"/>
          <w:szCs w:val="28"/>
        </w:rPr>
        <w:t xml:space="preserve">. Модель “ідеального реле” розташована в бібліотеці </w:t>
      </w:r>
      <w:proofErr w:type="spellStart"/>
      <w:r w:rsidRPr="007F3A15">
        <w:rPr>
          <w:sz w:val="28"/>
          <w:szCs w:val="28"/>
        </w:rPr>
        <w:t>Discontinuities</w:t>
      </w:r>
      <w:proofErr w:type="spellEnd"/>
      <w:r w:rsidRPr="007F3A15">
        <w:rPr>
          <w:sz w:val="28"/>
          <w:szCs w:val="28"/>
        </w:rPr>
        <w:t xml:space="preserve"> і має вигляд, представлений на рис. 13.5. Коефіцієнт передачі встановити k = 0,5.</w:t>
      </w:r>
    </w:p>
    <w:p w:rsidR="007103DE" w:rsidRPr="007F3A15" w:rsidRDefault="0064772B" w:rsidP="007F3A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2F4AAF88" wp14:editId="49DE25B9">
            <wp:extent cx="4867275" cy="16586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1824" cy="166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58" w:rsidRPr="007F3A15" w:rsidRDefault="00D4765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 * Для виводу фазової траєкторії використовуються команди: </w:t>
      </w:r>
    </w:p>
    <w:p w:rsidR="00D47658" w:rsidRPr="007F3A15" w:rsidRDefault="00D4765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proofErr w:type="spellStart"/>
      <w:r w:rsidRPr="007F3A15">
        <w:rPr>
          <w:sz w:val="28"/>
          <w:szCs w:val="28"/>
        </w:rPr>
        <w:t>figure</w:t>
      </w:r>
      <w:proofErr w:type="spellEnd"/>
      <w:r w:rsidRPr="007F3A15">
        <w:rPr>
          <w:sz w:val="28"/>
          <w:szCs w:val="28"/>
        </w:rPr>
        <w:t xml:space="preserve">(1), </w:t>
      </w:r>
      <w:proofErr w:type="spellStart"/>
      <w:r w:rsidRPr="007F3A15">
        <w:rPr>
          <w:sz w:val="28"/>
          <w:szCs w:val="28"/>
        </w:rPr>
        <w:t>plot</w:t>
      </w:r>
      <w:proofErr w:type="spellEnd"/>
      <w:r w:rsidRPr="007F3A15">
        <w:rPr>
          <w:sz w:val="28"/>
          <w:szCs w:val="28"/>
        </w:rPr>
        <w:t>(</w:t>
      </w:r>
      <w:proofErr w:type="spellStart"/>
      <w:r w:rsidRPr="007F3A15">
        <w:rPr>
          <w:sz w:val="28"/>
          <w:szCs w:val="28"/>
        </w:rPr>
        <w:t>x,v</w:t>
      </w:r>
      <w:proofErr w:type="spellEnd"/>
      <w:r w:rsidRPr="007F3A15">
        <w:rPr>
          <w:sz w:val="28"/>
          <w:szCs w:val="28"/>
        </w:rPr>
        <w:t xml:space="preserve">), </w:t>
      </w:r>
      <w:proofErr w:type="spellStart"/>
      <w:r w:rsidRPr="007F3A15">
        <w:rPr>
          <w:sz w:val="28"/>
          <w:szCs w:val="28"/>
        </w:rPr>
        <w:t>grid</w:t>
      </w:r>
      <w:proofErr w:type="spellEnd"/>
      <w:r w:rsidRPr="007F3A15">
        <w:rPr>
          <w:sz w:val="28"/>
          <w:szCs w:val="28"/>
        </w:rPr>
        <w:t xml:space="preserve"> </w:t>
      </w:r>
      <w:proofErr w:type="spellStart"/>
      <w:r w:rsidRPr="007F3A15">
        <w:rPr>
          <w:sz w:val="28"/>
          <w:szCs w:val="28"/>
        </w:rPr>
        <w:t>on</w:t>
      </w:r>
      <w:proofErr w:type="spellEnd"/>
      <w:r w:rsidRPr="007F3A15">
        <w:rPr>
          <w:sz w:val="28"/>
          <w:szCs w:val="28"/>
        </w:rPr>
        <w:t xml:space="preserve">, </w:t>
      </w:r>
      <w:proofErr w:type="spellStart"/>
      <w:r w:rsidRPr="007F3A15">
        <w:rPr>
          <w:sz w:val="28"/>
          <w:szCs w:val="28"/>
        </w:rPr>
        <w:t>zoom</w:t>
      </w:r>
      <w:proofErr w:type="spellEnd"/>
      <w:r w:rsidRPr="007F3A15">
        <w:rPr>
          <w:sz w:val="28"/>
          <w:szCs w:val="28"/>
        </w:rPr>
        <w:t xml:space="preserve"> </w:t>
      </w:r>
      <w:proofErr w:type="spellStart"/>
      <w:r w:rsidRPr="007F3A15">
        <w:rPr>
          <w:sz w:val="28"/>
          <w:szCs w:val="28"/>
        </w:rPr>
        <w:t>on</w:t>
      </w:r>
      <w:proofErr w:type="spellEnd"/>
      <w:r w:rsidRPr="007F3A15">
        <w:rPr>
          <w:sz w:val="28"/>
          <w:szCs w:val="28"/>
        </w:rPr>
        <w:t xml:space="preserve"> </w:t>
      </w:r>
    </w:p>
    <w:p w:rsidR="00D47658" w:rsidRPr="007F3A15" w:rsidRDefault="00D4765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>* Для виводу кривої перехідного процесу використовуються команди:</w:t>
      </w:r>
    </w:p>
    <w:p w:rsidR="00D47658" w:rsidRPr="007F3A15" w:rsidRDefault="00D4765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 </w:t>
      </w:r>
      <w:proofErr w:type="spellStart"/>
      <w:r w:rsidRPr="007F3A15">
        <w:rPr>
          <w:sz w:val="28"/>
          <w:szCs w:val="28"/>
        </w:rPr>
        <w:t>figure</w:t>
      </w:r>
      <w:proofErr w:type="spellEnd"/>
      <w:r w:rsidRPr="007F3A15">
        <w:rPr>
          <w:sz w:val="28"/>
          <w:szCs w:val="28"/>
        </w:rPr>
        <w:t xml:space="preserve">(2), </w:t>
      </w:r>
      <w:proofErr w:type="spellStart"/>
      <w:r w:rsidRPr="007F3A15">
        <w:rPr>
          <w:sz w:val="28"/>
          <w:szCs w:val="28"/>
        </w:rPr>
        <w:t>plot</w:t>
      </w:r>
      <w:proofErr w:type="spellEnd"/>
      <w:r w:rsidRPr="007F3A15">
        <w:rPr>
          <w:sz w:val="28"/>
          <w:szCs w:val="28"/>
        </w:rPr>
        <w:t>(</w:t>
      </w:r>
      <w:proofErr w:type="spellStart"/>
      <w:r w:rsidRPr="007F3A15">
        <w:rPr>
          <w:sz w:val="28"/>
          <w:szCs w:val="28"/>
        </w:rPr>
        <w:t>t,x</w:t>
      </w:r>
      <w:proofErr w:type="spellEnd"/>
      <w:r w:rsidRPr="007F3A15">
        <w:rPr>
          <w:sz w:val="28"/>
          <w:szCs w:val="28"/>
        </w:rPr>
        <w:t xml:space="preserve">), </w:t>
      </w:r>
      <w:proofErr w:type="spellStart"/>
      <w:r w:rsidRPr="007F3A15">
        <w:rPr>
          <w:sz w:val="28"/>
          <w:szCs w:val="28"/>
        </w:rPr>
        <w:t>grid</w:t>
      </w:r>
      <w:proofErr w:type="spellEnd"/>
      <w:r w:rsidRPr="007F3A15">
        <w:rPr>
          <w:sz w:val="28"/>
          <w:szCs w:val="28"/>
        </w:rPr>
        <w:t xml:space="preserve"> </w:t>
      </w:r>
      <w:proofErr w:type="spellStart"/>
      <w:r w:rsidRPr="007F3A15">
        <w:rPr>
          <w:sz w:val="28"/>
          <w:szCs w:val="28"/>
        </w:rPr>
        <w:t>on</w:t>
      </w:r>
      <w:proofErr w:type="spellEnd"/>
      <w:r w:rsidRPr="007F3A15">
        <w:rPr>
          <w:sz w:val="28"/>
          <w:szCs w:val="28"/>
        </w:rPr>
        <w:t xml:space="preserve">, </w:t>
      </w:r>
      <w:proofErr w:type="spellStart"/>
      <w:r w:rsidRPr="007F3A15">
        <w:rPr>
          <w:sz w:val="28"/>
          <w:szCs w:val="28"/>
        </w:rPr>
        <w:t>zoom</w:t>
      </w:r>
      <w:proofErr w:type="spellEnd"/>
      <w:r w:rsidRPr="007F3A15">
        <w:rPr>
          <w:sz w:val="28"/>
          <w:szCs w:val="28"/>
        </w:rPr>
        <w:t xml:space="preserve"> </w:t>
      </w:r>
      <w:proofErr w:type="spellStart"/>
      <w:r w:rsidRPr="007F3A15">
        <w:rPr>
          <w:sz w:val="28"/>
          <w:szCs w:val="28"/>
        </w:rPr>
        <w:t>on</w:t>
      </w:r>
      <w:proofErr w:type="spellEnd"/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2. Спостерігати фазові траєкторії й відповідні їм перехідні процеси при </w:t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>наступних початкових умовах:</w:t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а) х0 = 5, v0 = 0; </w:t>
      </w:r>
      <w:proofErr w:type="spellStart"/>
      <w:r w:rsidRPr="007F3A15">
        <w:rPr>
          <w:sz w:val="28"/>
          <w:szCs w:val="28"/>
        </w:rPr>
        <w:t>tмод</w:t>
      </w:r>
      <w:proofErr w:type="spellEnd"/>
      <w:r w:rsidRPr="007F3A15">
        <w:rPr>
          <w:sz w:val="28"/>
          <w:szCs w:val="28"/>
        </w:rPr>
        <w:t xml:space="preserve"> = 30 с.</w:t>
      </w:r>
    </w:p>
    <w:p w:rsidR="0064772B" w:rsidRPr="007F3A15" w:rsidRDefault="0064772B" w:rsidP="007F3A15">
      <w:pPr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  <w:lang w:val="ru-RU"/>
        </w:rPr>
      </w:pPr>
      <w:r w:rsidRPr="007F3A15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7BDDECA4" wp14:editId="3A1A4670">
            <wp:extent cx="3228975" cy="252263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764" cy="252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A15">
        <w:rPr>
          <w:noProof/>
          <w:sz w:val="28"/>
          <w:szCs w:val="28"/>
          <w:lang w:val="ru-RU"/>
        </w:rPr>
        <w:t xml:space="preserve"> </w:t>
      </w:r>
    </w:p>
    <w:p w:rsidR="00FF05B3" w:rsidRPr="007F3A15" w:rsidRDefault="0064772B" w:rsidP="007F3A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0FFA67FA" wp14:editId="75DE0AF3">
            <wp:extent cx="4124325" cy="2037254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485" cy="204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б) х0 = 2, v0 = 0; </w:t>
      </w:r>
      <w:proofErr w:type="spellStart"/>
      <w:r w:rsidRPr="007F3A15">
        <w:rPr>
          <w:sz w:val="28"/>
          <w:szCs w:val="28"/>
        </w:rPr>
        <w:t>tмод</w:t>
      </w:r>
      <w:proofErr w:type="spellEnd"/>
      <w:r w:rsidRPr="007F3A15">
        <w:rPr>
          <w:sz w:val="28"/>
          <w:szCs w:val="28"/>
        </w:rPr>
        <w:t xml:space="preserve"> = 30 с.</w:t>
      </w:r>
    </w:p>
    <w:p w:rsidR="00FF05B3" w:rsidRPr="007F3A15" w:rsidRDefault="0064772B" w:rsidP="007F3A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7C3C80AF" wp14:editId="6519460F">
            <wp:extent cx="3705225" cy="2867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B3" w:rsidRPr="007F3A15" w:rsidRDefault="00FF05B3" w:rsidP="007F3A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794F52E" wp14:editId="48FCA07D">
            <wp:extent cx="4695825" cy="23125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9538" cy="23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в) х0 = 0, v0 = 2; </w:t>
      </w:r>
      <w:proofErr w:type="spellStart"/>
      <w:r w:rsidRPr="007F3A15">
        <w:rPr>
          <w:sz w:val="28"/>
          <w:szCs w:val="28"/>
        </w:rPr>
        <w:t>tмод</w:t>
      </w:r>
      <w:proofErr w:type="spellEnd"/>
      <w:r w:rsidRPr="007F3A15">
        <w:rPr>
          <w:sz w:val="28"/>
          <w:szCs w:val="28"/>
        </w:rPr>
        <w:t xml:space="preserve"> = 30 с.</w:t>
      </w:r>
    </w:p>
    <w:p w:rsidR="00FF05B3" w:rsidRPr="007F3A15" w:rsidRDefault="00FF05B3" w:rsidP="007F3A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2C809C81" wp14:editId="5E63E830">
            <wp:extent cx="3705225" cy="2886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B3" w:rsidRPr="007F3A15" w:rsidRDefault="00FF05B3" w:rsidP="007F3A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7393EC51" wp14:editId="18D3ABFF">
            <wp:extent cx="4505325" cy="22167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6205" cy="222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Отримані графіки фазових траєкторій і перехідних процесів необхідно </w:t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>представити у звіті.</w:t>
      </w:r>
    </w:p>
    <w:p w:rsidR="00B13DA0" w:rsidRDefault="00B13DA0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AF0978" w:rsidRPr="007F3A15" w:rsidRDefault="00B13DA0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 Ввести зворотний зв'язок</w:t>
      </w:r>
      <w:r w:rsidR="00AF0978" w:rsidRPr="007F3A15">
        <w:rPr>
          <w:sz w:val="28"/>
          <w:szCs w:val="28"/>
        </w:rPr>
        <w:t xml:space="preserve"> (рис.13.4). Спостерігати фазові траєкторії й </w:t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lastRenderedPageBreak/>
        <w:t>відповідні їм перехідні процеси при:</w:t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>а) α = 0.5, х0 = 5, v0 = 0, t</w:t>
      </w:r>
      <w:r w:rsidR="00B13DA0">
        <w:rPr>
          <w:sz w:val="28"/>
          <w:szCs w:val="28"/>
          <w:lang w:val="ru-RU"/>
        </w:rPr>
        <w:t xml:space="preserve"> </w:t>
      </w:r>
      <w:r w:rsidRPr="007F3A15">
        <w:rPr>
          <w:sz w:val="28"/>
          <w:szCs w:val="28"/>
        </w:rPr>
        <w:t>мод = 20 з;</w:t>
      </w:r>
    </w:p>
    <w:p w:rsidR="00FF05B3" w:rsidRPr="007F3A15" w:rsidRDefault="00FF05B3" w:rsidP="00B13DA0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7D7B2BF2" wp14:editId="3C569C7C">
            <wp:extent cx="2990850" cy="239736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2633" cy="239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B3" w:rsidRPr="007F3A15" w:rsidRDefault="00FF05B3" w:rsidP="00B13DA0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734F4835" wp14:editId="0E542E81">
            <wp:extent cx="4514850" cy="21915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7625" cy="219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б)  α= 0.3, х0 = 5, v0 = 0, </w:t>
      </w:r>
      <w:proofErr w:type="spellStart"/>
      <w:r w:rsidRPr="007F3A15">
        <w:rPr>
          <w:sz w:val="28"/>
          <w:szCs w:val="28"/>
        </w:rPr>
        <w:t>tмод</w:t>
      </w:r>
      <w:proofErr w:type="spellEnd"/>
      <w:r w:rsidRPr="007F3A15">
        <w:rPr>
          <w:sz w:val="28"/>
          <w:szCs w:val="28"/>
        </w:rPr>
        <w:t xml:space="preserve"> = 33 с.</w:t>
      </w:r>
    </w:p>
    <w:p w:rsidR="00FF05B3" w:rsidRPr="007F3A15" w:rsidRDefault="00FF05B3" w:rsidP="00B13DA0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307AC3C4" wp14:editId="65F2B58E">
            <wp:extent cx="2933350" cy="2277304"/>
            <wp:effectExtent l="0" t="0" r="63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4177" cy="22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B3" w:rsidRPr="007F3A15" w:rsidRDefault="00FF05B3" w:rsidP="00B13DA0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bookmarkStart w:id="0" w:name="_GoBack"/>
      <w:r w:rsidRPr="007F3A15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780763FC" wp14:editId="433292BC">
            <wp:extent cx="4295775" cy="2127453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9293" cy="21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По фазовій траєкторії, знятій експериментально, обчислити значення </w:t>
      </w:r>
    </w:p>
    <w:p w:rsidR="00AF0978" w:rsidRPr="007F3A15" w:rsidRDefault="00B13DA0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коефіцієнта</w:t>
      </w:r>
      <w:r w:rsidR="00AF0978" w:rsidRPr="007F3A15">
        <w:rPr>
          <w:sz w:val="28"/>
          <w:szCs w:val="28"/>
        </w:rPr>
        <w:t xml:space="preserve">. Отримані графіки фазових траєкторій і перехідних процесів </w:t>
      </w:r>
    </w:p>
    <w:p w:rsidR="00AF0978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>необхідно представити у звіті.</w:t>
      </w:r>
    </w:p>
    <w:p w:rsidR="00B13DA0" w:rsidRPr="007F3A15" w:rsidRDefault="00B13DA0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AF0978" w:rsidRPr="007F3A15" w:rsidRDefault="00B13DA0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 Ввести зворотний зв'язок</w:t>
      </w:r>
      <w:r w:rsidR="00AF0978" w:rsidRPr="007F3A15">
        <w:rPr>
          <w:sz w:val="28"/>
          <w:szCs w:val="28"/>
        </w:rPr>
        <w:t xml:space="preserve"> (рис.13.4). Спостерігати фазові траєкторії </w:t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>й відповідні їм перехідні процеси при:</w:t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>а) γ = 0.5, х0 = 5, v0 = 0, t</w:t>
      </w:r>
      <w:r w:rsidR="00B13DA0">
        <w:rPr>
          <w:sz w:val="28"/>
          <w:szCs w:val="28"/>
          <w:lang w:val="ru-RU"/>
        </w:rPr>
        <w:t xml:space="preserve"> </w:t>
      </w:r>
      <w:r w:rsidRPr="007F3A15">
        <w:rPr>
          <w:sz w:val="28"/>
          <w:szCs w:val="28"/>
        </w:rPr>
        <w:t>мод = 18 з;</w:t>
      </w:r>
    </w:p>
    <w:p w:rsidR="00FF05B3" w:rsidRPr="007F3A15" w:rsidRDefault="00FF05B3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3C70BFC5" wp14:editId="5435A3A9">
            <wp:extent cx="2805157" cy="216275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1822" cy="217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B3" w:rsidRPr="007F3A15" w:rsidRDefault="00FF05B3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ABCB615" wp14:editId="4AD697D9">
            <wp:extent cx="5940425" cy="28740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б)  γ= 0.3, х0 = 5, v0 = 0, </w:t>
      </w:r>
      <w:proofErr w:type="spellStart"/>
      <w:r w:rsidRPr="007F3A15">
        <w:rPr>
          <w:sz w:val="28"/>
          <w:szCs w:val="28"/>
        </w:rPr>
        <w:t>tмод</w:t>
      </w:r>
      <w:proofErr w:type="spellEnd"/>
      <w:r w:rsidRPr="007F3A15">
        <w:rPr>
          <w:sz w:val="28"/>
          <w:szCs w:val="28"/>
        </w:rPr>
        <w:t xml:space="preserve"> = 25 с.</w:t>
      </w:r>
    </w:p>
    <w:p w:rsidR="00FF05B3" w:rsidRPr="007F3A15" w:rsidRDefault="0064772B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21E103A2" wp14:editId="38053F92">
            <wp:extent cx="3533775" cy="2876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A15">
        <w:rPr>
          <w:noProof/>
          <w:sz w:val="28"/>
          <w:szCs w:val="28"/>
        </w:rPr>
        <w:t xml:space="preserve"> </w:t>
      </w: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3F3DDC61" wp14:editId="7F220026">
            <wp:extent cx="5940425" cy="29571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lastRenderedPageBreak/>
        <w:t xml:space="preserve">Отримані графіки фазових траєкторій і перехідних процесів необхідно </w:t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>представити у звіті.</w:t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5. Виконати дослідження нелінійної системи з гістерезисом. Для цього в </w:t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схему досліджень (рис. 13.4) без пунктирних </w:t>
      </w:r>
      <w:proofErr w:type="spellStart"/>
      <w:r w:rsidRPr="007F3A15">
        <w:rPr>
          <w:sz w:val="28"/>
          <w:szCs w:val="28"/>
        </w:rPr>
        <w:t>зв'язків</w:t>
      </w:r>
      <w:proofErr w:type="spellEnd"/>
      <w:r w:rsidRPr="007F3A15">
        <w:rPr>
          <w:sz w:val="28"/>
          <w:szCs w:val="28"/>
        </w:rPr>
        <w:t xml:space="preserve"> вводиться нелінійний </w:t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елемент “реле з гістерезисом” з параметрами, приведеними на рис. 13.5. </w:t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Модель “реле з гістерезисом” розташована в бібліотеці </w:t>
      </w:r>
      <w:proofErr w:type="spellStart"/>
      <w:r w:rsidRPr="007F3A15">
        <w:rPr>
          <w:sz w:val="28"/>
          <w:szCs w:val="28"/>
        </w:rPr>
        <w:t>Discontinuities</w:t>
      </w:r>
      <w:proofErr w:type="spellEnd"/>
      <w:r w:rsidRPr="007F3A15">
        <w:rPr>
          <w:sz w:val="28"/>
          <w:szCs w:val="28"/>
        </w:rPr>
        <w:t xml:space="preserve">. </w:t>
      </w:r>
    </w:p>
    <w:p w:rsidR="0064772B" w:rsidRPr="007F3A15" w:rsidRDefault="00111B73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665E36E9" wp14:editId="3A4680BE">
            <wp:extent cx="6105046" cy="1534602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080" t="14964" b="13367"/>
                    <a:stretch/>
                  </pic:blipFill>
                  <pic:spPr bwMode="auto">
                    <a:xfrm>
                      <a:off x="0" y="0"/>
                      <a:ext cx="6132815" cy="154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>Спостерігати фазові траєкторії й відповідні їм перехідні процеси при:</w:t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а) х0 = 5, v0 = 0, </w:t>
      </w:r>
      <w:proofErr w:type="spellStart"/>
      <w:r w:rsidRPr="007F3A15">
        <w:rPr>
          <w:sz w:val="28"/>
          <w:szCs w:val="28"/>
        </w:rPr>
        <w:t>tмод</w:t>
      </w:r>
      <w:proofErr w:type="spellEnd"/>
      <w:r w:rsidRPr="007F3A15">
        <w:rPr>
          <w:sz w:val="28"/>
          <w:szCs w:val="28"/>
        </w:rPr>
        <w:t xml:space="preserve"> = 46 з;</w:t>
      </w:r>
    </w:p>
    <w:p w:rsidR="00111B73" w:rsidRPr="007F3A15" w:rsidRDefault="00111B73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6554C916" wp14:editId="7550D59B">
            <wp:extent cx="2949934" cy="230463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7288" cy="2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73" w:rsidRPr="007F3A15" w:rsidRDefault="00111B73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3F9CF87" wp14:editId="1264ED60">
            <wp:extent cx="5940425" cy="2932430"/>
            <wp:effectExtent l="0" t="0" r="3175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б) х0 = 2, v0 = 0, </w:t>
      </w:r>
      <w:proofErr w:type="spellStart"/>
      <w:r w:rsidRPr="007F3A15">
        <w:rPr>
          <w:sz w:val="28"/>
          <w:szCs w:val="28"/>
        </w:rPr>
        <w:t>tмод</w:t>
      </w:r>
      <w:proofErr w:type="spellEnd"/>
      <w:r w:rsidRPr="007F3A15">
        <w:rPr>
          <w:sz w:val="28"/>
          <w:szCs w:val="28"/>
        </w:rPr>
        <w:t xml:space="preserve"> = 36 с.</w:t>
      </w:r>
    </w:p>
    <w:p w:rsidR="00111B73" w:rsidRPr="007F3A15" w:rsidRDefault="00111B73" w:rsidP="007F3A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1C6BA843" wp14:editId="1C1F70BC">
            <wp:extent cx="3781425" cy="28670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69479EED" wp14:editId="63F6EEF4">
            <wp:extent cx="4733925" cy="2323697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7776" cy="232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Отримані графіки фазових траєкторій і перехідних процесів необхідно </w:t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lastRenderedPageBreak/>
        <w:t>представити у звіті.</w:t>
      </w:r>
    </w:p>
    <w:p w:rsidR="00AF0978" w:rsidRPr="007F3A15" w:rsidRDefault="007F3A15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6. Ввести зворотний зв'язок </w:t>
      </w:r>
      <w:r w:rsidR="00AF0978" w:rsidRPr="007F3A15">
        <w:rPr>
          <w:sz w:val="28"/>
          <w:szCs w:val="28"/>
        </w:rPr>
        <w:t xml:space="preserve">. Спостерігати фазові траєкторії й </w:t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>відповідні їм перехідні процеси при:</w:t>
      </w:r>
    </w:p>
    <w:p w:rsidR="00E94B4A" w:rsidRPr="007F3A15" w:rsidRDefault="00AF0978" w:rsidP="007F3A15">
      <w:pPr>
        <w:autoSpaceDE w:val="0"/>
        <w:autoSpaceDN w:val="0"/>
        <w:adjustRightInd w:val="0"/>
        <w:spacing w:line="360" w:lineRule="auto"/>
        <w:rPr>
          <w:noProof/>
          <w:sz w:val="28"/>
          <w:szCs w:val="28"/>
          <w:lang w:val="ru-RU"/>
        </w:rPr>
      </w:pPr>
      <w:r w:rsidRPr="007F3A15">
        <w:rPr>
          <w:sz w:val="28"/>
          <w:szCs w:val="28"/>
        </w:rPr>
        <w:t xml:space="preserve">а) α = 0.8, х0 = 5, v0 = 0, </w:t>
      </w:r>
      <w:proofErr w:type="spellStart"/>
      <w:r w:rsidRPr="007F3A15">
        <w:rPr>
          <w:sz w:val="28"/>
          <w:szCs w:val="28"/>
        </w:rPr>
        <w:t>tмод</w:t>
      </w:r>
      <w:proofErr w:type="spellEnd"/>
      <w:r w:rsidRPr="007F3A15">
        <w:rPr>
          <w:sz w:val="28"/>
          <w:szCs w:val="28"/>
        </w:rPr>
        <w:t xml:space="preserve"> = 34 з;</w:t>
      </w:r>
      <w:r w:rsidR="00E94B4A" w:rsidRPr="007F3A15">
        <w:rPr>
          <w:noProof/>
          <w:sz w:val="28"/>
          <w:szCs w:val="28"/>
          <w:lang w:val="ru-RU"/>
        </w:rPr>
        <w:t xml:space="preserve"> </w:t>
      </w:r>
    </w:p>
    <w:p w:rsidR="00AF0978" w:rsidRPr="007F3A15" w:rsidRDefault="00E94B4A" w:rsidP="007F3A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2A81523B" wp14:editId="3E3C5BCE">
            <wp:extent cx="2762250" cy="213576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4321" cy="213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73" w:rsidRPr="007F3A15" w:rsidRDefault="00E94B4A" w:rsidP="007F3A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40A6266C" wp14:editId="7D1A8970">
            <wp:extent cx="5124450" cy="249895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1091" cy="250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б) α = 0.5, х0 = 5, v0 = 0, </w:t>
      </w:r>
      <w:proofErr w:type="spellStart"/>
      <w:r w:rsidRPr="007F3A15">
        <w:rPr>
          <w:sz w:val="28"/>
          <w:szCs w:val="28"/>
        </w:rPr>
        <w:t>tмод</w:t>
      </w:r>
      <w:proofErr w:type="spellEnd"/>
      <w:r w:rsidRPr="007F3A15">
        <w:rPr>
          <w:sz w:val="28"/>
          <w:szCs w:val="28"/>
        </w:rPr>
        <w:t xml:space="preserve"> = 46 с.</w:t>
      </w:r>
    </w:p>
    <w:p w:rsidR="00111B73" w:rsidRPr="007F3A15" w:rsidRDefault="00111B73" w:rsidP="007F3A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0A7A58E" wp14:editId="459BA2B4">
            <wp:extent cx="3570136" cy="2739235"/>
            <wp:effectExtent l="0" t="0" r="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5579" cy="274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B4A" w:rsidRPr="007F3A15">
        <w:rPr>
          <w:noProof/>
          <w:sz w:val="28"/>
          <w:szCs w:val="28"/>
          <w:lang w:val="ru-RU"/>
        </w:rPr>
        <w:drawing>
          <wp:inline distT="0" distB="0" distL="0" distR="0" wp14:anchorId="3AE62839" wp14:editId="70F1BE5E">
            <wp:extent cx="4762148" cy="2343150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2676" cy="234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>Отримані графіки фазових траєкторій і перехідних процесів необхідно 56</w:t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>представити у звіті.</w:t>
      </w:r>
    </w:p>
    <w:p w:rsidR="00AF0978" w:rsidRPr="007F3A15" w:rsidRDefault="00B13DA0" w:rsidP="00B13DA0">
      <w:pPr>
        <w:tabs>
          <w:tab w:val="left" w:pos="819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7. Ввести зворотний зв'язок </w:t>
      </w:r>
      <w:r w:rsidR="00AF0978" w:rsidRPr="007F3A15">
        <w:rPr>
          <w:sz w:val="28"/>
          <w:szCs w:val="28"/>
        </w:rPr>
        <w:t xml:space="preserve"> . Спостерігати фазові траєкторії й </w:t>
      </w:r>
      <w:r>
        <w:rPr>
          <w:sz w:val="28"/>
          <w:szCs w:val="28"/>
        </w:rPr>
        <w:tab/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>відповідні їм перехідні процеси при:</w:t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а) γ = 0.1, х0 = 5, v0 = 0, </w:t>
      </w:r>
      <w:proofErr w:type="spellStart"/>
      <w:r w:rsidRPr="007F3A15">
        <w:rPr>
          <w:sz w:val="28"/>
          <w:szCs w:val="28"/>
        </w:rPr>
        <w:t>tмод</w:t>
      </w:r>
      <w:proofErr w:type="spellEnd"/>
      <w:r w:rsidRPr="007F3A15">
        <w:rPr>
          <w:sz w:val="28"/>
          <w:szCs w:val="28"/>
        </w:rPr>
        <w:t xml:space="preserve"> = 32 з;</w:t>
      </w:r>
    </w:p>
    <w:p w:rsidR="00E94B4A" w:rsidRPr="007F3A15" w:rsidRDefault="00E94B4A" w:rsidP="007F3A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369AEE6E" wp14:editId="79271AC9">
            <wp:extent cx="3695700" cy="28479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4A" w:rsidRPr="007F3A15" w:rsidRDefault="00E94B4A" w:rsidP="007F3A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3C397EB6" wp14:editId="7EC7B80E">
            <wp:extent cx="4399362" cy="2171700"/>
            <wp:effectExtent l="0" t="0" r="127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9811" cy="217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б) γ = 0.3, х0 = 5, v0 = 0, </w:t>
      </w:r>
      <w:proofErr w:type="spellStart"/>
      <w:r w:rsidRPr="007F3A15">
        <w:rPr>
          <w:sz w:val="28"/>
          <w:szCs w:val="28"/>
        </w:rPr>
        <w:t>tмод</w:t>
      </w:r>
      <w:proofErr w:type="spellEnd"/>
      <w:r w:rsidRPr="007F3A15">
        <w:rPr>
          <w:sz w:val="28"/>
          <w:szCs w:val="28"/>
        </w:rPr>
        <w:t xml:space="preserve"> = 30 с.</w:t>
      </w:r>
    </w:p>
    <w:p w:rsidR="00E94B4A" w:rsidRPr="007F3A15" w:rsidRDefault="00E94B4A" w:rsidP="007F3A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4F84FCEE" wp14:editId="6CDB6FF2">
            <wp:extent cx="3343275" cy="256117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46201" cy="25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4A" w:rsidRPr="007F3A15" w:rsidRDefault="00E94B4A" w:rsidP="007F3A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C15FC1A" wp14:editId="131EAA26">
            <wp:extent cx="3895255" cy="19145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96381" cy="19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Отримані графіки фазових траєкторій і перехідних процесів необхідно </w:t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>представити у звіті.</w:t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>8. Визначити параметри автоколивань у нелінійній системі з</w:t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гістерезисом. Для цього спостерігати фазові траєкторії й відповідні їм перехідні </w:t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>процеси при:</w:t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а) γ = 0.4, х0 = 5, v0 = 0, </w:t>
      </w:r>
      <w:proofErr w:type="spellStart"/>
      <w:r w:rsidRPr="007F3A15">
        <w:rPr>
          <w:sz w:val="28"/>
          <w:szCs w:val="28"/>
        </w:rPr>
        <w:t>tмод</w:t>
      </w:r>
      <w:proofErr w:type="spellEnd"/>
      <w:r w:rsidRPr="007F3A15">
        <w:rPr>
          <w:sz w:val="28"/>
          <w:szCs w:val="28"/>
        </w:rPr>
        <w:t xml:space="preserve"> = 35 з;</w:t>
      </w:r>
    </w:p>
    <w:p w:rsidR="00E94B4A" w:rsidRPr="007F3A15" w:rsidRDefault="0062293B" w:rsidP="007F3A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6A6FF010" wp14:editId="436A33FD">
            <wp:extent cx="3248025" cy="256110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48259" cy="25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1BDEFBD3" wp14:editId="332A3B75">
            <wp:extent cx="4581525" cy="2221464"/>
            <wp:effectExtent l="0" t="0" r="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84066" cy="22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7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lastRenderedPageBreak/>
        <w:t xml:space="preserve">б) γ = 0.4, х0 = 1, v0 = 0, </w:t>
      </w:r>
      <w:proofErr w:type="spellStart"/>
      <w:r w:rsidRPr="007F3A15">
        <w:rPr>
          <w:sz w:val="28"/>
          <w:szCs w:val="28"/>
        </w:rPr>
        <w:t>tмод</w:t>
      </w:r>
      <w:proofErr w:type="spellEnd"/>
      <w:r w:rsidRPr="007F3A15">
        <w:rPr>
          <w:sz w:val="28"/>
          <w:szCs w:val="28"/>
        </w:rPr>
        <w:t xml:space="preserve"> = 30 с.</w:t>
      </w:r>
    </w:p>
    <w:p w:rsidR="0062293B" w:rsidRPr="007F3A15" w:rsidRDefault="0062293B" w:rsidP="007F3A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194AC516" wp14:editId="3C279EB1">
            <wp:extent cx="3705225" cy="28860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93B" w:rsidRPr="007F3A15" w:rsidRDefault="0062293B" w:rsidP="007F3A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6D623B21" wp14:editId="73B54EA0">
            <wp:extent cx="3892048" cy="189547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93066" cy="189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58" w:rsidRPr="007F3A15" w:rsidRDefault="00AF0978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F3A15">
        <w:rPr>
          <w:sz w:val="28"/>
          <w:szCs w:val="28"/>
        </w:rPr>
        <w:t xml:space="preserve">в) α = 0.36, х0 = 5, v0 = 0, </w:t>
      </w:r>
      <w:proofErr w:type="spellStart"/>
      <w:r w:rsidRPr="007F3A15">
        <w:rPr>
          <w:sz w:val="28"/>
          <w:szCs w:val="28"/>
        </w:rPr>
        <w:t>tмод</w:t>
      </w:r>
      <w:proofErr w:type="spellEnd"/>
      <w:r w:rsidRPr="007F3A15">
        <w:rPr>
          <w:sz w:val="28"/>
          <w:szCs w:val="28"/>
        </w:rPr>
        <w:t xml:space="preserve"> = 45 з;</w:t>
      </w:r>
    </w:p>
    <w:p w:rsidR="0062293B" w:rsidRPr="007F3A15" w:rsidRDefault="0062293B" w:rsidP="007F3A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drawing>
          <wp:inline distT="0" distB="0" distL="0" distR="0" wp14:anchorId="77792CFD" wp14:editId="0E3733E1">
            <wp:extent cx="3190875" cy="2544303"/>
            <wp:effectExtent l="0" t="0" r="0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92927" cy="254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58" w:rsidRPr="007F3A15" w:rsidRDefault="0062293B" w:rsidP="007F3A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7F3A15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78EA99E1" wp14:editId="0958287D">
            <wp:extent cx="4524375" cy="2227608"/>
            <wp:effectExtent l="0" t="0" r="0" b="12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30484" cy="223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15" w:rsidRDefault="007F3A15" w:rsidP="007F3A15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62293B" w:rsidRPr="007F3A15" w:rsidRDefault="0062293B" w:rsidP="007D574C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 w:rsidRPr="007F3A15">
        <w:rPr>
          <w:sz w:val="28"/>
          <w:szCs w:val="28"/>
        </w:rPr>
        <w:t>Висновки:</w:t>
      </w:r>
      <w:r w:rsidR="00DD280D" w:rsidRPr="007F3A15">
        <w:rPr>
          <w:sz w:val="28"/>
          <w:szCs w:val="28"/>
        </w:rPr>
        <w:t xml:space="preserve"> в ході виконання лабораторної роботи я провів дослідження релейної системи автоматичного регулювання другого порядку методом фазової площини. Дослідив вільний рух системи, періодичні режими, способи стабілізації при різних характеристиках нелінійного елемента.</w:t>
      </w:r>
      <w:r w:rsidR="007F3A15">
        <w:rPr>
          <w:sz w:val="28"/>
          <w:szCs w:val="28"/>
        </w:rPr>
        <w:t xml:space="preserve"> В</w:t>
      </w:r>
      <w:r w:rsidR="007F3A15" w:rsidRPr="007F3A15">
        <w:rPr>
          <w:sz w:val="28"/>
          <w:szCs w:val="28"/>
        </w:rPr>
        <w:t xml:space="preserve">елика кількість автопілотів, </w:t>
      </w:r>
      <w:proofErr w:type="spellStart"/>
      <w:r w:rsidR="007F3A15" w:rsidRPr="007F3A15">
        <w:rPr>
          <w:sz w:val="28"/>
          <w:szCs w:val="28"/>
        </w:rPr>
        <w:t>автокермових</w:t>
      </w:r>
      <w:proofErr w:type="spellEnd"/>
      <w:r w:rsidR="007F3A15" w:rsidRPr="007F3A15">
        <w:rPr>
          <w:sz w:val="28"/>
          <w:szCs w:val="28"/>
        </w:rPr>
        <w:t xml:space="preserve"> для судів</w:t>
      </w:r>
      <w:r w:rsidR="007F3A15">
        <w:rPr>
          <w:sz w:val="28"/>
          <w:szCs w:val="28"/>
        </w:rPr>
        <w:t xml:space="preserve"> </w:t>
      </w:r>
      <w:r w:rsidR="007F3A15" w:rsidRPr="007F3A15">
        <w:rPr>
          <w:sz w:val="28"/>
          <w:szCs w:val="28"/>
        </w:rPr>
        <w:t>систем регулювання температури являються</w:t>
      </w:r>
      <w:r w:rsidR="007D574C">
        <w:rPr>
          <w:sz w:val="28"/>
          <w:szCs w:val="28"/>
        </w:rPr>
        <w:t xml:space="preserve"> </w:t>
      </w:r>
      <w:r w:rsidR="007F3A15" w:rsidRPr="007F3A15">
        <w:rPr>
          <w:sz w:val="28"/>
          <w:szCs w:val="28"/>
        </w:rPr>
        <w:t>релейними.</w:t>
      </w:r>
    </w:p>
    <w:sectPr w:rsidR="0062293B" w:rsidRPr="007F3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546" w:rsidRDefault="00250546">
      <w:r>
        <w:separator/>
      </w:r>
    </w:p>
    <w:p w:rsidR="00250546" w:rsidRDefault="00250546"/>
  </w:endnote>
  <w:endnote w:type="continuationSeparator" w:id="0">
    <w:p w:rsidR="00250546" w:rsidRDefault="00250546">
      <w:r>
        <w:continuationSeparator/>
      </w:r>
    </w:p>
    <w:p w:rsidR="00250546" w:rsidRDefault="002505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546" w:rsidRDefault="00250546">
      <w:r>
        <w:separator/>
      </w:r>
    </w:p>
    <w:p w:rsidR="00250546" w:rsidRDefault="00250546"/>
  </w:footnote>
  <w:footnote w:type="continuationSeparator" w:id="0">
    <w:p w:rsidR="00250546" w:rsidRDefault="00250546">
      <w:r>
        <w:continuationSeparator/>
      </w:r>
    </w:p>
    <w:p w:rsidR="00250546" w:rsidRDefault="0025054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C4" w:rsidRDefault="009749C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E6F7F"/>
    <w:multiLevelType w:val="hybridMultilevel"/>
    <w:tmpl w:val="AA38D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E2EFA"/>
    <w:multiLevelType w:val="hybridMultilevel"/>
    <w:tmpl w:val="4C9A1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86C80"/>
    <w:multiLevelType w:val="hybridMultilevel"/>
    <w:tmpl w:val="8276506E"/>
    <w:lvl w:ilvl="0" w:tplc="F14A2DF6">
      <w:start w:val="1"/>
      <w:numFmt w:val="decimal"/>
      <w:lvlText w:val="%1)"/>
      <w:lvlJc w:val="left"/>
      <w:pPr>
        <w:ind w:left="720" w:hanging="360"/>
      </w:pPr>
      <w:rPr>
        <w:rFonts w:eastAsia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519"/>
    <w:rsid w:val="00030A7F"/>
    <w:rsid w:val="00044B1D"/>
    <w:rsid w:val="0006107A"/>
    <w:rsid w:val="00085BA9"/>
    <w:rsid w:val="000D0D09"/>
    <w:rsid w:val="000E2874"/>
    <w:rsid w:val="00111B73"/>
    <w:rsid w:val="0013718C"/>
    <w:rsid w:val="00156734"/>
    <w:rsid w:val="001660D1"/>
    <w:rsid w:val="0019311D"/>
    <w:rsid w:val="001D44AD"/>
    <w:rsid w:val="001F5F5C"/>
    <w:rsid w:val="002211B9"/>
    <w:rsid w:val="00225B9F"/>
    <w:rsid w:val="002315A6"/>
    <w:rsid w:val="00250546"/>
    <w:rsid w:val="002623A0"/>
    <w:rsid w:val="002A1ADA"/>
    <w:rsid w:val="002C4107"/>
    <w:rsid w:val="00303881"/>
    <w:rsid w:val="00316BCE"/>
    <w:rsid w:val="00333038"/>
    <w:rsid w:val="00481B25"/>
    <w:rsid w:val="004B2451"/>
    <w:rsid w:val="004B7690"/>
    <w:rsid w:val="004D7105"/>
    <w:rsid w:val="004E273D"/>
    <w:rsid w:val="005115CE"/>
    <w:rsid w:val="0051706D"/>
    <w:rsid w:val="00520801"/>
    <w:rsid w:val="00541C98"/>
    <w:rsid w:val="005A596A"/>
    <w:rsid w:val="005F5998"/>
    <w:rsid w:val="00601F83"/>
    <w:rsid w:val="0062293B"/>
    <w:rsid w:val="0064772B"/>
    <w:rsid w:val="0067724A"/>
    <w:rsid w:val="006B2623"/>
    <w:rsid w:val="006B7F9B"/>
    <w:rsid w:val="006D3BB9"/>
    <w:rsid w:val="006E4925"/>
    <w:rsid w:val="007103DE"/>
    <w:rsid w:val="007443A5"/>
    <w:rsid w:val="007B30E6"/>
    <w:rsid w:val="007B3FC9"/>
    <w:rsid w:val="007B6A3D"/>
    <w:rsid w:val="007D574C"/>
    <w:rsid w:val="007F3A15"/>
    <w:rsid w:val="007F7BFF"/>
    <w:rsid w:val="00842C62"/>
    <w:rsid w:val="00855618"/>
    <w:rsid w:val="00880A69"/>
    <w:rsid w:val="0089020A"/>
    <w:rsid w:val="008A3EF6"/>
    <w:rsid w:val="008A6E5F"/>
    <w:rsid w:val="008B7C13"/>
    <w:rsid w:val="00900CAB"/>
    <w:rsid w:val="00900DDD"/>
    <w:rsid w:val="00931156"/>
    <w:rsid w:val="0094190E"/>
    <w:rsid w:val="00946B2D"/>
    <w:rsid w:val="009749C4"/>
    <w:rsid w:val="00983DFB"/>
    <w:rsid w:val="009A7A22"/>
    <w:rsid w:val="00A04A95"/>
    <w:rsid w:val="00A17390"/>
    <w:rsid w:val="00A673F9"/>
    <w:rsid w:val="00A80FF7"/>
    <w:rsid w:val="00A87D8F"/>
    <w:rsid w:val="00AA676B"/>
    <w:rsid w:val="00AA6BD9"/>
    <w:rsid w:val="00AB2CF5"/>
    <w:rsid w:val="00AC6E5A"/>
    <w:rsid w:val="00AE3E94"/>
    <w:rsid w:val="00AF0978"/>
    <w:rsid w:val="00B11566"/>
    <w:rsid w:val="00B13DA0"/>
    <w:rsid w:val="00B3257B"/>
    <w:rsid w:val="00B465E2"/>
    <w:rsid w:val="00B733E5"/>
    <w:rsid w:val="00BB314F"/>
    <w:rsid w:val="00BB433D"/>
    <w:rsid w:val="00BB6AD9"/>
    <w:rsid w:val="00BC3897"/>
    <w:rsid w:val="00C26D00"/>
    <w:rsid w:val="00CF448E"/>
    <w:rsid w:val="00D25519"/>
    <w:rsid w:val="00D3008E"/>
    <w:rsid w:val="00D31BA9"/>
    <w:rsid w:val="00D47658"/>
    <w:rsid w:val="00D957FD"/>
    <w:rsid w:val="00D9609F"/>
    <w:rsid w:val="00DD280D"/>
    <w:rsid w:val="00DE4699"/>
    <w:rsid w:val="00DF219C"/>
    <w:rsid w:val="00E266CB"/>
    <w:rsid w:val="00E43DE5"/>
    <w:rsid w:val="00E735B7"/>
    <w:rsid w:val="00E7625A"/>
    <w:rsid w:val="00E91894"/>
    <w:rsid w:val="00E94B4A"/>
    <w:rsid w:val="00EA1001"/>
    <w:rsid w:val="00F06362"/>
    <w:rsid w:val="00F11CA2"/>
    <w:rsid w:val="00F6052E"/>
    <w:rsid w:val="00F760A6"/>
    <w:rsid w:val="00F9737B"/>
    <w:rsid w:val="00FA3AAD"/>
    <w:rsid w:val="00FD6209"/>
    <w:rsid w:val="00FF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451AE3"/>
  <w15:chartTrackingRefBased/>
  <w15:docId w15:val="{55446E92-4C79-4EAF-A977-98ABAB5F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19C"/>
    <w:pPr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F219C"/>
    <w:pPr>
      <w:tabs>
        <w:tab w:val="center" w:pos="4677"/>
        <w:tab w:val="right" w:pos="9355"/>
      </w:tabs>
    </w:pPr>
    <w:rPr>
      <w:rFonts w:ascii="Arial" w:hAnsi="Arial"/>
      <w:szCs w:val="20"/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DF219C"/>
    <w:rPr>
      <w:rFonts w:ascii="Arial" w:hAnsi="Arial" w:cs="Times New Roman"/>
      <w:sz w:val="24"/>
      <w:szCs w:val="20"/>
      <w:lang w:eastAsia="ru-RU"/>
    </w:rPr>
  </w:style>
  <w:style w:type="character" w:styleId="a5">
    <w:name w:val="Strong"/>
    <w:basedOn w:val="a0"/>
    <w:uiPriority w:val="22"/>
    <w:qFormat/>
    <w:rsid w:val="00DF219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C4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2C4107"/>
    <w:rPr>
      <w:rFonts w:ascii="Courier New" w:hAnsi="Courier New" w:cs="Courier New"/>
      <w:sz w:val="20"/>
      <w:szCs w:val="20"/>
      <w:lang w:eastAsia="ru-RU"/>
    </w:rPr>
  </w:style>
  <w:style w:type="paragraph" w:customStyle="1" w:styleId="a6">
    <w:name w:val="Текст методички"/>
    <w:basedOn w:val="a"/>
    <w:rsid w:val="00983DFB"/>
    <w:pPr>
      <w:widowControl w:val="0"/>
      <w:spacing w:line="312" w:lineRule="auto"/>
      <w:ind w:firstLine="720"/>
      <w:jc w:val="both"/>
    </w:pPr>
    <w:rPr>
      <w:sz w:val="28"/>
      <w:szCs w:val="20"/>
      <w:lang w:val="ru-RU"/>
    </w:rPr>
  </w:style>
  <w:style w:type="paragraph" w:customStyle="1" w:styleId="1">
    <w:name w:val="Заголовок1"/>
    <w:rsid w:val="00AB2CF5"/>
    <w:pPr>
      <w:widowControl w:val="0"/>
      <w:spacing w:before="240" w:after="240" w:line="240" w:lineRule="auto"/>
      <w:jc w:val="center"/>
    </w:pPr>
    <w:rPr>
      <w:rFonts w:ascii="Times New Roman" w:hAnsi="Times New Roman" w:cs="Times New Roman"/>
      <w:caps/>
      <w:sz w:val="28"/>
      <w:szCs w:val="20"/>
      <w:lang w:eastAsia="ru-RU"/>
    </w:rPr>
  </w:style>
  <w:style w:type="paragraph" w:customStyle="1" w:styleId="a7">
    <w:name w:val="Формула"/>
    <w:rsid w:val="00AB2CF5"/>
    <w:pPr>
      <w:widowControl w:val="0"/>
      <w:spacing w:before="160" w:line="240" w:lineRule="auto"/>
    </w:pPr>
    <w:rPr>
      <w:rFonts w:ascii="Times New Roman" w:hAnsi="Times New Roman" w:cs="Times New Roman"/>
      <w:snapToGrid w:val="0"/>
      <w:sz w:val="28"/>
      <w:szCs w:val="20"/>
      <w:lang w:val="en-US" w:eastAsia="ru-RU"/>
    </w:rPr>
  </w:style>
  <w:style w:type="paragraph" w:styleId="a8">
    <w:name w:val="List Paragraph"/>
    <w:basedOn w:val="a"/>
    <w:uiPriority w:val="34"/>
    <w:qFormat/>
    <w:rsid w:val="00316BCE"/>
    <w:pPr>
      <w:ind w:left="720"/>
      <w:contextualSpacing/>
    </w:pPr>
  </w:style>
  <w:style w:type="table" w:styleId="a9">
    <w:name w:val="Table Grid"/>
    <w:basedOn w:val="a1"/>
    <w:uiPriority w:val="39"/>
    <w:rsid w:val="00A673F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Толкачёв</dc:creator>
  <cp:keywords/>
  <dc:description/>
  <cp:lastModifiedBy>maksimka</cp:lastModifiedBy>
  <cp:revision>34</cp:revision>
  <dcterms:created xsi:type="dcterms:W3CDTF">2020-09-25T09:09:00Z</dcterms:created>
  <dcterms:modified xsi:type="dcterms:W3CDTF">2021-06-02T05:31:00Z</dcterms:modified>
</cp:coreProperties>
</file>