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014E" w14:textId="77777777" w:rsidR="00F42716" w:rsidRPr="008B0730" w:rsidRDefault="00F42716" w:rsidP="00F42716">
      <w:pPr>
        <w:jc w:val="center"/>
        <w:rPr>
          <w:rFonts w:eastAsia="Calibri" w:cs="Times New Roman"/>
          <w:szCs w:val="28"/>
        </w:rPr>
      </w:pPr>
      <w:r w:rsidRPr="008B0730">
        <w:rPr>
          <w:rFonts w:eastAsia="Calibri" w:cs="Times New Roman"/>
          <w:sz w:val="24"/>
          <w:szCs w:val="24"/>
        </w:rPr>
        <w:t xml:space="preserve">Київський національний університет імені Тараса Шевченка </w:t>
      </w:r>
    </w:p>
    <w:p w14:paraId="3C44FA0F" w14:textId="77777777" w:rsidR="00F42716" w:rsidRPr="008B0730" w:rsidRDefault="00F42716" w:rsidP="00F42716">
      <w:pPr>
        <w:jc w:val="center"/>
        <w:rPr>
          <w:rFonts w:eastAsia="Calibri" w:cs="Times New Roman"/>
          <w:szCs w:val="28"/>
        </w:rPr>
      </w:pPr>
      <w:r w:rsidRPr="008B0730">
        <w:rPr>
          <w:rFonts w:eastAsia="Calibri" w:cs="Times New Roman"/>
          <w:sz w:val="24"/>
          <w:szCs w:val="24"/>
        </w:rPr>
        <w:t>Факультет комп'ютерних наук та кібернетики</w:t>
      </w:r>
    </w:p>
    <w:p w14:paraId="3D39DA6E" w14:textId="77777777" w:rsidR="00F42716" w:rsidRPr="008B0730" w:rsidRDefault="00F42716" w:rsidP="00F42716">
      <w:pPr>
        <w:jc w:val="center"/>
        <w:rPr>
          <w:rFonts w:eastAsia="Calibri" w:cs="Times New Roman"/>
        </w:rPr>
      </w:pPr>
    </w:p>
    <w:p w14:paraId="6F7D84A7" w14:textId="77777777" w:rsidR="00F42716" w:rsidRPr="008B0730" w:rsidRDefault="00F42716" w:rsidP="00F42716">
      <w:pPr>
        <w:jc w:val="center"/>
        <w:rPr>
          <w:rFonts w:eastAsia="Calibri" w:cs="Times New Roman"/>
        </w:rPr>
      </w:pPr>
    </w:p>
    <w:p w14:paraId="3D56DA94" w14:textId="77777777" w:rsidR="00F42716" w:rsidRPr="008B0730" w:rsidRDefault="00F42716" w:rsidP="00F42716">
      <w:pPr>
        <w:jc w:val="center"/>
        <w:rPr>
          <w:rFonts w:eastAsia="Calibri" w:cs="Times New Roman"/>
        </w:rPr>
      </w:pPr>
    </w:p>
    <w:p w14:paraId="480C266C" w14:textId="77777777" w:rsidR="00F42716" w:rsidRPr="008B0730" w:rsidRDefault="00F42716" w:rsidP="00F42716">
      <w:pPr>
        <w:jc w:val="center"/>
        <w:rPr>
          <w:rFonts w:eastAsia="Calibri" w:cs="Times New Roman"/>
        </w:rPr>
      </w:pPr>
    </w:p>
    <w:p w14:paraId="152AE217" w14:textId="77777777" w:rsidR="00F42716" w:rsidRPr="008B0730" w:rsidRDefault="00F42716" w:rsidP="00F42716">
      <w:pPr>
        <w:jc w:val="center"/>
        <w:rPr>
          <w:rFonts w:eastAsia="Calibri" w:cs="Times New Roman"/>
        </w:rPr>
      </w:pPr>
    </w:p>
    <w:p w14:paraId="29305291" w14:textId="77777777" w:rsidR="00F42716" w:rsidRPr="008B0730" w:rsidRDefault="00F42716" w:rsidP="00F42716">
      <w:pPr>
        <w:jc w:val="center"/>
        <w:rPr>
          <w:rFonts w:eastAsia="Calibri" w:cs="Times New Roman"/>
        </w:rPr>
      </w:pPr>
    </w:p>
    <w:p w14:paraId="3DDC3FB8" w14:textId="7CAE08C2" w:rsidR="00F42716" w:rsidRPr="008B0730" w:rsidRDefault="00F42716" w:rsidP="00F42716">
      <w:pPr>
        <w:jc w:val="center"/>
        <w:rPr>
          <w:rFonts w:eastAsia="Calibri" w:cs="Times New Roman"/>
          <w:sz w:val="96"/>
          <w:szCs w:val="96"/>
        </w:rPr>
      </w:pPr>
      <w:r w:rsidRPr="008B0730">
        <w:rPr>
          <w:rFonts w:eastAsia="Calibri" w:cs="Times New Roman"/>
          <w:sz w:val="72"/>
          <w:szCs w:val="72"/>
        </w:rPr>
        <w:t>Лабораторна робота</w:t>
      </w:r>
    </w:p>
    <w:p w14:paraId="458554C7" w14:textId="574FD628" w:rsidR="00F42716" w:rsidRPr="008B0730" w:rsidRDefault="00F42716" w:rsidP="00F42716">
      <w:pPr>
        <w:jc w:val="center"/>
        <w:rPr>
          <w:rFonts w:eastAsia="Calibri" w:cs="Times New Roman"/>
          <w:sz w:val="44"/>
          <w:szCs w:val="44"/>
        </w:rPr>
      </w:pPr>
      <w:r w:rsidRPr="008B0730">
        <w:rPr>
          <w:rFonts w:eastAsia="Calibri" w:cs="Times New Roman"/>
          <w:sz w:val="40"/>
          <w:szCs w:val="40"/>
        </w:rPr>
        <w:t>З дисципліни “</w:t>
      </w:r>
      <w:r w:rsidR="00331755" w:rsidRPr="008B0730">
        <w:rPr>
          <w:rFonts w:eastAsia="Calibri" w:cs="Times New Roman"/>
          <w:sz w:val="40"/>
          <w:szCs w:val="40"/>
        </w:rPr>
        <w:t>Валідація та верифікація програмних систем</w:t>
      </w:r>
      <w:r w:rsidRPr="008B0730">
        <w:rPr>
          <w:rFonts w:eastAsia="Calibri" w:cs="Times New Roman"/>
          <w:sz w:val="40"/>
          <w:szCs w:val="40"/>
        </w:rPr>
        <w:t>”</w:t>
      </w:r>
    </w:p>
    <w:p w14:paraId="27123574" w14:textId="77777777" w:rsidR="00F42716" w:rsidRPr="008B0730" w:rsidRDefault="00F42716" w:rsidP="00F42716">
      <w:pPr>
        <w:rPr>
          <w:rFonts w:eastAsia="Calibri" w:cs="Times New Roman"/>
        </w:rPr>
      </w:pPr>
    </w:p>
    <w:p w14:paraId="009970D8" w14:textId="77777777" w:rsidR="00F42716" w:rsidRPr="008B0730" w:rsidRDefault="00F42716" w:rsidP="00F42716">
      <w:pPr>
        <w:rPr>
          <w:rFonts w:eastAsia="Calibri" w:cs="Times New Roman"/>
        </w:rPr>
      </w:pPr>
    </w:p>
    <w:p w14:paraId="7D52FAA9" w14:textId="77777777" w:rsidR="00F42716" w:rsidRPr="008B0730" w:rsidRDefault="00F42716" w:rsidP="00F42716">
      <w:pPr>
        <w:rPr>
          <w:rFonts w:eastAsia="Calibri" w:cs="Times New Roman"/>
        </w:rPr>
      </w:pPr>
    </w:p>
    <w:p w14:paraId="73670F27" w14:textId="77777777" w:rsidR="00F42716" w:rsidRPr="008B0730" w:rsidRDefault="00F42716" w:rsidP="00F42716">
      <w:pPr>
        <w:rPr>
          <w:rFonts w:eastAsia="Calibri" w:cs="Times New Roman"/>
        </w:rPr>
      </w:pPr>
    </w:p>
    <w:p w14:paraId="53BD4706" w14:textId="77777777" w:rsidR="00F42716" w:rsidRPr="008B0730" w:rsidRDefault="00F42716" w:rsidP="00F42716">
      <w:pPr>
        <w:rPr>
          <w:rFonts w:eastAsia="Calibri" w:cs="Times New Roman"/>
        </w:rPr>
      </w:pPr>
    </w:p>
    <w:p w14:paraId="7109BFAC" w14:textId="77777777" w:rsidR="00F42716" w:rsidRPr="008B0730" w:rsidRDefault="00F42716" w:rsidP="00F42716">
      <w:pPr>
        <w:rPr>
          <w:rFonts w:eastAsia="Calibri" w:cs="Times New Roman"/>
        </w:rPr>
      </w:pPr>
    </w:p>
    <w:p w14:paraId="1E0B2A97" w14:textId="77777777" w:rsidR="00F42716" w:rsidRPr="008B0730" w:rsidRDefault="00F42716" w:rsidP="00F42716">
      <w:pPr>
        <w:rPr>
          <w:rFonts w:eastAsia="Calibri" w:cs="Times New Roman"/>
        </w:rPr>
      </w:pPr>
    </w:p>
    <w:p w14:paraId="060D9005" w14:textId="6B151FED" w:rsidR="00F42716" w:rsidRPr="008B0730" w:rsidRDefault="00F42716" w:rsidP="00F42716">
      <w:pPr>
        <w:rPr>
          <w:rFonts w:eastAsia="Calibri" w:cs="Times New Roman"/>
        </w:rPr>
      </w:pPr>
    </w:p>
    <w:p w14:paraId="2476BAA4" w14:textId="77777777" w:rsidR="004A15E2" w:rsidRPr="008B0730" w:rsidRDefault="004A15E2" w:rsidP="00F42716">
      <w:pPr>
        <w:rPr>
          <w:rFonts w:eastAsia="Calibri" w:cs="Times New Roman"/>
        </w:rPr>
      </w:pPr>
    </w:p>
    <w:p w14:paraId="515AC730" w14:textId="77777777" w:rsidR="00F42716" w:rsidRPr="008B0730" w:rsidRDefault="00F42716" w:rsidP="00F42716">
      <w:pPr>
        <w:jc w:val="right"/>
        <w:rPr>
          <w:rFonts w:eastAsia="Calibri" w:cs="Times New Roman"/>
          <w:sz w:val="32"/>
          <w:szCs w:val="32"/>
        </w:rPr>
      </w:pPr>
      <w:r w:rsidRPr="008B0730">
        <w:rPr>
          <w:rFonts w:eastAsia="Calibri" w:cs="Times New Roman"/>
          <w:szCs w:val="28"/>
        </w:rPr>
        <w:t>Виконав:</w:t>
      </w:r>
    </w:p>
    <w:p w14:paraId="22985F32" w14:textId="3C5FF13A" w:rsidR="00F42716" w:rsidRPr="008B0730" w:rsidRDefault="00F42716" w:rsidP="00F42716">
      <w:pPr>
        <w:jc w:val="right"/>
        <w:rPr>
          <w:rFonts w:eastAsia="Calibri" w:cs="Times New Roman"/>
          <w:sz w:val="32"/>
          <w:szCs w:val="32"/>
        </w:rPr>
      </w:pPr>
      <w:r w:rsidRPr="008B0730">
        <w:rPr>
          <w:rFonts w:eastAsia="Calibri" w:cs="Times New Roman"/>
          <w:szCs w:val="28"/>
        </w:rPr>
        <w:t xml:space="preserve">Студент </w:t>
      </w:r>
      <w:r w:rsidR="00BF36DB" w:rsidRPr="008B0730">
        <w:rPr>
          <w:rFonts w:eastAsia="Calibri" w:cs="Times New Roman"/>
          <w:szCs w:val="28"/>
        </w:rPr>
        <w:t>1-го курсу мугастрітури</w:t>
      </w:r>
      <w:r w:rsidRPr="008B0730">
        <w:rPr>
          <w:rFonts w:eastAsia="Calibri" w:cs="Times New Roman"/>
          <w:szCs w:val="28"/>
        </w:rPr>
        <w:t xml:space="preserve"> групи </w:t>
      </w:r>
      <w:r w:rsidR="00BF36DB" w:rsidRPr="008B0730">
        <w:rPr>
          <w:rFonts w:eastAsia="Calibri" w:cs="Times New Roman"/>
          <w:szCs w:val="28"/>
        </w:rPr>
        <w:t>ІНФ-1</w:t>
      </w:r>
      <w:r w:rsidRPr="008B0730">
        <w:rPr>
          <w:rFonts w:eastAsia="Calibri" w:cs="Times New Roman"/>
          <w:szCs w:val="28"/>
        </w:rPr>
        <w:t xml:space="preserve"> </w:t>
      </w:r>
    </w:p>
    <w:p w14:paraId="4A88C413" w14:textId="32157AB9" w:rsidR="00F42716" w:rsidRPr="008B0730" w:rsidRDefault="00F42716" w:rsidP="00F42716">
      <w:pPr>
        <w:jc w:val="right"/>
        <w:rPr>
          <w:rFonts w:eastAsia="Calibri" w:cs="Times New Roman"/>
          <w:sz w:val="32"/>
          <w:szCs w:val="32"/>
        </w:rPr>
      </w:pPr>
      <w:r w:rsidRPr="008B0730">
        <w:rPr>
          <w:rFonts w:eastAsia="Calibri" w:cs="Times New Roman"/>
          <w:szCs w:val="28"/>
        </w:rPr>
        <w:t>спеціальності "</w:t>
      </w:r>
      <w:r w:rsidR="00BF36DB" w:rsidRPr="008B0730">
        <w:rPr>
          <w:rFonts w:eastAsia="Calibri" w:cs="Times New Roman"/>
          <w:szCs w:val="28"/>
        </w:rPr>
        <w:t>Комп’ютерні науки</w:t>
      </w:r>
      <w:r w:rsidRPr="008B0730">
        <w:rPr>
          <w:rFonts w:eastAsia="Calibri" w:cs="Times New Roman"/>
          <w:szCs w:val="28"/>
        </w:rPr>
        <w:t>"</w:t>
      </w:r>
    </w:p>
    <w:p w14:paraId="047C20E4" w14:textId="2931679B" w:rsidR="00F46E89" w:rsidRPr="008B0730" w:rsidRDefault="00F42716" w:rsidP="00D63D7A">
      <w:pPr>
        <w:jc w:val="right"/>
        <w:rPr>
          <w:rFonts w:eastAsia="Calibri" w:cs="Times New Roman"/>
          <w:szCs w:val="28"/>
        </w:rPr>
      </w:pPr>
      <w:r w:rsidRPr="008B0730">
        <w:rPr>
          <w:rFonts w:eastAsia="Calibri" w:cs="Times New Roman"/>
          <w:szCs w:val="28"/>
        </w:rPr>
        <w:t xml:space="preserve"> СОМОВ Максим Олександрович</w:t>
      </w:r>
    </w:p>
    <w:sdt>
      <w:sdtPr>
        <w:id w:val="-78396690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8"/>
          <w:szCs w:val="22"/>
          <w:lang w:val="uk-UA"/>
        </w:rPr>
      </w:sdtEndPr>
      <w:sdtContent>
        <w:p w14:paraId="48C4460A" w14:textId="19A980BE" w:rsidR="00D954F9" w:rsidRPr="00D954F9" w:rsidRDefault="00D954F9">
          <w:pPr>
            <w:pStyle w:val="TOCHeading"/>
            <w:rPr>
              <w:lang w:val="uk-UA"/>
            </w:rPr>
          </w:pPr>
          <w:r>
            <w:rPr>
              <w:lang w:val="uk-UA"/>
            </w:rPr>
            <w:t>ЗМІСТ</w:t>
          </w:r>
        </w:p>
        <w:p w14:paraId="17EE6ADD" w14:textId="254616FF" w:rsidR="00D954F9" w:rsidRDefault="00D95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75544" w:history="1">
            <w:r w:rsidRPr="0039150A">
              <w:rPr>
                <w:rStyle w:val="Hyperlink"/>
                <w:noProof/>
              </w:rPr>
              <w:t>Умова лабораторної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59FB" w14:textId="6808D3D8" w:rsidR="00D954F9" w:rsidRDefault="00D95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45" w:history="1">
            <w:r w:rsidRPr="0039150A">
              <w:rPr>
                <w:rStyle w:val="Hyperlink"/>
                <w:noProof/>
              </w:rPr>
              <w:t>Опис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6C6C7" w14:textId="30B88993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46" w:history="1">
            <w:r w:rsidRPr="0039150A">
              <w:rPr>
                <w:rStyle w:val="Hyperlink"/>
                <w:noProof/>
              </w:rPr>
              <w:t>Технологічний стек: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49CE8" w14:textId="5296117F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47" w:history="1">
            <w:r w:rsidRPr="0039150A">
              <w:rPr>
                <w:rStyle w:val="Hyperlink"/>
                <w:rFonts w:eastAsia="Times New Roman"/>
                <w:noProof/>
              </w:rPr>
              <w:t>Архітектура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4373C" w14:textId="66FEABB4" w:rsidR="00D954F9" w:rsidRDefault="00D95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48" w:history="1">
            <w:r w:rsidRPr="0039150A">
              <w:rPr>
                <w:rStyle w:val="Hyperlink"/>
                <w:bCs/>
                <w:noProof/>
              </w:rPr>
              <w:t>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7F987" w14:textId="302918A2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49" w:history="1">
            <w:r w:rsidRPr="0039150A">
              <w:rPr>
                <w:rStyle w:val="Hyperlink"/>
                <w:noProof/>
                <w:shd w:val="clear" w:color="auto" w:fill="FFFFFF"/>
              </w:rPr>
              <w:t>Модульні тести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65EA" w14:textId="38FE5061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0" w:history="1">
            <w:r w:rsidRPr="0039150A">
              <w:rPr>
                <w:rStyle w:val="Hyperlink"/>
                <w:noProof/>
                <w:shd w:val="clear" w:color="auto" w:fill="FFFFFF"/>
              </w:rPr>
              <w:t>Веб-тести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B2D9" w14:textId="238329A2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1" w:history="1">
            <w:r w:rsidRPr="0039150A">
              <w:rPr>
                <w:rStyle w:val="Hyperlink"/>
                <w:noProof/>
                <w:shd w:val="clear" w:color="auto" w:fill="FFFFFF"/>
              </w:rPr>
              <w:t>Тести навантаження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01DCE" w14:textId="229C2A9E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2" w:history="1">
            <w:r w:rsidRPr="0039150A">
              <w:rPr>
                <w:rStyle w:val="Hyperlink"/>
                <w:noProof/>
                <w:shd w:val="clear" w:color="auto" w:fill="FFFFFF"/>
              </w:rPr>
              <w:t>Впорядковані тести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1BAF" w14:textId="3BF12401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3" w:history="1">
            <w:r w:rsidRPr="0039150A">
              <w:rPr>
                <w:rStyle w:val="Hyperlink"/>
                <w:noProof/>
                <w:shd w:val="clear" w:color="auto" w:fill="FFFFFF"/>
              </w:rPr>
              <w:t>Тести залежні від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FD17" w14:textId="2FFD02EE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4" w:history="1">
            <w:r w:rsidRPr="0039150A">
              <w:rPr>
                <w:rStyle w:val="Hyperlink"/>
                <w:noProof/>
                <w:shd w:val="clear" w:color="auto" w:fill="FFFFFF"/>
              </w:rPr>
              <w:t>Тести на основі перевірки станів та поведінки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82037" w14:textId="64FD7715" w:rsidR="00D954F9" w:rsidRDefault="00D954F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5" w:history="1">
            <w:r w:rsidRPr="0039150A">
              <w:rPr>
                <w:rStyle w:val="Hyperlink"/>
                <w:noProof/>
                <w:shd w:val="clear" w:color="auto" w:fill="FFFFFF"/>
              </w:rPr>
              <w:t>Тести з використанням підміни об’єктів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B50D" w14:textId="74A6BD40" w:rsidR="00D954F9" w:rsidRDefault="00D95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6" w:history="1">
            <w:r w:rsidRPr="0039150A">
              <w:rPr>
                <w:rStyle w:val="Hyperlink"/>
                <w:noProof/>
              </w:rPr>
              <w:t>Результати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69C0" w14:textId="326DE202" w:rsidR="00D954F9" w:rsidRDefault="00D95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7" w:history="1">
            <w:r w:rsidRPr="0039150A">
              <w:rPr>
                <w:rStyle w:val="Hyperlink"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9CCE" w14:textId="3B137B01" w:rsidR="00D954F9" w:rsidRDefault="00D95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32575558" w:history="1">
            <w:r w:rsidRPr="0039150A">
              <w:rPr>
                <w:rStyle w:val="Hyperlink"/>
                <w:bCs/>
                <w:noProof/>
              </w:rPr>
              <w:t xml:space="preserve">Посилання на </w:t>
            </w:r>
            <w:r w:rsidRPr="0039150A">
              <w:rPr>
                <w:rStyle w:val="Hyperlink"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FD0C4" w14:textId="7B334B32" w:rsidR="00D954F9" w:rsidRDefault="00D954F9">
          <w:r>
            <w:rPr>
              <w:b/>
              <w:bCs/>
              <w:noProof/>
            </w:rPr>
            <w:fldChar w:fldCharType="end"/>
          </w:r>
        </w:p>
      </w:sdtContent>
    </w:sdt>
    <w:p w14:paraId="4DEBDB22" w14:textId="77777777" w:rsidR="00D954F9" w:rsidRDefault="00D954F9">
      <w:pPr>
        <w:rPr>
          <w:rFonts w:eastAsia="Calibri" w:cs="Times New Roman"/>
          <w:b/>
          <w:color w:val="000000" w:themeColor="text1"/>
          <w:sz w:val="36"/>
          <w:szCs w:val="32"/>
        </w:rPr>
      </w:pPr>
      <w:r>
        <w:br w:type="page"/>
      </w:r>
    </w:p>
    <w:p w14:paraId="6521EE45" w14:textId="7648477F" w:rsidR="00D63D7A" w:rsidRPr="00D954F9" w:rsidRDefault="004A15E2" w:rsidP="00BA404A">
      <w:pPr>
        <w:pStyle w:val="NormalHeading"/>
        <w:rPr>
          <w:sz w:val="40"/>
          <w:szCs w:val="36"/>
        </w:rPr>
      </w:pPr>
      <w:bookmarkStart w:id="0" w:name="_Toc232575544"/>
      <w:r w:rsidRPr="00D954F9">
        <w:rPr>
          <w:sz w:val="40"/>
          <w:szCs w:val="36"/>
        </w:rPr>
        <w:lastRenderedPageBreak/>
        <w:t>Умова лабораторної</w:t>
      </w:r>
      <w:bookmarkEnd w:id="0"/>
    </w:p>
    <w:p w14:paraId="4AA94D6D" w14:textId="77777777" w:rsidR="004A15E2" w:rsidRPr="008B0730" w:rsidRDefault="004A15E2" w:rsidP="00BA404A">
      <w:pPr>
        <w:rPr>
          <w:rFonts w:cs="Times New Roman"/>
          <w:szCs w:val="28"/>
        </w:rPr>
      </w:pPr>
    </w:p>
    <w:p w14:paraId="2A094107" w14:textId="02D47CEF" w:rsidR="0053021E" w:rsidRPr="008B0730" w:rsidRDefault="00331755" w:rsidP="00BA404A">
      <w:p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 xml:space="preserve">Реалізувати </w:t>
      </w:r>
      <w:r w:rsidR="00B17533" w:rsidRPr="008B0730">
        <w:rPr>
          <w:rFonts w:cs="Times New Roman"/>
          <w:color w:val="1F1F1F"/>
          <w:szCs w:val="28"/>
          <w:shd w:val="clear" w:color="auto" w:fill="FFFFFF"/>
        </w:rPr>
        <w:t>наступні</w:t>
      </w:r>
      <w:r w:rsidRPr="008B0730">
        <w:rPr>
          <w:rFonts w:cs="Times New Roman"/>
          <w:color w:val="1F1F1F"/>
          <w:szCs w:val="28"/>
          <w:shd w:val="clear" w:color="auto" w:fill="FFFFFF"/>
        </w:rPr>
        <w:t xml:space="preserve"> тести для системи</w:t>
      </w:r>
      <w:r w:rsidR="00B17533" w:rsidRPr="008B0730">
        <w:rPr>
          <w:rFonts w:cs="Times New Roman"/>
          <w:color w:val="1F1F1F"/>
          <w:szCs w:val="28"/>
          <w:shd w:val="clear" w:color="auto" w:fill="FFFFFF"/>
        </w:rPr>
        <w:t>:</w:t>
      </w:r>
    </w:p>
    <w:p w14:paraId="2CC9995E" w14:textId="6ED64663" w:rsidR="00B17533" w:rsidRPr="008B0730" w:rsidRDefault="00B17533">
      <w:pPr>
        <w:pStyle w:val="ListParagraph"/>
        <w:numPr>
          <w:ilvl w:val="0"/>
          <w:numId w:val="3"/>
        </w:num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>Модульні тести</w:t>
      </w:r>
    </w:p>
    <w:p w14:paraId="2D572B5E" w14:textId="3EB38C7A" w:rsidR="00B17533" w:rsidRPr="008B0730" w:rsidRDefault="00B17533">
      <w:pPr>
        <w:pStyle w:val="ListParagraph"/>
        <w:numPr>
          <w:ilvl w:val="0"/>
          <w:numId w:val="3"/>
        </w:num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>Веб-тести</w:t>
      </w:r>
    </w:p>
    <w:p w14:paraId="092104D5" w14:textId="4D28F0FD" w:rsidR="00B17533" w:rsidRPr="008B0730" w:rsidRDefault="00B17533">
      <w:pPr>
        <w:pStyle w:val="ListParagraph"/>
        <w:numPr>
          <w:ilvl w:val="0"/>
          <w:numId w:val="3"/>
        </w:num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>Тести навантаження</w:t>
      </w:r>
    </w:p>
    <w:p w14:paraId="36B1FCAB" w14:textId="282DFD16" w:rsidR="00B17533" w:rsidRPr="008B0730" w:rsidRDefault="00B17533">
      <w:pPr>
        <w:pStyle w:val="ListParagraph"/>
        <w:numPr>
          <w:ilvl w:val="0"/>
          <w:numId w:val="3"/>
        </w:num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>Впорядковані тести</w:t>
      </w:r>
    </w:p>
    <w:p w14:paraId="07530266" w14:textId="491978E6" w:rsidR="00B17533" w:rsidRPr="008B0730" w:rsidRDefault="00B17533">
      <w:pPr>
        <w:pStyle w:val="ListParagraph"/>
        <w:numPr>
          <w:ilvl w:val="0"/>
          <w:numId w:val="3"/>
        </w:num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>Тести залежні від даних</w:t>
      </w:r>
    </w:p>
    <w:p w14:paraId="713FEB6A" w14:textId="524DC65E" w:rsidR="00B17533" w:rsidRPr="008B0730" w:rsidRDefault="00B17533">
      <w:pPr>
        <w:pStyle w:val="ListParagraph"/>
        <w:numPr>
          <w:ilvl w:val="0"/>
          <w:numId w:val="3"/>
        </w:num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>Тести на основі перевірки станів та поведінки</w:t>
      </w:r>
    </w:p>
    <w:p w14:paraId="50E8BD93" w14:textId="77777777" w:rsidR="008B0730" w:rsidRPr="008B0730" w:rsidRDefault="00B17533">
      <w:pPr>
        <w:pStyle w:val="ListParagraph"/>
        <w:numPr>
          <w:ilvl w:val="0"/>
          <w:numId w:val="3"/>
        </w:numPr>
        <w:rPr>
          <w:rFonts w:cs="Times New Roman"/>
          <w:color w:val="1F1F1F"/>
          <w:szCs w:val="28"/>
          <w:shd w:val="clear" w:color="auto" w:fill="FFFFFF"/>
        </w:rPr>
      </w:pPr>
      <w:r w:rsidRPr="008B0730">
        <w:rPr>
          <w:rFonts w:cs="Times New Roman"/>
          <w:color w:val="1F1F1F"/>
          <w:szCs w:val="28"/>
          <w:shd w:val="clear" w:color="auto" w:fill="FFFFFF"/>
        </w:rPr>
        <w:t>Тести з використанням підміни об’єктів</w:t>
      </w:r>
    </w:p>
    <w:p w14:paraId="2EE6991F" w14:textId="77777777" w:rsidR="008B0730" w:rsidRPr="008B0730" w:rsidRDefault="008B0730" w:rsidP="008B0730">
      <w:pPr>
        <w:pStyle w:val="NormalHeading"/>
      </w:pPr>
    </w:p>
    <w:p w14:paraId="360DD5B7" w14:textId="6E5ADD3F" w:rsidR="006E6278" w:rsidRPr="008B0730" w:rsidRDefault="00331755" w:rsidP="008B0730">
      <w:pPr>
        <w:pStyle w:val="NormalHeading"/>
        <w:rPr>
          <w:color w:val="1F1F1F"/>
          <w:sz w:val="28"/>
          <w:szCs w:val="28"/>
          <w:shd w:val="clear" w:color="auto" w:fill="FFFFFF"/>
        </w:rPr>
      </w:pPr>
      <w:bookmarkStart w:id="1" w:name="_Toc232575545"/>
      <w:r w:rsidRPr="008B0730">
        <w:t>Опис системи</w:t>
      </w:r>
      <w:bookmarkEnd w:id="1"/>
    </w:p>
    <w:p w14:paraId="63FAD254" w14:textId="2EEC1D28" w:rsidR="005A6AB9" w:rsidRPr="008B0730" w:rsidRDefault="005A6AB9" w:rsidP="00331755"/>
    <w:p w14:paraId="2BFDDF30" w14:textId="77777777" w:rsidR="00EE685F" w:rsidRPr="00EE685F" w:rsidRDefault="00EE685F" w:rsidP="00EE685F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Тестована система є веб-сервісом (RESTful API) для управління складськими запасами, яка виконує наступні дії:</w:t>
      </w:r>
    </w:p>
    <w:p w14:paraId="45680B81" w14:textId="77777777" w:rsidR="00EE685F" w:rsidRPr="00EE685F" w:rsidRDefault="00EE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Управління каталогом (CRUD): створення нових записів про товари, отримання інформації про конкретний товар або весь асортимент, а також оновлення параметрів (назва, ціна, поточна кількість на складі).</w:t>
      </w:r>
    </w:p>
    <w:p w14:paraId="438E3040" w14:textId="77777777" w:rsidR="00EE685F" w:rsidRPr="00EE685F" w:rsidRDefault="00EE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Обробка замовлень: перевірка фактичної наявності потрібної кількості товару перед покупкою.</w:t>
      </w:r>
    </w:p>
    <w:p w14:paraId="40DDDFAA" w14:textId="77777777" w:rsidR="00EE685F" w:rsidRPr="00EE685F" w:rsidRDefault="00EE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Атомарне списання залишків: гарантоване зменшення кількості товару в базі даних при успішному замовленні.</w:t>
      </w:r>
    </w:p>
    <w:p w14:paraId="1ADA637D" w14:textId="58240C38" w:rsidR="00EE685F" w:rsidRPr="00EE685F" w:rsidRDefault="00EE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Захист від паралельних транзакцій: безпечне обслуговування сотень одночасних запитів на покупку одного й того ж товару без утворення від'ємних залишків.</w:t>
      </w:r>
    </w:p>
    <w:p w14:paraId="6D828525" w14:textId="2786903C" w:rsidR="00331755" w:rsidRPr="008B0730" w:rsidRDefault="00EE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Безпечне видалення (Soft Delete): приховування неактуальних товарів з каталогу без їх фізичного знищення з бази даних для збереження історії.</w:t>
      </w:r>
    </w:p>
    <w:p w14:paraId="0B86C2F8" w14:textId="26723C57" w:rsidR="00EE685F" w:rsidRPr="008B0730" w:rsidRDefault="00EE685F" w:rsidP="00575DF5">
      <w:pPr>
        <w:pStyle w:val="NormalHeader2"/>
      </w:pPr>
      <w:bookmarkStart w:id="2" w:name="_Toc232575546"/>
      <w:r w:rsidRPr="008B0730">
        <w:t>Технологічний стек</w:t>
      </w:r>
      <w:r w:rsidRPr="008B0730">
        <w:t>:</w:t>
      </w:r>
      <w:bookmarkEnd w:id="2"/>
    </w:p>
    <w:p w14:paraId="07819227" w14:textId="77777777" w:rsidR="00575DF5" w:rsidRPr="008B0730" w:rsidRDefault="00575DF5" w:rsidP="00575DF5"/>
    <w:p w14:paraId="73AC2998" w14:textId="46C84187" w:rsidR="00EE685F" w:rsidRPr="008B0730" w:rsidRDefault="00EE685F" w:rsidP="00EE685F">
      <w:pPr>
        <w:ind w:firstLine="720"/>
      </w:pPr>
      <w:r w:rsidRPr="008B0730">
        <w:t>Платформа: .NET 8 (C#)</w:t>
      </w:r>
    </w:p>
    <w:p w14:paraId="2EC497AB" w14:textId="77777777" w:rsidR="00EE685F" w:rsidRPr="008B0730" w:rsidRDefault="00EE685F" w:rsidP="00EE685F">
      <w:pPr>
        <w:ind w:firstLine="720"/>
      </w:pPr>
      <w:r w:rsidRPr="008B0730">
        <w:lastRenderedPageBreak/>
        <w:t>Фреймворк: ASP.NET Core Web API</w:t>
      </w:r>
    </w:p>
    <w:p w14:paraId="46FB40E1" w14:textId="77777777" w:rsidR="00EE685F" w:rsidRPr="008B0730" w:rsidRDefault="00EE685F" w:rsidP="00EE685F">
      <w:pPr>
        <w:ind w:firstLine="720"/>
      </w:pPr>
      <w:r w:rsidRPr="008B0730">
        <w:t>База даних: MongoDB (NoSQL)</w:t>
      </w:r>
    </w:p>
    <w:p w14:paraId="2F3BB5FE" w14:textId="77777777" w:rsidR="00EE685F" w:rsidRPr="008B0730" w:rsidRDefault="00EE685F" w:rsidP="00575DF5"/>
    <w:p w14:paraId="4FFC45DB" w14:textId="7E982E78" w:rsidR="00EE685F" w:rsidRPr="008B0730" w:rsidRDefault="00EE685F" w:rsidP="00EE685F">
      <w:pPr>
        <w:pStyle w:val="NormalHeader2"/>
        <w:rPr>
          <w:rFonts w:eastAsia="Times New Roman"/>
        </w:rPr>
      </w:pPr>
      <w:bookmarkStart w:id="3" w:name="_Toc232575547"/>
      <w:r w:rsidRPr="008B0730">
        <w:rPr>
          <w:rFonts w:eastAsia="Times New Roman"/>
        </w:rPr>
        <w:t>Архітектура</w:t>
      </w:r>
      <w:bookmarkEnd w:id="3"/>
      <w:r w:rsidRPr="008B0730">
        <w:rPr>
          <w:rFonts w:eastAsia="Times New Roman"/>
        </w:rPr>
        <w:t xml:space="preserve"> </w:t>
      </w:r>
    </w:p>
    <w:p w14:paraId="530FFCD0" w14:textId="4094CBCB" w:rsidR="00EE685F" w:rsidRPr="00EE685F" w:rsidRDefault="00EE685F" w:rsidP="00EE685F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Система побудована за класичною трирівневою архітектурою (3-Tier Architecture):</w:t>
      </w:r>
    </w:p>
    <w:p w14:paraId="2AC8F51D" w14:textId="48BA2D4C" w:rsidR="00EE685F" w:rsidRPr="00EE685F" w:rsidRDefault="00EE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Контролери: Приймають HTTP-запити, валідують вхідні DTO та керують HTTP-статусами відповідей (200 OK, 400 Bad Request, 204 NoContent тощо)</w:t>
      </w:r>
      <w:r w:rsidRPr="008B0730">
        <w:rPr>
          <w:rFonts w:eastAsia="Times New Roman" w:cs="Times New Roman"/>
          <w:szCs w:val="28"/>
        </w:rPr>
        <w:t>.</w:t>
      </w:r>
    </w:p>
    <w:p w14:paraId="0C6B02D8" w14:textId="67523F03" w:rsidR="00EE685F" w:rsidRPr="00EE685F" w:rsidRDefault="00EE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Business Logic Layer (Сервіси): Клас InventoryService інкапсулює бізнес-правила. Він здійснює валідацію замовлень та викликає відповідні операції збереження даних.</w:t>
      </w:r>
    </w:p>
    <w:p w14:paraId="675314C1" w14:textId="08AAF978" w:rsidR="00575DF5" w:rsidRPr="008B0730" w:rsidRDefault="00EE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E685F">
        <w:rPr>
          <w:rFonts w:eastAsia="Times New Roman" w:cs="Times New Roman"/>
          <w:szCs w:val="28"/>
        </w:rPr>
        <w:t>Data Access Layer (Репозиторії): Клас ProductRepository інкапсулює всю специфіку роботи з MongoDB.</w:t>
      </w:r>
    </w:p>
    <w:p w14:paraId="58975666" w14:textId="16E8E597" w:rsidR="00B17533" w:rsidRPr="008B0730" w:rsidRDefault="00575DF5" w:rsidP="00575DF5">
      <w:r w:rsidRPr="008B0730">
        <w:t>С</w:t>
      </w:r>
      <w:r w:rsidRPr="008B0730">
        <w:t>писок основних файлів проекту InventoryApi</w:t>
      </w:r>
      <w:r w:rsidRPr="008B0730">
        <w:t>:</w:t>
      </w:r>
    </w:p>
    <w:p w14:paraId="02D459A0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Program.cs</w:t>
      </w: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Точка входу в програму. Тут налаштовується веб-сервер, реєструються залежності, підключається конфігурація бази даних та налаштовується маршрутизація</w:t>
      </w:r>
      <w:r w:rsidRPr="008B0730">
        <w:rPr>
          <w:rFonts w:cs="Times New Roman"/>
          <w:szCs w:val="28"/>
        </w:rPr>
        <w:t>.</w:t>
      </w:r>
    </w:p>
    <w:p w14:paraId="62C45B34" w14:textId="038E3D5A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appsettings.json</w:t>
      </w:r>
      <w:r w:rsidRPr="008B0730">
        <w:rPr>
          <w:rFonts w:cs="Times New Roman"/>
          <w:b/>
          <w:bCs/>
          <w:szCs w:val="28"/>
        </w:rPr>
        <w:t xml:space="preserve"> </w:t>
      </w:r>
      <w:r w:rsidRPr="008B0730">
        <w:rPr>
          <w:rFonts w:cs="Times New Roman"/>
          <w:szCs w:val="28"/>
        </w:rPr>
        <w:t>Головний конфігураційний файл. Зберігає налаштування підключення до MongoDB.</w:t>
      </w:r>
    </w:p>
    <w:p w14:paraId="19EF982A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Models/Product.cs</w:t>
      </w:r>
      <w:r w:rsidRPr="008B0730">
        <w:rPr>
          <w:rFonts w:cs="Times New Roman"/>
          <w:szCs w:val="28"/>
        </w:rPr>
        <w:t xml:space="preserve"> Основний клас сутності. Описує, як товар виглядає в базі даних MongoDB (містить поля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Id</w:t>
      </w:r>
      <w:r w:rsidRPr="008B0730">
        <w:rPr>
          <w:rFonts w:cs="Times New Roman"/>
          <w:szCs w:val="28"/>
        </w:rPr>
        <w:t xml:space="preserve">,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Name</w:t>
      </w:r>
      <w:r w:rsidRPr="008B0730">
        <w:rPr>
          <w:rFonts w:cs="Times New Roman"/>
          <w:szCs w:val="28"/>
        </w:rPr>
        <w:t xml:space="preserve">,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Quantity</w:t>
      </w:r>
      <w:r w:rsidRPr="008B0730">
        <w:rPr>
          <w:rFonts w:cs="Times New Roman"/>
          <w:szCs w:val="28"/>
        </w:rPr>
        <w:t xml:space="preserve">,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Price</w:t>
      </w:r>
      <w:r w:rsidRPr="008B0730">
        <w:rPr>
          <w:rFonts w:cs="Times New Roman"/>
          <w:szCs w:val="28"/>
        </w:rPr>
        <w:t xml:space="preserve">,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IsDeleted</w:t>
      </w:r>
      <w:r w:rsidRPr="008B0730">
        <w:rPr>
          <w:rFonts w:cs="Times New Roman"/>
          <w:szCs w:val="28"/>
        </w:rPr>
        <w:t>).</w:t>
      </w:r>
    </w:p>
    <w:p w14:paraId="64078204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Contracts/Requests/CreateOrderRequest.cs</w:t>
      </w:r>
      <w:r w:rsidRPr="008B0730">
        <w:rPr>
          <w:rFonts w:cs="Times New Roman"/>
          <w:szCs w:val="28"/>
        </w:rPr>
        <w:t xml:space="preserve"> Модель вхідних даних для створення замовлення. Містить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ProductId</w:t>
      </w:r>
      <w:r w:rsidRPr="008B0730">
        <w:rPr>
          <w:rFonts w:cs="Times New Roman"/>
          <w:szCs w:val="28"/>
        </w:rPr>
        <w:t xml:space="preserve"> та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Amount</w:t>
      </w:r>
      <w:r w:rsidRPr="008B0730">
        <w:rPr>
          <w:rFonts w:cs="Times New Roman"/>
          <w:szCs w:val="28"/>
        </w:rPr>
        <w:t>, гарантуючи, що API отримує лише необхідні дані.</w:t>
      </w:r>
    </w:p>
    <w:p w14:paraId="67692C08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Contracts/Requests/UpdateProductRequest.cs</w:t>
      </w:r>
      <w:r w:rsidRPr="008B0730">
        <w:rPr>
          <w:rFonts w:cs="Times New Roman"/>
          <w:szCs w:val="28"/>
        </w:rPr>
        <w:t xml:space="preserve"> Модель вхідних даних для оновлення існуючого товару.</w:t>
      </w:r>
    </w:p>
    <w:p w14:paraId="6D14FB89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Repositories/IProductRepository.cs</w:t>
      </w:r>
      <w:r w:rsidRPr="008B0730">
        <w:rPr>
          <w:rFonts w:cs="Times New Roman"/>
          <w:szCs w:val="28"/>
        </w:rPr>
        <w:t xml:space="preserve"> Інтерфейс, який описує всі можливі операції з базою даних для товарів.</w:t>
      </w:r>
    </w:p>
    <w:p w14:paraId="052B0095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Repositories/ProductRepository.cs</w:t>
      </w:r>
      <w:r w:rsidRPr="008B0730">
        <w:rPr>
          <w:rFonts w:cs="Times New Roman"/>
          <w:szCs w:val="28"/>
        </w:rPr>
        <w:t xml:space="preserve"> Реалізація інтерфейсу за допомогою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MongoDB.Driver</w:t>
      </w:r>
      <w:r w:rsidRPr="008B0730">
        <w:rPr>
          <w:rFonts w:cs="Times New Roman"/>
          <w:szCs w:val="28"/>
        </w:rPr>
        <w:t xml:space="preserve">. Містить прямі запити до БД (CRUD операції, м'яке видалення та атомарний метод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TryDecrementQuantityAsync</w:t>
      </w:r>
      <w:r w:rsidRPr="008B0730">
        <w:rPr>
          <w:rFonts w:cs="Times New Roman"/>
          <w:szCs w:val="28"/>
        </w:rPr>
        <w:t xml:space="preserve"> для захисту від стану гонитви).</w:t>
      </w:r>
    </w:p>
    <w:p w14:paraId="47733667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Services/IInventoryService.cs</w:t>
      </w:r>
      <w:r w:rsidRPr="008B0730">
        <w:rPr>
          <w:rFonts w:cs="Times New Roman"/>
          <w:szCs w:val="28"/>
        </w:rPr>
        <w:t xml:space="preserve"> Інтерфейс, що визначає бізнес-операції системи (отримати все, замовити, оновити тощо).</w:t>
      </w:r>
    </w:p>
    <w:p w14:paraId="6C948821" w14:textId="77777777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Services/InventoryService.cs</w:t>
      </w:r>
      <w:r w:rsidRPr="008B0730">
        <w:rPr>
          <w:rFonts w:cs="Times New Roman"/>
          <w:szCs w:val="28"/>
        </w:rPr>
        <w:t xml:space="preserve"> Головний мозок системи. Містить валідацію та бізнес-правила. Він приймає команди від контролера, перевіряє їх і передає відповідні задачі в репозиторій.</w:t>
      </w:r>
    </w:p>
    <w:p w14:paraId="654AD823" w14:textId="3F34456B" w:rsidR="00575DF5" w:rsidRPr="008B0730" w:rsidRDefault="00575DF5">
      <w:pPr>
        <w:pStyle w:val="ListParagraph"/>
        <w:numPr>
          <w:ilvl w:val="0"/>
          <w:numId w:val="3"/>
        </w:numPr>
        <w:rPr>
          <w:rFonts w:cs="Times New Roman"/>
          <w:szCs w:val="28"/>
        </w:rPr>
      </w:pPr>
      <w:r w:rsidRPr="008B073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Controllers/InventoryController.cs</w:t>
      </w:r>
      <w:r w:rsidRPr="008B0730">
        <w:rPr>
          <w:rFonts w:cs="Times New Roman"/>
          <w:szCs w:val="28"/>
        </w:rPr>
        <w:t xml:space="preserve"> Відповідає за прийом HTTP-запитів (GET, POST, PUT, DELETE). Використовує </w:t>
      </w:r>
      <w:r w:rsidRPr="008B0730">
        <w:rPr>
          <w:rStyle w:val="HTMLCode"/>
          <w:rFonts w:ascii="Times New Roman" w:eastAsiaTheme="majorEastAsia" w:hAnsi="Times New Roman" w:cs="Times New Roman"/>
          <w:sz w:val="28"/>
          <w:szCs w:val="28"/>
        </w:rPr>
        <w:t>IInventoryService</w:t>
      </w:r>
      <w:r w:rsidRPr="008B0730">
        <w:rPr>
          <w:rFonts w:cs="Times New Roman"/>
          <w:szCs w:val="28"/>
        </w:rPr>
        <w:t xml:space="preserve"> для обробки логіки та повертає відповідні HTTP-статуси (200 OK, 201 Created, 400 Bad Request, 404 NotFound) користувачеві.</w:t>
      </w:r>
    </w:p>
    <w:p w14:paraId="7FBCA001" w14:textId="77777777" w:rsidR="00575DF5" w:rsidRPr="008B0730" w:rsidRDefault="00575DF5" w:rsidP="00EE685F">
      <w:pPr>
        <w:pStyle w:val="NormalWeb"/>
        <w:spacing w:before="0" w:beforeAutospacing="0"/>
        <w:rPr>
          <w:sz w:val="28"/>
          <w:szCs w:val="28"/>
          <w:lang w:val="uk-UA"/>
        </w:rPr>
      </w:pPr>
    </w:p>
    <w:p w14:paraId="4C9C46A3" w14:textId="45F59975" w:rsidR="004A15E2" w:rsidRPr="008B0730" w:rsidRDefault="004A15E2" w:rsidP="004A15E2">
      <w:pPr>
        <w:pStyle w:val="NormalHeading"/>
        <w:rPr>
          <w:b w:val="0"/>
          <w:bCs/>
          <w:sz w:val="40"/>
          <w:szCs w:val="36"/>
        </w:rPr>
      </w:pPr>
      <w:bookmarkStart w:id="4" w:name="_Toc232575548"/>
      <w:r w:rsidRPr="008B0730">
        <w:rPr>
          <w:bCs/>
          <w:sz w:val="40"/>
          <w:szCs w:val="36"/>
        </w:rPr>
        <w:t>Виконання</w:t>
      </w:r>
      <w:bookmarkEnd w:id="4"/>
    </w:p>
    <w:p w14:paraId="473F3277" w14:textId="77777777" w:rsidR="00575DF5" w:rsidRPr="008B0730" w:rsidRDefault="00575DF5" w:rsidP="00331755">
      <w:pPr>
        <w:spacing w:after="100" w:afterAutospacing="1" w:line="240" w:lineRule="auto"/>
        <w:rPr>
          <w:rFonts w:eastAsia="Times New Roman" w:cs="Times New Roman"/>
          <w:szCs w:val="28"/>
        </w:rPr>
      </w:pPr>
    </w:p>
    <w:p w14:paraId="1527FAA2" w14:textId="77B3A480" w:rsidR="00D64CEF" w:rsidRPr="008B0730" w:rsidRDefault="00575DF5" w:rsidP="00331755">
      <w:pPr>
        <w:spacing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Оскільки всі тести реалізовано на одному проекті, то я буду розповідати про кожен з них по черзі.</w:t>
      </w:r>
    </w:p>
    <w:p w14:paraId="653BE784" w14:textId="77777777" w:rsidR="00575DF5" w:rsidRPr="008B0730" w:rsidRDefault="00575DF5" w:rsidP="00575DF5">
      <w:pPr>
        <w:pStyle w:val="NormalHeader2"/>
        <w:rPr>
          <w:shd w:val="clear" w:color="auto" w:fill="FFFFFF"/>
        </w:rPr>
      </w:pPr>
      <w:bookmarkStart w:id="5" w:name="_Toc232575549"/>
      <w:r w:rsidRPr="008B0730">
        <w:rPr>
          <w:shd w:val="clear" w:color="auto" w:fill="FFFFFF"/>
        </w:rPr>
        <w:t>Модульні тести</w:t>
      </w:r>
      <w:bookmarkEnd w:id="5"/>
    </w:p>
    <w:p w14:paraId="322BFC2C" w14:textId="67517AD9" w:rsidR="00575DF5" w:rsidRPr="008B0730" w:rsidRDefault="00E740C5" w:rsidP="00E740C5">
      <w:r w:rsidRPr="008B0730">
        <w:t>Реалізовано у класі InventoryServiceTests.cs. Тестується виключно бізнес-логіка сервісу в повній ізоляції від бази даних та мережі.</w:t>
      </w:r>
    </w:p>
    <w:p w14:paraId="2A4B2A82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Fact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0AA7700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OrderProduct_ShouldReturnTrue_WhenRepositorySucceeds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6A3F033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A42AD0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"prod_123"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F46027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1968A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D06FC9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_productRepoMock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TryDecrementQuantityAsync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85D56CD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ReturnsAsync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D7B5B6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62ECA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_sut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OrderProductAsync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1D5494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42750C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BeTrue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39151E9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00178E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6A9955"/>
          <w:sz w:val="21"/>
          <w:szCs w:val="21"/>
        </w:rPr>
        <w:t>        // Перевіряємо, що сервіс викликав саме атомарний метод репозиторію</w:t>
      </w:r>
    </w:p>
    <w:p w14:paraId="4394A077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_productRepoMock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TryDecrementQuantityAsync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Times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Once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DCD511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DE6ACDE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6A9955"/>
          <w:sz w:val="21"/>
          <w:szCs w:val="21"/>
        </w:rPr>
        <w:t>        // Перевіряємо, що старий небезпечний метод UpdateAsync НЕ викликався</w:t>
      </w:r>
    </w:p>
    <w:p w14:paraId="05828343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_productRepoMock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UpdateAsync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IsAny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&gt;(),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IsAny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&gt;()),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Times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Never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F2672B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BA5DC64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Theory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504AA5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InlineData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"id_1"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6F07A66A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InlineData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"id_2"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1388366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InlineData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"id_3"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2F1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6B9BFE0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OrderProduct_ShouldHandleVariousAmounts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expectedResult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6D795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4D4989B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_productRepoMock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TryDecrementQuantityAsync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AEF4D4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ReturnsAsync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expectedResult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743D8A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699911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_sut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OrderProductAsync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221B62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81625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expectedResult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A627A6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74C0429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4898A6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Fact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E14E69C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OrderProduct_ShouldReturnFalse_WhenRepositoryFails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2DF9B07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74B49C3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"69f841b934698cb9941ce984"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599F19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_productRepoMock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TryDecrementQuantityAsync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IsAny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&gt;()))</w:t>
      </w:r>
    </w:p>
    <w:p w14:paraId="5F395314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ReturnsAsync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350DAB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5A2612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_sut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OrderProductAsync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736F4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8108D3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BeFalse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C3C878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466FDC9" w14:textId="11933F98" w:rsidR="00E740C5" w:rsidRPr="00E740C5" w:rsidRDefault="00E740C5" w:rsidP="00E740C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b/>
          <w:bCs/>
          <w:szCs w:val="28"/>
        </w:rPr>
        <w:t>Опис реалізованих перевірок</w:t>
      </w:r>
      <w:r w:rsidRPr="00E740C5">
        <w:rPr>
          <w:rFonts w:eastAsia="Times New Roman" w:cs="Times New Roman"/>
          <w:szCs w:val="28"/>
        </w:rPr>
        <w:t>:</w:t>
      </w:r>
    </w:p>
    <w:p w14:paraId="318EF413" w14:textId="47326E4F" w:rsidR="00312F1D" w:rsidRPr="008B0730" w:rsidRDefault="00E740C5" w:rsidP="00312F1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OrderProduct_ShouldReturnTrue_WhenRepositorySucceeds</w:t>
      </w:r>
    </w:p>
    <w:p w14:paraId="1004B709" w14:textId="77777777" w:rsidR="00312F1D" w:rsidRPr="008B0730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Перевірка станів та поведінки (State &amp; Behavior Verification).</w:t>
      </w:r>
    </w:p>
    <w:p w14:paraId="75A3F053" w14:textId="77777777" w:rsidR="00312F1D" w:rsidRPr="008B0730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Імітує успішне списання товару в БД.</w:t>
      </w:r>
    </w:p>
    <w:p w14:paraId="1B5B187A" w14:textId="6AB3251E" w:rsidR="00E740C5" w:rsidRPr="00E740C5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Здійснює перевірку стану (чи метод повернув true) та жорстку перевірку поведінки — гарантує, що сервіс звернувся саме до атомарного методу TryDecrementQuantityAsync (рівно один раз) і проігнорував небезпечний неатомарний метод UpdateAsync.</w:t>
      </w:r>
    </w:p>
    <w:p w14:paraId="1FF02653" w14:textId="77777777" w:rsidR="00312F1D" w:rsidRPr="008B0730" w:rsidRDefault="00E740C5" w:rsidP="00312F1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OrderProduct_ShouldHandleVariousAmounts</w:t>
      </w:r>
    </w:p>
    <w:p w14:paraId="15238AEB" w14:textId="77777777" w:rsidR="00312F1D" w:rsidRPr="008B0730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lastRenderedPageBreak/>
        <w:t>Тести, залежні від даних (Data-Driven Tests).</w:t>
      </w:r>
    </w:p>
    <w:p w14:paraId="03F58DEA" w14:textId="77777777" w:rsidR="00312F1D" w:rsidRPr="008B0730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Реакцію сервісу на різні об'єми замовлення.</w:t>
      </w:r>
    </w:p>
    <w:p w14:paraId="73CBCC7A" w14:textId="77777777" w:rsidR="00312F1D" w:rsidRPr="008B0730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За допомогою атрибутів [Theory] та [InlineData] один тестовий метод автоматично проганяється через 3 сценарії: успішна покупка, покупка 0 одиниць та спроба замовити від'ємну кількість.</w:t>
      </w:r>
    </w:p>
    <w:p w14:paraId="735468FD" w14:textId="77777777" w:rsidR="00312F1D" w:rsidRPr="008B0730" w:rsidRDefault="00E740C5" w:rsidP="00312F1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OrderProduct_ShouldReturnFalse_WhenRepositoryFails</w:t>
      </w:r>
    </w:p>
    <w:p w14:paraId="47142CEE" w14:textId="77777777" w:rsidR="00312F1D" w:rsidRPr="008B0730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Перевірка обробки відмов (Failure Path).</w:t>
      </w:r>
    </w:p>
    <w:p w14:paraId="366AFF8E" w14:textId="77777777" w:rsidR="00312F1D" w:rsidRPr="008B0730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Поведінку системи у випадку нестачі товару.</w:t>
      </w:r>
    </w:p>
    <w:p w14:paraId="3EE2F477" w14:textId="04C28B69" w:rsidR="00E740C5" w:rsidRPr="00E740C5" w:rsidRDefault="00E74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740C5">
        <w:rPr>
          <w:rFonts w:eastAsia="Times New Roman" w:cs="Times New Roman"/>
          <w:szCs w:val="28"/>
        </w:rPr>
        <w:t>Налаштовує Mock-об'єкт на примусове повернення false і перевіряє, чи сервіс коректно транслює цю відмову клієнту, не підтверджуючи фіктивне замовлення.</w:t>
      </w:r>
    </w:p>
    <w:p w14:paraId="76732445" w14:textId="4BFFF59B" w:rsidR="00E740C5" w:rsidRPr="008B0730" w:rsidRDefault="00E740C5" w:rsidP="00E740C5">
      <w:pPr>
        <w:pStyle w:val="NormalHeader2"/>
        <w:rPr>
          <w:shd w:val="clear" w:color="auto" w:fill="FFFFFF"/>
        </w:rPr>
      </w:pPr>
      <w:bookmarkStart w:id="6" w:name="_Toc232575550"/>
      <w:r w:rsidRPr="008B0730">
        <w:rPr>
          <w:shd w:val="clear" w:color="auto" w:fill="FFFFFF"/>
        </w:rPr>
        <w:t>Веб-тести</w:t>
      </w:r>
      <w:bookmarkEnd w:id="6"/>
    </w:p>
    <w:p w14:paraId="43753F2F" w14:textId="77777777" w:rsidR="00312F1D" w:rsidRPr="008B0730" w:rsidRDefault="00312F1D" w:rsidP="00312F1D">
      <w:pPr>
        <w:rPr>
          <w:shd w:val="clear" w:color="auto" w:fill="FFFFFF"/>
        </w:rPr>
      </w:pPr>
    </w:p>
    <w:p w14:paraId="357E0FFB" w14:textId="08B9300E" w:rsidR="00E740C5" w:rsidRPr="008B0730" w:rsidRDefault="00312F1D" w:rsidP="00312F1D">
      <w:pPr>
        <w:rPr>
          <w:shd w:val="clear" w:color="auto" w:fill="FFFFFF"/>
        </w:rPr>
      </w:pPr>
      <w:r w:rsidRPr="008B0730">
        <w:rPr>
          <w:shd w:val="clear" w:color="auto" w:fill="FFFFFF"/>
        </w:rPr>
        <w:t>П</w:t>
      </w:r>
      <w:r w:rsidRPr="008B0730">
        <w:rPr>
          <w:shd w:val="clear" w:color="auto" w:fill="FFFFFF"/>
        </w:rPr>
        <w:t>еревіряється робота системи в цілому (API). Сервер запускається в пам'яті за допомогою WebApplicationFactory, після чого імітуються реальні HTTP-запити від клієнта.</w:t>
      </w:r>
    </w:p>
    <w:p w14:paraId="18617376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6A9955"/>
          <w:sz w:val="21"/>
          <w:szCs w:val="21"/>
        </w:rPr>
        <w:t>    // Приклад 1: Перевірка успішного отримання всього списку (200 OK)</w:t>
      </w:r>
    </w:p>
    <w:p w14:paraId="6D973BFF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Fact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DE5A670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GetProducts_ReturnsSuccessAndJson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E2EF9D1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B32ACAD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GetAsync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"/api/inventory"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175C4F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3D3F7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EnsureSuccessStatusCode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09B82F8B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ContentType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MediaType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04984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5298C9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BC2B7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6A9955"/>
          <w:sz w:val="21"/>
          <w:szCs w:val="21"/>
        </w:rPr>
        <w:t>    // Приклад 2: Перевірка роботи валідації вхідних даних (400 Bad Request)</w:t>
      </w:r>
    </w:p>
    <w:p w14:paraId="41DC42E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Fact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9FF8D7B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OrderProduct_ReturnsBadRequest_WhenRequestIsInvalid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BE3814D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1E423BE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CreateOrderRequest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83BEF6A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</w:p>
    <w:p w14:paraId="1E5C829D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"65f1a2b3c4d5e6f7a8b9c0d1"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E0B87FE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2F1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6A9955"/>
          <w:sz w:val="21"/>
          <w:szCs w:val="21"/>
        </w:rPr>
        <w:t>// Невалідне значення</w:t>
      </w:r>
    </w:p>
    <w:p w14:paraId="7B6CF5A2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1E184A4E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E74EF4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PostAsJsonAsync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"/api/inventory/order"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CCBE75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B363D9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BadRequest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0A5167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8E1A08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D8392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6A9955"/>
          <w:sz w:val="21"/>
          <w:szCs w:val="21"/>
        </w:rPr>
        <w:t>    // Приклад 3: Перевірка реакції на неіснуючий ресурс (404 Not Found)</w:t>
      </w:r>
    </w:p>
    <w:p w14:paraId="5C156C67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Fact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CEC8016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GetProduct_ReturnsNotFound_WhenIdDoesNotExist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7FAAF92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72E5D3D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fakeId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"000000000000000000000000"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BBC7E6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GetAsync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$"/api/inventory/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fakeId</w:t>
      </w:r>
      <w:r w:rsidRPr="00312F1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12F1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F09B1F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7BC290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12F1D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2F1D">
        <w:rPr>
          <w:rFonts w:ascii="Consolas" w:eastAsia="Times New Roman" w:hAnsi="Consolas" w:cs="Times New Roman"/>
          <w:color w:val="9CDCFE"/>
          <w:sz w:val="21"/>
          <w:szCs w:val="21"/>
        </w:rPr>
        <w:t>NotFound</w:t>
      </w: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E3E108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E3CDE20" w14:textId="77777777" w:rsidR="00312F1D" w:rsidRPr="00312F1D" w:rsidRDefault="00312F1D" w:rsidP="00312F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2F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A4B46A5" w14:textId="77777777" w:rsidR="00312F1D" w:rsidRPr="00312F1D" w:rsidRDefault="00312F1D" w:rsidP="00312F1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b/>
          <w:bCs/>
          <w:szCs w:val="28"/>
        </w:rPr>
        <w:t>Опис реалізованих перевірок</w:t>
      </w:r>
      <w:r w:rsidRPr="00312F1D">
        <w:rPr>
          <w:rFonts w:eastAsia="Times New Roman" w:cs="Times New Roman"/>
          <w:szCs w:val="28"/>
        </w:rPr>
        <w:t>:</w:t>
      </w:r>
    </w:p>
    <w:p w14:paraId="34E22A3E" w14:textId="77777777" w:rsidR="00312F1D" w:rsidRPr="00312F1D" w:rsidRDefault="00312F1D" w:rsidP="00312F1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GetProducts_ReturnsSuccessAndJson</w:t>
      </w:r>
    </w:p>
    <w:p w14:paraId="637B6191" w14:textId="77777777" w:rsidR="00312F1D" w:rsidRPr="00312F1D" w:rsidRDefault="00312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Перевірка успішного отримання даних типу щасливий шлях.</w:t>
      </w:r>
    </w:p>
    <w:p w14:paraId="0F5AD7BD" w14:textId="77777777" w:rsidR="00312F1D" w:rsidRPr="00312F1D" w:rsidRDefault="00312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Роботу ендпоінту каталогу та правильність формату відповіді сервера.</w:t>
      </w:r>
    </w:p>
    <w:p w14:paraId="2B131BE4" w14:textId="77777777" w:rsidR="00312F1D" w:rsidRPr="00312F1D" w:rsidRDefault="00312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Робить GET запит і гарантує, що сервер відповідає статусом 200 та повертає дані у форматі application/json.</w:t>
      </w:r>
    </w:p>
    <w:p w14:paraId="1721D671" w14:textId="77777777" w:rsidR="00312F1D" w:rsidRPr="00312F1D" w:rsidRDefault="00312F1D" w:rsidP="00312F1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OrderProduct_ReturnsBadRequest_WhenRequestIsInvalid</w:t>
      </w:r>
    </w:p>
    <w:p w14:paraId="082C7403" w14:textId="77777777" w:rsidR="00312F1D" w:rsidRPr="00312F1D" w:rsidRDefault="00312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Перевірка роботи валідації на рівні контролера.</w:t>
      </w:r>
    </w:p>
    <w:p w14:paraId="2C6B4B17" w14:textId="77777777" w:rsidR="00312F1D" w:rsidRPr="00312F1D" w:rsidRDefault="00312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Реакцію API на некоректні вхідні дані від клієнта.</w:t>
      </w:r>
    </w:p>
    <w:p w14:paraId="2B2C8D72" w14:textId="77777777" w:rsidR="00312F1D" w:rsidRPr="00312F1D" w:rsidRDefault="00312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Надсилає POST запит із від'ємною кількістю товару та очікує відхилення запиту зі статусом 400 без звернення до бази даних.</w:t>
      </w:r>
    </w:p>
    <w:p w14:paraId="673B0AF4" w14:textId="77777777" w:rsidR="00312F1D" w:rsidRPr="00312F1D" w:rsidRDefault="00312F1D" w:rsidP="00312F1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GetProduct_ReturnsNotFound_WhenIdDoesNotExist</w:t>
      </w:r>
    </w:p>
    <w:p w14:paraId="5F2029DA" w14:textId="77777777" w:rsidR="00312F1D" w:rsidRPr="00312F1D" w:rsidRDefault="00312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Перевірка коректності обробки відсутніх ресурсів.</w:t>
      </w:r>
    </w:p>
    <w:p w14:paraId="6FF269A8" w14:textId="77777777" w:rsidR="00312F1D" w:rsidRPr="00312F1D" w:rsidRDefault="00312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Відповідь сервера при спробі доступу до неіснуючого або видаленого товару.</w:t>
      </w:r>
    </w:p>
    <w:p w14:paraId="37CFAB41" w14:textId="6DD5F054" w:rsidR="00E740C5" w:rsidRPr="008B0730" w:rsidRDefault="00312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312F1D">
        <w:rPr>
          <w:rFonts w:eastAsia="Times New Roman" w:cs="Times New Roman"/>
          <w:szCs w:val="28"/>
        </w:rPr>
        <w:t>Звертається до API за вигаданим ідентифікатором та підтверджує, що система правильно повертає статус 404.</w:t>
      </w:r>
    </w:p>
    <w:p w14:paraId="3A434FC5" w14:textId="771F2C64" w:rsidR="00E740C5" w:rsidRPr="008B0730" w:rsidRDefault="00E740C5" w:rsidP="00E740C5">
      <w:pPr>
        <w:pStyle w:val="NormalHeader2"/>
        <w:rPr>
          <w:shd w:val="clear" w:color="auto" w:fill="FFFFFF"/>
        </w:rPr>
      </w:pPr>
      <w:bookmarkStart w:id="7" w:name="_Toc232575551"/>
      <w:r w:rsidRPr="008B0730">
        <w:rPr>
          <w:shd w:val="clear" w:color="auto" w:fill="FFFFFF"/>
        </w:rPr>
        <w:lastRenderedPageBreak/>
        <w:t>Тести навантаження</w:t>
      </w:r>
      <w:bookmarkEnd w:id="7"/>
    </w:p>
    <w:p w14:paraId="01F6EB1F" w14:textId="5D6186B3" w:rsidR="00312F1D" w:rsidRPr="008B0730" w:rsidRDefault="00312F1D" w:rsidP="00312F1D">
      <w:pPr>
        <w:rPr>
          <w:shd w:val="clear" w:color="auto" w:fill="FFFFFF"/>
        </w:rPr>
      </w:pPr>
    </w:p>
    <w:p w14:paraId="017972C6" w14:textId="64A8657F" w:rsidR="00EC377D" w:rsidRPr="008B0730" w:rsidRDefault="00EC377D" w:rsidP="00312F1D">
      <w:r w:rsidRPr="008B0730">
        <w:t xml:space="preserve">Для перевірки продуктивності та стійкості системи до високих навантажень у проекті використовується C# фреймворк </w:t>
      </w:r>
      <w:r w:rsidRPr="008B0730">
        <w:rPr>
          <w:b/>
          <w:bCs/>
        </w:rPr>
        <w:t>NBomber</w:t>
      </w:r>
      <w:r w:rsidRPr="008B0730">
        <w:t>. Він дозволяє імітувати масові паралельні запити користувачів до API та збирати детальну статистику щодо пропускної здатності сервера.</w:t>
      </w:r>
    </w:p>
    <w:p w14:paraId="2B4A9C91" w14:textId="77777777" w:rsidR="00EC377D" w:rsidRPr="008B0730" w:rsidRDefault="00EC377D" w:rsidP="00312F1D">
      <w:pPr>
        <w:rPr>
          <w:shd w:val="clear" w:color="auto" w:fill="FFFFFF"/>
        </w:rPr>
      </w:pPr>
    </w:p>
    <w:p w14:paraId="1908F481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httpClient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4EC9B0"/>
          <w:sz w:val="21"/>
          <w:szCs w:val="21"/>
        </w:rPr>
        <w:t>HttpClient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798B7E2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D3035D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scenario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Scenario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CE9178"/>
          <w:sz w:val="21"/>
          <w:szCs w:val="21"/>
        </w:rPr>
        <w:t>"load_test"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</w:p>
    <w:p w14:paraId="2234CB59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E69D086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C377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1C71918E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BE9A524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CE9178"/>
          <w:sz w:val="21"/>
          <w:szCs w:val="21"/>
        </w:rPr>
        <w:t>"69f83381ff28f51c34337af4"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5D712487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8932FB3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httpClient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PostAsJsonAsync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CE9178"/>
          <w:sz w:val="21"/>
          <w:szCs w:val="21"/>
        </w:rPr>
        <w:t>"http://localhost:5020/api/inventory/order"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99CC02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34245F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37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Net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BadRequest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641A76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E582BC9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C37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C377D">
        <w:rPr>
          <w:rFonts w:ascii="Consolas" w:eastAsia="Times New Roman" w:hAnsi="Consolas" w:cs="Times New Roman"/>
          <w:color w:val="CE9178"/>
          <w:sz w:val="21"/>
          <w:szCs w:val="21"/>
        </w:rPr>
        <w:t>"400"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57948EDE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939B41C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BF91BB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37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IsSuccessStatusCode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1467AA5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</w:p>
    <w:p w14:paraId="57DBB8E6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Fail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C377D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$"Real Error: 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EC377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EC377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5128CC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96DA65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C377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C377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454F0C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EF67107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37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Fail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5AE213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9FC626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38817214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WithWarmUpDuration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TimeSpan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FromSeconds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9022DAD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WithLoadSimulations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39F1978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Simulation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Inject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C377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interval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TimeSpan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FromSeconds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during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TimeSpan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FromSeconds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9A0DF58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A50923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5C5935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NBomberRunner</w:t>
      </w:r>
    </w:p>
    <w:p w14:paraId="02D729C3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RegisterScenarios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377D">
        <w:rPr>
          <w:rFonts w:ascii="Consolas" w:eastAsia="Times New Roman" w:hAnsi="Consolas" w:cs="Times New Roman"/>
          <w:color w:val="9CDCFE"/>
          <w:sz w:val="21"/>
          <w:szCs w:val="21"/>
        </w:rPr>
        <w:t>scenario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69D9B6" w14:textId="77777777" w:rsidR="00EC377D" w:rsidRPr="00EC377D" w:rsidRDefault="00EC377D" w:rsidP="00EC37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r w:rsidRPr="00EC377D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EC377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45B8FDA" w14:textId="686541F0" w:rsidR="00312F1D" w:rsidRPr="008B0730" w:rsidRDefault="00312F1D" w:rsidP="00312F1D">
      <w:pPr>
        <w:rPr>
          <w:shd w:val="clear" w:color="auto" w:fill="FFFFFF"/>
        </w:rPr>
      </w:pPr>
    </w:p>
    <w:p w14:paraId="722510AF" w14:textId="77777777" w:rsidR="00EC377D" w:rsidRPr="00EC377D" w:rsidRDefault="00EC377D" w:rsidP="00EC377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C377D">
        <w:rPr>
          <w:rFonts w:eastAsia="Times New Roman" w:cs="Times New Roman"/>
          <w:szCs w:val="28"/>
        </w:rPr>
        <w:t>У наведеному коді реалізовано сценарій стрес-тестування ендпоінту оформлення замовлень:</w:t>
      </w:r>
    </w:p>
    <w:p w14:paraId="12FDF16E" w14:textId="77777777" w:rsidR="00EC377D" w:rsidRPr="00EC377D" w:rsidRDefault="00EC37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C377D">
        <w:rPr>
          <w:rFonts w:eastAsia="Times New Roman" w:cs="Times New Roman"/>
          <w:szCs w:val="28"/>
        </w:rPr>
        <w:t>Генерація трафіку: Налаштовано імітацію стабільного потоку із 50 запитів на секунду (rate: 50) протягом 30 секунд (з попереднім "прогрівом" системи протягом 5 секунд).</w:t>
      </w:r>
    </w:p>
    <w:p w14:paraId="3323B326" w14:textId="77777777" w:rsidR="00EC377D" w:rsidRPr="00EC377D" w:rsidRDefault="00EC37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C377D">
        <w:rPr>
          <w:rFonts w:eastAsia="Times New Roman" w:cs="Times New Roman"/>
          <w:szCs w:val="28"/>
        </w:rPr>
        <w:t>Аналіз відповідей: Сценарій розпізнає успішні транзакції, відхилені запити (статус 400, що виникає при коректному спрацьовуванні захисту від нестачі товару) та критичні помилки.</w:t>
      </w:r>
    </w:p>
    <w:p w14:paraId="7B9C7664" w14:textId="77777777" w:rsidR="00EC377D" w:rsidRPr="00EC377D" w:rsidRDefault="00EC37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EC377D">
        <w:rPr>
          <w:rFonts w:eastAsia="Times New Roman" w:cs="Times New Roman"/>
          <w:szCs w:val="28"/>
        </w:rPr>
        <w:t>Мета: Практично довести відсутність стану гонитви (Race Condition) та перевірити, чи здатна база даних атомарно обробляти сотні одночасних спроб списання одного й того ж товару без утворення від'ємних залишків.</w:t>
      </w:r>
    </w:p>
    <w:p w14:paraId="43581733" w14:textId="122EF438" w:rsidR="00E740C5" w:rsidRPr="008B0730" w:rsidRDefault="00E740C5" w:rsidP="00E740C5">
      <w:pPr>
        <w:pStyle w:val="NormalHeader2"/>
        <w:rPr>
          <w:shd w:val="clear" w:color="auto" w:fill="FFFFFF"/>
        </w:rPr>
      </w:pPr>
      <w:bookmarkStart w:id="8" w:name="_Toc232575552"/>
      <w:r w:rsidRPr="008B0730">
        <w:rPr>
          <w:shd w:val="clear" w:color="auto" w:fill="FFFFFF"/>
        </w:rPr>
        <w:t>Впорядковані тести</w:t>
      </w:r>
      <w:bookmarkEnd w:id="8"/>
    </w:p>
    <w:p w14:paraId="7D11B03C" w14:textId="77777777" w:rsidR="004501E0" w:rsidRPr="008B0730" w:rsidRDefault="004501E0" w:rsidP="004501E0">
      <w:pPr>
        <w:rPr>
          <w:shd w:val="clear" w:color="auto" w:fill="FFFFFF"/>
        </w:rPr>
      </w:pPr>
    </w:p>
    <w:p w14:paraId="2E5BC2CB" w14:textId="560AF2CE" w:rsidR="004501E0" w:rsidRPr="008B0730" w:rsidRDefault="004501E0" w:rsidP="004501E0">
      <w:pPr>
        <w:rPr>
          <w:shd w:val="clear" w:color="auto" w:fill="FFFFFF"/>
        </w:rPr>
      </w:pPr>
      <w:r w:rsidRPr="008B0730">
        <w:rPr>
          <w:shd w:val="clear" w:color="auto" w:fill="FFFFFF"/>
        </w:rPr>
        <w:t>Реалізовані одією функцією, тому пропишу її по крокам.</w:t>
      </w:r>
    </w:p>
    <w:p w14:paraId="475A4BE5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501E0">
        <w:rPr>
          <w:rFonts w:ascii="Consolas" w:eastAsia="Times New Roman" w:hAnsi="Consolas" w:cs="Times New Roman"/>
          <w:color w:val="4EC9B0"/>
          <w:sz w:val="21"/>
          <w:szCs w:val="21"/>
        </w:rPr>
        <w:t>Fact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E1E739E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Product_ShouldGoThroughFullLifecycle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1467607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72AA750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6A9955"/>
          <w:sz w:val="21"/>
          <w:szCs w:val="21"/>
        </w:rPr>
        <w:t>        // КРОК 1: Створення</w:t>
      </w:r>
    </w:p>
    <w:p w14:paraId="2A616774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newProduct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"Gaming Laptop"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B5CEA8"/>
          <w:sz w:val="21"/>
          <w:szCs w:val="21"/>
        </w:rPr>
        <w:t>1500m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5CA9A3D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createResponse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PostAsJsonAsync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"/api/inventory"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newProduct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8C12D6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0BBA589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createResponse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Created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CA541C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createdProduct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createResponse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ReadFromJsonAsync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4501E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520979C2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createdProduct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90DB2C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NotBeNullOrEmpty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034FCB3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CF576F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6A9955"/>
          <w:sz w:val="21"/>
          <w:szCs w:val="21"/>
        </w:rPr>
        <w:t>        // КРОК 2: Оновлення ціни</w:t>
      </w:r>
    </w:p>
    <w:p w14:paraId="0C5A398F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updateRequest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4EC9B0"/>
          <w:sz w:val="21"/>
          <w:szCs w:val="21"/>
        </w:rPr>
        <w:t>UpdateProductRequest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"Gaming Laptop Pro"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B5CEA8"/>
          <w:sz w:val="21"/>
          <w:szCs w:val="21"/>
        </w:rPr>
        <w:t>1700m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C5EDCB7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updateResponse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PutAsJsonAsync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$"/api/inventory/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updateRequest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465A68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C07206C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updateResponse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NoContent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73A481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7AB777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6A9955"/>
          <w:sz w:val="21"/>
          <w:szCs w:val="21"/>
        </w:rPr>
        <w:t>        // КРОК 3: Замовлення</w:t>
      </w:r>
    </w:p>
    <w:p w14:paraId="59DD1876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orderRequest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4EC9B0"/>
          <w:sz w:val="21"/>
          <w:szCs w:val="21"/>
        </w:rPr>
        <w:t>CreateOrderRequest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1200449B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orderResponse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PostAsJsonAsync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"/api/inventory/order"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orderRequest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54AAB4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E257E4D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orderResponse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6B31AD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5DB4A8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6A9955"/>
          <w:sz w:val="21"/>
          <w:szCs w:val="21"/>
        </w:rPr>
        <w:t>        // Перевіряємо, чи стан в базі змінився</w:t>
      </w:r>
    </w:p>
    <w:p w14:paraId="5BE85FB4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getResponse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GetAsync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$"/api/inventory/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AC71F3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productAfterOrder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getResponse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ReadFromJsonAsync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4501E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7E9C7740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productAfterOrder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97DBBE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5EDDB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6A9955"/>
          <w:sz w:val="21"/>
          <w:szCs w:val="21"/>
        </w:rPr>
        <w:t>        // КРОК 4: Видалення</w:t>
      </w:r>
    </w:p>
    <w:p w14:paraId="41129844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deleteResponse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DeleteAsync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$"/api/inventory/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683AE7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deleteResponse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NoContent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A86D5D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783A2A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6A9955"/>
          <w:sz w:val="21"/>
          <w:szCs w:val="21"/>
        </w:rPr>
        <w:t>        // КРОК 5: Перевірка видалення</w:t>
      </w:r>
    </w:p>
    <w:p w14:paraId="5D5C3722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finalGetResponse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_client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GetAsync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$"/api/inventory/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501E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4501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BBFBA7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finalGetResponse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01E0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HttpStatusCode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01E0">
        <w:rPr>
          <w:rFonts w:ascii="Consolas" w:eastAsia="Times New Roman" w:hAnsi="Consolas" w:cs="Times New Roman"/>
          <w:color w:val="9CDCFE"/>
          <w:sz w:val="21"/>
          <w:szCs w:val="21"/>
        </w:rPr>
        <w:t>NotFound</w:t>
      </w: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B20984" w14:textId="77777777" w:rsidR="004501E0" w:rsidRPr="004501E0" w:rsidRDefault="004501E0" w:rsidP="004501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01E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FCF3DB" w14:textId="6BDF4C94" w:rsidR="004501E0" w:rsidRPr="008B0730" w:rsidRDefault="004501E0" w:rsidP="004501E0">
      <w:pPr>
        <w:rPr>
          <w:shd w:val="clear" w:color="auto" w:fill="FFFFFF"/>
        </w:rPr>
      </w:pPr>
    </w:p>
    <w:p w14:paraId="618E24A1" w14:textId="77777777" w:rsidR="004501E0" w:rsidRPr="004501E0" w:rsidRDefault="004501E0" w:rsidP="004501E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Крок 1: Створення нового товару (Create)</w:t>
      </w:r>
    </w:p>
    <w:p w14:paraId="25201E10" w14:textId="77777777" w:rsidR="004501E0" w:rsidRPr="004501E0" w:rsidRDefault="00450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Перевірка ініціалізації запису в системі.</w:t>
      </w:r>
    </w:p>
    <w:p w14:paraId="5C2E2307" w14:textId="77777777" w:rsidR="004501E0" w:rsidRPr="004501E0" w:rsidRDefault="00450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Коректність присвоєння унікального ідентифікатора.</w:t>
      </w:r>
    </w:p>
    <w:p w14:paraId="7102ADDD" w14:textId="77777777" w:rsidR="004501E0" w:rsidRPr="004501E0" w:rsidRDefault="00450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Надсилає POST-запит із базовими даними товару, перевіряє отримання статусу 201 Created та зберігає згенерований ID для використання у наступних кроках.</w:t>
      </w:r>
    </w:p>
    <w:p w14:paraId="0ED4EDD3" w14:textId="77777777" w:rsidR="004501E0" w:rsidRPr="004501E0" w:rsidRDefault="004501E0" w:rsidP="004501E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Крок 2: Оновлення характеристик (Update)</w:t>
      </w:r>
    </w:p>
    <w:p w14:paraId="19B478EB" w14:textId="77777777" w:rsidR="004501E0" w:rsidRPr="004501E0" w:rsidRDefault="00450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Перевірка роботи ендпоінту модифікації даних.</w:t>
      </w:r>
    </w:p>
    <w:p w14:paraId="3B8F8ADD" w14:textId="77777777" w:rsidR="004501E0" w:rsidRPr="004501E0" w:rsidRDefault="00450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Здатність системи оновлювати існуючий запис.</w:t>
      </w:r>
    </w:p>
    <w:p w14:paraId="0CCF22AB" w14:textId="77777777" w:rsidR="004501E0" w:rsidRPr="004501E0" w:rsidRDefault="00450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Надсилає PUT-запит за збереженим ідентифікатором, змінюючи назву, ціну та кількість, після чого переконується в отриманні статусу 204 NoContent.</w:t>
      </w:r>
    </w:p>
    <w:p w14:paraId="0171C08F" w14:textId="77777777" w:rsidR="004501E0" w:rsidRPr="004501E0" w:rsidRDefault="004501E0" w:rsidP="004501E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Крок 3: Оформлення замовлення (Order &amp; State Verification)</w:t>
      </w:r>
    </w:p>
    <w:p w14:paraId="03F4D78A" w14:textId="77777777" w:rsidR="004501E0" w:rsidRPr="004501E0" w:rsidRDefault="00450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lastRenderedPageBreak/>
        <w:t>Інтеграційна перевірка бізнес-логіки списання.</w:t>
      </w:r>
    </w:p>
    <w:p w14:paraId="62FD7557" w14:textId="77777777" w:rsidR="004501E0" w:rsidRPr="004501E0" w:rsidRDefault="00450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Зміну стану товару в базі даних після успішної покупки.</w:t>
      </w:r>
    </w:p>
    <w:p w14:paraId="308B7663" w14:textId="77777777" w:rsidR="004501E0" w:rsidRPr="004501E0" w:rsidRDefault="00450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Виконує POST-запит на замовлення двох одиниць, очікує статус 200 OK, а потім через додатковий GET-запит перевіряє, чи залишок коректно зменшився з восьми до очікуваних шести одиниць.</w:t>
      </w:r>
    </w:p>
    <w:p w14:paraId="71497E24" w14:textId="77777777" w:rsidR="004501E0" w:rsidRPr="004501E0" w:rsidRDefault="004501E0" w:rsidP="004501E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Крок 4: Видалення запису (Delete)</w:t>
      </w:r>
    </w:p>
    <w:p w14:paraId="2B79248A" w14:textId="77777777" w:rsidR="004501E0" w:rsidRPr="004501E0" w:rsidRDefault="00450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Перевірка роботи механізму м'якого видалення (Soft Delete).</w:t>
      </w:r>
    </w:p>
    <w:p w14:paraId="617B868A" w14:textId="77777777" w:rsidR="004501E0" w:rsidRPr="004501E0" w:rsidRDefault="00450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Відповідь сервера на запит знищення ресурсу.</w:t>
      </w:r>
    </w:p>
    <w:p w14:paraId="5AE5561D" w14:textId="77777777" w:rsidR="004501E0" w:rsidRPr="004501E0" w:rsidRDefault="00450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Надсилає DELETE-запит за поточним ідентифікатором та перевіряє повернення статусу успішного виконання 204 NoContent.</w:t>
      </w:r>
    </w:p>
    <w:p w14:paraId="2B258BA6" w14:textId="77777777" w:rsidR="004501E0" w:rsidRPr="004501E0" w:rsidRDefault="004501E0" w:rsidP="004501E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Крок 5: Перевірка фінального стану (Verify Deletion)</w:t>
      </w:r>
    </w:p>
    <w:p w14:paraId="5A6B3579" w14:textId="77777777" w:rsidR="004501E0" w:rsidRPr="004501E0" w:rsidRDefault="00450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Перевірка недоступності видаленого ресурсу.</w:t>
      </w:r>
    </w:p>
    <w:p w14:paraId="5DEF3873" w14:textId="77777777" w:rsidR="004501E0" w:rsidRPr="004501E0" w:rsidRDefault="00450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Коректність приховування ресурсу від клієнтських запитів.</w:t>
      </w:r>
    </w:p>
    <w:p w14:paraId="3D557748" w14:textId="77777777" w:rsidR="004501E0" w:rsidRPr="004501E0" w:rsidRDefault="00450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4501E0">
        <w:rPr>
          <w:rFonts w:eastAsia="Times New Roman" w:cs="Times New Roman"/>
          <w:szCs w:val="28"/>
        </w:rPr>
        <w:t>Виконує фінальний GET-запит за ідентифікатором віддаленого товару та гарантує отримання правильної відповіді сервера зі статусом 404 NotFound.</w:t>
      </w:r>
    </w:p>
    <w:p w14:paraId="7089B450" w14:textId="77777777" w:rsidR="004501E0" w:rsidRPr="008B0730" w:rsidRDefault="004501E0" w:rsidP="004501E0">
      <w:pPr>
        <w:rPr>
          <w:shd w:val="clear" w:color="auto" w:fill="FFFFFF"/>
        </w:rPr>
      </w:pPr>
    </w:p>
    <w:p w14:paraId="257EE92E" w14:textId="53734010" w:rsidR="00E740C5" w:rsidRPr="008B0730" w:rsidRDefault="00E740C5" w:rsidP="00E740C5">
      <w:pPr>
        <w:pStyle w:val="NormalHeader2"/>
        <w:rPr>
          <w:shd w:val="clear" w:color="auto" w:fill="FFFFFF"/>
        </w:rPr>
      </w:pPr>
      <w:bookmarkStart w:id="9" w:name="_Toc232575553"/>
      <w:r w:rsidRPr="008B0730">
        <w:rPr>
          <w:shd w:val="clear" w:color="auto" w:fill="FFFFFF"/>
        </w:rPr>
        <w:t>Тести залежні від даних</w:t>
      </w:r>
      <w:bookmarkEnd w:id="9"/>
    </w:p>
    <w:p w14:paraId="076D91DD" w14:textId="2EED4671" w:rsidR="00AD0D03" w:rsidRPr="008B0730" w:rsidRDefault="00AD0D03" w:rsidP="00AD0D03">
      <w:pPr>
        <w:rPr>
          <w:shd w:val="clear" w:color="auto" w:fill="FFFFFF"/>
        </w:rPr>
      </w:pPr>
    </w:p>
    <w:p w14:paraId="5FB41F23" w14:textId="17FFA066" w:rsidR="00AD0D03" w:rsidRPr="008B0730" w:rsidRDefault="00275F17" w:rsidP="00AD0D03">
      <w:pPr>
        <w:rPr>
          <w:rFonts w:cs="Times New Roman"/>
          <w:szCs w:val="28"/>
        </w:rPr>
      </w:pPr>
      <w:r w:rsidRPr="008B0730">
        <w:rPr>
          <w:rFonts w:cs="Times New Roman"/>
          <w:szCs w:val="28"/>
        </w:rPr>
        <w:t>Ц</w:t>
      </w:r>
      <w:r w:rsidR="00AD0D03" w:rsidRPr="008B0730">
        <w:rPr>
          <w:rFonts w:cs="Times New Roman"/>
          <w:szCs w:val="28"/>
        </w:rPr>
        <w:t xml:space="preserve">ей підхід реалізовано у файлі </w:t>
      </w:r>
      <w:r w:rsidR="00AD0D03" w:rsidRPr="008B0730">
        <w:rPr>
          <w:rStyle w:val="HTMLCode"/>
          <w:rFonts w:ascii="Times New Roman" w:eastAsiaTheme="minorHAnsi" w:hAnsi="Times New Roman" w:cs="Times New Roman"/>
          <w:sz w:val="28"/>
          <w:szCs w:val="28"/>
        </w:rPr>
        <w:t>InventoryServiceTests.cs</w:t>
      </w:r>
      <w:r w:rsidR="00AD0D03" w:rsidRPr="008B0730">
        <w:rPr>
          <w:rFonts w:cs="Times New Roman"/>
          <w:szCs w:val="28"/>
        </w:rPr>
        <w:t xml:space="preserve"> за допомогою інструментарію фреймворку xUnit</w:t>
      </w:r>
      <w:r w:rsidRPr="008B0730">
        <w:rPr>
          <w:rFonts w:cs="Times New Roman"/>
          <w:szCs w:val="28"/>
        </w:rPr>
        <w:t>, що вже згадувався.</w:t>
      </w:r>
      <w:r w:rsidR="00AD0D03" w:rsidRPr="008B0730">
        <w:rPr>
          <w:rFonts w:cs="Times New Roman"/>
          <w:szCs w:val="28"/>
        </w:rPr>
        <w:t xml:space="preserve"> Замість стандартного атрибуту </w:t>
      </w:r>
      <w:r w:rsidR="00AD0D03" w:rsidRPr="008B0730">
        <w:rPr>
          <w:rStyle w:val="HTMLCode"/>
          <w:rFonts w:ascii="Times New Roman" w:eastAsiaTheme="minorHAnsi" w:hAnsi="Times New Roman" w:cs="Times New Roman"/>
          <w:sz w:val="28"/>
          <w:szCs w:val="28"/>
        </w:rPr>
        <w:t>[Fact]</w:t>
      </w:r>
      <w:r w:rsidR="00AD0D03" w:rsidRPr="008B0730">
        <w:rPr>
          <w:rFonts w:cs="Times New Roman"/>
          <w:szCs w:val="28"/>
        </w:rPr>
        <w:t xml:space="preserve">, який виконує тест лише один раз із жорстко заданими значеннями, використано атрибут </w:t>
      </w:r>
      <w:r w:rsidR="00AD0D03" w:rsidRPr="008B0730">
        <w:rPr>
          <w:rStyle w:val="HTMLCode"/>
          <w:rFonts w:ascii="Times New Roman" w:eastAsiaTheme="minorHAnsi" w:hAnsi="Times New Roman" w:cs="Times New Roman"/>
          <w:sz w:val="28"/>
          <w:szCs w:val="28"/>
        </w:rPr>
        <w:t>[Theory]</w:t>
      </w:r>
      <w:r w:rsidR="00AD0D03" w:rsidRPr="008B0730">
        <w:rPr>
          <w:rFonts w:cs="Times New Roman"/>
          <w:szCs w:val="28"/>
        </w:rPr>
        <w:t>.</w:t>
      </w:r>
    </w:p>
    <w:p w14:paraId="680853F4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D0D03">
        <w:rPr>
          <w:rFonts w:ascii="Consolas" w:eastAsia="Times New Roman" w:hAnsi="Consolas" w:cs="Times New Roman"/>
          <w:color w:val="4EC9B0"/>
          <w:sz w:val="21"/>
          <w:szCs w:val="21"/>
        </w:rPr>
        <w:t>Theory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2899FF1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AD0D03">
        <w:rPr>
          <w:rFonts w:ascii="Consolas" w:eastAsia="Times New Roman" w:hAnsi="Consolas" w:cs="Times New Roman"/>
          <w:color w:val="4EC9B0"/>
          <w:sz w:val="21"/>
          <w:szCs w:val="21"/>
        </w:rPr>
        <w:t>InlineData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CE9178"/>
          <w:sz w:val="21"/>
          <w:szCs w:val="21"/>
        </w:rPr>
        <w:t>"id_1"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14C9B466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AD0D03">
        <w:rPr>
          <w:rFonts w:ascii="Consolas" w:eastAsia="Times New Roman" w:hAnsi="Consolas" w:cs="Times New Roman"/>
          <w:color w:val="4EC9B0"/>
          <w:sz w:val="21"/>
          <w:szCs w:val="21"/>
        </w:rPr>
        <w:t>InlineData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CE9178"/>
          <w:sz w:val="21"/>
          <w:szCs w:val="21"/>
        </w:rPr>
        <w:t>"id_2"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191A6A59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AD0D03">
        <w:rPr>
          <w:rFonts w:ascii="Consolas" w:eastAsia="Times New Roman" w:hAnsi="Consolas" w:cs="Times New Roman"/>
          <w:color w:val="4EC9B0"/>
          <w:sz w:val="21"/>
          <w:szCs w:val="21"/>
        </w:rPr>
        <w:t>InlineData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CE9178"/>
          <w:sz w:val="21"/>
          <w:szCs w:val="21"/>
        </w:rPr>
        <w:t>"id_3"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D0D0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256EA223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4EC9B0"/>
          <w:sz w:val="21"/>
          <w:szCs w:val="21"/>
        </w:rPr>
        <w:t>Task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DCDCAA"/>
          <w:sz w:val="21"/>
          <w:szCs w:val="21"/>
        </w:rPr>
        <w:t>OrderProduct_ShouldHandleVariousAmounts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expectedResult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4EEF56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F4068D2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_productRepoMock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0D03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0D03">
        <w:rPr>
          <w:rFonts w:ascii="Consolas" w:eastAsia="Times New Roman" w:hAnsi="Consolas" w:cs="Times New Roman"/>
          <w:color w:val="DCDCAA"/>
          <w:sz w:val="21"/>
          <w:szCs w:val="21"/>
        </w:rPr>
        <w:t>TryDecrementQuantityAsync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5020B12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r w:rsidRPr="00AD0D03">
        <w:rPr>
          <w:rFonts w:ascii="Consolas" w:eastAsia="Times New Roman" w:hAnsi="Consolas" w:cs="Times New Roman"/>
          <w:color w:val="DCDCAA"/>
          <w:sz w:val="21"/>
          <w:szCs w:val="21"/>
        </w:rPr>
        <w:t>ReturnsAsync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expectedResult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6F6FA8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1B49C4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_sut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0D03">
        <w:rPr>
          <w:rFonts w:ascii="Consolas" w:eastAsia="Times New Roman" w:hAnsi="Consolas" w:cs="Times New Roman"/>
          <w:color w:val="DCDCAA"/>
          <w:sz w:val="21"/>
          <w:szCs w:val="21"/>
        </w:rPr>
        <w:t>OrderProductAsync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E98D7E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E5D178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0D03">
        <w:rPr>
          <w:rFonts w:ascii="Consolas" w:eastAsia="Times New Roman" w:hAnsi="Consolas" w:cs="Times New Roman"/>
          <w:color w:val="DCDCAA"/>
          <w:sz w:val="21"/>
          <w:szCs w:val="21"/>
        </w:rPr>
        <w:t>Should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AD0D03">
        <w:rPr>
          <w:rFonts w:ascii="Consolas" w:eastAsia="Times New Roman" w:hAnsi="Consolas" w:cs="Times New Roman"/>
          <w:color w:val="DCDCAA"/>
          <w:sz w:val="21"/>
          <w:szCs w:val="21"/>
        </w:rPr>
        <w:t>Be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0D03">
        <w:rPr>
          <w:rFonts w:ascii="Consolas" w:eastAsia="Times New Roman" w:hAnsi="Consolas" w:cs="Times New Roman"/>
          <w:color w:val="9CDCFE"/>
          <w:sz w:val="21"/>
          <w:szCs w:val="21"/>
        </w:rPr>
        <w:t>expectedResult</w:t>
      </w: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A1D95D" w14:textId="77777777" w:rsidR="00AD0D03" w:rsidRPr="00AD0D03" w:rsidRDefault="00AD0D03" w:rsidP="00AD0D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0D0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1273471" w14:textId="77777777" w:rsidR="00AD0D03" w:rsidRPr="00AD0D03" w:rsidRDefault="00AD0D03" w:rsidP="00AD0D0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AD0D03">
        <w:rPr>
          <w:rFonts w:eastAsia="Times New Roman" w:cs="Times New Roman"/>
          <w:szCs w:val="28"/>
        </w:rPr>
        <w:t>OrderProduct_ShouldHandleVariousAmounts</w:t>
      </w:r>
    </w:p>
    <w:p w14:paraId="48139669" w14:textId="77777777" w:rsidR="00AD0D03" w:rsidRPr="00AD0D03" w:rsidRDefault="00AD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AD0D03">
        <w:rPr>
          <w:rFonts w:eastAsia="Times New Roman" w:cs="Times New Roman"/>
          <w:szCs w:val="28"/>
        </w:rPr>
        <w:t>Перевірка логіки обробки різних обсягів замовлень за допомогою єдиного параметризованого тестового сценарію.</w:t>
      </w:r>
    </w:p>
    <w:p w14:paraId="327E1F4D" w14:textId="77777777" w:rsidR="00AD0D03" w:rsidRPr="00AD0D03" w:rsidRDefault="00AD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AD0D03">
        <w:rPr>
          <w:rFonts w:eastAsia="Times New Roman" w:cs="Times New Roman"/>
          <w:szCs w:val="28"/>
        </w:rPr>
        <w:t>Реакцію бізнес-логіки системи на валідні, нульові та від'ємні значення кількості товару під час спроби оформлення покупки.</w:t>
      </w:r>
    </w:p>
    <w:p w14:paraId="2B8388B1" w14:textId="77777777" w:rsidR="00AD0D03" w:rsidRPr="00AD0D03" w:rsidRDefault="00AD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AD0D03">
        <w:rPr>
          <w:rFonts w:eastAsia="Times New Roman" w:cs="Times New Roman"/>
          <w:szCs w:val="28"/>
        </w:rPr>
        <w:t>Застосовує спеціальні атрибути фреймворку xUnit для багаторазового запуску одного методу із трьома різними наборами вхідних параметрів та порівнює фактичний результат роботи сервісу з очікуваним результатом без дублювання програмного коду.</w:t>
      </w:r>
    </w:p>
    <w:p w14:paraId="10C44189" w14:textId="3C2E579B" w:rsidR="00E740C5" w:rsidRPr="008B0730" w:rsidRDefault="00E740C5" w:rsidP="00E740C5">
      <w:pPr>
        <w:pStyle w:val="NormalHeader2"/>
        <w:rPr>
          <w:shd w:val="clear" w:color="auto" w:fill="FFFFFF"/>
        </w:rPr>
      </w:pPr>
      <w:bookmarkStart w:id="10" w:name="_Toc232575554"/>
      <w:r w:rsidRPr="008B0730">
        <w:rPr>
          <w:shd w:val="clear" w:color="auto" w:fill="FFFFFF"/>
        </w:rPr>
        <w:t>Тести на основі перевірки станів та поведінки</w:t>
      </w:r>
      <w:bookmarkEnd w:id="10"/>
    </w:p>
    <w:p w14:paraId="1A2ACC2F" w14:textId="58AD4DFB" w:rsidR="00275F17" w:rsidRPr="008B0730" w:rsidRDefault="00275F17" w:rsidP="00275F17">
      <w:pPr>
        <w:pStyle w:val="NormalWeb"/>
        <w:rPr>
          <w:sz w:val="28"/>
          <w:szCs w:val="28"/>
          <w:lang w:val="uk-UA"/>
        </w:rPr>
      </w:pPr>
      <w:r w:rsidRPr="008B0730">
        <w:rPr>
          <w:sz w:val="28"/>
          <w:szCs w:val="28"/>
          <w:lang w:val="uk-UA"/>
        </w:rPr>
        <w:t>П</w:t>
      </w:r>
      <w:r w:rsidRPr="008B0730">
        <w:rPr>
          <w:sz w:val="28"/>
          <w:szCs w:val="28"/>
          <w:lang w:val="uk-UA"/>
        </w:rPr>
        <w:t xml:space="preserve">еревірка станів та поведінки — це концепції, які реалізуються всередині модульних тестів. </w:t>
      </w:r>
      <w:r w:rsidRPr="008B0730">
        <w:rPr>
          <w:sz w:val="28"/>
          <w:szCs w:val="28"/>
          <w:lang w:val="uk-UA"/>
        </w:rPr>
        <w:t>О</w:t>
      </w:r>
      <w:r w:rsidRPr="008B0730">
        <w:rPr>
          <w:sz w:val="28"/>
          <w:szCs w:val="28"/>
          <w:lang w:val="uk-UA"/>
        </w:rPr>
        <w:t xml:space="preserve">бидва ці підходи об'єднані в одному файлі </w:t>
      </w:r>
      <w:r w:rsidRPr="008B0730">
        <w:rPr>
          <w:rStyle w:val="HTMLCode"/>
          <w:rFonts w:ascii="Times New Roman" w:hAnsi="Times New Roman" w:cs="Times New Roman"/>
          <w:sz w:val="28"/>
          <w:szCs w:val="28"/>
          <w:lang w:val="uk-UA"/>
        </w:rPr>
        <w:t>InventoryServiceTests.cs</w:t>
      </w:r>
      <w:r w:rsidRPr="008B0730">
        <w:rPr>
          <w:sz w:val="28"/>
          <w:szCs w:val="28"/>
          <w:lang w:val="uk-UA"/>
        </w:rPr>
        <w:t xml:space="preserve"> за допомогою бібліотек FluentAssertions (для станів) та Moq (для поведінки).</w:t>
      </w:r>
    </w:p>
    <w:p w14:paraId="76E7F812" w14:textId="77777777" w:rsidR="00275F17" w:rsidRPr="008B0730" w:rsidRDefault="00275F17" w:rsidP="00275F17">
      <w:pPr>
        <w:pStyle w:val="NormalWeb"/>
        <w:rPr>
          <w:sz w:val="28"/>
          <w:szCs w:val="28"/>
          <w:lang w:val="uk-UA"/>
        </w:rPr>
      </w:pPr>
      <w:r w:rsidRPr="008B0730">
        <w:rPr>
          <w:sz w:val="28"/>
          <w:szCs w:val="28"/>
          <w:lang w:val="uk-UA"/>
        </w:rPr>
        <w:t>Перевірка стану фокусується на тому, що повернула функція або як змінилися дані. Перевірка поведінки фокусується на тому, як система досягла цього результату (до яких зовнішніх залежностей зверталася).</w:t>
      </w:r>
    </w:p>
    <w:p w14:paraId="06DBDD11" w14:textId="77777777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Перевірка стану (State Verification)</w:t>
      </w:r>
    </w:p>
    <w:p w14:paraId="3BBC7E63" w14:textId="77777777" w:rsidR="00275F17" w:rsidRPr="00275F17" w:rsidRDefault="00275F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Перевірка фінального результату виконання операції.</w:t>
      </w:r>
    </w:p>
    <w:p w14:paraId="4949720F" w14:textId="77777777" w:rsidR="00275F17" w:rsidRPr="00275F17" w:rsidRDefault="00275F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Коректність значення, яке сервіс повертає клієнту після обробки бізнес-логіки.</w:t>
      </w:r>
    </w:p>
    <w:p w14:paraId="21A977FA" w14:textId="77777777" w:rsidR="00275F17" w:rsidRPr="00275F17" w:rsidRDefault="00275F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Використовує методи бібліотеки FluentAssertions для порівняння фактичного результату з очікуваним, гарантуючи, що при успішному списанні товару метод повертає логічне значення true.</w:t>
      </w:r>
    </w:p>
    <w:p w14:paraId="7D6C7314" w14:textId="77777777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Перевірка поведінки (Behavior Verification)</w:t>
      </w:r>
    </w:p>
    <w:p w14:paraId="4487CE7C" w14:textId="77777777" w:rsidR="00275F17" w:rsidRPr="00275F17" w:rsidRDefault="00275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Перевірка внутрішньої взаємодії компонентів системи між собою.</w:t>
      </w:r>
    </w:p>
    <w:p w14:paraId="29094D94" w14:textId="77777777" w:rsidR="00275F17" w:rsidRPr="00275F17" w:rsidRDefault="00275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Точність вибору методів репозиторію та кількість їх викликів.</w:t>
      </w:r>
    </w:p>
    <w:p w14:paraId="64F1FB22" w14:textId="77777777" w:rsidR="00275F17" w:rsidRPr="00275F17" w:rsidRDefault="00275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lastRenderedPageBreak/>
        <w:t>Використовує функціонал бібліотеки Moq для підтвердження того, що сервіс рівно один раз звернувся до правильного атомарного методу та гарантовано проігнорував небезпечний метод прямого оновлення.</w:t>
      </w:r>
    </w:p>
    <w:p w14:paraId="0BEA4632" w14:textId="5189E6C2" w:rsidR="00275F17" w:rsidRPr="008B0730" w:rsidRDefault="00E740C5" w:rsidP="00D954F9">
      <w:pPr>
        <w:pStyle w:val="NormalHeader2"/>
        <w:rPr>
          <w:sz w:val="40"/>
          <w:szCs w:val="36"/>
        </w:rPr>
      </w:pPr>
      <w:bookmarkStart w:id="11" w:name="_Toc232575555"/>
      <w:r w:rsidRPr="008B0730">
        <w:rPr>
          <w:shd w:val="clear" w:color="auto" w:fill="FFFFFF"/>
        </w:rPr>
        <w:t>Тести з використанням підміни об’єктів</w:t>
      </w:r>
      <w:bookmarkEnd w:id="11"/>
      <w:r w:rsidRPr="008B0730">
        <w:rPr>
          <w:sz w:val="40"/>
          <w:szCs w:val="36"/>
        </w:rPr>
        <w:t xml:space="preserve"> </w:t>
      </w:r>
    </w:p>
    <w:p w14:paraId="2D3BEC27" w14:textId="031960EE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Ц</w:t>
      </w:r>
      <w:r w:rsidRPr="00275F17">
        <w:rPr>
          <w:rFonts w:eastAsia="Times New Roman" w:cs="Times New Roman"/>
          <w:szCs w:val="28"/>
        </w:rPr>
        <w:t>ей підхід реалізовано у файлі InventoryServiceTests.cs за допомогою бібліотеки Moq. Замість підключення до реальної бази даних створюється фіктивний репозиторій. Це дозволяє повністю ізолювати бізнес-логіку та штучно імітувати будь-які відповіді від шару збереження даних.</w:t>
      </w:r>
    </w:p>
    <w:p w14:paraId="07BAEBE2" w14:textId="77777777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Ізоляція зовнішніх залежностей</w:t>
      </w:r>
    </w:p>
    <w:p w14:paraId="28F7F36D" w14:textId="77777777" w:rsidR="00275F17" w:rsidRPr="00275F17" w:rsidRDefault="00275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Створення ізольованого середовища для виконання модульних тестів.</w:t>
      </w:r>
    </w:p>
    <w:p w14:paraId="4B426A86" w14:textId="77777777" w:rsidR="00275F17" w:rsidRPr="00275F17" w:rsidRDefault="00275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Відсікання прямого зв'язку між бізнес-логікою та інфраструктурою бази даних MongoDB.</w:t>
      </w:r>
    </w:p>
    <w:p w14:paraId="4DFD6CEC" w14:textId="77777777" w:rsidR="00275F17" w:rsidRPr="00275F17" w:rsidRDefault="00275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Використовує клас Mock з бібліотеки Moq для генерації підробленого об'єкта IProductRepository, який ін'єктується у сервіс і повністю замінює реальний шар доступу до даних.</w:t>
      </w:r>
    </w:p>
    <w:p w14:paraId="0E487633" w14:textId="77777777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Імітація успішних сценаріїв</w:t>
      </w:r>
    </w:p>
    <w:p w14:paraId="0CEB3B8D" w14:textId="77777777" w:rsidR="00275F17" w:rsidRPr="00275F17" w:rsidRDefault="00275F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Програмування фіктивної поведінки для перевірки позитивного шляху виконання.</w:t>
      </w:r>
    </w:p>
    <w:p w14:paraId="37584C77" w14:textId="77777777" w:rsidR="00275F17" w:rsidRPr="00275F17" w:rsidRDefault="00275F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Реакцію системи на підтвердження наявності товару на складі.</w:t>
      </w:r>
    </w:p>
    <w:p w14:paraId="517A4C91" w14:textId="77777777" w:rsidR="00275F17" w:rsidRPr="00275F17" w:rsidRDefault="00275F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Налаштовує підроблений репозиторій таким чином, щоб при виклику методу списання він гарантовано повертав значення true без виконання будь-яких реальних запитів до колекцій.</w:t>
      </w:r>
    </w:p>
    <w:p w14:paraId="5BD8409F" w14:textId="77777777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Імітація збоїв та відмов</w:t>
      </w:r>
    </w:p>
    <w:p w14:paraId="12340DD3" w14:textId="77777777" w:rsidR="00275F17" w:rsidRPr="00275F17" w:rsidRDefault="00275F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Штучне створення критичних умов для перевірки надійності коду.</w:t>
      </w:r>
    </w:p>
    <w:p w14:paraId="72030701" w14:textId="77777777" w:rsidR="00275F17" w:rsidRPr="00275F17" w:rsidRDefault="00275F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Здатність сервісу коректно обробляти відмову бази даних через нестачу товару або блокування.</w:t>
      </w:r>
    </w:p>
    <w:p w14:paraId="7930A9C5" w14:textId="77777777" w:rsidR="00275F17" w:rsidRPr="00275F17" w:rsidRDefault="00275F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Програмує фіктивний репозиторій на примусове повернення значення false під час спроби замовлення та перевіряє правильність обробки цієї ситуації основним сервісом.</w:t>
      </w:r>
    </w:p>
    <w:p w14:paraId="0FF2FA85" w14:textId="44B91869" w:rsidR="00B06C31" w:rsidRPr="008B0730" w:rsidRDefault="004B34A5" w:rsidP="00E740C5">
      <w:pPr>
        <w:pStyle w:val="NormalHeading"/>
        <w:rPr>
          <w:sz w:val="40"/>
          <w:szCs w:val="36"/>
        </w:rPr>
      </w:pPr>
      <w:bookmarkStart w:id="12" w:name="_Toc232575556"/>
      <w:r w:rsidRPr="008B0730">
        <w:rPr>
          <w:sz w:val="40"/>
          <w:szCs w:val="36"/>
        </w:rPr>
        <w:t>Результати</w:t>
      </w:r>
      <w:bookmarkEnd w:id="12"/>
    </w:p>
    <w:p w14:paraId="646642FD" w14:textId="286DEA15" w:rsidR="00AB2FC6" w:rsidRPr="008B0730" w:rsidRDefault="00AB2FC6" w:rsidP="00254B64">
      <w:pPr>
        <w:rPr>
          <w:rFonts w:cs="Times New Roman"/>
          <w:szCs w:val="28"/>
        </w:rPr>
      </w:pPr>
    </w:p>
    <w:p w14:paraId="1BB9E659" w14:textId="6B9553AD" w:rsidR="00275F17" w:rsidRPr="008B0730" w:rsidRDefault="00275F17" w:rsidP="00254B64">
      <w:pPr>
        <w:rPr>
          <w:rFonts w:cs="Times New Roman"/>
          <w:szCs w:val="28"/>
        </w:rPr>
      </w:pPr>
      <w:r w:rsidRPr="008B0730">
        <w:rPr>
          <w:rFonts w:cs="Times New Roman"/>
          <w:szCs w:val="28"/>
        </w:rPr>
        <w:lastRenderedPageBreak/>
        <w:drawing>
          <wp:inline distT="0" distB="0" distL="0" distR="0" wp14:anchorId="73DFACD0" wp14:editId="28E17731">
            <wp:extent cx="5943600" cy="535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6BD2" w14:textId="77777777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Після запуску тестового проекту через консоль усі написані сценарії успішно пройшли перевірку. Система звітів xUnit підтвердила 100% працездатність перевіреного коду.</w:t>
      </w:r>
    </w:p>
    <w:p w14:paraId="564117A7" w14:textId="77777777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Підсумок виконання:</w:t>
      </w:r>
    </w:p>
    <w:p w14:paraId="1A353CA2" w14:textId="77777777" w:rsidR="00275F17" w:rsidRPr="00275F17" w:rsidRDefault="00275F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Passed: 9 успішних тестів із 9 можливих.</w:t>
      </w:r>
    </w:p>
    <w:p w14:paraId="0763D9F6" w14:textId="77777777" w:rsidR="00275F17" w:rsidRPr="00275F17" w:rsidRDefault="00275F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Failed: 0 провалених тестів.</w:t>
      </w:r>
    </w:p>
    <w:p w14:paraId="1CAD744E" w14:textId="77777777" w:rsidR="00275F17" w:rsidRPr="00275F17" w:rsidRDefault="00275F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Skipped: 0 пропущених тестів.</w:t>
      </w:r>
    </w:p>
    <w:p w14:paraId="2EE2CAAF" w14:textId="77777777" w:rsidR="00275F17" w:rsidRPr="008B0730" w:rsidRDefault="00275F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Duration: Загальний час виконання склав 515 мілісекунд.</w:t>
      </w:r>
    </w:p>
    <w:p w14:paraId="6AB16FF3" w14:textId="53F5EA00" w:rsidR="00275F17" w:rsidRPr="00275F17" w:rsidRDefault="00275F17" w:rsidP="00275F17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275F17">
        <w:rPr>
          <w:rFonts w:eastAsia="Times New Roman" w:cs="Times New Roman"/>
          <w:szCs w:val="28"/>
        </w:rPr>
        <w:t>Отримані результати підтверджують правильність роботи бізнес-логіки сервісу, інтеграційних механізмів та коректність обробки ситуацій.</w:t>
      </w:r>
    </w:p>
    <w:p w14:paraId="442A6936" w14:textId="3F493F2E" w:rsidR="00275F17" w:rsidRPr="008B0730" w:rsidRDefault="00275F17" w:rsidP="00254B64">
      <w:pPr>
        <w:rPr>
          <w:rFonts w:cs="Times New Roman"/>
          <w:szCs w:val="28"/>
        </w:rPr>
      </w:pPr>
      <w:r w:rsidRPr="008B0730">
        <w:rPr>
          <w:rFonts w:cs="Times New Roman"/>
          <w:szCs w:val="28"/>
        </w:rPr>
        <w:drawing>
          <wp:inline distT="0" distB="0" distL="0" distR="0" wp14:anchorId="7809ABBD" wp14:editId="3A550B0A">
            <wp:extent cx="4822908" cy="33007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561" cy="330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A763" w14:textId="5C7EEC35" w:rsidR="008B0730" w:rsidRPr="008B0730" w:rsidRDefault="008B0730" w:rsidP="008B073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Після виконання сценарію стрес-тестування load_test отримано метрики, які підтверджують високу продуктивність API та абсолютну стійкість бази даних до стану гонитви.</w:t>
      </w:r>
    </w:p>
    <w:p w14:paraId="0FBA7435" w14:textId="77777777" w:rsidR="008B0730" w:rsidRPr="008B0730" w:rsidRDefault="008B0730" w:rsidP="008B073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Підсумок виконання сценарію:</w:t>
      </w:r>
    </w:p>
    <w:p w14:paraId="7F08D6AA" w14:textId="77777777" w:rsidR="008B0730" w:rsidRPr="008B0730" w:rsidRDefault="008B07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lastRenderedPageBreak/>
        <w:t>Загальне навантаження: Згенеровано та надіслано рівно 1500 запитів (50 запитів на секунду протягом 30 секунд).</w:t>
      </w:r>
    </w:p>
    <w:p w14:paraId="1120278E" w14:textId="77777777" w:rsidR="008B0730" w:rsidRPr="008B0730" w:rsidRDefault="008B07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Стабільність (OK count): Всі 1500 запитів були коректно оброблені сервером. Не зафіксовано жодного обриву з'єднання або критичного падіння (Fail count: 0).</w:t>
      </w:r>
    </w:p>
    <w:p w14:paraId="68FC837A" w14:textId="5CDEBA11" w:rsidR="005A6AB9" w:rsidRPr="008B0730" w:rsidRDefault="008B07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Швидкодія (Latency): Середній час відповіді API під навантаженням склав 4.29 мс, а максимальна затримка не перевищила 83.58 мс, що свідчить про високу пропускну здатність системи.</w:t>
      </w:r>
    </w:p>
    <w:p w14:paraId="20D366BF" w14:textId="77777777" w:rsidR="00AB2FC6" w:rsidRPr="008B0730" w:rsidRDefault="00AB2FC6" w:rsidP="00AB2FC6">
      <w:pPr>
        <w:pStyle w:val="NormalHeading"/>
        <w:rPr>
          <w:b w:val="0"/>
          <w:bCs/>
          <w:sz w:val="40"/>
          <w:szCs w:val="36"/>
        </w:rPr>
      </w:pPr>
      <w:bookmarkStart w:id="13" w:name="_Toc232575557"/>
      <w:r w:rsidRPr="008B0730">
        <w:rPr>
          <w:bCs/>
          <w:sz w:val="40"/>
          <w:szCs w:val="36"/>
        </w:rPr>
        <w:t>Висновок</w:t>
      </w:r>
      <w:bookmarkEnd w:id="13"/>
    </w:p>
    <w:p w14:paraId="75636FD6" w14:textId="77777777" w:rsidR="008B0730" w:rsidRPr="008B0730" w:rsidRDefault="008B0730" w:rsidP="008B073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У результаті виконання роботи було успішно розроблено та впроваджено комплексну систему тестування для веб-додатку InventoryApi. Застосований багаторівневий підхід дозволив перевірити як ізольовані компоненти системи, так і її роботу в цілому під високим навантаженням.</w:t>
      </w:r>
    </w:p>
    <w:p w14:paraId="0EF0771D" w14:textId="48E4A74D" w:rsidR="008B0730" w:rsidRPr="008B0730" w:rsidRDefault="008B07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Написано модульні тести для перевірки бізнес-логіки з використанням підміни об'єктів. Це дозволило тестувати сервіси незалежно від інфраструктури бази даних.</w:t>
      </w:r>
    </w:p>
    <w:p w14:paraId="3A165420" w14:textId="06F31E7A" w:rsidR="008B0730" w:rsidRPr="008B0730" w:rsidRDefault="008B07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Застосовано підхід тестування на основі даних для автоматичної перевірки різних сценаріїв замовлень в межах одного методу. Додатково реалізовано комбіновану перевірку станів та поведінки внутрішніх компонентів.</w:t>
      </w:r>
    </w:p>
    <w:p w14:paraId="05A63023" w14:textId="37E4D835" w:rsidR="008B0730" w:rsidRPr="008B0730" w:rsidRDefault="008B07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Створено веб-тести, які підтвердили правильність налаштування маршрутизації та обробки мережевих запитів. Реалізовано впорядковані тести для перевірки коректності проходження повного життєвого циклу товару від створення до видалення.</w:t>
      </w:r>
    </w:p>
    <w:p w14:paraId="53916064" w14:textId="61473155" w:rsidR="008B0730" w:rsidRPr="008B0730" w:rsidRDefault="008B07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Проведено стрес-тестування системи за допомогою генерації високого паралельного трафіку. Результати практично довели стійкість бази даних до одночасних транзакцій та надійний захист від стану гонитви.</w:t>
      </w:r>
    </w:p>
    <w:p w14:paraId="0B2BC694" w14:textId="77777777" w:rsidR="008B0730" w:rsidRPr="008B0730" w:rsidRDefault="008B0730" w:rsidP="008B0730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B0730">
        <w:rPr>
          <w:rFonts w:eastAsia="Times New Roman" w:cs="Times New Roman"/>
          <w:szCs w:val="28"/>
        </w:rPr>
        <w:t>Усі розроблені тестові сценарії завершилися успішно. Це підтверджує високу якість написаного програмного коду, надійність обраної архітектури та повну відповідність розробленої системи поставленим технічним вимогам.</w:t>
      </w:r>
    </w:p>
    <w:p w14:paraId="6F4E8C74" w14:textId="5C43C512" w:rsidR="0055087F" w:rsidRPr="008B0730" w:rsidRDefault="0055087F">
      <w:pPr>
        <w:rPr>
          <w:rFonts w:cs="Times New Roman"/>
          <w:szCs w:val="28"/>
        </w:rPr>
      </w:pPr>
      <w:r w:rsidRPr="008B0730">
        <w:rPr>
          <w:rFonts w:cs="Times New Roman"/>
          <w:szCs w:val="28"/>
        </w:rPr>
        <w:br w:type="page"/>
      </w:r>
    </w:p>
    <w:p w14:paraId="5C61132E" w14:textId="2857BC73" w:rsidR="00AB2FC6" w:rsidRPr="008B0730" w:rsidRDefault="00AB2FC6" w:rsidP="0055087F"/>
    <w:p w14:paraId="4EA5F48A" w14:textId="5069FAD0" w:rsidR="00E57D66" w:rsidRPr="008B0730" w:rsidRDefault="008B0730" w:rsidP="00D545E1">
      <w:pPr>
        <w:pStyle w:val="NormalHeading"/>
        <w:rPr>
          <w:b w:val="0"/>
          <w:bCs/>
          <w:lang w:val="ru-RU"/>
        </w:rPr>
      </w:pPr>
      <w:bookmarkStart w:id="14" w:name="_Toc232575558"/>
      <w:r>
        <w:rPr>
          <w:bCs/>
        </w:rPr>
        <w:t xml:space="preserve">Посилання на </w:t>
      </w:r>
      <w:r>
        <w:rPr>
          <w:bCs/>
          <w:lang w:val="en-US"/>
        </w:rPr>
        <w:t>Git</w:t>
      </w:r>
      <w:bookmarkEnd w:id="14"/>
    </w:p>
    <w:p w14:paraId="57FD0008" w14:textId="11492143" w:rsidR="00E67BD9" w:rsidRPr="00D954F9" w:rsidRDefault="00D954F9" w:rsidP="008B0730">
      <w:pPr>
        <w:rPr>
          <w:lang w:val="ru-RU"/>
        </w:rPr>
      </w:pPr>
      <w:hyperlink r:id="rId10" w:history="1">
        <w:r w:rsidRPr="000A2142">
          <w:rPr>
            <w:rStyle w:val="Hyperlink"/>
          </w:rPr>
          <w:t>https://github.com/MaksSom/lab_validation_10semester</w:t>
        </w:r>
      </w:hyperlink>
      <w:r w:rsidRPr="00D954F9">
        <w:rPr>
          <w:lang w:val="ru-RU"/>
        </w:rPr>
        <w:t xml:space="preserve"> </w:t>
      </w:r>
    </w:p>
    <w:sectPr w:rsidR="00E67BD9" w:rsidRPr="00D95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58EAD" w14:textId="77777777" w:rsidR="00D2033C" w:rsidRDefault="00D2033C" w:rsidP="005E138B">
      <w:pPr>
        <w:spacing w:after="0" w:line="240" w:lineRule="auto"/>
      </w:pPr>
      <w:r>
        <w:separator/>
      </w:r>
    </w:p>
  </w:endnote>
  <w:endnote w:type="continuationSeparator" w:id="0">
    <w:p w14:paraId="45FA36E7" w14:textId="77777777" w:rsidR="00D2033C" w:rsidRDefault="00D2033C" w:rsidP="005E1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ABE5A" w14:textId="77777777" w:rsidR="00D2033C" w:rsidRDefault="00D2033C" w:rsidP="005E138B">
      <w:pPr>
        <w:spacing w:after="0" w:line="240" w:lineRule="auto"/>
      </w:pPr>
      <w:r>
        <w:separator/>
      </w:r>
    </w:p>
  </w:footnote>
  <w:footnote w:type="continuationSeparator" w:id="0">
    <w:p w14:paraId="0FC5B0E2" w14:textId="77777777" w:rsidR="00D2033C" w:rsidRDefault="00D2033C" w:rsidP="005E1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2F54"/>
    <w:multiLevelType w:val="multilevel"/>
    <w:tmpl w:val="CB5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0A54"/>
    <w:multiLevelType w:val="multilevel"/>
    <w:tmpl w:val="C34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67E8"/>
    <w:multiLevelType w:val="multilevel"/>
    <w:tmpl w:val="116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B685E"/>
    <w:multiLevelType w:val="multilevel"/>
    <w:tmpl w:val="3D8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B2B66"/>
    <w:multiLevelType w:val="multilevel"/>
    <w:tmpl w:val="48E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154CA"/>
    <w:multiLevelType w:val="multilevel"/>
    <w:tmpl w:val="463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21BCB"/>
    <w:multiLevelType w:val="multilevel"/>
    <w:tmpl w:val="CF0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15564"/>
    <w:multiLevelType w:val="multilevel"/>
    <w:tmpl w:val="4E9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418A8"/>
    <w:multiLevelType w:val="multilevel"/>
    <w:tmpl w:val="131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92D05"/>
    <w:multiLevelType w:val="hybridMultilevel"/>
    <w:tmpl w:val="E270919A"/>
    <w:lvl w:ilvl="0" w:tplc="1836570C">
      <w:start w:val="3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0" w15:restartNumberingAfterBreak="0">
    <w:nsid w:val="4DE926DD"/>
    <w:multiLevelType w:val="multilevel"/>
    <w:tmpl w:val="2BA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95C00"/>
    <w:multiLevelType w:val="multilevel"/>
    <w:tmpl w:val="53C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E0651"/>
    <w:multiLevelType w:val="multilevel"/>
    <w:tmpl w:val="EBA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F084F"/>
    <w:multiLevelType w:val="multilevel"/>
    <w:tmpl w:val="ED9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06BDC"/>
    <w:multiLevelType w:val="multilevel"/>
    <w:tmpl w:val="607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54FA7"/>
    <w:multiLevelType w:val="multilevel"/>
    <w:tmpl w:val="24E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86562"/>
    <w:multiLevelType w:val="multilevel"/>
    <w:tmpl w:val="7E6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11B4A"/>
    <w:multiLevelType w:val="multilevel"/>
    <w:tmpl w:val="32F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37F5C"/>
    <w:multiLevelType w:val="multilevel"/>
    <w:tmpl w:val="70B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827B5"/>
    <w:multiLevelType w:val="multilevel"/>
    <w:tmpl w:val="0AE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B30A5"/>
    <w:multiLevelType w:val="multilevel"/>
    <w:tmpl w:val="BDC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034F2"/>
    <w:multiLevelType w:val="multilevel"/>
    <w:tmpl w:val="C1B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619540">
    <w:abstractNumId w:val="18"/>
  </w:num>
  <w:num w:numId="2" w16cid:durableId="1034845144">
    <w:abstractNumId w:val="0"/>
  </w:num>
  <w:num w:numId="3" w16cid:durableId="1545019941">
    <w:abstractNumId w:val="9"/>
  </w:num>
  <w:num w:numId="4" w16cid:durableId="709115710">
    <w:abstractNumId w:val="17"/>
  </w:num>
  <w:num w:numId="5" w16cid:durableId="546449190">
    <w:abstractNumId w:val="20"/>
  </w:num>
  <w:num w:numId="6" w16cid:durableId="111827939">
    <w:abstractNumId w:val="8"/>
  </w:num>
  <w:num w:numId="7" w16cid:durableId="1334646046">
    <w:abstractNumId w:val="7"/>
  </w:num>
  <w:num w:numId="8" w16cid:durableId="424301229">
    <w:abstractNumId w:val="6"/>
  </w:num>
  <w:num w:numId="9" w16cid:durableId="504630836">
    <w:abstractNumId w:val="16"/>
  </w:num>
  <w:num w:numId="10" w16cid:durableId="571475306">
    <w:abstractNumId w:val="3"/>
  </w:num>
  <w:num w:numId="11" w16cid:durableId="1935822245">
    <w:abstractNumId w:val="15"/>
  </w:num>
  <w:num w:numId="12" w16cid:durableId="1923567349">
    <w:abstractNumId w:val="4"/>
  </w:num>
  <w:num w:numId="13" w16cid:durableId="1072046109">
    <w:abstractNumId w:val="2"/>
  </w:num>
  <w:num w:numId="14" w16cid:durableId="1370954526">
    <w:abstractNumId w:val="13"/>
  </w:num>
  <w:num w:numId="15" w16cid:durableId="1703169453">
    <w:abstractNumId w:val="21"/>
  </w:num>
  <w:num w:numId="16" w16cid:durableId="419911364">
    <w:abstractNumId w:val="1"/>
  </w:num>
  <w:num w:numId="17" w16cid:durableId="1790316871">
    <w:abstractNumId w:val="12"/>
  </w:num>
  <w:num w:numId="18" w16cid:durableId="2039116258">
    <w:abstractNumId w:val="11"/>
  </w:num>
  <w:num w:numId="19" w16cid:durableId="1114982354">
    <w:abstractNumId w:val="19"/>
  </w:num>
  <w:num w:numId="20" w16cid:durableId="1291009509">
    <w:abstractNumId w:val="14"/>
  </w:num>
  <w:num w:numId="21" w16cid:durableId="609357353">
    <w:abstractNumId w:val="10"/>
  </w:num>
  <w:num w:numId="22" w16cid:durableId="838349031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16"/>
    <w:rsid w:val="00012EDC"/>
    <w:rsid w:val="0007507E"/>
    <w:rsid w:val="00083DA8"/>
    <w:rsid w:val="000B44DC"/>
    <w:rsid w:val="000C7C24"/>
    <w:rsid w:val="000D41CF"/>
    <w:rsid w:val="000E52E8"/>
    <w:rsid w:val="000F6AA4"/>
    <w:rsid w:val="0012519D"/>
    <w:rsid w:val="001957D2"/>
    <w:rsid w:val="001B59C5"/>
    <w:rsid w:val="001B6E42"/>
    <w:rsid w:val="001C4ABB"/>
    <w:rsid w:val="001D543B"/>
    <w:rsid w:val="001F4146"/>
    <w:rsid w:val="001F6F94"/>
    <w:rsid w:val="002245D7"/>
    <w:rsid w:val="002367EA"/>
    <w:rsid w:val="00241F9F"/>
    <w:rsid w:val="00245A14"/>
    <w:rsid w:val="002508B0"/>
    <w:rsid w:val="00254B64"/>
    <w:rsid w:val="00275F17"/>
    <w:rsid w:val="0029011C"/>
    <w:rsid w:val="002920FC"/>
    <w:rsid w:val="002D38E9"/>
    <w:rsid w:val="002D53E6"/>
    <w:rsid w:val="002D6223"/>
    <w:rsid w:val="00306D56"/>
    <w:rsid w:val="00310E6E"/>
    <w:rsid w:val="00312F1D"/>
    <w:rsid w:val="00315E8F"/>
    <w:rsid w:val="00331755"/>
    <w:rsid w:val="00385986"/>
    <w:rsid w:val="00386BB8"/>
    <w:rsid w:val="00423042"/>
    <w:rsid w:val="00435A46"/>
    <w:rsid w:val="0044553F"/>
    <w:rsid w:val="004461D8"/>
    <w:rsid w:val="004501E0"/>
    <w:rsid w:val="00496B1D"/>
    <w:rsid w:val="00497B9B"/>
    <w:rsid w:val="004A15E2"/>
    <w:rsid w:val="004B34A5"/>
    <w:rsid w:val="0053021E"/>
    <w:rsid w:val="0055087F"/>
    <w:rsid w:val="005554A2"/>
    <w:rsid w:val="00562825"/>
    <w:rsid w:val="005647A3"/>
    <w:rsid w:val="00575DF5"/>
    <w:rsid w:val="00592CC6"/>
    <w:rsid w:val="005A6AB9"/>
    <w:rsid w:val="005E138B"/>
    <w:rsid w:val="00603768"/>
    <w:rsid w:val="006224D9"/>
    <w:rsid w:val="00626C23"/>
    <w:rsid w:val="0064233A"/>
    <w:rsid w:val="00653C30"/>
    <w:rsid w:val="00655FF8"/>
    <w:rsid w:val="00656079"/>
    <w:rsid w:val="00673362"/>
    <w:rsid w:val="006C05DC"/>
    <w:rsid w:val="006D329B"/>
    <w:rsid w:val="006E6278"/>
    <w:rsid w:val="00721C80"/>
    <w:rsid w:val="00750FE3"/>
    <w:rsid w:val="007D77A3"/>
    <w:rsid w:val="007F58EB"/>
    <w:rsid w:val="008119DE"/>
    <w:rsid w:val="00826581"/>
    <w:rsid w:val="008433C8"/>
    <w:rsid w:val="0086504D"/>
    <w:rsid w:val="008760E6"/>
    <w:rsid w:val="0088043E"/>
    <w:rsid w:val="008A720A"/>
    <w:rsid w:val="008B0730"/>
    <w:rsid w:val="008B4F85"/>
    <w:rsid w:val="008C274A"/>
    <w:rsid w:val="008D1561"/>
    <w:rsid w:val="00903157"/>
    <w:rsid w:val="00916337"/>
    <w:rsid w:val="00927E0D"/>
    <w:rsid w:val="0094146E"/>
    <w:rsid w:val="00953B17"/>
    <w:rsid w:val="0095681D"/>
    <w:rsid w:val="00997888"/>
    <w:rsid w:val="00997910"/>
    <w:rsid w:val="009C7731"/>
    <w:rsid w:val="009D0925"/>
    <w:rsid w:val="009D5FF2"/>
    <w:rsid w:val="009E42FD"/>
    <w:rsid w:val="00A0053B"/>
    <w:rsid w:val="00A32A94"/>
    <w:rsid w:val="00A3762C"/>
    <w:rsid w:val="00A4459D"/>
    <w:rsid w:val="00A633FF"/>
    <w:rsid w:val="00A77667"/>
    <w:rsid w:val="00A87A2E"/>
    <w:rsid w:val="00A92A4C"/>
    <w:rsid w:val="00AA06C3"/>
    <w:rsid w:val="00AB21C1"/>
    <w:rsid w:val="00AB2FC6"/>
    <w:rsid w:val="00AD0D03"/>
    <w:rsid w:val="00AE3A7E"/>
    <w:rsid w:val="00AF3323"/>
    <w:rsid w:val="00AF578D"/>
    <w:rsid w:val="00B06C31"/>
    <w:rsid w:val="00B17533"/>
    <w:rsid w:val="00B26662"/>
    <w:rsid w:val="00B34E5C"/>
    <w:rsid w:val="00B60E7A"/>
    <w:rsid w:val="00B654DF"/>
    <w:rsid w:val="00BA404A"/>
    <w:rsid w:val="00BD3D53"/>
    <w:rsid w:val="00BD605B"/>
    <w:rsid w:val="00BF36DB"/>
    <w:rsid w:val="00BF4273"/>
    <w:rsid w:val="00C05902"/>
    <w:rsid w:val="00C1286E"/>
    <w:rsid w:val="00C30949"/>
    <w:rsid w:val="00C32478"/>
    <w:rsid w:val="00C37B80"/>
    <w:rsid w:val="00C7089A"/>
    <w:rsid w:val="00CB3D86"/>
    <w:rsid w:val="00D2033C"/>
    <w:rsid w:val="00D41329"/>
    <w:rsid w:val="00D50D8E"/>
    <w:rsid w:val="00D545E1"/>
    <w:rsid w:val="00D63D7A"/>
    <w:rsid w:val="00D64CEF"/>
    <w:rsid w:val="00D65122"/>
    <w:rsid w:val="00D954F9"/>
    <w:rsid w:val="00DC0B86"/>
    <w:rsid w:val="00DC1315"/>
    <w:rsid w:val="00DC1A40"/>
    <w:rsid w:val="00DC76FD"/>
    <w:rsid w:val="00DE2F00"/>
    <w:rsid w:val="00DF0D44"/>
    <w:rsid w:val="00E100D0"/>
    <w:rsid w:val="00E10AE8"/>
    <w:rsid w:val="00E2207E"/>
    <w:rsid w:val="00E22D06"/>
    <w:rsid w:val="00E31A59"/>
    <w:rsid w:val="00E54AFF"/>
    <w:rsid w:val="00E57D66"/>
    <w:rsid w:val="00E65A87"/>
    <w:rsid w:val="00E67BD9"/>
    <w:rsid w:val="00E7362B"/>
    <w:rsid w:val="00E740C5"/>
    <w:rsid w:val="00E754B7"/>
    <w:rsid w:val="00EC377D"/>
    <w:rsid w:val="00EE685F"/>
    <w:rsid w:val="00EE6BB5"/>
    <w:rsid w:val="00F02EEF"/>
    <w:rsid w:val="00F231E8"/>
    <w:rsid w:val="00F42716"/>
    <w:rsid w:val="00F46E89"/>
    <w:rsid w:val="00F9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E2A3"/>
  <w15:chartTrackingRefBased/>
  <w15:docId w15:val="{CECE54D5-C941-4CCA-B9D7-35F38EE2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DF5"/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B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E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C30"/>
    <w:pPr>
      <w:ind w:left="720"/>
      <w:contextualSpacing/>
    </w:pPr>
  </w:style>
  <w:style w:type="paragraph" w:customStyle="1" w:styleId="NormalHeading">
    <w:name w:val="Normal_Heading"/>
    <w:basedOn w:val="Heading1"/>
    <w:link w:val="NormalHeadingChar"/>
    <w:qFormat/>
    <w:rsid w:val="006E6278"/>
    <w:rPr>
      <w:rFonts w:ascii="Times New Roman" w:eastAsia="Calibri" w:hAnsi="Times New Roman" w:cs="Times New Roman"/>
      <w:b/>
      <w:color w:val="000000" w:themeColor="text1"/>
      <w:sz w:val="36"/>
    </w:rPr>
  </w:style>
  <w:style w:type="character" w:styleId="Hyperlink">
    <w:name w:val="Hyperlink"/>
    <w:basedOn w:val="DefaultParagraphFont"/>
    <w:uiPriority w:val="99"/>
    <w:unhideWhenUsed/>
    <w:rsid w:val="00497B9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97B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NormalHeadingChar">
    <w:name w:val="Normal_Heading Char"/>
    <w:basedOn w:val="Heading1Char"/>
    <w:link w:val="NormalHeading"/>
    <w:rsid w:val="006E6278"/>
    <w:rPr>
      <w:rFonts w:ascii="Times New Roman" w:eastAsia="Calibri" w:hAnsi="Times New Roman" w:cs="Times New Roman"/>
      <w:b/>
      <w:color w:val="000000" w:themeColor="text1"/>
      <w:sz w:val="36"/>
      <w:szCs w:val="32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497B9B"/>
    <w:rPr>
      <w:color w:val="605E5C"/>
      <w:shd w:val="clear" w:color="auto" w:fill="E1DFDD"/>
    </w:rPr>
  </w:style>
  <w:style w:type="paragraph" w:customStyle="1" w:styleId="NormalHeader2">
    <w:name w:val="Normal_Header_2"/>
    <w:basedOn w:val="Heading2"/>
    <w:link w:val="NormalHeader2Char"/>
    <w:qFormat/>
    <w:rsid w:val="006E6278"/>
    <w:rPr>
      <w:rFonts w:ascii="Times New Roman" w:hAnsi="Times New Roman"/>
      <w:b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character" w:customStyle="1" w:styleId="NormalHeader2Char">
    <w:name w:val="Normal_Header_2 Char"/>
    <w:basedOn w:val="Heading2Char"/>
    <w:link w:val="NormalHeader2"/>
    <w:rsid w:val="006E6278"/>
    <w:rPr>
      <w:rFonts w:ascii="Times New Roman" w:eastAsiaTheme="majorEastAsia" w:hAnsi="Times New Roman" w:cstheme="majorBidi"/>
      <w:b/>
      <w:color w:val="000000" w:themeColor="text1"/>
      <w:sz w:val="32"/>
      <w:szCs w:val="26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5E138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E13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138B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5E138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38B"/>
    <w:rPr>
      <w:rFonts w:ascii="Times New Roman" w:hAnsi="Times New Roman"/>
      <w:sz w:val="28"/>
      <w:lang w:val="uk-UA"/>
    </w:rPr>
  </w:style>
  <w:style w:type="paragraph" w:styleId="Footer">
    <w:name w:val="footer"/>
    <w:basedOn w:val="Normal"/>
    <w:link w:val="FooterChar"/>
    <w:uiPriority w:val="99"/>
    <w:unhideWhenUsed/>
    <w:rsid w:val="005E138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38B"/>
    <w:rPr>
      <w:rFonts w:ascii="Times New Roman" w:hAnsi="Times New Roman"/>
      <w:sz w:val="28"/>
      <w:lang w:val="uk-UA"/>
    </w:rPr>
  </w:style>
  <w:style w:type="paragraph" w:styleId="NormalWeb">
    <w:name w:val="Normal (Web)"/>
    <w:basedOn w:val="Normal"/>
    <w:uiPriority w:val="99"/>
    <w:unhideWhenUsed/>
    <w:rsid w:val="00B60E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60E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0E7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31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3247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E8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NoSpacing">
    <w:name w:val="No Spacing"/>
    <w:uiPriority w:val="1"/>
    <w:qFormat/>
    <w:rsid w:val="000C7C24"/>
    <w:pPr>
      <w:spacing w:after="0" w:line="240" w:lineRule="auto"/>
    </w:pPr>
    <w:rPr>
      <w:rFonts w:ascii="Times New Roman" w:hAnsi="Times New Roman"/>
      <w:sz w:val="28"/>
      <w:lang w:val="uk-UA"/>
    </w:rPr>
  </w:style>
  <w:style w:type="character" w:customStyle="1" w:styleId="math-inline">
    <w:name w:val="math-inline"/>
    <w:basedOn w:val="DefaultParagraphFont"/>
    <w:rsid w:val="00AF3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2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ksSom/lab_validation_10semest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B88C0-74A0-4BCB-95E4-EDF77DB9E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3221</Words>
  <Characters>18362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ym</dc:creator>
  <cp:keywords/>
  <dc:description/>
  <cp:lastModifiedBy>Max ym</cp:lastModifiedBy>
  <cp:revision>2</cp:revision>
  <dcterms:created xsi:type="dcterms:W3CDTF">2026-06-17T04:59:00Z</dcterms:created>
  <dcterms:modified xsi:type="dcterms:W3CDTF">2026-06-17T04:59:00Z</dcterms:modified>
</cp:coreProperties>
</file>