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Контрольные вопросы 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1. Что такое 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DOM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DOM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Document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представление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-документа в виде дерева объектов, доступного для изменения из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JavaScript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Каждый тег, атрибут и текст внутри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становится объектом (узлом), которым можно управлять: менять текст, добавлять стили, удалять или создавать элементы на лету.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2. </w:t>
      </w:r>
      <w:proofErr w:type="spellStart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Чем</w:t>
      </w:r>
      <w:proofErr w:type="spell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proofErr w:type="gramStart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querySelector</w:t>
      </w:r>
      <w:proofErr w:type="spell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(</w:t>
      </w:r>
      <w:proofErr w:type="gram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) </w:t>
      </w:r>
      <w:proofErr w:type="spellStart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отличается</w:t>
      </w:r>
      <w:proofErr w:type="spell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от</w:t>
      </w:r>
      <w:proofErr w:type="spell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querySelectorAll</w:t>
      </w:r>
      <w:proofErr w:type="spell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()?</w:t>
      </w:r>
    </w:p>
    <w:p w:rsidR="008468A0" w:rsidRPr="008468A0" w:rsidRDefault="008468A0" w:rsidP="00846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querySelector</w:t>
      </w:r>
      <w:proofErr w:type="spellEnd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(</w:t>
      </w:r>
      <w:proofErr w:type="gramEnd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ищет элементы по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-селектору и возвращает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только первый найденный элемент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ничего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найдено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возвращает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null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8A0" w:rsidRPr="008468A0" w:rsidRDefault="008468A0" w:rsidP="00846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querySelectorAll</w:t>
      </w:r>
      <w:proofErr w:type="spellEnd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(</w:t>
      </w:r>
      <w:proofErr w:type="gramEnd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находит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все подходящие элементы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возвращает их в виде статической коллекции </w:t>
      </w:r>
      <w:proofErr w:type="spell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NodeList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(похожей на массив), которую затем можно перебрать циклом.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3. Как создать новый 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HTML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-элемент из 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JavaScript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создания элемента используется метод </w:t>
      </w:r>
      <w:proofErr w:type="gram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document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proofErr w:type="spell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createElement</w:t>
      </w:r>
      <w:proofErr w:type="spellEnd"/>
      <w:proofErr w:type="gramEnd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('тег')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gramStart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</w:t>
      </w:r>
      <w:proofErr w:type="gram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8468A0" w:rsidRPr="008468A0" w:rsidRDefault="008468A0" w:rsidP="008468A0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r w:rsidRPr="008468A0">
        <w:rPr>
          <w:rFonts w:ascii="Courier New" w:eastAsia="Times New Roman" w:hAnsi="Courier New" w:cs="Courier New"/>
          <w:color w:val="9334E6"/>
          <w:sz w:val="20"/>
          <w:szCs w:val="20"/>
        </w:rPr>
        <w:t>const</w:t>
      </w:r>
      <w:proofErr w:type="spellEnd"/>
      <w:r w:rsidRPr="008468A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8468A0">
        <w:rPr>
          <w:rFonts w:ascii="Courier New" w:eastAsia="Times New Roman" w:hAnsi="Courier New" w:cs="Courier New"/>
          <w:color w:val="B45908"/>
          <w:sz w:val="20"/>
          <w:szCs w:val="20"/>
        </w:rPr>
        <w:t>newDiv</w:t>
      </w:r>
      <w:proofErr w:type="spellEnd"/>
      <w:r w:rsidRPr="008468A0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proofErr w:type="gramStart"/>
      <w:r w:rsidRPr="008468A0">
        <w:rPr>
          <w:rFonts w:ascii="Courier New" w:eastAsia="Times New Roman" w:hAnsi="Courier New" w:cs="Courier New"/>
          <w:sz w:val="20"/>
          <w:szCs w:val="20"/>
        </w:rPr>
        <w:t>document</w:t>
      </w:r>
      <w:r w:rsidRPr="008468A0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8468A0">
        <w:rPr>
          <w:rFonts w:ascii="Courier New" w:eastAsia="Times New Roman" w:hAnsi="Courier New" w:cs="Courier New"/>
          <w:sz w:val="20"/>
          <w:szCs w:val="20"/>
        </w:rPr>
        <w:t>createElement</w:t>
      </w:r>
      <w:proofErr w:type="spellEnd"/>
      <w:proofErr w:type="gramEnd"/>
      <w:r w:rsidRPr="008468A0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8468A0">
        <w:rPr>
          <w:rFonts w:ascii="Courier New" w:eastAsia="Times New Roman" w:hAnsi="Courier New" w:cs="Courier New"/>
          <w:color w:val="188038"/>
          <w:sz w:val="20"/>
          <w:szCs w:val="20"/>
          <w:lang w:val="ru-RU"/>
        </w:rPr>
        <w:t>'</w:t>
      </w:r>
      <w:r w:rsidRPr="008468A0">
        <w:rPr>
          <w:rFonts w:ascii="Courier New" w:eastAsia="Times New Roman" w:hAnsi="Courier New" w:cs="Courier New"/>
          <w:color w:val="188038"/>
          <w:sz w:val="20"/>
          <w:szCs w:val="20"/>
        </w:rPr>
        <w:t>div</w:t>
      </w:r>
      <w:r w:rsidRPr="008468A0">
        <w:rPr>
          <w:rFonts w:ascii="Courier New" w:eastAsia="Times New Roman" w:hAnsi="Courier New" w:cs="Courier New"/>
          <w:color w:val="188038"/>
          <w:sz w:val="20"/>
          <w:szCs w:val="20"/>
          <w:lang w:val="ru-RU"/>
        </w:rPr>
        <w:t>'</w:t>
      </w:r>
      <w:r w:rsidRPr="008468A0">
        <w:rPr>
          <w:rFonts w:ascii="Courier New" w:eastAsia="Times New Roman" w:hAnsi="Courier New" w:cs="Courier New"/>
          <w:sz w:val="20"/>
          <w:szCs w:val="20"/>
          <w:lang w:val="ru-RU"/>
        </w:rPr>
        <w:t xml:space="preserve">); </w:t>
      </w:r>
      <w:r w:rsidRPr="008468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>// Создали пустой блок &lt;</w:t>
      </w:r>
      <w:r w:rsidRPr="008468A0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div</w:t>
      </w:r>
      <w:r w:rsidRPr="008468A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ru-RU"/>
        </w:rPr>
        <w:t>&gt;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На этом этапе элемент существует только в памяти компьютера, но еще не отображается на странице.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4. Как добавить созданный элемент на страницу?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элемент появился на экране, его нужно встроить в уже существующий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DOM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-узел с помощью специальных методов:</w:t>
      </w:r>
    </w:p>
    <w:p w:rsidR="008468A0" w:rsidRPr="008468A0" w:rsidRDefault="008468A0" w:rsidP="00846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append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(</w:t>
      </w:r>
      <w:proofErr w:type="gramEnd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добавляет элемент в самый конец родительского узла.</w:t>
      </w:r>
    </w:p>
    <w:p w:rsidR="008468A0" w:rsidRPr="008468A0" w:rsidRDefault="008468A0" w:rsidP="00846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prepend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(</w:t>
      </w:r>
      <w:proofErr w:type="gramEnd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добавляет в самое начало родительского узла.</w:t>
      </w:r>
    </w:p>
    <w:p w:rsidR="008468A0" w:rsidRPr="008468A0" w:rsidRDefault="008468A0" w:rsidP="00846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before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(</w:t>
      </w:r>
      <w:proofErr w:type="gramEnd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after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()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вставляет элемент строго перед или после другого элемента.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5. Как удалить 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DOM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-элемент?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Самый современный и простой способ — вызвать метод </w:t>
      </w:r>
      <w:proofErr w:type="gram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element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remove</w:t>
      </w:r>
      <w:proofErr w:type="gramEnd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()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непосредственно на том элементе, который вы хотите удалить. Элемент мгновенно исчезнет со страницы.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6. Для чего применяется </w:t>
      </w:r>
      <w:proofErr w:type="spellStart"/>
      <w:proofErr w:type="gramStart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addEventListener</w:t>
      </w:r>
      <w:proofErr w:type="spell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(</w:t>
      </w:r>
      <w:proofErr w:type="gram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)?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метод используется для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назначения обработчика событий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элемент. С его помощью вы «приказываете» браузеру следить за действиями пользователя (клик, прокрутка, ввод текста) и выполнять определенную функцию, когда это действие произойдет.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lastRenderedPageBreak/>
        <w:t xml:space="preserve">7. Что такое объект 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event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Объект 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event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(или 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e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объект с данными, который браузер автоматически передает в функцию-обработчик в момент срабатывания события. Он содержит полезную информацию: на какой элемент нажали (</w:t>
      </w:r>
      <w:proofErr w:type="gram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event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target</w:t>
      </w:r>
      <w:proofErr w:type="gram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координаты мыши, нажатые клавиши и методы для отмены стандартного поведения (например,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event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proofErr w:type="spell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preventDefault</w:t>
      </w:r>
      <w:proofErr w:type="spellEnd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()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8. Как определить нажатую клавишу?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 клавишу можно внутри обработчиков событий клавиатуры (</w:t>
      </w:r>
      <w:proofErr w:type="spell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keydown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keyup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обратившись к свойствам объекта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event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8468A0" w:rsidRPr="008468A0" w:rsidRDefault="008468A0" w:rsidP="008468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event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key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возвращает текстовое значение символа (например,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'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Enter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'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'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a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'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'</w:t>
      </w:r>
      <w:proofErr w:type="spell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ArrowUp</w:t>
      </w:r>
      <w:proofErr w:type="spellEnd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'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8468A0" w:rsidRPr="008468A0" w:rsidRDefault="008468A0" w:rsidP="008468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event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code</w:t>
      </w:r>
      <w:proofErr w:type="gram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возвращает физический код клавиши на клавиатуре независимо от раскладки (например,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'</w:t>
      </w:r>
      <w:proofErr w:type="spell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KeyQ</w:t>
      </w:r>
      <w:proofErr w:type="spellEnd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'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'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Space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'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9. Чем 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click</w:t>
      </w: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отличается от </w:t>
      </w:r>
      <w:proofErr w:type="spellStart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keydown</w:t>
      </w:r>
      <w:proofErr w:type="spell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?</w:t>
      </w:r>
    </w:p>
    <w:p w:rsidR="008468A0" w:rsidRPr="008468A0" w:rsidRDefault="008468A0" w:rsidP="008468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click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событие мыши (или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тачпада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), которое срабатывает, когда пользователь нажимает и отпускает левую кнопку мыши на элементе.</w:t>
      </w:r>
    </w:p>
    <w:p w:rsidR="008468A0" w:rsidRPr="008468A0" w:rsidRDefault="008468A0" w:rsidP="008468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keydown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событие клавиатуры, которое срабатывает в момент, когда пользователь только нажимает любую клавишу на клавиатуре.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10. Что такое всплытие событий?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Всплытие (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bubbling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фаза жизненного цикла события. Когда событие происходит на элементе, оно сначала срабатывает на нем, а затем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поднимается вверх по дереву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DOM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его родителям, вызывая их обработчики такого же события. Процесс идет до самого верха (до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window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11. Для чего используется </w:t>
      </w:r>
      <w:proofErr w:type="spellStart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classList</w:t>
      </w:r>
      <w:proofErr w:type="spell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classList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специальный объект у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DOM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-элемента для удобной работы с его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-классами.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Вместо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ручной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перезаписи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строки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он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предоставляет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готовые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методы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68A0" w:rsidRPr="008468A0" w:rsidRDefault="008468A0" w:rsidP="008468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.add</w:t>
      </w:r>
      <w:proofErr w:type="gramEnd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('</w:t>
      </w:r>
      <w:proofErr w:type="spell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класс</w:t>
      </w:r>
      <w:proofErr w:type="spellEnd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')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добавить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класс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8A0" w:rsidRPr="008468A0" w:rsidRDefault="008468A0" w:rsidP="008468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.remove</w:t>
      </w:r>
      <w:proofErr w:type="gramEnd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('</w:t>
      </w:r>
      <w:proofErr w:type="spell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класс</w:t>
      </w:r>
      <w:proofErr w:type="spellEnd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')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удалить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класс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68A0" w:rsidRPr="008468A0" w:rsidRDefault="008468A0" w:rsidP="008468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toggle</w:t>
      </w:r>
      <w:proofErr w:type="gramEnd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('класс')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переключить класс (удалить, если есть, или добавить, если нет).</w:t>
      </w:r>
    </w:p>
    <w:p w:rsidR="008468A0" w:rsidRPr="008468A0" w:rsidRDefault="008468A0" w:rsidP="008468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contains</w:t>
      </w:r>
      <w:proofErr w:type="gramEnd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('класс')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проверить, есть ли класс у элемента.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12. Чем </w:t>
      </w:r>
      <w:proofErr w:type="spellStart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textContent</w:t>
      </w:r>
      <w:proofErr w:type="spell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отличается от </w:t>
      </w:r>
      <w:proofErr w:type="spellStart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</w:rPr>
        <w:t>innerHTML</w:t>
      </w:r>
      <w:proofErr w:type="spellEnd"/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?</w:t>
      </w:r>
    </w:p>
    <w:p w:rsidR="008468A0" w:rsidRPr="008468A0" w:rsidRDefault="008468A0" w:rsidP="008468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lastRenderedPageBreak/>
        <w:t>textContent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работает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строго с чистым текстом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попытаться записать в него строку с тегами (например,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&lt;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b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&gt;Привет&lt;/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b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&gt;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он отобразит эти теги на экране как обычный текст, не превращая их в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8468A0" w:rsidRPr="008468A0" w:rsidRDefault="008468A0" w:rsidP="008468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innerHTML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работает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 полноценным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-кодом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парсит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переданную строку и превращает её в реальные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DOM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-элементы на странице. Также таит в себе угрозу безопасности (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XSS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-атаки), если внутрь вставляются непроверенные данные от пользователей.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13. Как изменить атрибут элемента?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Изменить атрибут можно двумя путями:</w:t>
      </w:r>
    </w:p>
    <w:p w:rsidR="008468A0" w:rsidRPr="008468A0" w:rsidRDefault="008468A0" w:rsidP="008468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Через метод </w:t>
      </w:r>
      <w:proofErr w:type="gram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element</w:t>
      </w:r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proofErr w:type="spell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</w:rPr>
        <w:t>setAttribute</w:t>
      </w:r>
      <w:proofErr w:type="spellEnd"/>
      <w:proofErr w:type="gramEnd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('</w:t>
      </w:r>
      <w:proofErr w:type="spellStart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имя_атрибута</w:t>
      </w:r>
      <w:proofErr w:type="spellEnd"/>
      <w:r w:rsidRPr="008468A0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ru-RU"/>
        </w:rPr>
        <w:t>', 'значение')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(например,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id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src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disabled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8468A0" w:rsidRPr="008468A0" w:rsidRDefault="008468A0" w:rsidP="008468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Напрямую через встроенные свойства объекта, если они стандартные (например, 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element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.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id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 xml:space="preserve"> = '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</w:rPr>
        <w:t>main</w:t>
      </w:r>
      <w:r w:rsidRPr="008468A0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ru-RU"/>
        </w:rPr>
        <w:t>'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14. Почему нежелательно назначать множество одинаковых обработчиков?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Если вешать отдельный обработчик на каждую кнопку в большом списке, это приведет к:</w:t>
      </w:r>
    </w:p>
    <w:p w:rsidR="008468A0" w:rsidRPr="008468A0" w:rsidRDefault="008468A0" w:rsidP="008468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Избыточному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потреблению оперативной памяти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браузера.</w:t>
      </w:r>
    </w:p>
    <w:p w:rsidR="008468A0" w:rsidRPr="008468A0" w:rsidRDefault="008468A0" w:rsidP="008468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Падению производительности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интерфейса при создании или удалении элементов.</w:t>
      </w:r>
    </w:p>
    <w:p w:rsidR="008468A0" w:rsidRPr="008468A0" w:rsidRDefault="008468A0" w:rsidP="008468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Проблемам с поддержкой кода. Вместо этого используют </w:t>
      </w:r>
      <w:r w:rsidRPr="008468A0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делегирование событий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вешают один обработчик на общего родителя.</w:t>
      </w:r>
    </w:p>
    <w:p w:rsidR="008468A0" w:rsidRPr="008468A0" w:rsidRDefault="008468A0" w:rsidP="00846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15. Как можно проверить корректность работы динамического интерфейса?</w:t>
      </w:r>
    </w:p>
    <w:p w:rsidR="008468A0" w:rsidRPr="008468A0" w:rsidRDefault="008468A0" w:rsidP="008468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Для проверки динамики используют комплексный подход:</w:t>
      </w:r>
    </w:p>
    <w:p w:rsidR="008468A0" w:rsidRPr="008468A0" w:rsidRDefault="008468A0" w:rsidP="008468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Ручное тестирование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панели разработчика (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) — проверка состояний элементов, стилей и консоли на наличие ошибок.</w:t>
      </w:r>
    </w:p>
    <w:p w:rsidR="008468A0" w:rsidRPr="008468A0" w:rsidRDefault="008468A0" w:rsidP="008468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Автоматизированные тесты (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помощью </w:t>
      </w:r>
      <w:proofErr w:type="spellStart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фреймворков</w:t>
      </w:r>
      <w:proofErr w:type="spellEnd"/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Playwright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Cypress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Selenium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>), которые имитируют реальные клики и действия пользователя и проверяют реакцию интерфейса.</w:t>
      </w:r>
    </w:p>
    <w:p w:rsidR="008468A0" w:rsidRPr="008468A0" w:rsidRDefault="008468A0" w:rsidP="008468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Юнит-тесты (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</w:rPr>
        <w:t>Unit</w:t>
      </w:r>
      <w:r w:rsidRPr="008468A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изоляции и проверки логики отдельных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JS</w:t>
      </w:r>
      <w:r w:rsidRPr="008468A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-функций (например, с помощью </w:t>
      </w:r>
      <w:r w:rsidRPr="008468A0">
        <w:rPr>
          <w:rFonts w:ascii="Times New Roman" w:eastAsia="Times New Roman" w:hAnsi="Times New Roman" w:cs="Times New Roman"/>
          <w:sz w:val="24"/>
          <w:szCs w:val="24"/>
        </w:rPr>
        <w:t>Jest).</w:t>
      </w:r>
    </w:p>
    <w:p w:rsidR="008468A0" w:rsidRPr="008468A0" w:rsidRDefault="008468A0" w:rsidP="008468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68A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84FD1" w:rsidRDefault="00984FD1"/>
    <w:sectPr w:rsidR="00984FD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D553E"/>
    <w:multiLevelType w:val="multilevel"/>
    <w:tmpl w:val="C336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E254F"/>
    <w:multiLevelType w:val="multilevel"/>
    <w:tmpl w:val="27A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60F37"/>
    <w:multiLevelType w:val="multilevel"/>
    <w:tmpl w:val="AB58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81884"/>
    <w:multiLevelType w:val="multilevel"/>
    <w:tmpl w:val="893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A779A"/>
    <w:multiLevelType w:val="multilevel"/>
    <w:tmpl w:val="3BCE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022B2"/>
    <w:multiLevelType w:val="multilevel"/>
    <w:tmpl w:val="62C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972EC"/>
    <w:multiLevelType w:val="multilevel"/>
    <w:tmpl w:val="53D4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C75D3"/>
    <w:multiLevelType w:val="multilevel"/>
    <w:tmpl w:val="FBFC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766D1"/>
    <w:multiLevelType w:val="multilevel"/>
    <w:tmpl w:val="6642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8"/>
  </w:num>
  <w:num w:numId="5">
    <w:abstractNumId w:val="6"/>
  </w:num>
  <w:num w:numId="6">
    <w:abstractNumId w:val="3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8A0"/>
    <w:rsid w:val="008468A0"/>
    <w:rsid w:val="0098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42BB"/>
  <w15:chartTrackingRefBased/>
  <w15:docId w15:val="{8F7A1827-8F3F-49B2-B2B8-96C7DEC2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468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468A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8468A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46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68A0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8468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1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63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864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2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9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33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9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29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8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6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65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0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96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0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2026-10-08T10:35:00Z</dcterms:created>
  <dcterms:modified xsi:type="dcterms:W3CDTF">2026-10-08T10:36:00Z</dcterms:modified>
</cp:coreProperties>
</file>