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E111" w14:textId="470816D7" w:rsidR="00D368BD" w:rsidRDefault="00D368BD" w:rsidP="00062E0E">
      <w:pPr>
        <w:spacing w:after="0" w:line="360" w:lineRule="auto"/>
        <w:jc w:val="center"/>
        <w:rPr>
          <w:b/>
          <w:bCs/>
          <w:i/>
          <w:iCs/>
        </w:rPr>
      </w:pPr>
      <w:r w:rsidRPr="00D368BD">
        <w:rPr>
          <w:b/>
          <w:bCs/>
          <w:i/>
          <w:iCs/>
        </w:rPr>
        <w:t>Executive Summary</w:t>
      </w:r>
    </w:p>
    <w:p w14:paraId="1C611EDC" w14:textId="32DAF706" w:rsidR="00D368BD" w:rsidRDefault="00D368BD" w:rsidP="00062E0E">
      <w:pPr>
        <w:spacing w:after="0" w:line="360" w:lineRule="auto"/>
      </w:pPr>
      <w:r>
        <w:t>October 27, 2021</w:t>
      </w:r>
    </w:p>
    <w:p w14:paraId="7EE82757" w14:textId="61C05698" w:rsidR="00D368BD" w:rsidRPr="009B6D85" w:rsidRDefault="00CA7A8F" w:rsidP="00062E0E">
      <w:pPr>
        <w:pStyle w:val="Heading1"/>
        <w:spacing w:before="0" w:line="360" w:lineRule="auto"/>
        <w:rPr>
          <w:rFonts w:ascii="Times New Roman" w:hAnsi="Times New Roman" w:cs="Times New Roman"/>
          <w:b/>
          <w:bCs/>
          <w:i/>
          <w:iCs/>
          <w:color w:val="auto"/>
          <w:sz w:val="28"/>
          <w:szCs w:val="28"/>
        </w:rPr>
      </w:pPr>
      <w:r w:rsidRPr="009B6D85">
        <w:rPr>
          <w:rFonts w:ascii="Times New Roman" w:hAnsi="Times New Roman" w:cs="Times New Roman"/>
          <w:b/>
          <w:bCs/>
          <w:i/>
          <w:iCs/>
          <w:color w:val="auto"/>
          <w:sz w:val="28"/>
          <w:szCs w:val="28"/>
        </w:rPr>
        <w:t>Introduction:</w:t>
      </w:r>
    </w:p>
    <w:p w14:paraId="58178B78" w14:textId="1FBC028F" w:rsidR="00CA7A8F" w:rsidRDefault="00CA7A8F" w:rsidP="00062E0E">
      <w:pPr>
        <w:spacing w:after="0" w:line="360" w:lineRule="auto"/>
        <w:ind w:firstLine="720"/>
        <w:jc w:val="both"/>
        <w:rPr>
          <w:rFonts w:ascii="Arial" w:hAnsi="Arial" w:cs="Arial"/>
          <w:color w:val="777777"/>
          <w:spacing w:val="5"/>
        </w:rPr>
      </w:pPr>
      <w:r w:rsidRPr="0063182F">
        <w:rPr>
          <w:rFonts w:ascii="Times New Roman" w:hAnsi="Times New Roman" w:cs="Times New Roman"/>
          <w:sz w:val="24"/>
          <w:szCs w:val="24"/>
        </w:rPr>
        <w:t>LPR International</w:t>
      </w:r>
      <w:r w:rsidR="00062E0E">
        <w:rPr>
          <w:rFonts w:ascii="Times New Roman" w:hAnsi="Times New Roman" w:cs="Times New Roman"/>
          <w:sz w:val="24"/>
          <w:szCs w:val="24"/>
        </w:rPr>
        <w:t xml:space="preserve"> (</w:t>
      </w:r>
      <w:hyperlink r:id="rId7" w:history="1">
        <w:r w:rsidR="00062E0E" w:rsidRPr="00AD17B6">
          <w:rPr>
            <w:rStyle w:val="Hyperlink"/>
            <w:rFonts w:ascii="Times New Roman" w:hAnsi="Times New Roman" w:cs="Times New Roman"/>
            <w:sz w:val="24"/>
            <w:szCs w:val="24"/>
          </w:rPr>
          <w:t>https://lprinternational.com/company/</w:t>
        </w:r>
      </w:hyperlink>
      <w:r w:rsidR="00062E0E">
        <w:rPr>
          <w:rFonts w:ascii="Times New Roman" w:hAnsi="Times New Roman" w:cs="Times New Roman"/>
          <w:sz w:val="24"/>
          <w:szCs w:val="24"/>
        </w:rPr>
        <w:t xml:space="preserve">) </w:t>
      </w:r>
      <w:r w:rsidRPr="0063182F">
        <w:rPr>
          <w:rFonts w:ascii="Times New Roman" w:hAnsi="Times New Roman" w:cs="Times New Roman"/>
          <w:sz w:val="24"/>
          <w:szCs w:val="24"/>
        </w:rPr>
        <w:t xml:space="preserve">is a workforce management solutions company </w:t>
      </w:r>
      <w:r w:rsidR="0063182F" w:rsidRPr="0063182F">
        <w:rPr>
          <w:rFonts w:ascii="Times New Roman" w:hAnsi="Times New Roman" w:cs="Times New Roman"/>
          <w:sz w:val="24"/>
          <w:szCs w:val="24"/>
        </w:rPr>
        <w:t xml:space="preserve">that offers </w:t>
      </w:r>
      <w:r w:rsidRPr="0063182F">
        <w:rPr>
          <w:rFonts w:ascii="Times New Roman" w:hAnsi="Times New Roman" w:cs="Times New Roman"/>
          <w:sz w:val="24"/>
          <w:szCs w:val="24"/>
        </w:rPr>
        <w:t>services</w:t>
      </w:r>
      <w:r w:rsidR="0063182F" w:rsidRPr="0063182F">
        <w:rPr>
          <w:rFonts w:ascii="Times New Roman" w:hAnsi="Times New Roman" w:cs="Times New Roman"/>
          <w:sz w:val="24"/>
          <w:szCs w:val="24"/>
        </w:rPr>
        <w:t xml:space="preserve"> </w:t>
      </w:r>
      <w:r w:rsidRPr="0063182F">
        <w:rPr>
          <w:rFonts w:ascii="Times New Roman" w:hAnsi="Times New Roman" w:cs="Times New Roman"/>
          <w:sz w:val="24"/>
          <w:szCs w:val="24"/>
        </w:rPr>
        <w:t>to federal</w:t>
      </w:r>
      <w:r w:rsidR="00921CCE" w:rsidRPr="0063182F">
        <w:rPr>
          <w:rFonts w:ascii="Times New Roman" w:hAnsi="Times New Roman" w:cs="Times New Roman"/>
          <w:sz w:val="24"/>
          <w:szCs w:val="24"/>
        </w:rPr>
        <w:t xml:space="preserve">, state, and local government agencies, military </w:t>
      </w:r>
      <w:r w:rsidR="0063182F" w:rsidRPr="0063182F">
        <w:rPr>
          <w:rFonts w:ascii="Times New Roman" w:hAnsi="Times New Roman" w:cs="Times New Roman"/>
          <w:sz w:val="24"/>
          <w:szCs w:val="24"/>
        </w:rPr>
        <w:t>bases</w:t>
      </w:r>
      <w:r w:rsidR="00921CCE" w:rsidRPr="0063182F">
        <w:rPr>
          <w:rFonts w:ascii="Times New Roman" w:hAnsi="Times New Roman" w:cs="Times New Roman"/>
          <w:sz w:val="24"/>
          <w:szCs w:val="24"/>
        </w:rPr>
        <w:t>, educational institutions</w:t>
      </w:r>
      <w:r w:rsidR="0063182F" w:rsidRPr="0063182F">
        <w:rPr>
          <w:rFonts w:ascii="Times New Roman" w:hAnsi="Times New Roman" w:cs="Times New Roman"/>
          <w:sz w:val="24"/>
          <w:szCs w:val="24"/>
        </w:rPr>
        <w:t xml:space="preserve">, and also </w:t>
      </w:r>
      <w:r w:rsidR="00921CCE" w:rsidRPr="0063182F">
        <w:rPr>
          <w:rFonts w:ascii="Times New Roman" w:hAnsi="Times New Roman" w:cs="Times New Roman"/>
          <w:sz w:val="24"/>
          <w:szCs w:val="24"/>
        </w:rPr>
        <w:t>commercial entities</w:t>
      </w:r>
      <w:r w:rsidR="0063182F" w:rsidRPr="0063182F">
        <w:rPr>
          <w:rFonts w:ascii="Times New Roman" w:hAnsi="Times New Roman" w:cs="Times New Roman"/>
          <w:sz w:val="24"/>
          <w:szCs w:val="24"/>
        </w:rPr>
        <w:t>. Workforce management solutions include Talent Acquisition, Program Management, Acquisition Support Services, Human Resource Consulting, Administrative Support, Training, and Development.</w:t>
      </w:r>
      <w:r w:rsidR="00921CCE" w:rsidRPr="0063182F">
        <w:rPr>
          <w:rFonts w:ascii="Times New Roman" w:hAnsi="Times New Roman" w:cs="Times New Roman"/>
          <w:sz w:val="24"/>
          <w:szCs w:val="24"/>
        </w:rPr>
        <w:t xml:space="preserve"> </w:t>
      </w:r>
      <w:r w:rsidR="0063182F">
        <w:rPr>
          <w:rFonts w:ascii="Times New Roman" w:hAnsi="Times New Roman" w:cs="Times New Roman"/>
          <w:sz w:val="24"/>
          <w:szCs w:val="24"/>
        </w:rPr>
        <w:t xml:space="preserve">The company representatives, who are skilled in managing people and processes, are willing to assist customers. </w:t>
      </w:r>
      <w:r>
        <w:rPr>
          <w:rFonts w:ascii="Arial" w:hAnsi="Arial" w:cs="Arial"/>
          <w:color w:val="777777"/>
          <w:spacing w:val="5"/>
        </w:rPr>
        <w:t xml:space="preserve"> </w:t>
      </w:r>
    </w:p>
    <w:p w14:paraId="4F79F1F8" w14:textId="17511511" w:rsidR="009B6D85" w:rsidRPr="009B6D85" w:rsidRDefault="009B6D85" w:rsidP="00062E0E">
      <w:pPr>
        <w:pStyle w:val="Heading1"/>
        <w:spacing w:before="0" w:line="360" w:lineRule="auto"/>
        <w:rPr>
          <w:rFonts w:ascii="Times New Roman" w:hAnsi="Times New Roman" w:cs="Times New Roman"/>
          <w:b/>
          <w:bCs/>
          <w:i/>
          <w:iCs/>
          <w:color w:val="auto"/>
          <w:sz w:val="28"/>
          <w:szCs w:val="28"/>
        </w:rPr>
      </w:pPr>
      <w:r>
        <w:rPr>
          <w:rFonts w:ascii="Times New Roman" w:hAnsi="Times New Roman" w:cs="Times New Roman"/>
          <w:b/>
          <w:bCs/>
          <w:i/>
          <w:iCs/>
          <w:color w:val="auto"/>
          <w:sz w:val="28"/>
          <w:szCs w:val="28"/>
        </w:rPr>
        <w:t>US January</w:t>
      </w:r>
      <w:r w:rsidRPr="009B6D85">
        <w:rPr>
          <w:rFonts w:ascii="Times New Roman" w:hAnsi="Times New Roman" w:cs="Times New Roman"/>
          <w:b/>
          <w:bCs/>
          <w:i/>
          <w:iCs/>
          <w:color w:val="auto"/>
          <w:sz w:val="28"/>
          <w:szCs w:val="28"/>
        </w:rPr>
        <w:t>:</w:t>
      </w:r>
    </w:p>
    <w:p w14:paraId="58C67562" w14:textId="686C9033" w:rsidR="00CA7A8F" w:rsidRDefault="009B6D85" w:rsidP="00062E0E">
      <w:pPr>
        <w:spacing w:after="0" w:line="360" w:lineRule="auto"/>
        <w:jc w:val="both"/>
        <w:rPr>
          <w:rFonts w:ascii="Times New Roman" w:hAnsi="Times New Roman" w:cs="Times New Roman"/>
          <w:spacing w:val="5"/>
          <w:sz w:val="24"/>
          <w:szCs w:val="24"/>
        </w:rPr>
      </w:pPr>
      <w:r>
        <w:rPr>
          <w:rFonts w:ascii="Arial" w:hAnsi="Arial" w:cs="Arial"/>
          <w:spacing w:val="5"/>
        </w:rPr>
        <w:t xml:space="preserve"> </w:t>
      </w:r>
      <w:r>
        <w:rPr>
          <w:rFonts w:ascii="Arial" w:hAnsi="Arial" w:cs="Arial"/>
          <w:spacing w:val="5"/>
        </w:rPr>
        <w:tab/>
      </w:r>
      <w:r w:rsidRPr="00F918F0">
        <w:rPr>
          <w:rFonts w:ascii="Times New Roman" w:hAnsi="Times New Roman" w:cs="Times New Roman"/>
          <w:spacing w:val="5"/>
          <w:sz w:val="24"/>
          <w:szCs w:val="24"/>
        </w:rPr>
        <w:t>According to the total billed amount and balance</w:t>
      </w:r>
      <w:r w:rsidR="00F918F0" w:rsidRPr="00F918F0">
        <w:rPr>
          <w:rFonts w:ascii="Times New Roman" w:hAnsi="Times New Roman" w:cs="Times New Roman"/>
          <w:spacing w:val="5"/>
          <w:sz w:val="24"/>
          <w:szCs w:val="24"/>
        </w:rPr>
        <w:t xml:space="preserve"> </w:t>
      </w:r>
      <w:r w:rsidR="00062E0E">
        <w:rPr>
          <w:rFonts w:ascii="Times New Roman" w:hAnsi="Times New Roman" w:cs="Times New Roman"/>
          <w:spacing w:val="5"/>
          <w:sz w:val="24"/>
          <w:szCs w:val="24"/>
        </w:rPr>
        <w:t xml:space="preserve">of January, </w:t>
      </w:r>
      <w:r w:rsidRPr="00F918F0">
        <w:rPr>
          <w:rFonts w:ascii="Times New Roman" w:hAnsi="Times New Roman" w:cs="Times New Roman"/>
          <w:spacing w:val="5"/>
          <w:sz w:val="24"/>
          <w:szCs w:val="24"/>
        </w:rPr>
        <w:t>the regions in the North part of the United States reac</w:t>
      </w:r>
      <w:r w:rsidR="00F918F0">
        <w:rPr>
          <w:rFonts w:ascii="Times New Roman" w:hAnsi="Times New Roman" w:cs="Times New Roman"/>
          <w:spacing w:val="5"/>
          <w:sz w:val="24"/>
          <w:szCs w:val="24"/>
        </w:rPr>
        <w:t xml:space="preserve">hed </w:t>
      </w:r>
      <w:r w:rsidRPr="00F918F0">
        <w:rPr>
          <w:rFonts w:ascii="Times New Roman" w:hAnsi="Times New Roman" w:cs="Times New Roman"/>
          <w:spacing w:val="5"/>
          <w:sz w:val="24"/>
          <w:szCs w:val="24"/>
        </w:rPr>
        <w:t xml:space="preserve">the highest amount </w:t>
      </w:r>
      <w:r w:rsidR="00062E0E" w:rsidRPr="00F918F0">
        <w:rPr>
          <w:rFonts w:ascii="Times New Roman" w:hAnsi="Times New Roman" w:cs="Times New Roman"/>
          <w:spacing w:val="5"/>
          <w:sz w:val="24"/>
          <w:szCs w:val="24"/>
        </w:rPr>
        <w:t xml:space="preserve">of the </w:t>
      </w:r>
      <w:r w:rsidR="00062E0E">
        <w:rPr>
          <w:rFonts w:ascii="Times New Roman" w:hAnsi="Times New Roman" w:cs="Times New Roman"/>
          <w:spacing w:val="5"/>
          <w:sz w:val="24"/>
          <w:szCs w:val="24"/>
        </w:rPr>
        <w:t xml:space="preserve">total billed amount and balance, as they are </w:t>
      </w:r>
      <w:r w:rsidRPr="00F918F0">
        <w:rPr>
          <w:rFonts w:ascii="Times New Roman" w:hAnsi="Times New Roman" w:cs="Times New Roman"/>
          <w:spacing w:val="5"/>
          <w:sz w:val="24"/>
          <w:szCs w:val="24"/>
        </w:rPr>
        <w:t xml:space="preserve"> $53,879 and $26,686</w:t>
      </w:r>
      <w:r w:rsidR="00062E0E">
        <w:rPr>
          <w:rFonts w:ascii="Times New Roman" w:hAnsi="Times New Roman" w:cs="Times New Roman"/>
          <w:spacing w:val="5"/>
          <w:sz w:val="24"/>
          <w:szCs w:val="24"/>
        </w:rPr>
        <w:t xml:space="preserve">, respectively. </w:t>
      </w:r>
      <w:r w:rsidRPr="00F918F0">
        <w:rPr>
          <w:rFonts w:ascii="Times New Roman" w:hAnsi="Times New Roman" w:cs="Times New Roman"/>
          <w:spacing w:val="5"/>
          <w:sz w:val="24"/>
          <w:szCs w:val="24"/>
        </w:rPr>
        <w:t xml:space="preserve"> East regions hold second place with $48,275 of the</w:t>
      </w:r>
      <w:r w:rsidR="00F918F0">
        <w:rPr>
          <w:rFonts w:ascii="Times New Roman" w:hAnsi="Times New Roman" w:cs="Times New Roman"/>
          <w:spacing w:val="5"/>
          <w:sz w:val="24"/>
          <w:szCs w:val="24"/>
        </w:rPr>
        <w:t xml:space="preserve"> total </w:t>
      </w:r>
      <w:r w:rsidRPr="00F918F0">
        <w:rPr>
          <w:rFonts w:ascii="Times New Roman" w:hAnsi="Times New Roman" w:cs="Times New Roman"/>
          <w:spacing w:val="5"/>
          <w:sz w:val="24"/>
          <w:szCs w:val="24"/>
        </w:rPr>
        <w:t>billed amount and $25,071of the</w:t>
      </w:r>
      <w:r w:rsidR="00F918F0">
        <w:rPr>
          <w:rFonts w:ascii="Times New Roman" w:hAnsi="Times New Roman" w:cs="Times New Roman"/>
          <w:spacing w:val="5"/>
          <w:sz w:val="24"/>
          <w:szCs w:val="24"/>
        </w:rPr>
        <w:t xml:space="preserve"> total</w:t>
      </w:r>
      <w:r w:rsidRPr="00F918F0">
        <w:rPr>
          <w:rFonts w:ascii="Times New Roman" w:hAnsi="Times New Roman" w:cs="Times New Roman"/>
          <w:spacing w:val="5"/>
          <w:sz w:val="24"/>
          <w:szCs w:val="24"/>
        </w:rPr>
        <w:t xml:space="preserve"> balance whereas</w:t>
      </w:r>
      <w:r w:rsidR="00F918F0" w:rsidRPr="00F918F0">
        <w:rPr>
          <w:rFonts w:ascii="Times New Roman" w:hAnsi="Times New Roman" w:cs="Times New Roman"/>
          <w:spacing w:val="5"/>
          <w:sz w:val="24"/>
          <w:szCs w:val="24"/>
        </w:rPr>
        <w:t xml:space="preserve"> regions in the South hold third place with $40,730 of the</w:t>
      </w:r>
      <w:r w:rsidR="00F918F0">
        <w:rPr>
          <w:rFonts w:ascii="Times New Roman" w:hAnsi="Times New Roman" w:cs="Times New Roman"/>
          <w:spacing w:val="5"/>
          <w:sz w:val="24"/>
          <w:szCs w:val="24"/>
        </w:rPr>
        <w:t xml:space="preserve"> total</w:t>
      </w:r>
      <w:r w:rsidR="00F918F0" w:rsidRPr="00F918F0">
        <w:rPr>
          <w:rFonts w:ascii="Times New Roman" w:hAnsi="Times New Roman" w:cs="Times New Roman"/>
          <w:spacing w:val="5"/>
          <w:sz w:val="24"/>
          <w:szCs w:val="24"/>
        </w:rPr>
        <w:t xml:space="preserve"> billed amount and $14,514 of the</w:t>
      </w:r>
      <w:r w:rsidR="00F918F0">
        <w:rPr>
          <w:rFonts w:ascii="Times New Roman" w:hAnsi="Times New Roman" w:cs="Times New Roman"/>
          <w:spacing w:val="5"/>
          <w:sz w:val="24"/>
          <w:szCs w:val="24"/>
        </w:rPr>
        <w:t xml:space="preserve"> total</w:t>
      </w:r>
      <w:r w:rsidR="00F918F0" w:rsidRPr="00F918F0">
        <w:rPr>
          <w:rFonts w:ascii="Times New Roman" w:hAnsi="Times New Roman" w:cs="Times New Roman"/>
          <w:spacing w:val="5"/>
          <w:sz w:val="24"/>
          <w:szCs w:val="24"/>
        </w:rPr>
        <w:t xml:space="preserve"> balance. The lowest amount goes to the region</w:t>
      </w:r>
      <w:r w:rsidR="00252FC0">
        <w:rPr>
          <w:rFonts w:ascii="Times New Roman" w:hAnsi="Times New Roman" w:cs="Times New Roman"/>
          <w:spacing w:val="5"/>
          <w:sz w:val="24"/>
          <w:szCs w:val="24"/>
        </w:rPr>
        <w:t>s</w:t>
      </w:r>
      <w:r w:rsidR="00062E0E">
        <w:rPr>
          <w:rFonts w:ascii="Times New Roman" w:hAnsi="Times New Roman" w:cs="Times New Roman"/>
          <w:spacing w:val="5"/>
          <w:sz w:val="24"/>
          <w:szCs w:val="24"/>
        </w:rPr>
        <w:t xml:space="preserve"> of the West</w:t>
      </w:r>
      <w:r w:rsidR="00F918F0" w:rsidRPr="00F918F0">
        <w:rPr>
          <w:rFonts w:ascii="Times New Roman" w:hAnsi="Times New Roman" w:cs="Times New Roman"/>
          <w:spacing w:val="5"/>
          <w:sz w:val="24"/>
          <w:szCs w:val="24"/>
        </w:rPr>
        <w:t xml:space="preserve">, as its </w:t>
      </w:r>
      <w:r w:rsidR="00F918F0">
        <w:rPr>
          <w:rFonts w:ascii="Times New Roman" w:hAnsi="Times New Roman" w:cs="Times New Roman"/>
          <w:spacing w:val="5"/>
          <w:sz w:val="24"/>
          <w:szCs w:val="24"/>
        </w:rPr>
        <w:t xml:space="preserve">total </w:t>
      </w:r>
      <w:r w:rsidR="00F918F0" w:rsidRPr="00F918F0">
        <w:rPr>
          <w:rFonts w:ascii="Times New Roman" w:hAnsi="Times New Roman" w:cs="Times New Roman"/>
          <w:spacing w:val="5"/>
          <w:sz w:val="24"/>
          <w:szCs w:val="24"/>
        </w:rPr>
        <w:t xml:space="preserve">billed amount equals $32,816 </w:t>
      </w:r>
      <w:r w:rsidR="00F918F0">
        <w:rPr>
          <w:rFonts w:ascii="Times New Roman" w:hAnsi="Times New Roman" w:cs="Times New Roman"/>
          <w:spacing w:val="5"/>
          <w:sz w:val="24"/>
          <w:szCs w:val="24"/>
        </w:rPr>
        <w:t xml:space="preserve">while the total of the </w:t>
      </w:r>
      <w:r w:rsidR="00F918F0" w:rsidRPr="00F918F0">
        <w:rPr>
          <w:rFonts w:ascii="Times New Roman" w:hAnsi="Times New Roman" w:cs="Times New Roman"/>
          <w:spacing w:val="5"/>
          <w:sz w:val="24"/>
          <w:szCs w:val="24"/>
        </w:rPr>
        <w:t xml:space="preserve">balance </w:t>
      </w:r>
      <w:r w:rsidR="00F918F0">
        <w:rPr>
          <w:rFonts w:ascii="Times New Roman" w:hAnsi="Times New Roman" w:cs="Times New Roman"/>
          <w:spacing w:val="5"/>
          <w:sz w:val="24"/>
          <w:szCs w:val="24"/>
        </w:rPr>
        <w:t xml:space="preserve">equals </w:t>
      </w:r>
      <w:r w:rsidR="00F918F0" w:rsidRPr="00F918F0">
        <w:rPr>
          <w:rFonts w:ascii="Times New Roman" w:hAnsi="Times New Roman" w:cs="Times New Roman"/>
          <w:spacing w:val="5"/>
          <w:sz w:val="24"/>
          <w:szCs w:val="24"/>
        </w:rPr>
        <w:t>$13,081</w:t>
      </w:r>
      <w:r w:rsidR="00F918F0">
        <w:rPr>
          <w:rFonts w:ascii="Times New Roman" w:hAnsi="Times New Roman" w:cs="Times New Roman"/>
          <w:spacing w:val="5"/>
          <w:sz w:val="24"/>
          <w:szCs w:val="24"/>
        </w:rPr>
        <w:t xml:space="preserve">. </w:t>
      </w:r>
      <w:r w:rsidR="00F918F0" w:rsidRPr="00F918F0">
        <w:rPr>
          <w:rFonts w:ascii="Times New Roman" w:hAnsi="Times New Roman" w:cs="Times New Roman"/>
          <w:spacing w:val="5"/>
          <w:sz w:val="24"/>
          <w:szCs w:val="24"/>
        </w:rPr>
        <w:t xml:space="preserve"> </w:t>
      </w:r>
    </w:p>
    <w:p w14:paraId="6A58DD16" w14:textId="4A037D2B" w:rsidR="00F918F0" w:rsidRPr="009B6D85" w:rsidRDefault="00F918F0" w:rsidP="00062E0E">
      <w:pPr>
        <w:pStyle w:val="Heading1"/>
        <w:spacing w:before="0" w:line="360" w:lineRule="auto"/>
        <w:rPr>
          <w:rFonts w:ascii="Times New Roman" w:hAnsi="Times New Roman" w:cs="Times New Roman"/>
          <w:b/>
          <w:bCs/>
          <w:i/>
          <w:iCs/>
          <w:color w:val="auto"/>
          <w:sz w:val="28"/>
          <w:szCs w:val="28"/>
        </w:rPr>
      </w:pPr>
      <w:r>
        <w:rPr>
          <w:rFonts w:ascii="Times New Roman" w:hAnsi="Times New Roman" w:cs="Times New Roman"/>
          <w:b/>
          <w:bCs/>
          <w:i/>
          <w:iCs/>
          <w:color w:val="auto"/>
          <w:sz w:val="28"/>
          <w:szCs w:val="28"/>
        </w:rPr>
        <w:t>US February</w:t>
      </w:r>
      <w:r w:rsidRPr="009B6D85">
        <w:rPr>
          <w:rFonts w:ascii="Times New Roman" w:hAnsi="Times New Roman" w:cs="Times New Roman"/>
          <w:b/>
          <w:bCs/>
          <w:i/>
          <w:iCs/>
          <w:color w:val="auto"/>
          <w:sz w:val="28"/>
          <w:szCs w:val="28"/>
        </w:rPr>
        <w:t>:</w:t>
      </w:r>
    </w:p>
    <w:p w14:paraId="3B4451EF" w14:textId="47B3E649" w:rsidR="00D368BD" w:rsidRDefault="00F918F0" w:rsidP="00062E0E">
      <w:pPr>
        <w:spacing w:after="0" w:line="360" w:lineRule="auto"/>
        <w:ind w:firstLine="720"/>
        <w:jc w:val="both"/>
        <w:rPr>
          <w:rFonts w:ascii="Times New Roman" w:hAnsi="Times New Roman" w:cs="Times New Roman"/>
          <w:spacing w:val="5"/>
          <w:sz w:val="24"/>
          <w:szCs w:val="24"/>
        </w:rPr>
      </w:pPr>
      <w:r w:rsidRPr="00F918F0">
        <w:rPr>
          <w:rFonts w:ascii="Times New Roman" w:hAnsi="Times New Roman" w:cs="Times New Roman"/>
          <w:spacing w:val="5"/>
          <w:sz w:val="24"/>
          <w:szCs w:val="24"/>
        </w:rPr>
        <w:t xml:space="preserve"> </w:t>
      </w:r>
      <w:r>
        <w:rPr>
          <w:rFonts w:ascii="Times New Roman" w:hAnsi="Times New Roman" w:cs="Times New Roman"/>
          <w:spacing w:val="5"/>
          <w:sz w:val="24"/>
          <w:szCs w:val="24"/>
        </w:rPr>
        <w:t>T</w:t>
      </w:r>
      <w:r w:rsidRPr="00F918F0">
        <w:rPr>
          <w:rFonts w:ascii="Times New Roman" w:hAnsi="Times New Roman" w:cs="Times New Roman"/>
          <w:spacing w:val="5"/>
          <w:sz w:val="24"/>
          <w:szCs w:val="24"/>
        </w:rPr>
        <w:t xml:space="preserve">he total billed amount and balance </w:t>
      </w:r>
      <w:r>
        <w:rPr>
          <w:rFonts w:ascii="Times New Roman" w:hAnsi="Times New Roman" w:cs="Times New Roman"/>
          <w:spacing w:val="5"/>
          <w:sz w:val="24"/>
          <w:szCs w:val="24"/>
        </w:rPr>
        <w:t xml:space="preserve">of February </w:t>
      </w:r>
      <w:r w:rsidR="00252FC0">
        <w:rPr>
          <w:rFonts w:ascii="Times New Roman" w:hAnsi="Times New Roman" w:cs="Times New Roman"/>
          <w:spacing w:val="5"/>
          <w:sz w:val="24"/>
          <w:szCs w:val="24"/>
        </w:rPr>
        <w:t>illustrate</w:t>
      </w:r>
      <w:r>
        <w:rPr>
          <w:rFonts w:ascii="Times New Roman" w:hAnsi="Times New Roman" w:cs="Times New Roman"/>
          <w:spacing w:val="5"/>
          <w:sz w:val="24"/>
          <w:szCs w:val="24"/>
        </w:rPr>
        <w:t xml:space="preserve"> that</w:t>
      </w:r>
      <w:r w:rsidRPr="00F918F0">
        <w:rPr>
          <w:rFonts w:ascii="Times New Roman" w:hAnsi="Times New Roman" w:cs="Times New Roman"/>
          <w:spacing w:val="5"/>
          <w:sz w:val="24"/>
          <w:szCs w:val="24"/>
        </w:rPr>
        <w:t xml:space="preserve"> the regions in the North part of the United States</w:t>
      </w:r>
      <w:r>
        <w:rPr>
          <w:rFonts w:ascii="Times New Roman" w:hAnsi="Times New Roman" w:cs="Times New Roman"/>
          <w:spacing w:val="5"/>
          <w:sz w:val="24"/>
          <w:szCs w:val="24"/>
        </w:rPr>
        <w:t xml:space="preserve"> still hold th</w:t>
      </w:r>
      <w:r w:rsidRPr="00F918F0">
        <w:rPr>
          <w:rFonts w:ascii="Times New Roman" w:hAnsi="Times New Roman" w:cs="Times New Roman"/>
          <w:spacing w:val="5"/>
          <w:sz w:val="24"/>
          <w:szCs w:val="24"/>
        </w:rPr>
        <w:t xml:space="preserve">e highest amount </w:t>
      </w:r>
      <w:r w:rsidR="00252FC0">
        <w:rPr>
          <w:rFonts w:ascii="Times New Roman" w:hAnsi="Times New Roman" w:cs="Times New Roman"/>
          <w:spacing w:val="5"/>
          <w:sz w:val="24"/>
          <w:szCs w:val="24"/>
        </w:rPr>
        <w:t xml:space="preserve">among other regions </w:t>
      </w:r>
      <w:r w:rsidRPr="00F918F0">
        <w:rPr>
          <w:rFonts w:ascii="Times New Roman" w:hAnsi="Times New Roman" w:cs="Times New Roman"/>
          <w:spacing w:val="5"/>
          <w:sz w:val="24"/>
          <w:szCs w:val="24"/>
        </w:rPr>
        <w:t>with $</w:t>
      </w:r>
      <w:r w:rsidR="00252FC0">
        <w:rPr>
          <w:rFonts w:ascii="Times New Roman" w:hAnsi="Times New Roman" w:cs="Times New Roman"/>
          <w:spacing w:val="5"/>
          <w:sz w:val="24"/>
          <w:szCs w:val="24"/>
        </w:rPr>
        <w:t>44,813</w:t>
      </w:r>
      <w:r w:rsidRPr="00F918F0">
        <w:rPr>
          <w:rFonts w:ascii="Times New Roman" w:hAnsi="Times New Roman" w:cs="Times New Roman"/>
          <w:spacing w:val="5"/>
          <w:sz w:val="24"/>
          <w:szCs w:val="24"/>
        </w:rPr>
        <w:t xml:space="preserve"> of the billed amount and $</w:t>
      </w:r>
      <w:r w:rsidR="00252FC0">
        <w:rPr>
          <w:rFonts w:ascii="Times New Roman" w:hAnsi="Times New Roman" w:cs="Times New Roman"/>
          <w:spacing w:val="5"/>
          <w:sz w:val="24"/>
          <w:szCs w:val="24"/>
        </w:rPr>
        <w:t>12,494</w:t>
      </w:r>
      <w:r w:rsidRPr="00F918F0">
        <w:rPr>
          <w:rFonts w:ascii="Times New Roman" w:hAnsi="Times New Roman" w:cs="Times New Roman"/>
          <w:spacing w:val="5"/>
          <w:sz w:val="24"/>
          <w:szCs w:val="24"/>
        </w:rPr>
        <w:t xml:space="preserve"> of the balance</w:t>
      </w:r>
      <w:r w:rsidR="00252FC0">
        <w:rPr>
          <w:rFonts w:ascii="Times New Roman" w:hAnsi="Times New Roman" w:cs="Times New Roman"/>
          <w:spacing w:val="5"/>
          <w:sz w:val="24"/>
          <w:szCs w:val="24"/>
        </w:rPr>
        <w:t>. However, the West regions gain second place from the last place in January, as its total billed and the balance amount</w:t>
      </w:r>
      <w:r w:rsidR="00062E0E">
        <w:rPr>
          <w:rFonts w:ascii="Times New Roman" w:hAnsi="Times New Roman" w:cs="Times New Roman"/>
          <w:spacing w:val="5"/>
          <w:sz w:val="24"/>
          <w:szCs w:val="24"/>
        </w:rPr>
        <w:t xml:space="preserve"> are </w:t>
      </w:r>
      <w:r w:rsidR="00252FC0">
        <w:rPr>
          <w:rFonts w:ascii="Times New Roman" w:hAnsi="Times New Roman" w:cs="Times New Roman"/>
          <w:spacing w:val="5"/>
          <w:sz w:val="24"/>
          <w:szCs w:val="24"/>
        </w:rPr>
        <w:t>$42,719 and 11,74</w:t>
      </w:r>
      <w:r w:rsidR="000A7400">
        <w:rPr>
          <w:rFonts w:ascii="Times New Roman" w:hAnsi="Times New Roman" w:cs="Times New Roman"/>
          <w:spacing w:val="5"/>
          <w:sz w:val="24"/>
          <w:szCs w:val="24"/>
        </w:rPr>
        <w:t>6</w:t>
      </w:r>
      <w:r w:rsidR="00252FC0">
        <w:rPr>
          <w:rFonts w:ascii="Times New Roman" w:hAnsi="Times New Roman" w:cs="Times New Roman"/>
          <w:spacing w:val="5"/>
          <w:sz w:val="24"/>
          <w:szCs w:val="24"/>
        </w:rPr>
        <w:t xml:space="preserve">, respectively. The </w:t>
      </w:r>
      <w:r w:rsidR="00252FC0" w:rsidRPr="00F918F0">
        <w:rPr>
          <w:rFonts w:ascii="Times New Roman" w:hAnsi="Times New Roman" w:cs="Times New Roman"/>
          <w:spacing w:val="5"/>
          <w:sz w:val="24"/>
          <w:szCs w:val="24"/>
        </w:rPr>
        <w:t xml:space="preserve"> </w:t>
      </w:r>
      <w:r w:rsidRPr="00F918F0">
        <w:rPr>
          <w:rFonts w:ascii="Times New Roman" w:hAnsi="Times New Roman" w:cs="Times New Roman"/>
          <w:spacing w:val="5"/>
          <w:sz w:val="24"/>
          <w:szCs w:val="24"/>
        </w:rPr>
        <w:t>East region</w:t>
      </w:r>
      <w:r w:rsidR="00252FC0">
        <w:rPr>
          <w:rFonts w:ascii="Times New Roman" w:hAnsi="Times New Roman" w:cs="Times New Roman"/>
          <w:spacing w:val="5"/>
          <w:sz w:val="24"/>
          <w:szCs w:val="24"/>
        </w:rPr>
        <w:t>s</w:t>
      </w:r>
      <w:r w:rsidRPr="00F918F0">
        <w:rPr>
          <w:rFonts w:ascii="Times New Roman" w:hAnsi="Times New Roman" w:cs="Times New Roman"/>
          <w:spacing w:val="5"/>
          <w:sz w:val="24"/>
          <w:szCs w:val="24"/>
        </w:rPr>
        <w:t xml:space="preserve"> </w:t>
      </w:r>
      <w:r w:rsidR="00252FC0">
        <w:rPr>
          <w:rFonts w:ascii="Times New Roman" w:hAnsi="Times New Roman" w:cs="Times New Roman"/>
          <w:spacing w:val="5"/>
          <w:sz w:val="24"/>
          <w:szCs w:val="24"/>
        </w:rPr>
        <w:t>move one place down</w:t>
      </w:r>
      <w:r w:rsidRPr="00F918F0">
        <w:rPr>
          <w:rFonts w:ascii="Times New Roman" w:hAnsi="Times New Roman" w:cs="Times New Roman"/>
          <w:spacing w:val="5"/>
          <w:sz w:val="24"/>
          <w:szCs w:val="24"/>
        </w:rPr>
        <w:t xml:space="preserve"> second place with $</w:t>
      </w:r>
      <w:r w:rsidR="00252FC0">
        <w:rPr>
          <w:rFonts w:ascii="Times New Roman" w:hAnsi="Times New Roman" w:cs="Times New Roman"/>
          <w:spacing w:val="5"/>
          <w:sz w:val="24"/>
          <w:szCs w:val="24"/>
        </w:rPr>
        <w:t>39,177</w:t>
      </w:r>
      <w:r w:rsidRPr="00F918F0">
        <w:rPr>
          <w:rFonts w:ascii="Times New Roman" w:hAnsi="Times New Roman" w:cs="Times New Roman"/>
          <w:spacing w:val="5"/>
          <w:sz w:val="24"/>
          <w:szCs w:val="24"/>
        </w:rPr>
        <w:t xml:space="preserve"> of the</w:t>
      </w:r>
      <w:r>
        <w:rPr>
          <w:rFonts w:ascii="Times New Roman" w:hAnsi="Times New Roman" w:cs="Times New Roman"/>
          <w:spacing w:val="5"/>
          <w:sz w:val="24"/>
          <w:szCs w:val="24"/>
        </w:rPr>
        <w:t xml:space="preserve"> total </w:t>
      </w:r>
      <w:r w:rsidRPr="00F918F0">
        <w:rPr>
          <w:rFonts w:ascii="Times New Roman" w:hAnsi="Times New Roman" w:cs="Times New Roman"/>
          <w:spacing w:val="5"/>
          <w:sz w:val="24"/>
          <w:szCs w:val="24"/>
        </w:rPr>
        <w:t>billed amount and $</w:t>
      </w:r>
      <w:r w:rsidR="00062E0E">
        <w:rPr>
          <w:rFonts w:ascii="Times New Roman" w:hAnsi="Times New Roman" w:cs="Times New Roman"/>
          <w:spacing w:val="5"/>
          <w:sz w:val="24"/>
          <w:szCs w:val="24"/>
        </w:rPr>
        <w:t xml:space="preserve">8,589 </w:t>
      </w:r>
      <w:r w:rsidRPr="00F918F0">
        <w:rPr>
          <w:rFonts w:ascii="Times New Roman" w:hAnsi="Times New Roman" w:cs="Times New Roman"/>
          <w:spacing w:val="5"/>
          <w:sz w:val="24"/>
          <w:szCs w:val="24"/>
        </w:rPr>
        <w:t>of the</w:t>
      </w:r>
      <w:r>
        <w:rPr>
          <w:rFonts w:ascii="Times New Roman" w:hAnsi="Times New Roman" w:cs="Times New Roman"/>
          <w:spacing w:val="5"/>
          <w:sz w:val="24"/>
          <w:szCs w:val="24"/>
        </w:rPr>
        <w:t xml:space="preserve"> total</w:t>
      </w:r>
      <w:r w:rsidRPr="00F918F0">
        <w:rPr>
          <w:rFonts w:ascii="Times New Roman" w:hAnsi="Times New Roman" w:cs="Times New Roman"/>
          <w:spacing w:val="5"/>
          <w:sz w:val="24"/>
          <w:szCs w:val="24"/>
        </w:rPr>
        <w:t xml:space="preserve"> balance whereas regions in the South</w:t>
      </w:r>
      <w:r w:rsidR="00062E0E">
        <w:rPr>
          <w:rFonts w:ascii="Times New Roman" w:hAnsi="Times New Roman" w:cs="Times New Roman"/>
          <w:spacing w:val="5"/>
          <w:sz w:val="24"/>
          <w:szCs w:val="24"/>
        </w:rPr>
        <w:t xml:space="preserve"> gets the lowest amount of the total billed amount and balance in February among other regions as they are equal to $29,269 and $7,299, respectively. </w:t>
      </w:r>
    </w:p>
    <w:p w14:paraId="11FFDEEF" w14:textId="73717F66" w:rsidR="00D13FCF" w:rsidRDefault="00D13FCF" w:rsidP="00D13FCF">
      <w:pPr>
        <w:pStyle w:val="Heading1"/>
        <w:spacing w:before="0" w:line="360" w:lineRule="auto"/>
        <w:rPr>
          <w:rFonts w:ascii="Times New Roman" w:hAnsi="Times New Roman" w:cs="Times New Roman"/>
          <w:b/>
          <w:bCs/>
          <w:i/>
          <w:iCs/>
          <w:color w:val="auto"/>
          <w:sz w:val="28"/>
          <w:szCs w:val="28"/>
        </w:rPr>
      </w:pPr>
      <w:r>
        <w:rPr>
          <w:rFonts w:ascii="Times New Roman" w:hAnsi="Times New Roman" w:cs="Times New Roman"/>
          <w:b/>
          <w:bCs/>
          <w:i/>
          <w:iCs/>
          <w:color w:val="auto"/>
          <w:sz w:val="28"/>
          <w:szCs w:val="28"/>
        </w:rPr>
        <w:t>Conclusion</w:t>
      </w:r>
      <w:r w:rsidRPr="009B6D85">
        <w:rPr>
          <w:rFonts w:ascii="Times New Roman" w:hAnsi="Times New Roman" w:cs="Times New Roman"/>
          <w:b/>
          <w:bCs/>
          <w:i/>
          <w:iCs/>
          <w:color w:val="auto"/>
          <w:sz w:val="28"/>
          <w:szCs w:val="28"/>
        </w:rPr>
        <w:t>:</w:t>
      </w:r>
    </w:p>
    <w:p w14:paraId="64315733" w14:textId="18AAA1DA" w:rsidR="00D13FCF" w:rsidRPr="006E0628" w:rsidRDefault="006E0628" w:rsidP="006E062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D13FCF" w:rsidRPr="006E0628">
        <w:rPr>
          <w:rFonts w:ascii="Times New Roman" w:hAnsi="Times New Roman" w:cs="Times New Roman"/>
          <w:sz w:val="24"/>
          <w:szCs w:val="24"/>
        </w:rPr>
        <w:t xml:space="preserve">he total billed amount and balance of </w:t>
      </w:r>
      <w:r>
        <w:rPr>
          <w:rFonts w:ascii="Times New Roman" w:hAnsi="Times New Roman" w:cs="Times New Roman"/>
          <w:sz w:val="24"/>
          <w:szCs w:val="24"/>
        </w:rPr>
        <w:t>the</w:t>
      </w:r>
      <w:r w:rsidR="00D13FCF" w:rsidRPr="006E0628">
        <w:rPr>
          <w:rFonts w:ascii="Times New Roman" w:hAnsi="Times New Roman" w:cs="Times New Roman"/>
          <w:sz w:val="24"/>
          <w:szCs w:val="24"/>
        </w:rPr>
        <w:t xml:space="preserve"> regions of North, East, South </w:t>
      </w:r>
      <w:r w:rsidRPr="006E0628">
        <w:rPr>
          <w:rFonts w:ascii="Times New Roman" w:hAnsi="Times New Roman" w:cs="Times New Roman"/>
          <w:sz w:val="24"/>
          <w:szCs w:val="24"/>
        </w:rPr>
        <w:t>significantly decrease</w:t>
      </w:r>
      <w:r>
        <w:rPr>
          <w:rFonts w:ascii="Times New Roman" w:hAnsi="Times New Roman" w:cs="Times New Roman"/>
          <w:sz w:val="24"/>
          <w:szCs w:val="24"/>
        </w:rPr>
        <w:t>d</w:t>
      </w:r>
      <w:r w:rsidRPr="006E0628">
        <w:rPr>
          <w:rFonts w:ascii="Times New Roman" w:hAnsi="Times New Roman" w:cs="Times New Roman"/>
          <w:sz w:val="24"/>
          <w:szCs w:val="24"/>
        </w:rPr>
        <w:t xml:space="preserve"> from January to February while the West part of the country’s total billed amount and balance dramatically increases from January to February. As the three main regions’ total billed amount and balance are decreased</w:t>
      </w:r>
      <w:r>
        <w:rPr>
          <w:rFonts w:ascii="Times New Roman" w:hAnsi="Times New Roman" w:cs="Times New Roman"/>
          <w:sz w:val="24"/>
          <w:szCs w:val="24"/>
        </w:rPr>
        <w:t>,</w:t>
      </w:r>
      <w:r w:rsidRPr="006E0628">
        <w:rPr>
          <w:rFonts w:ascii="Times New Roman" w:hAnsi="Times New Roman" w:cs="Times New Roman"/>
          <w:sz w:val="24"/>
          <w:szCs w:val="24"/>
        </w:rPr>
        <w:t xml:space="preserve"> the grand totals of billed amount and balance also</w:t>
      </w:r>
      <w:r>
        <w:rPr>
          <w:rFonts w:ascii="Times New Roman" w:hAnsi="Times New Roman" w:cs="Times New Roman"/>
          <w:sz w:val="24"/>
          <w:szCs w:val="24"/>
        </w:rPr>
        <w:t xml:space="preserve"> will be</w:t>
      </w:r>
      <w:r w:rsidRPr="006E0628">
        <w:rPr>
          <w:rFonts w:ascii="Times New Roman" w:hAnsi="Times New Roman" w:cs="Times New Roman"/>
          <w:sz w:val="24"/>
          <w:szCs w:val="24"/>
        </w:rPr>
        <w:t xml:space="preserve"> </w:t>
      </w:r>
      <w:r w:rsidRPr="006E0628">
        <w:rPr>
          <w:rFonts w:ascii="Times New Roman" w:hAnsi="Times New Roman" w:cs="Times New Roman"/>
          <w:sz w:val="24"/>
          <w:szCs w:val="24"/>
        </w:rPr>
        <w:lastRenderedPageBreak/>
        <w:t>decreased from January to February</w:t>
      </w:r>
      <w:r>
        <w:rPr>
          <w:rFonts w:ascii="Times New Roman" w:hAnsi="Times New Roman" w:cs="Times New Roman"/>
          <w:sz w:val="24"/>
          <w:szCs w:val="24"/>
        </w:rPr>
        <w:t xml:space="preserve">. Specifically, the grand total of the billed amount falls from $175,700 in January to $155,978 in February while the grand total of the balance drops from </w:t>
      </w:r>
      <w:r w:rsidR="0085440A">
        <w:rPr>
          <w:rFonts w:ascii="Times New Roman" w:hAnsi="Times New Roman" w:cs="Times New Roman"/>
          <w:sz w:val="24"/>
          <w:szCs w:val="24"/>
        </w:rPr>
        <w:t xml:space="preserve">$79,352 in January to $40,128 in February. Hence, I recommend to the Financial Department of the South, East, North regions to identify the problem such as external or internal factors that have main impacts in the reduction of the billed amount and balance, then start and analyze several alternatives regarding the solutions. </w:t>
      </w:r>
    </w:p>
    <w:p w14:paraId="54D2B933" w14:textId="77777777" w:rsidR="00D13FCF" w:rsidRDefault="00D13FCF" w:rsidP="00062E0E">
      <w:pPr>
        <w:spacing w:after="0" w:line="360" w:lineRule="auto"/>
        <w:ind w:firstLine="720"/>
        <w:jc w:val="both"/>
      </w:pPr>
    </w:p>
    <w:sectPr w:rsidR="00D13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A22F" w14:textId="77777777" w:rsidR="00077FED" w:rsidRDefault="00077FED" w:rsidP="00D368BD">
      <w:pPr>
        <w:spacing w:after="0" w:line="240" w:lineRule="auto"/>
      </w:pPr>
      <w:r>
        <w:separator/>
      </w:r>
    </w:p>
  </w:endnote>
  <w:endnote w:type="continuationSeparator" w:id="0">
    <w:p w14:paraId="00E04584" w14:textId="77777777" w:rsidR="00077FED" w:rsidRDefault="00077FED" w:rsidP="00D3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11499"/>
      <w:docPartObj>
        <w:docPartGallery w:val="Page Numbers (Bottom of Page)"/>
        <w:docPartUnique/>
      </w:docPartObj>
    </w:sdtPr>
    <w:sdtEndPr>
      <w:rPr>
        <w:noProof/>
      </w:rPr>
    </w:sdtEndPr>
    <w:sdtContent>
      <w:p w14:paraId="7DA4862B" w14:textId="67DEF8D9" w:rsidR="000A7400" w:rsidRDefault="000A74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B454C" w14:textId="77777777" w:rsidR="000A7400" w:rsidRDefault="000A7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068C9" w14:textId="77777777" w:rsidR="00077FED" w:rsidRDefault="00077FED" w:rsidP="00D368BD">
      <w:pPr>
        <w:spacing w:after="0" w:line="240" w:lineRule="auto"/>
      </w:pPr>
      <w:r>
        <w:separator/>
      </w:r>
    </w:p>
  </w:footnote>
  <w:footnote w:type="continuationSeparator" w:id="0">
    <w:p w14:paraId="02DD59C8" w14:textId="77777777" w:rsidR="00077FED" w:rsidRDefault="00077FED" w:rsidP="00D36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8753D" w14:textId="6E7BE358" w:rsidR="00D368BD" w:rsidRDefault="00D368BD">
    <w:pPr>
      <w:pStyle w:val="Header"/>
    </w:pPr>
    <w:r>
      <w:t>LPR INC</w:t>
    </w:r>
    <w:r>
      <w:tab/>
    </w:r>
    <w:r>
      <w:tab/>
      <w:t xml:space="preserve">Maksat Mametjumayev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MDa3MDAxMzc3NjRR0lEKTi0uzszPAykwqgUAmH+v3iwAAAA="/>
  </w:docVars>
  <w:rsids>
    <w:rsidRoot w:val="00D368BD"/>
    <w:rsid w:val="0005326D"/>
    <w:rsid w:val="00062E0E"/>
    <w:rsid w:val="00077FED"/>
    <w:rsid w:val="000A7400"/>
    <w:rsid w:val="00252FC0"/>
    <w:rsid w:val="00404585"/>
    <w:rsid w:val="004373BD"/>
    <w:rsid w:val="0063182F"/>
    <w:rsid w:val="006E0628"/>
    <w:rsid w:val="0085440A"/>
    <w:rsid w:val="00921CCE"/>
    <w:rsid w:val="009B6D85"/>
    <w:rsid w:val="00B41ED4"/>
    <w:rsid w:val="00CA7A8F"/>
    <w:rsid w:val="00D13FCF"/>
    <w:rsid w:val="00D368BD"/>
    <w:rsid w:val="00F9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D479"/>
  <w15:chartTrackingRefBased/>
  <w15:docId w15:val="{83998F7A-B05A-43A3-A78D-CCD29288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8BD"/>
  </w:style>
  <w:style w:type="paragraph" w:styleId="Footer">
    <w:name w:val="footer"/>
    <w:basedOn w:val="Normal"/>
    <w:link w:val="FooterChar"/>
    <w:uiPriority w:val="99"/>
    <w:unhideWhenUsed/>
    <w:rsid w:val="00D36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8BD"/>
  </w:style>
  <w:style w:type="character" w:customStyle="1" w:styleId="Heading1Char">
    <w:name w:val="Heading 1 Char"/>
    <w:basedOn w:val="DefaultParagraphFont"/>
    <w:link w:val="Heading1"/>
    <w:uiPriority w:val="9"/>
    <w:rsid w:val="00CA7A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A7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A8F"/>
    <w:rPr>
      <w:b/>
      <w:bCs/>
    </w:rPr>
  </w:style>
  <w:style w:type="character" w:styleId="Hyperlink">
    <w:name w:val="Hyperlink"/>
    <w:basedOn w:val="DefaultParagraphFont"/>
    <w:uiPriority w:val="99"/>
    <w:unhideWhenUsed/>
    <w:rsid w:val="00062E0E"/>
    <w:rPr>
      <w:color w:val="0563C1" w:themeColor="hyperlink"/>
      <w:u w:val="single"/>
    </w:rPr>
  </w:style>
  <w:style w:type="character" w:styleId="UnresolvedMention">
    <w:name w:val="Unresolved Mention"/>
    <w:basedOn w:val="DefaultParagraphFont"/>
    <w:uiPriority w:val="99"/>
    <w:semiHidden/>
    <w:unhideWhenUsed/>
    <w:rsid w:val="00062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4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printernational.com/compan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1206-B101-47A8-BEEB-20904328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Mametjumayev</dc:creator>
  <cp:keywords/>
  <dc:description/>
  <cp:lastModifiedBy>Maksat Mametjumayev</cp:lastModifiedBy>
  <cp:revision>7</cp:revision>
  <dcterms:created xsi:type="dcterms:W3CDTF">2021-10-27T21:05:00Z</dcterms:created>
  <dcterms:modified xsi:type="dcterms:W3CDTF">2021-11-02T02:20:00Z</dcterms:modified>
</cp:coreProperties>
</file>