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7D1B8" w14:textId="1316A33B" w:rsidR="00A62B12" w:rsidRDefault="00A62B12" w:rsidP="00A62B12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62B12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Executive Summary</w:t>
      </w:r>
    </w:p>
    <w:p w14:paraId="6680D949" w14:textId="542ABC26" w:rsidR="00870941" w:rsidRDefault="00870941" w:rsidP="009341C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three various options are provided for financing a $250,000 loan for the purchase of the new estate-planning facility at North Shore CPA Services. The options a differentiated with their various terms and interest rates.  As a senior financial analyst at North Shore CPA services, I decided to do</w:t>
      </w:r>
      <w:r w:rsidR="009341CC">
        <w:rPr>
          <w:rFonts w:ascii="Times New Roman" w:hAnsi="Times New Roman" w:cs="Times New Roman"/>
          <w:sz w:val="24"/>
          <w:szCs w:val="24"/>
        </w:rPr>
        <w:t xml:space="preserve"> “What-If analyzes”</w:t>
      </w:r>
      <w:r w:rsidR="007D7E76">
        <w:rPr>
          <w:rFonts w:ascii="Times New Roman" w:hAnsi="Times New Roman" w:cs="Times New Roman"/>
          <w:sz w:val="24"/>
          <w:szCs w:val="24"/>
        </w:rPr>
        <w:t xml:space="preserve"> such as </w:t>
      </w:r>
      <w:r w:rsidR="009341CC">
        <w:rPr>
          <w:rFonts w:ascii="Times New Roman" w:hAnsi="Times New Roman" w:cs="Times New Roman"/>
          <w:sz w:val="24"/>
          <w:szCs w:val="24"/>
        </w:rPr>
        <w:t xml:space="preserve">a scenario summary and a two-input table to analyze the terms and interest rates. </w:t>
      </w:r>
    </w:p>
    <w:p w14:paraId="0E7DBD7E" w14:textId="2BD7530E" w:rsidR="009341CC" w:rsidRDefault="009341CC" w:rsidP="009341C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8604A">
        <w:rPr>
          <w:rFonts w:ascii="Times New Roman" w:hAnsi="Times New Roman" w:cs="Times New Roman"/>
          <w:b/>
          <w:bCs/>
          <w:i/>
          <w:iCs/>
          <w:sz w:val="24"/>
          <w:szCs w:val="24"/>
        </w:rPr>
        <w:t>Option A:</w:t>
      </w:r>
      <w:r w:rsidR="0038604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38604A">
        <w:rPr>
          <w:rFonts w:ascii="Times New Roman" w:hAnsi="Times New Roman" w:cs="Times New Roman"/>
          <w:sz w:val="24"/>
          <w:szCs w:val="24"/>
        </w:rPr>
        <w:t xml:space="preserve">In this option, the term equals 36 months which defines 3 years </w:t>
      </w:r>
      <w:r w:rsidR="007D7E76">
        <w:rPr>
          <w:rFonts w:ascii="Times New Roman" w:hAnsi="Times New Roman" w:cs="Times New Roman"/>
          <w:sz w:val="24"/>
          <w:szCs w:val="24"/>
        </w:rPr>
        <w:t>whereas</w:t>
      </w:r>
      <w:r w:rsidR="0038604A">
        <w:rPr>
          <w:rFonts w:ascii="Times New Roman" w:hAnsi="Times New Roman" w:cs="Times New Roman"/>
          <w:sz w:val="24"/>
          <w:szCs w:val="24"/>
        </w:rPr>
        <w:t xml:space="preserve"> the interest rate equals 4%. According to the scenario summary,  North Shore CPA services will end up paying $7,381 monthly</w:t>
      </w:r>
      <w:r w:rsidR="007D7E76">
        <w:rPr>
          <w:rFonts w:ascii="Times New Roman" w:hAnsi="Times New Roman" w:cs="Times New Roman"/>
          <w:sz w:val="24"/>
          <w:szCs w:val="24"/>
        </w:rPr>
        <w:t xml:space="preserve"> by choosing this option</w:t>
      </w:r>
      <w:r w:rsidR="0038604A">
        <w:rPr>
          <w:rFonts w:ascii="Times New Roman" w:hAnsi="Times New Roman" w:cs="Times New Roman"/>
          <w:sz w:val="24"/>
          <w:szCs w:val="24"/>
        </w:rPr>
        <w:t xml:space="preserve">. This will bring </w:t>
      </w:r>
      <w:r w:rsidR="00302008">
        <w:rPr>
          <w:rFonts w:ascii="Times New Roman" w:hAnsi="Times New Roman" w:cs="Times New Roman"/>
          <w:sz w:val="24"/>
          <w:szCs w:val="24"/>
        </w:rPr>
        <w:t xml:space="preserve">the </w:t>
      </w:r>
      <w:r w:rsidR="0038604A">
        <w:rPr>
          <w:rFonts w:ascii="Times New Roman" w:hAnsi="Times New Roman" w:cs="Times New Roman"/>
          <w:sz w:val="24"/>
          <w:szCs w:val="24"/>
        </w:rPr>
        <w:t>total payment</w:t>
      </w:r>
      <w:r w:rsidR="00302008">
        <w:rPr>
          <w:rFonts w:ascii="Times New Roman" w:hAnsi="Times New Roman" w:cs="Times New Roman"/>
          <w:sz w:val="24"/>
          <w:szCs w:val="24"/>
        </w:rPr>
        <w:t xml:space="preserve"> of the loan</w:t>
      </w:r>
      <w:r w:rsidR="0038604A">
        <w:rPr>
          <w:rFonts w:ascii="Times New Roman" w:hAnsi="Times New Roman" w:cs="Times New Roman"/>
          <w:sz w:val="24"/>
          <w:szCs w:val="24"/>
        </w:rPr>
        <w:t xml:space="preserve"> to </w:t>
      </w:r>
      <w:r w:rsidR="00302008">
        <w:rPr>
          <w:rFonts w:ascii="Times New Roman" w:hAnsi="Times New Roman" w:cs="Times New Roman"/>
          <w:sz w:val="24"/>
          <w:szCs w:val="24"/>
        </w:rPr>
        <w:t>$265,715.8</w:t>
      </w:r>
      <w:r w:rsidR="00DC5491">
        <w:rPr>
          <w:rFonts w:ascii="Times New Roman" w:hAnsi="Times New Roman" w:cs="Times New Roman"/>
          <w:sz w:val="24"/>
          <w:szCs w:val="24"/>
        </w:rPr>
        <w:t>7</w:t>
      </w:r>
      <w:r w:rsidR="00302008">
        <w:rPr>
          <w:rFonts w:ascii="Times New Roman" w:hAnsi="Times New Roman" w:cs="Times New Roman"/>
          <w:sz w:val="24"/>
          <w:szCs w:val="24"/>
        </w:rPr>
        <w:t xml:space="preserve">. </w:t>
      </w:r>
      <w:r w:rsidR="007D7E76">
        <w:rPr>
          <w:rFonts w:ascii="Times New Roman" w:hAnsi="Times New Roman" w:cs="Times New Roman"/>
          <w:sz w:val="24"/>
          <w:szCs w:val="24"/>
        </w:rPr>
        <w:t>Moreover, f</w:t>
      </w:r>
      <w:r w:rsidR="00302008">
        <w:rPr>
          <w:rFonts w:ascii="Times New Roman" w:hAnsi="Times New Roman" w:cs="Times New Roman"/>
          <w:sz w:val="24"/>
          <w:szCs w:val="24"/>
        </w:rPr>
        <w:t>rom th</w:t>
      </w:r>
      <w:r w:rsidR="007D7E76">
        <w:rPr>
          <w:rFonts w:ascii="Times New Roman" w:hAnsi="Times New Roman" w:cs="Times New Roman"/>
          <w:sz w:val="24"/>
          <w:szCs w:val="24"/>
        </w:rPr>
        <w:t>is</w:t>
      </w:r>
      <w:r w:rsidR="00302008">
        <w:rPr>
          <w:rFonts w:ascii="Times New Roman" w:hAnsi="Times New Roman" w:cs="Times New Roman"/>
          <w:sz w:val="24"/>
          <w:szCs w:val="24"/>
        </w:rPr>
        <w:t xml:space="preserve"> total payment, the total interest is $15,715.87. </w:t>
      </w:r>
    </w:p>
    <w:p w14:paraId="20B4E444" w14:textId="369FEF70" w:rsidR="00302008" w:rsidRPr="0038604A" w:rsidRDefault="00302008" w:rsidP="0030200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8604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Option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B</w:t>
      </w:r>
      <w:r w:rsidRPr="0038604A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This option’s term </w:t>
      </w:r>
      <w:r w:rsidR="00C844CE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48 months</w:t>
      </w:r>
      <w:r w:rsidR="007D7E76">
        <w:rPr>
          <w:rFonts w:ascii="Times New Roman" w:hAnsi="Times New Roman" w:cs="Times New Roman"/>
          <w:sz w:val="24"/>
          <w:szCs w:val="24"/>
        </w:rPr>
        <w:t xml:space="preserve"> that means </w:t>
      </w:r>
      <w:r>
        <w:rPr>
          <w:rFonts w:ascii="Times New Roman" w:hAnsi="Times New Roman" w:cs="Times New Roman"/>
          <w:sz w:val="24"/>
          <w:szCs w:val="24"/>
        </w:rPr>
        <w:t xml:space="preserve">4 years while the interest rate is 4.5%. The scenario summary shows that when the company prefers this option,  the monthly payment of the loan will be $5,700.87. </w:t>
      </w:r>
      <w:r w:rsidR="00DC5491">
        <w:rPr>
          <w:rFonts w:ascii="Times New Roman" w:hAnsi="Times New Roman" w:cs="Times New Roman"/>
          <w:sz w:val="24"/>
          <w:szCs w:val="24"/>
        </w:rPr>
        <w:t xml:space="preserve">As a result, </w:t>
      </w:r>
      <w:r>
        <w:rPr>
          <w:rFonts w:ascii="Times New Roman" w:hAnsi="Times New Roman" w:cs="Times New Roman"/>
          <w:sz w:val="24"/>
          <w:szCs w:val="24"/>
        </w:rPr>
        <w:t>the total payment</w:t>
      </w:r>
      <w:r w:rsidR="00DC5491">
        <w:rPr>
          <w:rFonts w:ascii="Times New Roman" w:hAnsi="Times New Roman" w:cs="Times New Roman"/>
          <w:sz w:val="24"/>
          <w:szCs w:val="24"/>
        </w:rPr>
        <w:t xml:space="preserve"> will equal </w:t>
      </w:r>
      <w:r>
        <w:rPr>
          <w:rFonts w:ascii="Times New Roman" w:hAnsi="Times New Roman" w:cs="Times New Roman"/>
          <w:sz w:val="24"/>
          <w:szCs w:val="24"/>
        </w:rPr>
        <w:t>$2</w:t>
      </w:r>
      <w:r w:rsidR="00DC5491">
        <w:rPr>
          <w:rFonts w:ascii="Times New Roman" w:hAnsi="Times New Roman" w:cs="Times New Roman"/>
          <w:sz w:val="24"/>
          <w:szCs w:val="24"/>
        </w:rPr>
        <w:t>73,641.83</w:t>
      </w:r>
      <w:r>
        <w:rPr>
          <w:rFonts w:ascii="Times New Roman" w:hAnsi="Times New Roman" w:cs="Times New Roman"/>
          <w:sz w:val="24"/>
          <w:szCs w:val="24"/>
        </w:rPr>
        <w:t xml:space="preserve">. From the total payment, </w:t>
      </w:r>
      <w:r w:rsidR="00DC5491">
        <w:rPr>
          <w:rFonts w:ascii="Times New Roman" w:hAnsi="Times New Roman" w:cs="Times New Roman"/>
          <w:sz w:val="24"/>
          <w:szCs w:val="24"/>
        </w:rPr>
        <w:t xml:space="preserve">$23,641.83 is the total interest. </w:t>
      </w:r>
    </w:p>
    <w:p w14:paraId="29AAF5B4" w14:textId="0477B728" w:rsidR="004F3481" w:rsidRDefault="00302008" w:rsidP="004F348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8604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Option </w:t>
      </w:r>
      <w:r w:rsidR="00DC5491">
        <w:rPr>
          <w:rFonts w:ascii="Times New Roman" w:hAnsi="Times New Roman" w:cs="Times New Roman"/>
          <w:b/>
          <w:bCs/>
          <w:i/>
          <w:iCs/>
          <w:sz w:val="24"/>
          <w:szCs w:val="24"/>
        </w:rPr>
        <w:t>C</w:t>
      </w:r>
      <w:r w:rsidRPr="0038604A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8E2D1C">
        <w:rPr>
          <w:rFonts w:ascii="Times New Roman" w:hAnsi="Times New Roman" w:cs="Times New Roman"/>
          <w:sz w:val="24"/>
          <w:szCs w:val="24"/>
        </w:rPr>
        <w:t xml:space="preserve"> This option has </w:t>
      </w:r>
      <w:r w:rsidR="00C844CE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term</w:t>
      </w:r>
      <w:r w:rsidR="00C844CE">
        <w:rPr>
          <w:rFonts w:ascii="Times New Roman" w:hAnsi="Times New Roman" w:cs="Times New Roman"/>
          <w:sz w:val="24"/>
          <w:szCs w:val="24"/>
        </w:rPr>
        <w:t xml:space="preserve"> that</w:t>
      </w:r>
      <w:r>
        <w:rPr>
          <w:rFonts w:ascii="Times New Roman" w:hAnsi="Times New Roman" w:cs="Times New Roman"/>
          <w:sz w:val="24"/>
          <w:szCs w:val="24"/>
        </w:rPr>
        <w:t xml:space="preserve"> equals 6</w:t>
      </w:r>
      <w:r w:rsidR="00C844CE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months</w:t>
      </w:r>
      <w:r w:rsidR="00C844CE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44CE">
        <w:rPr>
          <w:rFonts w:ascii="Times New Roman" w:hAnsi="Times New Roman" w:cs="Times New Roman"/>
          <w:sz w:val="24"/>
          <w:szCs w:val="24"/>
        </w:rPr>
        <w:t>frameworks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44CE">
        <w:rPr>
          <w:rFonts w:ascii="Times New Roman" w:hAnsi="Times New Roman" w:cs="Times New Roman"/>
          <w:sz w:val="24"/>
          <w:szCs w:val="24"/>
        </w:rPr>
        <w:t>5 years</w:t>
      </w:r>
      <w:r>
        <w:rPr>
          <w:rFonts w:ascii="Times New Roman" w:hAnsi="Times New Roman" w:cs="Times New Roman"/>
          <w:sz w:val="24"/>
          <w:szCs w:val="24"/>
        </w:rPr>
        <w:t xml:space="preserve"> and the interest rate </w:t>
      </w:r>
      <w:r w:rsidR="00C844CE">
        <w:rPr>
          <w:rFonts w:ascii="Times New Roman" w:hAnsi="Times New Roman" w:cs="Times New Roman"/>
          <w:sz w:val="24"/>
          <w:szCs w:val="24"/>
        </w:rPr>
        <w:t>is 5</w:t>
      </w:r>
      <w:r>
        <w:rPr>
          <w:rFonts w:ascii="Times New Roman" w:hAnsi="Times New Roman" w:cs="Times New Roman"/>
          <w:sz w:val="24"/>
          <w:szCs w:val="24"/>
        </w:rPr>
        <w:t xml:space="preserve">%. </w:t>
      </w:r>
      <w:r w:rsidR="00C844CE">
        <w:rPr>
          <w:rFonts w:ascii="Times New Roman" w:hAnsi="Times New Roman" w:cs="Times New Roman"/>
          <w:sz w:val="24"/>
          <w:szCs w:val="24"/>
        </w:rPr>
        <w:t xml:space="preserve">Following that,  </w:t>
      </w:r>
      <w:r>
        <w:rPr>
          <w:rFonts w:ascii="Times New Roman" w:hAnsi="Times New Roman" w:cs="Times New Roman"/>
          <w:sz w:val="24"/>
          <w:szCs w:val="24"/>
        </w:rPr>
        <w:t xml:space="preserve">North Shore CPA services </w:t>
      </w:r>
      <w:r w:rsidR="00C844CE">
        <w:rPr>
          <w:rFonts w:ascii="Times New Roman" w:hAnsi="Times New Roman" w:cs="Times New Roman"/>
          <w:sz w:val="24"/>
          <w:szCs w:val="24"/>
        </w:rPr>
        <w:t xml:space="preserve">need to pay </w:t>
      </w:r>
      <w:r>
        <w:rPr>
          <w:rFonts w:ascii="Times New Roman" w:hAnsi="Times New Roman" w:cs="Times New Roman"/>
          <w:sz w:val="24"/>
          <w:szCs w:val="24"/>
        </w:rPr>
        <w:t xml:space="preserve"> $</w:t>
      </w:r>
      <w:r w:rsidR="00C844CE">
        <w:rPr>
          <w:rFonts w:ascii="Times New Roman" w:hAnsi="Times New Roman" w:cs="Times New Roman"/>
          <w:sz w:val="24"/>
          <w:szCs w:val="24"/>
        </w:rPr>
        <w:t>4,717.81</w:t>
      </w:r>
      <w:r>
        <w:rPr>
          <w:rFonts w:ascii="Times New Roman" w:hAnsi="Times New Roman" w:cs="Times New Roman"/>
          <w:sz w:val="24"/>
          <w:szCs w:val="24"/>
        </w:rPr>
        <w:t xml:space="preserve"> monthly</w:t>
      </w:r>
      <w:r w:rsidR="00C844CE">
        <w:rPr>
          <w:rFonts w:ascii="Times New Roman" w:hAnsi="Times New Roman" w:cs="Times New Roman"/>
          <w:sz w:val="24"/>
          <w:szCs w:val="24"/>
        </w:rPr>
        <w:t xml:space="preserve"> when this alternative will be selected. </w:t>
      </w:r>
      <w:r w:rsidR="004F3481">
        <w:rPr>
          <w:rFonts w:ascii="Times New Roman" w:hAnsi="Times New Roman" w:cs="Times New Roman"/>
          <w:sz w:val="24"/>
          <w:szCs w:val="24"/>
        </w:rPr>
        <w:t xml:space="preserve"> Hence, the total payment will be $283,068.50 including $33,068.50 of total interest.</w:t>
      </w:r>
    </w:p>
    <w:p w14:paraId="031E94A3" w14:textId="55E1ED57" w:rsidR="007D7E76" w:rsidRDefault="0032500B" w:rsidP="007D7E7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Recommendations &amp;Conclusion:</w:t>
      </w:r>
      <w:r w:rsidR="00690AE7">
        <w:rPr>
          <w:rFonts w:ascii="Times New Roman" w:hAnsi="Times New Roman" w:cs="Times New Roman"/>
          <w:sz w:val="24"/>
          <w:szCs w:val="24"/>
        </w:rPr>
        <w:t xml:space="preserve"> The scenario summary and two-input input table showed that </w:t>
      </w:r>
      <w:r w:rsidR="00690AE7" w:rsidRPr="00690AE7">
        <w:rPr>
          <w:rFonts w:ascii="Times New Roman" w:hAnsi="Times New Roman" w:cs="Times New Roman"/>
          <w:b/>
          <w:bCs/>
          <w:i/>
          <w:iCs/>
          <w:sz w:val="24"/>
          <w:szCs w:val="24"/>
        </w:rPr>
        <w:t>Option A</w:t>
      </w:r>
      <w:r w:rsidR="00690AE7">
        <w:rPr>
          <w:rFonts w:ascii="Times New Roman" w:hAnsi="Times New Roman" w:cs="Times New Roman"/>
          <w:sz w:val="24"/>
          <w:szCs w:val="24"/>
        </w:rPr>
        <w:t xml:space="preserve"> has the highest monthly payment among other alternatives while it has the lowest amount of total payment and total interest.  </w:t>
      </w:r>
      <w:r w:rsidR="007D7E76">
        <w:rPr>
          <w:rFonts w:ascii="Times New Roman" w:hAnsi="Times New Roman" w:cs="Times New Roman"/>
          <w:sz w:val="24"/>
          <w:szCs w:val="24"/>
        </w:rPr>
        <w:t xml:space="preserve">To be specific, </w:t>
      </w:r>
      <w:r w:rsidR="007D7E76">
        <w:rPr>
          <w:rFonts w:ascii="Times New Roman" w:hAnsi="Times New Roman" w:cs="Times New Roman"/>
          <w:sz w:val="24"/>
          <w:szCs w:val="24"/>
        </w:rPr>
        <w:t xml:space="preserve">more money can be saved from the total interest </w:t>
      </w:r>
      <w:r w:rsidR="007D7E76">
        <w:rPr>
          <w:rFonts w:ascii="Times New Roman" w:hAnsi="Times New Roman" w:cs="Times New Roman"/>
          <w:sz w:val="24"/>
          <w:szCs w:val="24"/>
        </w:rPr>
        <w:t>as its</w:t>
      </w:r>
      <w:r w:rsidR="007D7E76">
        <w:rPr>
          <w:rFonts w:ascii="Times New Roman" w:hAnsi="Times New Roman" w:cs="Times New Roman"/>
          <w:sz w:val="24"/>
          <w:szCs w:val="24"/>
        </w:rPr>
        <w:t xml:space="preserve"> interest rate is low. Additionally, as fast as</w:t>
      </w:r>
      <w:r w:rsidR="007D7E76">
        <w:rPr>
          <w:rFonts w:ascii="Times New Roman" w:hAnsi="Times New Roman" w:cs="Times New Roman"/>
          <w:sz w:val="24"/>
          <w:szCs w:val="24"/>
        </w:rPr>
        <w:t xml:space="preserve"> the loan will be paid </w:t>
      </w:r>
      <w:r w:rsidR="007D7E76">
        <w:rPr>
          <w:rFonts w:ascii="Times New Roman" w:hAnsi="Times New Roman" w:cs="Times New Roman"/>
          <w:sz w:val="24"/>
          <w:szCs w:val="24"/>
        </w:rPr>
        <w:t xml:space="preserve">as safe as </w:t>
      </w:r>
      <w:r w:rsidR="007D7E76">
        <w:rPr>
          <w:rFonts w:ascii="Times New Roman" w:hAnsi="Times New Roman" w:cs="Times New Roman"/>
          <w:sz w:val="24"/>
          <w:szCs w:val="24"/>
        </w:rPr>
        <w:t>a business can stay</w:t>
      </w:r>
      <w:r w:rsidR="007D7E76">
        <w:rPr>
          <w:rFonts w:ascii="Times New Roman" w:hAnsi="Times New Roman" w:cs="Times New Roman"/>
          <w:sz w:val="24"/>
          <w:szCs w:val="24"/>
        </w:rPr>
        <w:t>. In other words,  if it is a long-term loan like 5 years,  there is a high possibility of failing the loan payment that</w:t>
      </w:r>
      <w:r w:rsidR="007D7E76">
        <w:rPr>
          <w:rFonts w:ascii="Times New Roman" w:hAnsi="Times New Roman" w:cs="Times New Roman"/>
          <w:sz w:val="24"/>
          <w:szCs w:val="24"/>
        </w:rPr>
        <w:t xml:space="preserve"> can </w:t>
      </w:r>
      <w:r w:rsidR="007D7E76">
        <w:rPr>
          <w:rFonts w:ascii="Times New Roman" w:hAnsi="Times New Roman" w:cs="Times New Roman"/>
          <w:sz w:val="24"/>
          <w:szCs w:val="24"/>
        </w:rPr>
        <w:t>bring bad consequences or facing other risks that will be caused by economic and legislative factors.</w:t>
      </w:r>
      <w:r w:rsidR="007D7E76">
        <w:rPr>
          <w:rFonts w:ascii="Times New Roman" w:hAnsi="Times New Roman" w:cs="Times New Roman"/>
          <w:sz w:val="24"/>
          <w:szCs w:val="24"/>
        </w:rPr>
        <w:t xml:space="preserve"> </w:t>
      </w:r>
      <w:r w:rsidR="00690AE7">
        <w:rPr>
          <w:rFonts w:ascii="Times New Roman" w:hAnsi="Times New Roman" w:cs="Times New Roman"/>
          <w:sz w:val="24"/>
          <w:szCs w:val="24"/>
        </w:rPr>
        <w:t>Therefore, as a senior financial analyst at North Shore CPA services</w:t>
      </w:r>
      <w:r w:rsidR="00AA20F7">
        <w:rPr>
          <w:rFonts w:ascii="Times New Roman" w:hAnsi="Times New Roman" w:cs="Times New Roman"/>
          <w:sz w:val="24"/>
          <w:szCs w:val="24"/>
        </w:rPr>
        <w:t>,</w:t>
      </w:r>
      <w:r w:rsidR="00690AE7">
        <w:rPr>
          <w:rFonts w:ascii="Times New Roman" w:hAnsi="Times New Roman" w:cs="Times New Roman"/>
          <w:sz w:val="24"/>
          <w:szCs w:val="24"/>
        </w:rPr>
        <w:t xml:space="preserve"> I would </w:t>
      </w:r>
      <w:r w:rsidR="00AA20F7">
        <w:rPr>
          <w:rFonts w:ascii="Times New Roman" w:hAnsi="Times New Roman" w:cs="Times New Roman"/>
          <w:sz w:val="24"/>
          <w:szCs w:val="24"/>
        </w:rPr>
        <w:t>recommend and choose Option A as</w:t>
      </w:r>
      <w:r w:rsidR="007D7E76">
        <w:rPr>
          <w:rFonts w:ascii="Times New Roman" w:hAnsi="Times New Roman" w:cs="Times New Roman"/>
          <w:sz w:val="24"/>
          <w:szCs w:val="24"/>
        </w:rPr>
        <w:t xml:space="preserve"> a better approach </w:t>
      </w:r>
      <w:r w:rsidR="007D7E76">
        <w:rPr>
          <w:rFonts w:ascii="Times New Roman" w:hAnsi="Times New Roman" w:cs="Times New Roman"/>
          <w:sz w:val="24"/>
          <w:szCs w:val="24"/>
        </w:rPr>
        <w:t>for financing a $250,000 loan for the purchase of the new estate-planning facility</w:t>
      </w:r>
      <w:r w:rsidR="007D7E7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EE93E6B" w14:textId="16047285" w:rsidR="00B1229C" w:rsidRPr="007D7E76" w:rsidRDefault="00AA20F7" w:rsidP="007D7E7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F139D2" w14:textId="77777777" w:rsidR="0032500B" w:rsidRPr="0038604A" w:rsidRDefault="0032500B" w:rsidP="0032500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FBA1A0C" w14:textId="77777777" w:rsidR="0032500B" w:rsidRPr="0038604A" w:rsidRDefault="0032500B" w:rsidP="004F348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0ADB745" w14:textId="77777777" w:rsidR="009341CC" w:rsidRPr="00870941" w:rsidRDefault="009341CC" w:rsidP="009341C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143512EC" w14:textId="0D1D7660" w:rsidR="00870941" w:rsidRPr="00A62B12" w:rsidRDefault="00870941" w:rsidP="00870941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sectPr w:rsidR="00870941" w:rsidRPr="00A62B1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E730D" w14:textId="77777777" w:rsidR="0023324F" w:rsidRDefault="0023324F" w:rsidP="00A62B12">
      <w:pPr>
        <w:spacing w:after="0" w:line="240" w:lineRule="auto"/>
      </w:pPr>
      <w:r>
        <w:separator/>
      </w:r>
    </w:p>
  </w:endnote>
  <w:endnote w:type="continuationSeparator" w:id="0">
    <w:p w14:paraId="10A5F89C" w14:textId="77777777" w:rsidR="0023324F" w:rsidRDefault="0023324F" w:rsidP="00A62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645783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9DC86F" w14:textId="79B23A4B" w:rsidR="00A62B12" w:rsidRDefault="00A62B1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8DCF52" w14:textId="77777777" w:rsidR="00A62B12" w:rsidRDefault="00A62B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A41C9" w14:textId="77777777" w:rsidR="0023324F" w:rsidRDefault="0023324F" w:rsidP="00A62B12">
      <w:pPr>
        <w:spacing w:after="0" w:line="240" w:lineRule="auto"/>
      </w:pPr>
      <w:r>
        <w:separator/>
      </w:r>
    </w:p>
  </w:footnote>
  <w:footnote w:type="continuationSeparator" w:id="0">
    <w:p w14:paraId="54F6B9E9" w14:textId="77777777" w:rsidR="0023324F" w:rsidRDefault="0023324F" w:rsidP="00A62B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16682" w14:textId="32F73C53" w:rsidR="00A62B12" w:rsidRDefault="00A62B12">
    <w:pPr>
      <w:pStyle w:val="Header"/>
    </w:pPr>
    <w:r>
      <w:t>Maksat Mametjumayev</w:t>
    </w:r>
    <w:r>
      <w:ptab w:relativeTo="margin" w:alignment="center" w:leader="none"/>
    </w:r>
    <w:r>
      <w:ptab w:relativeTo="margin" w:alignment="right" w:leader="none"/>
    </w:r>
    <w:r>
      <w:t xml:space="preserve">North Shore CPA Services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E7FBD"/>
    <w:multiLevelType w:val="multilevel"/>
    <w:tmpl w:val="9F5C1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a0NDc1NjY3MjIysDBU0lEKTi0uzszPAykwqgUAeiqKhiwAAAA="/>
  </w:docVars>
  <w:rsids>
    <w:rsidRoot w:val="00A62B12"/>
    <w:rsid w:val="0023324F"/>
    <w:rsid w:val="00302008"/>
    <w:rsid w:val="0032500B"/>
    <w:rsid w:val="0038604A"/>
    <w:rsid w:val="004F1249"/>
    <w:rsid w:val="004F3481"/>
    <w:rsid w:val="00690AE7"/>
    <w:rsid w:val="007D7E76"/>
    <w:rsid w:val="00870941"/>
    <w:rsid w:val="008E2D1C"/>
    <w:rsid w:val="009341CC"/>
    <w:rsid w:val="009A207C"/>
    <w:rsid w:val="00A62B12"/>
    <w:rsid w:val="00AA20F7"/>
    <w:rsid w:val="00B1229C"/>
    <w:rsid w:val="00C844CE"/>
    <w:rsid w:val="00DC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1BC7E"/>
  <w15:chartTrackingRefBased/>
  <w15:docId w15:val="{83316CFD-B7AF-4271-9A45-6BF71FAC9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122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B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B12"/>
  </w:style>
  <w:style w:type="paragraph" w:styleId="Footer">
    <w:name w:val="footer"/>
    <w:basedOn w:val="Normal"/>
    <w:link w:val="FooterChar"/>
    <w:uiPriority w:val="99"/>
    <w:unhideWhenUsed/>
    <w:rsid w:val="00A62B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B12"/>
  </w:style>
  <w:style w:type="character" w:customStyle="1" w:styleId="Heading3Char">
    <w:name w:val="Heading 3 Char"/>
    <w:basedOn w:val="DefaultParagraphFont"/>
    <w:link w:val="Heading3"/>
    <w:uiPriority w:val="9"/>
    <w:rsid w:val="00B1229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122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122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53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Maksat Mametjumayev</dc:creator>
  <cp:keywords/>
  <dc:description/>
  <cp:lastModifiedBy>Maksat Mametjumayev</cp:lastModifiedBy>
  <cp:revision>7</cp:revision>
  <dcterms:created xsi:type="dcterms:W3CDTF">2021-12-14T23:18:00Z</dcterms:created>
  <dcterms:modified xsi:type="dcterms:W3CDTF">2021-12-15T00:55:00Z</dcterms:modified>
</cp:coreProperties>
</file>