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FDB" w:rsidRDefault="00BB6FDB" w:rsidP="0003457A">
      <w:pPr>
        <w:jc w:val="both"/>
      </w:pPr>
      <w:r>
        <w:t xml:space="preserve">Проводится </w:t>
      </w:r>
      <w:proofErr w:type="spellStart"/>
      <w:r>
        <w:t>алкилирование</w:t>
      </w:r>
      <w:proofErr w:type="spellEnd"/>
      <w:r>
        <w:t xml:space="preserve"> изобутана изобутиленом в 2,2,4-триметилпентан при молярном соотношении </w:t>
      </w:r>
      <w:proofErr w:type="spellStart"/>
      <w:r>
        <w:t>парафин:олефин</w:t>
      </w:r>
      <w:proofErr w:type="spellEnd"/>
      <w:r>
        <w:t xml:space="preserve"> 10:1, давлении 4 МПа, температуре 600</w:t>
      </w:r>
      <w:proofErr w:type="gramStart"/>
      <w:r w:rsidR="005A55C4">
        <w:t xml:space="preserve"> </w:t>
      </w:r>
      <w:r>
        <w:t>К</w:t>
      </w:r>
      <w:proofErr w:type="gramEnd"/>
      <w:r>
        <w:t xml:space="preserve"> и 400</w:t>
      </w:r>
      <w:r w:rsidR="005A55C4">
        <w:t xml:space="preserve"> </w:t>
      </w:r>
      <w:r>
        <w:t>К</w:t>
      </w:r>
      <w:r w:rsidR="005A1AFF">
        <w:t>.</w:t>
      </w:r>
    </w:p>
    <w:p w:rsidR="00BB6FDB" w:rsidRDefault="00BB6FDB" w:rsidP="0003457A">
      <w:pPr>
        <w:jc w:val="both"/>
      </w:pPr>
      <w:r>
        <w:t>Рассчитать:</w:t>
      </w:r>
    </w:p>
    <w:p w:rsidR="00BB6FDB" w:rsidRDefault="00BB6FDB" w:rsidP="0003457A">
      <w:pPr>
        <w:pStyle w:val="a3"/>
        <w:numPr>
          <w:ilvl w:val="0"/>
          <w:numId w:val="1"/>
        </w:numPr>
        <w:jc w:val="both"/>
      </w:pPr>
      <w:r>
        <w:t xml:space="preserve">Тепловой эффект реакции по </w:t>
      </w:r>
      <w:r w:rsidR="003745D2">
        <w:t>табличным значениям энтальпий и рассчитанных с помощью эмпирических методов</w:t>
      </w:r>
    </w:p>
    <w:p w:rsidR="00BB6FDB" w:rsidRDefault="00BB6FDB" w:rsidP="0003457A">
      <w:pPr>
        <w:pStyle w:val="a3"/>
        <w:numPr>
          <w:ilvl w:val="0"/>
          <w:numId w:val="1"/>
        </w:numPr>
        <w:jc w:val="both"/>
      </w:pPr>
      <w:r>
        <w:t>Равновесный состав реакционной смеси при заданной температуре и давлении</w:t>
      </w:r>
    </w:p>
    <w:p w:rsidR="00BB6FDB" w:rsidRDefault="00BB6FDB" w:rsidP="0003457A">
      <w:pPr>
        <w:pStyle w:val="a3"/>
        <w:numPr>
          <w:ilvl w:val="0"/>
          <w:numId w:val="1"/>
        </w:numPr>
        <w:jc w:val="both"/>
      </w:pPr>
      <w:r>
        <w:t>Равновесн</w:t>
      </w:r>
      <w:r w:rsidR="00B44144">
        <w:t>ы</w:t>
      </w:r>
      <w:r>
        <w:t xml:space="preserve">й состав в адиабатических условиях и температуру в конце реакции при заданных исходных параметрах </w:t>
      </w:r>
    </w:p>
    <w:p w:rsidR="00BB6FDB" w:rsidRDefault="00BB6FDB" w:rsidP="0003457A">
      <w:pPr>
        <w:pBdr>
          <w:bottom w:val="single" w:sz="4" w:space="1" w:color="auto"/>
        </w:pBdr>
        <w:jc w:val="both"/>
      </w:pPr>
      <w:r>
        <w:t xml:space="preserve">Считать реакционную систему </w:t>
      </w:r>
      <w:proofErr w:type="gramStart"/>
      <w:r>
        <w:t>идеальной</w:t>
      </w:r>
      <w:proofErr w:type="gramEnd"/>
      <w:r>
        <w:t>, термодинамические параметры не зависящими от давления.</w:t>
      </w:r>
    </w:p>
    <w:p w:rsidR="00BB6FDB" w:rsidRDefault="00BB6FDB" w:rsidP="00BB6FDB">
      <w:pPr>
        <w:pStyle w:val="a3"/>
        <w:numPr>
          <w:ilvl w:val="0"/>
          <w:numId w:val="2"/>
        </w:numPr>
      </w:pPr>
      <w:r>
        <w:t>Расчет теплового эффекта реакции</w:t>
      </w:r>
    </w:p>
    <w:p w:rsidR="00BB6FDB" w:rsidRDefault="00BB6FDB" w:rsidP="0003457A">
      <w:pPr>
        <w:jc w:val="both"/>
      </w:pPr>
      <w:r>
        <w:t>Тепловой эффект химической реакции рассчитывается по формуле: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241"/>
      </w:tblGrid>
      <w:tr w:rsidR="00BB6FDB" w:rsidTr="00BB6FDB">
        <w:tc>
          <w:tcPr>
            <w:tcW w:w="8330" w:type="dxa"/>
          </w:tcPr>
          <w:p w:rsidR="00BB6FDB" w:rsidRPr="00BB6FDB" w:rsidRDefault="00521953" w:rsidP="00BB6FDB">
            <w:pPr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H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nary>
            </m:oMath>
            <w:r w:rsidR="00BB6FDB" w:rsidRPr="00BB6FDB">
              <w:rPr>
                <w:rFonts w:eastAsiaTheme="minorEastAsia"/>
                <w:i/>
              </w:rPr>
              <w:t>,</w:t>
            </w:r>
          </w:p>
        </w:tc>
        <w:tc>
          <w:tcPr>
            <w:tcW w:w="1241" w:type="dxa"/>
          </w:tcPr>
          <w:p w:rsidR="00BB6FDB" w:rsidRDefault="00BB6FDB" w:rsidP="00BB6FDB">
            <w:pPr>
              <w:jc w:val="center"/>
            </w:pPr>
            <w:r>
              <w:t>(1)</w:t>
            </w:r>
          </w:p>
        </w:tc>
      </w:tr>
    </w:tbl>
    <w:p w:rsidR="00BB6FDB" w:rsidRDefault="00BB6FDB" w:rsidP="0003457A">
      <w:pPr>
        <w:spacing w:before="240"/>
        <w:jc w:val="both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стехиометрические коэффициенты продуктов и исходных веществ;</w:t>
      </w:r>
    </w:p>
    <w:p w:rsidR="00BB6FDB" w:rsidRDefault="00521953" w:rsidP="0003457A">
      <w:pPr>
        <w:spacing w:before="240"/>
        <w:ind w:left="284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BB6FDB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BB6FDB">
        <w:rPr>
          <w:rFonts w:eastAsiaTheme="minorEastAsia"/>
        </w:rPr>
        <w:t xml:space="preserve"> - энтальпии образования продуктов и исходных веществ</w:t>
      </w:r>
      <w:r w:rsidR="00716F25">
        <w:rPr>
          <w:rFonts w:eastAsiaTheme="minorEastAsia"/>
        </w:rPr>
        <w:t>, кДж/моль</w:t>
      </w:r>
      <w:r w:rsidR="00BB6FDB">
        <w:rPr>
          <w:rFonts w:eastAsiaTheme="minorEastAsia"/>
        </w:rPr>
        <w:t>.</w:t>
      </w:r>
    </w:p>
    <w:p w:rsidR="00A67282" w:rsidRPr="00A67282" w:rsidRDefault="00A67282" w:rsidP="0003457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Энтальпии образования веществ, участвующих в реакции </w:t>
      </w:r>
      <w:proofErr w:type="spellStart"/>
      <w:r>
        <w:rPr>
          <w:rFonts w:eastAsiaTheme="minorEastAsia"/>
        </w:rPr>
        <w:t>алкилирования</w:t>
      </w:r>
      <w:proofErr w:type="spellEnd"/>
      <w:r>
        <w:rPr>
          <w:rFonts w:eastAsiaTheme="minorEastAsia"/>
        </w:rPr>
        <w:t>, при температурах в интервале 300К-900К</w:t>
      </w:r>
      <w:r w:rsidR="00C75DE4">
        <w:rPr>
          <w:rFonts w:eastAsiaTheme="minorEastAsia"/>
        </w:rPr>
        <w:t xml:space="preserve"> представлены в таблице 1</w:t>
      </w:r>
      <w:r>
        <w:rPr>
          <w:rFonts w:eastAsiaTheme="minorEastAsia"/>
        </w:rPr>
        <w:t>. Подставляя их в формулу 1 с учетом стехиометрических коэффициентов веществ, получим тепловой эффект реакции</w:t>
      </w:r>
      <w:r w:rsidR="00C75DE4">
        <w:rPr>
          <w:rFonts w:eastAsiaTheme="minorEastAsia"/>
        </w:rPr>
        <w:t>.</w:t>
      </w:r>
    </w:p>
    <w:p w:rsidR="00A67282" w:rsidRDefault="00A67282" w:rsidP="0003457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Таблица 1. Энтальпии образования углеводородов</w:t>
      </w:r>
      <w:r w:rsidR="00BE037E">
        <w:rPr>
          <w:rFonts w:eastAsiaTheme="minorEastAsia"/>
        </w:rPr>
        <w:t xml:space="preserve">, </w:t>
      </w:r>
      <w:proofErr w:type="gramStart"/>
      <w:r w:rsidR="00BE037E">
        <w:rPr>
          <w:rFonts w:eastAsiaTheme="minorEastAsia"/>
        </w:rPr>
        <w:t>Дж</w:t>
      </w:r>
      <w:proofErr w:type="gramEnd"/>
      <w:r w:rsidR="00C75DE4" w:rsidRPr="00C75DE4">
        <w:rPr>
          <w:rFonts w:eastAsiaTheme="minorEastAsia"/>
        </w:rPr>
        <w:t xml:space="preserve"> [1]</w:t>
      </w:r>
      <w:r>
        <w:rPr>
          <w:rFonts w:eastAsiaTheme="minorEastAsia"/>
        </w:rPr>
        <w:t xml:space="preserve"> и тепловой эффект реакции </w:t>
      </w:r>
      <w:proofErr w:type="spellStart"/>
      <w:r>
        <w:rPr>
          <w:rFonts w:eastAsiaTheme="minorEastAsia"/>
        </w:rPr>
        <w:t>алкилирования</w:t>
      </w:r>
      <w:proofErr w:type="spellEnd"/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1762"/>
        <w:gridCol w:w="1116"/>
        <w:gridCol w:w="1115"/>
        <w:gridCol w:w="1115"/>
        <w:gridCol w:w="1115"/>
        <w:gridCol w:w="1116"/>
        <w:gridCol w:w="1116"/>
        <w:gridCol w:w="1116"/>
      </w:tblGrid>
      <w:tr w:rsidR="00A67282" w:rsidTr="00DA1D34">
        <w:tc>
          <w:tcPr>
            <w:tcW w:w="17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7282" w:rsidRDefault="00A67282" w:rsidP="00A67282">
            <w:pPr>
              <w:spacing w:before="240"/>
              <w:jc w:val="center"/>
            </w:pPr>
            <w:r>
              <w:t>углеводород</w:t>
            </w:r>
          </w:p>
        </w:tc>
        <w:tc>
          <w:tcPr>
            <w:tcW w:w="7809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7282" w:rsidRDefault="00A67282" w:rsidP="00A67282">
            <w:pPr>
              <w:spacing w:before="240"/>
              <w:jc w:val="center"/>
            </w:pPr>
            <w:r>
              <w:t>Энтальпия образования, кДж/моль</w:t>
            </w:r>
          </w:p>
        </w:tc>
      </w:tr>
      <w:tr w:rsidR="00A67282" w:rsidTr="00DA1D34">
        <w:tc>
          <w:tcPr>
            <w:tcW w:w="176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7282" w:rsidRDefault="00A67282" w:rsidP="00A67282">
            <w:pPr>
              <w:spacing w:before="240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7282" w:rsidRDefault="00A67282" w:rsidP="00BE037E">
            <w:pPr>
              <w:spacing w:before="240"/>
              <w:jc w:val="center"/>
            </w:pPr>
            <w:r>
              <w:t>300К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7282" w:rsidRDefault="00A67282" w:rsidP="00BE037E">
            <w:pPr>
              <w:spacing w:before="240"/>
              <w:jc w:val="center"/>
            </w:pPr>
            <w:r>
              <w:t>400К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7282" w:rsidRDefault="00A67282" w:rsidP="00BE037E">
            <w:pPr>
              <w:spacing w:before="240"/>
              <w:jc w:val="center"/>
            </w:pPr>
            <w:r>
              <w:t>500К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7282" w:rsidRDefault="00A67282" w:rsidP="00BE037E">
            <w:pPr>
              <w:spacing w:before="240"/>
              <w:jc w:val="center"/>
            </w:pPr>
            <w:r>
              <w:t>600К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7282" w:rsidRDefault="00A67282" w:rsidP="00BE037E">
            <w:pPr>
              <w:spacing w:before="240"/>
              <w:jc w:val="center"/>
            </w:pPr>
            <w:r>
              <w:t>700К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7282" w:rsidRDefault="00A67282" w:rsidP="00BE037E">
            <w:pPr>
              <w:spacing w:before="240"/>
              <w:jc w:val="center"/>
            </w:pPr>
            <w:r>
              <w:t>800К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7282" w:rsidRDefault="00A67282" w:rsidP="00BE037E">
            <w:pPr>
              <w:spacing w:before="240"/>
              <w:jc w:val="center"/>
            </w:pPr>
            <w:r>
              <w:t>900К</w:t>
            </w:r>
          </w:p>
        </w:tc>
      </w:tr>
      <w:tr w:rsidR="00A67282" w:rsidTr="00DA1D34">
        <w:tc>
          <w:tcPr>
            <w:tcW w:w="1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7282" w:rsidRDefault="00A67282" w:rsidP="00A672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изобутан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-134.7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-142.2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-148.5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-153.4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-157.3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-160.3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-162.3</w:t>
            </w:r>
          </w:p>
        </w:tc>
      </w:tr>
      <w:tr w:rsidR="00A67282" w:rsidTr="00DA1D34">
        <w:tc>
          <w:tcPr>
            <w:tcW w:w="17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7282" w:rsidRDefault="00A67282" w:rsidP="00A672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изобутилен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-17.03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-22.72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-27.61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-31.71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-35.02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-37.66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-39.62</w:t>
            </w:r>
          </w:p>
        </w:tc>
      </w:tr>
      <w:tr w:rsidR="00A67282" w:rsidTr="00DA1D34">
        <w:tc>
          <w:tcPr>
            <w:tcW w:w="17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7282" w:rsidRDefault="00A67282" w:rsidP="00A672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2,2,4-триметилпентан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-224.4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-237.3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-247.9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-256.3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-262.7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-267.4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7282" w:rsidRDefault="00A67282" w:rsidP="00A672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-270.5</w:t>
            </w:r>
          </w:p>
        </w:tc>
      </w:tr>
      <w:tr w:rsidR="00A67282" w:rsidTr="00DA1D34">
        <w:tc>
          <w:tcPr>
            <w:tcW w:w="1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7282" w:rsidRPr="00A67282" w:rsidRDefault="00A67282" w:rsidP="00A672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Тепловой эффект</w:t>
            </w:r>
            <w:r w:rsidR="00BE037E">
              <w:rPr>
                <w:rFonts w:ascii="Calibri" w:hAnsi="Calibri"/>
                <w:color w:val="000000"/>
              </w:rPr>
              <w:t>, кДж/(моль ключевого компонента)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7282" w:rsidRPr="006F38B3" w:rsidRDefault="00A67282" w:rsidP="00A67282">
            <w:pPr>
              <w:jc w:val="center"/>
            </w:pPr>
            <w:r w:rsidRPr="006F38B3">
              <w:t>-72.67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67282" w:rsidRPr="006F38B3" w:rsidRDefault="00A67282" w:rsidP="00A67282">
            <w:pPr>
              <w:jc w:val="center"/>
            </w:pPr>
            <w:r w:rsidRPr="006F38B3">
              <w:t>-72.38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67282" w:rsidRPr="006F38B3" w:rsidRDefault="00A67282" w:rsidP="00A67282">
            <w:pPr>
              <w:jc w:val="center"/>
            </w:pPr>
            <w:r w:rsidRPr="006F38B3">
              <w:t>-71.79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67282" w:rsidRPr="006F38B3" w:rsidRDefault="00A67282" w:rsidP="00A67282">
            <w:pPr>
              <w:jc w:val="center"/>
            </w:pPr>
            <w:r w:rsidRPr="006F38B3">
              <w:t>-71.19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67282" w:rsidRPr="006F38B3" w:rsidRDefault="00A67282" w:rsidP="00A67282">
            <w:pPr>
              <w:jc w:val="center"/>
            </w:pPr>
            <w:r w:rsidRPr="006F38B3">
              <w:t>-70.38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67282" w:rsidRPr="006F38B3" w:rsidRDefault="00A67282" w:rsidP="00A67282">
            <w:pPr>
              <w:jc w:val="center"/>
            </w:pPr>
            <w:r w:rsidRPr="006F38B3">
              <w:t>-69.44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7282" w:rsidRDefault="00A67282" w:rsidP="00A67282">
            <w:pPr>
              <w:jc w:val="center"/>
            </w:pPr>
            <w:r w:rsidRPr="006F38B3">
              <w:t>-68.58</w:t>
            </w:r>
          </w:p>
        </w:tc>
      </w:tr>
    </w:tbl>
    <w:p w:rsidR="00BB4139" w:rsidRDefault="00BB4139" w:rsidP="009472FE">
      <w:pPr>
        <w:spacing w:before="240"/>
        <w:jc w:val="both"/>
      </w:pPr>
      <w:r>
        <w:t>Рассчитаем энтальпии образования компонентов смеси при температуре 298</w:t>
      </w:r>
      <w:proofErr w:type="gramStart"/>
      <w:r>
        <w:t xml:space="preserve"> К</w:t>
      </w:r>
      <w:proofErr w:type="gramEnd"/>
      <w:r>
        <w:t xml:space="preserve"> и давлении 0.1 МПа по эмпирическому методу Бенсона. В таблице 2 представлены энтальпии образования для составляющих связей, а также расчет энтальпии образования каждого вещества реакционной смеси.</w:t>
      </w:r>
    </w:p>
    <w:p w:rsidR="00BB4139" w:rsidRDefault="00BB4139" w:rsidP="003745D2">
      <w:pPr>
        <w:keepNext/>
        <w:spacing w:before="240"/>
        <w:jc w:val="both"/>
      </w:pPr>
      <w:r>
        <w:lastRenderedPageBreak/>
        <w:t>Таблица 2. Расчет энтальпии образования веществ по методу Бенсона при 298</w:t>
      </w:r>
      <w:proofErr w:type="gramStart"/>
      <w:r>
        <w:t xml:space="preserve"> К</w:t>
      </w:r>
      <w:proofErr w:type="gramEnd"/>
      <w:r>
        <w:t xml:space="preserve"> и 0.1 МПа</w:t>
      </w:r>
    </w:p>
    <w:tbl>
      <w:tblPr>
        <w:tblW w:w="9480" w:type="dxa"/>
        <w:tblInd w:w="91" w:type="dxa"/>
        <w:tblLook w:val="04A0"/>
      </w:tblPr>
      <w:tblGrid>
        <w:gridCol w:w="1491"/>
        <w:gridCol w:w="1492"/>
        <w:gridCol w:w="572"/>
        <w:gridCol w:w="1618"/>
        <w:gridCol w:w="332"/>
        <w:gridCol w:w="1776"/>
        <w:gridCol w:w="440"/>
        <w:gridCol w:w="1759"/>
      </w:tblGrid>
      <w:tr w:rsidR="00BB4139" w:rsidRPr="00BB4139" w:rsidTr="00BB4139">
        <w:trPr>
          <w:trHeight w:val="300"/>
        </w:trPr>
        <w:tc>
          <w:tcPr>
            <w:tcW w:w="14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Связь</w:t>
            </w:r>
          </w:p>
        </w:tc>
        <w:tc>
          <w:tcPr>
            <w:tcW w:w="14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ΔHf, кДж/моль</w:t>
            </w:r>
          </w:p>
        </w:tc>
        <w:tc>
          <w:tcPr>
            <w:tcW w:w="21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изобутан</w:t>
            </w:r>
          </w:p>
        </w:tc>
        <w:tc>
          <w:tcPr>
            <w:tcW w:w="210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изобутилен</w:t>
            </w:r>
          </w:p>
        </w:tc>
        <w:tc>
          <w:tcPr>
            <w:tcW w:w="219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2,2,4-триметилпентан</w:t>
            </w:r>
          </w:p>
        </w:tc>
      </w:tr>
      <w:tr w:rsidR="00BB4139" w:rsidRPr="00BB4139" w:rsidTr="00BB4139">
        <w:trPr>
          <w:trHeight w:val="300"/>
        </w:trPr>
        <w:tc>
          <w:tcPr>
            <w:tcW w:w="149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9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7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16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ΔHf*n, кДж/моль</w:t>
            </w:r>
          </w:p>
        </w:tc>
        <w:tc>
          <w:tcPr>
            <w:tcW w:w="3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ΔHf*n, кДж/моль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ΔHf*n, кДж/моль</w:t>
            </w:r>
          </w:p>
        </w:tc>
      </w:tr>
      <w:tr w:rsidR="00BB4139" w:rsidRPr="00BB4139" w:rsidTr="00BB4139">
        <w:trPr>
          <w:trHeight w:val="300"/>
        </w:trPr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139" w:rsidRPr="00BB4139" w:rsidRDefault="00BB4139" w:rsidP="00BB4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c-h</w:t>
            </w:r>
            <w:proofErr w:type="spellEnd"/>
          </w:p>
        </w:tc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-16.02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61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-160.2</w:t>
            </w:r>
          </w:p>
        </w:tc>
        <w:tc>
          <w:tcPr>
            <w:tcW w:w="3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7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-96.12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7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-320.4</w:t>
            </w:r>
          </w:p>
        </w:tc>
      </w:tr>
      <w:tr w:rsidR="00BB4139" w:rsidRPr="00BB4139" w:rsidTr="00BB4139">
        <w:trPr>
          <w:trHeight w:val="300"/>
        </w:trPr>
        <w:tc>
          <w:tcPr>
            <w:tcW w:w="149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139" w:rsidRPr="00BB4139" w:rsidRDefault="00BB4139" w:rsidP="00BB4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c-c</w:t>
            </w:r>
            <w:proofErr w:type="spellEnd"/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11.42</w:t>
            </w:r>
          </w:p>
        </w:tc>
        <w:tc>
          <w:tcPr>
            <w:tcW w:w="5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34.26</w:t>
            </w:r>
          </w:p>
        </w:tc>
        <w:tc>
          <w:tcPr>
            <w:tcW w:w="3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9A3BAF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9A3BAF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79.94</w:t>
            </w:r>
          </w:p>
        </w:tc>
      </w:tr>
      <w:tr w:rsidR="00BB4139" w:rsidRPr="00BB4139" w:rsidTr="00BB4139">
        <w:trPr>
          <w:trHeight w:val="300"/>
        </w:trPr>
        <w:tc>
          <w:tcPr>
            <w:tcW w:w="149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139" w:rsidRPr="00BB4139" w:rsidRDefault="00BB4139" w:rsidP="00BB4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cd-c</w:t>
            </w:r>
            <w:proofErr w:type="spellEnd"/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28.03</w:t>
            </w:r>
          </w:p>
        </w:tc>
        <w:tc>
          <w:tcPr>
            <w:tcW w:w="5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56.06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B4139" w:rsidRPr="00BB4139" w:rsidTr="00BB4139">
        <w:trPr>
          <w:trHeight w:val="300"/>
        </w:trPr>
        <w:tc>
          <w:tcPr>
            <w:tcW w:w="14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139" w:rsidRPr="00BB4139" w:rsidRDefault="00BB4139" w:rsidP="00BB4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cd-h</w:t>
            </w:r>
            <w:proofErr w:type="spellEnd"/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13.39</w:t>
            </w:r>
          </w:p>
        </w:tc>
        <w:tc>
          <w:tcPr>
            <w:tcW w:w="57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26.78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B4139" w:rsidRPr="00BB4139" w:rsidTr="00BB4139">
        <w:trPr>
          <w:trHeight w:val="631"/>
        </w:trPr>
        <w:tc>
          <w:tcPr>
            <w:tcW w:w="29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ΔHf </w:t>
            </w:r>
            <w:proofErr w:type="spellStart"/>
            <w:proofErr w:type="gramStart"/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  <w:proofErr w:type="gramEnd"/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уммарно</w:t>
            </w:r>
            <w:proofErr w:type="spellEnd"/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 связям, кДж/моль</w:t>
            </w:r>
          </w:p>
        </w:tc>
        <w:tc>
          <w:tcPr>
            <w:tcW w:w="21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-125.94</w:t>
            </w:r>
          </w:p>
        </w:tc>
        <w:tc>
          <w:tcPr>
            <w:tcW w:w="21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9A3BAF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-12.98</w:t>
            </w:r>
          </w:p>
        </w:tc>
        <w:tc>
          <w:tcPr>
            <w:tcW w:w="21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139" w:rsidRPr="00BB4139" w:rsidRDefault="00BB4139" w:rsidP="00BB4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139">
              <w:rPr>
                <w:rFonts w:ascii="Calibri" w:eastAsia="Times New Roman" w:hAnsi="Calibri" w:cs="Times New Roman"/>
                <w:color w:val="000000"/>
                <w:lang w:eastAsia="ru-RU"/>
              </w:rPr>
              <w:t>-240.46</w:t>
            </w:r>
          </w:p>
        </w:tc>
      </w:tr>
    </w:tbl>
    <w:p w:rsidR="00BB4139" w:rsidRDefault="00A91E04" w:rsidP="009472FE">
      <w:pPr>
        <w:spacing w:before="240"/>
        <w:jc w:val="both"/>
      </w:pPr>
      <w:r>
        <w:t>Тепловой эффект реакции по энтальпиям образования вещес</w:t>
      </w:r>
      <w:r w:rsidR="003745D2">
        <w:t>тв, найденным по методу Бенсона</w:t>
      </w:r>
      <w: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241"/>
      </w:tblGrid>
      <w:tr w:rsidR="00A91E04" w:rsidTr="009472FE">
        <w:tc>
          <w:tcPr>
            <w:tcW w:w="8330" w:type="dxa"/>
          </w:tcPr>
          <w:p w:rsidR="00A91E04" w:rsidRPr="00A91E04" w:rsidRDefault="00521953" w:rsidP="009A3BAF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=1∙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-240.46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-1∙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-125.94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-1∙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-12.98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=-101.54 кДж/моль</m:t>
                </m:r>
              </m:oMath>
            </m:oMathPara>
          </w:p>
        </w:tc>
        <w:tc>
          <w:tcPr>
            <w:tcW w:w="1241" w:type="dxa"/>
          </w:tcPr>
          <w:p w:rsidR="00A91E04" w:rsidRDefault="00A91E04" w:rsidP="009472FE">
            <w:pPr>
              <w:jc w:val="center"/>
            </w:pPr>
          </w:p>
        </w:tc>
      </w:tr>
    </w:tbl>
    <w:p w:rsidR="00C45165" w:rsidRDefault="00C45165" w:rsidP="00C45165">
      <w:pPr>
        <w:spacing w:before="240"/>
        <w:jc w:val="both"/>
      </w:pPr>
      <w:r>
        <w:t xml:space="preserve">Таблица 3. Расчет энтальпии образования веществ по методу </w:t>
      </w:r>
      <w:proofErr w:type="spellStart"/>
      <w:r>
        <w:t>Андерсона</w:t>
      </w:r>
      <w:proofErr w:type="spellEnd"/>
      <w:r>
        <w:t>, Байера и Ватсона</w:t>
      </w:r>
    </w:p>
    <w:tbl>
      <w:tblPr>
        <w:tblW w:w="8719" w:type="dxa"/>
        <w:jc w:val="center"/>
        <w:tblInd w:w="93" w:type="dxa"/>
        <w:tblLook w:val="04A0"/>
      </w:tblPr>
      <w:tblGrid>
        <w:gridCol w:w="1008"/>
        <w:gridCol w:w="1134"/>
        <w:gridCol w:w="1177"/>
        <w:gridCol w:w="524"/>
        <w:gridCol w:w="1380"/>
        <w:gridCol w:w="462"/>
        <w:gridCol w:w="1177"/>
        <w:gridCol w:w="475"/>
        <w:gridCol w:w="1383"/>
      </w:tblGrid>
      <w:tr w:rsidR="00C45165" w:rsidRPr="009472FE" w:rsidTr="00C45165">
        <w:trPr>
          <w:trHeight w:val="300"/>
          <w:jc w:val="center"/>
        </w:trPr>
        <w:tc>
          <w:tcPr>
            <w:tcW w:w="21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ΔHf, кДж/моль</w:t>
            </w:r>
          </w:p>
        </w:tc>
        <w:tc>
          <w:tcPr>
            <w:tcW w:w="1904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Изобутан</w:t>
            </w:r>
          </w:p>
        </w:tc>
        <w:tc>
          <w:tcPr>
            <w:tcW w:w="1639" w:type="dxa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Изобутилен</w:t>
            </w:r>
          </w:p>
        </w:tc>
        <w:tc>
          <w:tcPr>
            <w:tcW w:w="1857" w:type="dxa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2,2,4-триметилпентан</w:t>
            </w:r>
          </w:p>
        </w:tc>
      </w:tr>
      <w:tr w:rsidR="00C45165" w:rsidRPr="009472FE" w:rsidTr="00C45165">
        <w:trPr>
          <w:trHeight w:val="315"/>
          <w:jc w:val="center"/>
        </w:trPr>
        <w:tc>
          <w:tcPr>
            <w:tcW w:w="2142" w:type="dxa"/>
            <w:gridSpan w:val="2"/>
            <w:vMerge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ΔHf, кДж/моль</w:t>
            </w:r>
          </w:p>
        </w:tc>
        <w:tc>
          <w:tcPr>
            <w:tcW w:w="462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ΔHf, кДж/моль</w:t>
            </w:r>
          </w:p>
        </w:tc>
        <w:tc>
          <w:tcPr>
            <w:tcW w:w="474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ΔHf, кДж/моль</w:t>
            </w:r>
          </w:p>
        </w:tc>
      </w:tr>
      <w:tr w:rsidR="00C45165" w:rsidRPr="009472FE" w:rsidTr="00C45165">
        <w:trPr>
          <w:trHeight w:val="315"/>
          <w:jc w:val="center"/>
        </w:trPr>
        <w:tc>
          <w:tcPr>
            <w:tcW w:w="8719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Основное вещество</w:t>
            </w:r>
          </w:p>
        </w:tc>
      </w:tr>
      <w:tr w:rsidR="00C45165" w:rsidRPr="009472FE" w:rsidTr="00C45165">
        <w:trPr>
          <w:trHeight w:val="315"/>
          <w:jc w:val="center"/>
        </w:trPr>
        <w:tc>
          <w:tcPr>
            <w:tcW w:w="2142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CH4</w:t>
            </w:r>
          </w:p>
        </w:tc>
        <w:tc>
          <w:tcPr>
            <w:tcW w:w="1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-74.9</w:t>
            </w:r>
          </w:p>
        </w:tc>
        <w:tc>
          <w:tcPr>
            <w:tcW w:w="524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single" w:sz="12" w:space="0" w:color="000000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-74.9</w:t>
            </w:r>
          </w:p>
        </w:tc>
        <w:tc>
          <w:tcPr>
            <w:tcW w:w="462" w:type="dxa"/>
            <w:tcBorders>
              <w:top w:val="single" w:sz="12" w:space="0" w:color="000000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single" w:sz="12" w:space="0" w:color="000000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-74.9</w:t>
            </w:r>
          </w:p>
        </w:tc>
        <w:tc>
          <w:tcPr>
            <w:tcW w:w="474" w:type="dxa"/>
            <w:tcBorders>
              <w:top w:val="single" w:sz="12" w:space="0" w:color="000000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  <w:tcBorders>
              <w:top w:val="single" w:sz="12" w:space="0" w:color="000000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-74.9</w:t>
            </w:r>
          </w:p>
        </w:tc>
      </w:tr>
      <w:tr w:rsidR="00C45165" w:rsidRPr="009472FE" w:rsidTr="00C45165">
        <w:trPr>
          <w:trHeight w:val="315"/>
          <w:jc w:val="center"/>
        </w:trPr>
        <w:tc>
          <w:tcPr>
            <w:tcW w:w="8719" w:type="dxa"/>
            <w:gridSpan w:val="9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Поправки на замещение атомов водорода группами -CH3</w:t>
            </w:r>
          </w:p>
        </w:tc>
      </w:tr>
      <w:tr w:rsidR="00C45165" w:rsidRPr="009472FE" w:rsidTr="00C45165">
        <w:trPr>
          <w:trHeight w:val="315"/>
          <w:jc w:val="center"/>
        </w:trPr>
        <w:tc>
          <w:tcPr>
            <w:tcW w:w="8719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Первичное замещение</w:t>
            </w:r>
          </w:p>
        </w:tc>
      </w:tr>
      <w:tr w:rsidR="00C45165" w:rsidRPr="009472FE" w:rsidTr="00C45165">
        <w:trPr>
          <w:trHeight w:val="315"/>
          <w:jc w:val="center"/>
        </w:trPr>
        <w:tc>
          <w:tcPr>
            <w:tcW w:w="2142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Осн</w:t>
            </w:r>
            <w:proofErr w:type="spellEnd"/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. группа - CH4</w:t>
            </w:r>
          </w:p>
        </w:tc>
        <w:tc>
          <w:tcPr>
            <w:tcW w:w="1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-10.47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-10.47</w:t>
            </w:r>
          </w:p>
        </w:tc>
        <w:tc>
          <w:tcPr>
            <w:tcW w:w="46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-10.47</w:t>
            </w:r>
          </w:p>
        </w:tc>
        <w:tc>
          <w:tcPr>
            <w:tcW w:w="47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45165" w:rsidRPr="009472FE" w:rsidTr="00C45165">
        <w:trPr>
          <w:trHeight w:val="525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  <w:tc>
          <w:tcPr>
            <w:tcW w:w="6577" w:type="dxa"/>
            <w:gridSpan w:val="7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Вторичное замещение</w:t>
            </w:r>
          </w:p>
        </w:tc>
      </w:tr>
      <w:tr w:rsidR="00C45165" w:rsidRPr="009472FE" w:rsidTr="003F055F">
        <w:trPr>
          <w:trHeight w:val="300"/>
          <w:jc w:val="center"/>
        </w:trPr>
        <w:tc>
          <w:tcPr>
            <w:tcW w:w="1008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-19.89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-19.89</w:t>
            </w:r>
          </w:p>
        </w:tc>
        <w:tc>
          <w:tcPr>
            <w:tcW w:w="4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-19.89</w:t>
            </w:r>
          </w:p>
        </w:tc>
        <w:tc>
          <w:tcPr>
            <w:tcW w:w="4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-19.89</w:t>
            </w:r>
          </w:p>
        </w:tc>
      </w:tr>
      <w:tr w:rsidR="00C45165" w:rsidRPr="009472FE" w:rsidTr="003F055F">
        <w:trPr>
          <w:trHeight w:val="3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-20.6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-41.2</w:t>
            </w:r>
          </w:p>
        </w:tc>
      </w:tr>
      <w:tr w:rsidR="00C45165" w:rsidRPr="009472FE" w:rsidTr="003F055F">
        <w:trPr>
          <w:trHeight w:val="3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-18.51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165" w:rsidRPr="009472FE" w:rsidTr="003F055F">
        <w:trPr>
          <w:trHeight w:val="3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-20.93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165" w:rsidRPr="009472FE" w:rsidTr="003F055F">
        <w:trPr>
          <w:trHeight w:val="3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-26.42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-26.42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-26.42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165" w:rsidRPr="009472FE" w:rsidTr="003F055F">
        <w:trPr>
          <w:trHeight w:val="3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-26.5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-53</w:t>
            </w:r>
          </w:p>
        </w:tc>
      </w:tr>
      <w:tr w:rsidR="00C45165" w:rsidRPr="009472FE" w:rsidTr="003F055F">
        <w:trPr>
          <w:trHeight w:val="3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-21.98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165" w:rsidRPr="009472FE" w:rsidTr="003F055F">
        <w:trPr>
          <w:trHeight w:val="3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-16.04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165" w:rsidRPr="009472FE" w:rsidTr="003F055F">
        <w:trPr>
          <w:trHeight w:val="3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-34.42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165" w:rsidRPr="009472FE" w:rsidTr="003F055F">
        <w:trPr>
          <w:trHeight w:val="3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-29.31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-58.62</w:t>
            </w:r>
          </w:p>
        </w:tc>
      </w:tr>
      <w:tr w:rsidR="00C45165" w:rsidRPr="009472FE" w:rsidTr="003F055F">
        <w:trPr>
          <w:trHeight w:val="3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-21.73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165" w:rsidRPr="009472FE" w:rsidTr="00C45165">
        <w:trPr>
          <w:trHeight w:val="315"/>
          <w:jc w:val="center"/>
        </w:trPr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-20.68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165" w:rsidRPr="009472FE" w:rsidTr="00C45165">
        <w:trPr>
          <w:trHeight w:val="315"/>
          <w:jc w:val="center"/>
        </w:trPr>
        <w:tc>
          <w:tcPr>
            <w:tcW w:w="8719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Поправки на замещение одинарных связей кратными</w:t>
            </w:r>
          </w:p>
        </w:tc>
      </w:tr>
      <w:tr w:rsidR="00C45165" w:rsidRPr="009472FE" w:rsidTr="00C45165">
        <w:trPr>
          <w:trHeight w:val="315"/>
          <w:jc w:val="center"/>
        </w:trPr>
        <w:tc>
          <w:tcPr>
            <w:tcW w:w="2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A=B</w:t>
            </w:r>
          </w:p>
        </w:tc>
        <w:tc>
          <w:tcPr>
            <w:tcW w:w="657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45165" w:rsidRPr="009472FE" w:rsidTr="00C45165">
        <w:trPr>
          <w:trHeight w:val="315"/>
          <w:jc w:val="center"/>
        </w:trPr>
        <w:tc>
          <w:tcPr>
            <w:tcW w:w="2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1=3</w:t>
            </w:r>
          </w:p>
        </w:tc>
        <w:tc>
          <w:tcPr>
            <w:tcW w:w="1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118.19</w:t>
            </w:r>
          </w:p>
        </w:tc>
        <w:tc>
          <w:tcPr>
            <w:tcW w:w="524" w:type="dxa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118.19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165" w:rsidRPr="009472FE" w:rsidTr="00C45165">
        <w:trPr>
          <w:trHeight w:val="315"/>
          <w:jc w:val="center"/>
        </w:trPr>
        <w:tc>
          <w:tcPr>
            <w:tcW w:w="33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ΔHf суммарная, кДж/моль</w:t>
            </w:r>
          </w:p>
        </w:tc>
        <w:tc>
          <w:tcPr>
            <w:tcW w:w="19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-131.68</w:t>
            </w:r>
          </w:p>
        </w:tc>
        <w:tc>
          <w:tcPr>
            <w:tcW w:w="1639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-13.49</w:t>
            </w:r>
          </w:p>
        </w:tc>
        <w:tc>
          <w:tcPr>
            <w:tcW w:w="1857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45165" w:rsidRPr="009472FE" w:rsidRDefault="00C45165" w:rsidP="009A3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72FE">
              <w:rPr>
                <w:rFonts w:ascii="Calibri" w:eastAsia="Times New Roman" w:hAnsi="Calibri" w:cs="Times New Roman"/>
                <w:color w:val="000000"/>
                <w:lang w:eastAsia="ru-RU"/>
              </w:rPr>
              <w:t>-247.61</w:t>
            </w:r>
          </w:p>
        </w:tc>
      </w:tr>
    </w:tbl>
    <w:p w:rsidR="002C63FE" w:rsidRDefault="002C63FE" w:rsidP="009472FE">
      <w:pPr>
        <w:spacing w:before="240"/>
        <w:jc w:val="both"/>
      </w:pPr>
      <w:r>
        <w:lastRenderedPageBreak/>
        <w:t xml:space="preserve">Проведем расчет энтальпий образования веществ по методу </w:t>
      </w:r>
      <w:proofErr w:type="spellStart"/>
      <w:r>
        <w:t>Андерсона</w:t>
      </w:r>
      <w:proofErr w:type="spellEnd"/>
      <w:r>
        <w:t>,  Байера и Ватсона. В качестве основного вещества для каждого компонента, участвующего в нашей реакции, выберем метан.</w:t>
      </w:r>
      <w:r w:rsidR="009472FE">
        <w:t xml:space="preserve"> Определение энтальпии образования ведется с учетом поправок на заместители и кратные связи. Данные по энтальпии образования основного вещества и </w:t>
      </w:r>
      <w:proofErr w:type="gramStart"/>
      <w:r w:rsidR="009472FE">
        <w:t>поправках</w:t>
      </w:r>
      <w:proofErr w:type="gramEnd"/>
      <w:r w:rsidR="009472FE">
        <w:t>, а также расчет энтальпий образования веществ приведены в таблице 3.</w:t>
      </w:r>
    </w:p>
    <w:p w:rsidR="00052B55" w:rsidRDefault="00052B55" w:rsidP="00052B55">
      <w:pPr>
        <w:spacing w:before="240"/>
        <w:jc w:val="both"/>
      </w:pPr>
      <w:r>
        <w:t xml:space="preserve">Тепловой эффект реакции по энтальпиям образования веществ, найденным по методу </w:t>
      </w:r>
      <w:proofErr w:type="spellStart"/>
      <w:r>
        <w:t>Андерсона</w:t>
      </w:r>
      <w:proofErr w:type="spellEnd"/>
      <w:r>
        <w:t>, Байера и Ватсона при 298</w:t>
      </w:r>
      <w:proofErr w:type="gramStart"/>
      <w:r>
        <w:t xml:space="preserve"> К</w:t>
      </w:r>
      <w:proofErr w:type="gramEnd"/>
      <w:r>
        <w:t xml:space="preserve"> и 0.1 МПа таким образом: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241"/>
      </w:tblGrid>
      <w:tr w:rsidR="00052B55" w:rsidTr="009A3BAF">
        <w:tc>
          <w:tcPr>
            <w:tcW w:w="8330" w:type="dxa"/>
          </w:tcPr>
          <w:p w:rsidR="00052B55" w:rsidRPr="00A91E04" w:rsidRDefault="00521953" w:rsidP="00DD6DE6">
            <w:pPr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АБВ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=1∙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-247.61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-1∙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-131.19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-1∙(-13.49)=102.44 кДж/моль</m:t>
                </m:r>
              </m:oMath>
            </m:oMathPara>
          </w:p>
        </w:tc>
        <w:tc>
          <w:tcPr>
            <w:tcW w:w="1241" w:type="dxa"/>
          </w:tcPr>
          <w:p w:rsidR="00052B55" w:rsidRDefault="00052B55" w:rsidP="009A3BAF">
            <w:pPr>
              <w:jc w:val="center"/>
            </w:pPr>
          </w:p>
        </w:tc>
      </w:tr>
    </w:tbl>
    <w:p w:rsidR="00BB6FDB" w:rsidRDefault="00C75DE4" w:rsidP="00C75DE4">
      <w:pPr>
        <w:pStyle w:val="a3"/>
        <w:numPr>
          <w:ilvl w:val="0"/>
          <w:numId w:val="2"/>
        </w:numPr>
        <w:spacing w:before="240"/>
      </w:pPr>
      <w:r>
        <w:t>Расчет равновесного состава реакционной смеси при температурах 600К и 400К, давлении 4 МПа</w:t>
      </w:r>
    </w:p>
    <w:p w:rsidR="00C75DE4" w:rsidRDefault="00716F25" w:rsidP="0003457A">
      <w:pPr>
        <w:spacing w:before="240"/>
        <w:jc w:val="both"/>
      </w:pPr>
      <w:r>
        <w:t>Для нахождения равновесного состава реакционной смеси необходимо получить уравнения для константы равновесия, для чего, в свою очередь, необходимо найти свободную энергию Гиббса.</w:t>
      </w:r>
    </w:p>
    <w:p w:rsidR="00716F25" w:rsidRDefault="00716F25" w:rsidP="0003457A">
      <w:pPr>
        <w:spacing w:before="240"/>
        <w:jc w:val="both"/>
      </w:pPr>
      <w:r>
        <w:t xml:space="preserve">Энергия Гиббса реакции </w:t>
      </w:r>
      <w:proofErr w:type="spellStart"/>
      <w:r>
        <w:t>алкилирования</w:t>
      </w:r>
      <w:proofErr w:type="spellEnd"/>
      <w:r>
        <w:t xml:space="preserve"> </w:t>
      </w:r>
      <w:proofErr w:type="spellStart"/>
      <w:r>
        <w:t>наодится</w:t>
      </w:r>
      <w:proofErr w:type="spellEnd"/>
      <w:r>
        <w:t xml:space="preserve"> по уравнению (2).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241"/>
      </w:tblGrid>
      <w:tr w:rsidR="00716F25" w:rsidTr="009472FE">
        <w:tc>
          <w:tcPr>
            <w:tcW w:w="8330" w:type="dxa"/>
          </w:tcPr>
          <w:p w:rsidR="00716F25" w:rsidRPr="00BB6FDB" w:rsidRDefault="00521953" w:rsidP="00716F25">
            <w:pPr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H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oMath>
            <w:r w:rsidR="00716F25" w:rsidRPr="00BB6FDB">
              <w:rPr>
                <w:rFonts w:eastAsiaTheme="minorEastAsia"/>
                <w:i/>
              </w:rPr>
              <w:t>,</w:t>
            </w:r>
          </w:p>
        </w:tc>
        <w:tc>
          <w:tcPr>
            <w:tcW w:w="1241" w:type="dxa"/>
          </w:tcPr>
          <w:p w:rsidR="00716F25" w:rsidRDefault="00716F25" w:rsidP="007E1805">
            <w:pPr>
              <w:jc w:val="center"/>
            </w:pPr>
            <w:r>
              <w:t>(</w:t>
            </w:r>
            <w:r w:rsidR="007E1805">
              <w:rPr>
                <w:lang w:val="en-US"/>
              </w:rPr>
              <w:t>2</w:t>
            </w:r>
            <w:r>
              <w:t>)</w:t>
            </w:r>
          </w:p>
        </w:tc>
      </w:tr>
    </w:tbl>
    <w:p w:rsidR="00716F25" w:rsidRDefault="00716F25" w:rsidP="0003457A">
      <w:pPr>
        <w:spacing w:before="240"/>
        <w:jc w:val="both"/>
      </w:pPr>
      <w:r>
        <w:t xml:space="preserve">где </w:t>
      </w:r>
      <w:r>
        <w:rPr>
          <w:lang w:val="en-US"/>
        </w:rPr>
        <w:t>T</w:t>
      </w:r>
      <w:r w:rsidRPr="0033632B">
        <w:t xml:space="preserve"> – </w:t>
      </w:r>
      <w:r>
        <w:t xml:space="preserve">температура, </w:t>
      </w:r>
      <w:proofErr w:type="gramStart"/>
      <w:r>
        <w:t>К</w:t>
      </w:r>
      <w:proofErr w:type="gramEnd"/>
      <w:r>
        <w:t>;</w:t>
      </w:r>
    </w:p>
    <w:p w:rsidR="00716F25" w:rsidRDefault="00521953" w:rsidP="0003457A">
      <w:pPr>
        <w:spacing w:before="240"/>
        <w:ind w:left="284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S</m:t>
        </m:r>
      </m:oMath>
      <w:r w:rsidR="00716F25">
        <w:rPr>
          <w:rFonts w:eastAsiaTheme="minorEastAsia"/>
        </w:rPr>
        <w:t xml:space="preserve"> - изменение энтропии в ходе реакции (рассчитывается аналогично тепловому эффекту), </w:t>
      </w:r>
      <w:proofErr w:type="gramStart"/>
      <w:r w:rsidR="00716F25">
        <w:rPr>
          <w:rFonts w:eastAsiaTheme="minorEastAsia"/>
        </w:rPr>
        <w:t>Дж</w:t>
      </w:r>
      <w:proofErr w:type="gramEnd"/>
      <w:r w:rsidR="00716F25">
        <w:rPr>
          <w:rFonts w:eastAsiaTheme="minorEastAsia"/>
        </w:rPr>
        <w:t>/(моль*К).</w:t>
      </w:r>
    </w:p>
    <w:p w:rsidR="00716F25" w:rsidRDefault="00716F25" w:rsidP="0003457A">
      <w:pPr>
        <w:spacing w:before="240"/>
        <w:jc w:val="both"/>
      </w:pPr>
      <w:r>
        <w:t xml:space="preserve">Термодинамические параметры компонентов и энергия Гиббса для реакции приведены в таблице </w:t>
      </w:r>
      <w:r w:rsidR="005D2AB6">
        <w:t>4</w:t>
      </w:r>
      <w:r>
        <w:t>.</w:t>
      </w:r>
    </w:p>
    <w:p w:rsidR="00716F25" w:rsidRDefault="00716F25" w:rsidP="0003457A">
      <w:pPr>
        <w:spacing w:before="240"/>
        <w:jc w:val="both"/>
      </w:pPr>
      <w:r>
        <w:t xml:space="preserve">Таблица </w:t>
      </w:r>
      <w:r w:rsidR="005D2AB6">
        <w:t>4</w:t>
      </w:r>
      <w:r>
        <w:t xml:space="preserve">. Термодинамические параметры компонентов реакции </w:t>
      </w:r>
      <w:proofErr w:type="spellStart"/>
      <w:r>
        <w:t>алкилирования</w:t>
      </w:r>
      <w:proofErr w:type="spellEnd"/>
      <w:r>
        <w:t xml:space="preserve"> и энергия Гиббса</w:t>
      </w:r>
    </w:p>
    <w:tbl>
      <w:tblPr>
        <w:tblW w:w="9560" w:type="dxa"/>
        <w:tblInd w:w="89" w:type="dxa"/>
        <w:tblLook w:val="04A0"/>
      </w:tblPr>
      <w:tblGrid>
        <w:gridCol w:w="2440"/>
        <w:gridCol w:w="1018"/>
        <w:gridCol w:w="1017"/>
        <w:gridCol w:w="1017"/>
        <w:gridCol w:w="1017"/>
        <w:gridCol w:w="1017"/>
        <w:gridCol w:w="1017"/>
        <w:gridCol w:w="1017"/>
      </w:tblGrid>
      <w:tr w:rsidR="00BE037E" w:rsidRPr="00BE037E" w:rsidTr="00DA1D34">
        <w:trPr>
          <w:trHeight w:val="300"/>
        </w:trPr>
        <w:tc>
          <w:tcPr>
            <w:tcW w:w="24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Параметр</w:t>
            </w:r>
          </w:p>
        </w:tc>
        <w:tc>
          <w:tcPr>
            <w:tcW w:w="7120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Температура</w:t>
            </w:r>
          </w:p>
        </w:tc>
      </w:tr>
      <w:tr w:rsidR="00BE037E" w:rsidRPr="00BE037E" w:rsidTr="00DA1D34">
        <w:trPr>
          <w:trHeight w:val="315"/>
        </w:trPr>
        <w:tc>
          <w:tcPr>
            <w:tcW w:w="2440" w:type="dxa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E037E" w:rsidRPr="00BE037E" w:rsidRDefault="00BE037E" w:rsidP="00BE03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  <w:proofErr w:type="gramStart"/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К</w:t>
            </w:r>
            <w:proofErr w:type="gramEnd"/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  <w:proofErr w:type="gramStart"/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К</w:t>
            </w:r>
            <w:proofErr w:type="gramEnd"/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  <w:proofErr w:type="gramStart"/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К</w:t>
            </w:r>
            <w:proofErr w:type="gramEnd"/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  <w:proofErr w:type="gramStart"/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К</w:t>
            </w:r>
            <w:proofErr w:type="gramEnd"/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700</w:t>
            </w:r>
            <w:proofErr w:type="gramStart"/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К</w:t>
            </w:r>
            <w:proofErr w:type="gramEnd"/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  <w:proofErr w:type="gramStart"/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К</w:t>
            </w:r>
            <w:proofErr w:type="gramEnd"/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900</w:t>
            </w:r>
            <w:proofErr w:type="gramStart"/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К</w:t>
            </w:r>
            <w:proofErr w:type="gramEnd"/>
          </w:p>
        </w:tc>
      </w:tr>
      <w:tr w:rsidR="00BE037E" w:rsidRPr="00BE037E" w:rsidTr="00DA1D34">
        <w:trPr>
          <w:trHeight w:val="315"/>
        </w:trPr>
        <w:tc>
          <w:tcPr>
            <w:tcW w:w="956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изобутан</w:t>
            </w:r>
          </w:p>
        </w:tc>
      </w:tr>
      <w:tr w:rsidR="00BE037E" w:rsidRPr="00BE037E" w:rsidTr="00DA1D34">
        <w:trPr>
          <w:trHeight w:val="300"/>
        </w:trPr>
        <w:tc>
          <w:tcPr>
            <w:tcW w:w="2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H, Дж/моль</w:t>
            </w:r>
          </w:p>
        </w:tc>
        <w:tc>
          <w:tcPr>
            <w:tcW w:w="10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-134700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-142200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-148500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-153400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-157300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-160300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-162300</w:t>
            </w:r>
          </w:p>
        </w:tc>
      </w:tr>
      <w:tr w:rsidR="00BE037E" w:rsidRPr="00BE037E" w:rsidTr="00DA1D34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S,  Дж/(моль*K)</w:t>
            </w:r>
          </w:p>
        </w:tc>
        <w:tc>
          <w:tcPr>
            <w:tcW w:w="10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295.26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327.06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357.52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386.6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414.17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440.24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464.93</w:t>
            </w:r>
          </w:p>
        </w:tc>
      </w:tr>
      <w:tr w:rsidR="00BE037E" w:rsidRPr="00BE037E" w:rsidTr="00DA1D34">
        <w:trPr>
          <w:trHeight w:val="315"/>
        </w:trPr>
        <w:tc>
          <w:tcPr>
            <w:tcW w:w="956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изобутилен</w:t>
            </w:r>
          </w:p>
        </w:tc>
      </w:tr>
      <w:tr w:rsidR="00BE037E" w:rsidRPr="00BE037E" w:rsidTr="00DA1D34">
        <w:trPr>
          <w:trHeight w:val="300"/>
        </w:trPr>
        <w:tc>
          <w:tcPr>
            <w:tcW w:w="2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H, Дж/моль</w:t>
            </w:r>
          </w:p>
        </w:tc>
        <w:tc>
          <w:tcPr>
            <w:tcW w:w="10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-17030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-22720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-27610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-31710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-35020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-37660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-39620</w:t>
            </w:r>
          </w:p>
        </w:tc>
      </w:tr>
      <w:tr w:rsidR="00BE037E" w:rsidRPr="00BE037E" w:rsidTr="00DA1D34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S,  Дж/(моль*K)</w:t>
            </w:r>
          </w:p>
        </w:tc>
        <w:tc>
          <w:tcPr>
            <w:tcW w:w="10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294.18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322.92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349.87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375.26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399.15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421.66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442.96</w:t>
            </w:r>
          </w:p>
        </w:tc>
      </w:tr>
      <w:tr w:rsidR="00BE037E" w:rsidRPr="00BE037E" w:rsidTr="00DA1D34">
        <w:trPr>
          <w:trHeight w:val="315"/>
        </w:trPr>
        <w:tc>
          <w:tcPr>
            <w:tcW w:w="956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2,2,4-триметилпентан</w:t>
            </w:r>
          </w:p>
        </w:tc>
      </w:tr>
      <w:tr w:rsidR="00BE037E" w:rsidRPr="00BE037E" w:rsidTr="00DA1D34">
        <w:trPr>
          <w:trHeight w:val="300"/>
        </w:trPr>
        <w:tc>
          <w:tcPr>
            <w:tcW w:w="2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H, Дж/моль</w:t>
            </w:r>
          </w:p>
        </w:tc>
        <w:tc>
          <w:tcPr>
            <w:tcW w:w="10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-224400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-237300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-247900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-256300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-262700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-267400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-270500</w:t>
            </w:r>
          </w:p>
        </w:tc>
      </w:tr>
      <w:tr w:rsidR="00BE037E" w:rsidRPr="00BE037E" w:rsidTr="00DA1D34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S,  Дж/(моль*K)</w:t>
            </w:r>
          </w:p>
        </w:tc>
        <w:tc>
          <w:tcPr>
            <w:tcW w:w="10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424.38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485.97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544.59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600.24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652.91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702.66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749.73</w:t>
            </w:r>
          </w:p>
        </w:tc>
      </w:tr>
      <w:tr w:rsidR="00BE037E" w:rsidRPr="00BE037E" w:rsidTr="00DA1D34">
        <w:trPr>
          <w:trHeight w:val="615"/>
        </w:trPr>
        <w:tc>
          <w:tcPr>
            <w:tcW w:w="2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G, Дж/(моль ключевого компонента)</w:t>
            </w:r>
          </w:p>
        </w:tc>
        <w:tc>
          <w:tcPr>
            <w:tcW w:w="10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-23152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-6776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9610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25782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41907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57952</w:t>
            </w:r>
          </w:p>
        </w:tc>
        <w:tc>
          <w:tcPr>
            <w:tcW w:w="101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E037E" w:rsidRPr="00BE037E" w:rsidRDefault="00BE037E" w:rsidP="00BE03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ru-RU"/>
              </w:rPr>
              <w:t>73764</w:t>
            </w:r>
          </w:p>
        </w:tc>
      </w:tr>
    </w:tbl>
    <w:p w:rsidR="00716F25" w:rsidRDefault="007E1805" w:rsidP="003745D2">
      <w:pPr>
        <w:keepNext/>
        <w:spacing w:before="240"/>
        <w:jc w:val="both"/>
      </w:pPr>
      <w:r>
        <w:lastRenderedPageBreak/>
        <w:t>Константа равновесия: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241"/>
      </w:tblGrid>
      <w:tr w:rsidR="007E1805" w:rsidTr="009472FE">
        <w:tc>
          <w:tcPr>
            <w:tcW w:w="8330" w:type="dxa"/>
          </w:tcPr>
          <w:p w:rsidR="007E1805" w:rsidRPr="007E1805" w:rsidRDefault="007E1805" w:rsidP="007E1805">
            <w:pPr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Kn=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P°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-∆v</m:t>
                  </m:r>
                </m:sup>
              </m:sSup>
            </m:oMath>
            <w:r w:rsidRPr="007E1805">
              <w:rPr>
                <w:rFonts w:eastAsiaTheme="minorEastAsia"/>
                <w:i/>
              </w:rPr>
              <w:t>,</w:t>
            </w:r>
          </w:p>
        </w:tc>
        <w:tc>
          <w:tcPr>
            <w:tcW w:w="1241" w:type="dxa"/>
          </w:tcPr>
          <w:p w:rsidR="007E1805" w:rsidRDefault="007E1805" w:rsidP="007E1805">
            <w:pPr>
              <w:jc w:val="center"/>
            </w:pP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</w:tbl>
    <w:p w:rsidR="007E1805" w:rsidRDefault="007E1805" w:rsidP="0003457A">
      <w:pPr>
        <w:spacing w:before="240"/>
        <w:ind w:left="284" w:hanging="284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∆v</m:t>
        </m:r>
      </m:oMath>
      <w:r w:rsidRPr="007E1805">
        <w:rPr>
          <w:rFonts w:eastAsiaTheme="minorEastAsia"/>
        </w:rPr>
        <w:t xml:space="preserve"> – </w:t>
      </w:r>
      <w:r>
        <w:rPr>
          <w:rFonts w:eastAsiaTheme="minorEastAsia"/>
        </w:rPr>
        <w:t>сумма стехиометрических показателей уравнения химической реакции (для продуктов с положительным знаком, для исходных веществ – с отрицательным знаком)</w:t>
      </w:r>
    </w:p>
    <w:p w:rsidR="007E1805" w:rsidRDefault="00846409" w:rsidP="0003457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Составив уравнение: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241"/>
      </w:tblGrid>
      <w:tr w:rsidR="00283BFF" w:rsidTr="00283BFF">
        <w:tc>
          <w:tcPr>
            <w:tcW w:w="8330" w:type="dxa"/>
          </w:tcPr>
          <w:p w:rsidR="00283BFF" w:rsidRPr="00283BFF" w:rsidRDefault="00283BFF" w:rsidP="009472FE">
            <w:pPr>
              <w:jc w:val="center"/>
              <w:rPr>
                <w:i/>
                <w:lang w:val="en-US"/>
              </w:rPr>
            </w:pPr>
            <w:r>
              <w:object w:dxaOrig="2100" w:dyaOrig="1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75pt;height:90.75pt" o:ole="">
                  <v:imagedata r:id="rId7" o:title=""/>
                </v:shape>
                <o:OLEObject Type="Embed" ProgID="Mathcad" ShapeID="_x0000_i1025" DrawAspect="Content" ObjectID="_1509781086" r:id="rId8"/>
              </w:object>
            </w:r>
            <w:r w:rsidRPr="00283BFF">
              <w:rPr>
                <w:rFonts w:eastAsiaTheme="minorEastAsia"/>
                <w:i/>
                <w:lang w:val="en-US"/>
              </w:rPr>
              <w:t>,</w:t>
            </w:r>
          </w:p>
        </w:tc>
        <w:tc>
          <w:tcPr>
            <w:tcW w:w="1241" w:type="dxa"/>
            <w:vAlign w:val="center"/>
          </w:tcPr>
          <w:p w:rsidR="00283BFF" w:rsidRDefault="00283BFF" w:rsidP="00283BFF">
            <w:pPr>
              <w:jc w:val="center"/>
            </w:pPr>
            <w:r>
              <w:t>(</w:t>
            </w:r>
            <w:r w:rsidR="00BA1904">
              <w:t>4</w:t>
            </w:r>
            <w:r>
              <w:t>)</w:t>
            </w:r>
          </w:p>
        </w:tc>
      </w:tr>
    </w:tbl>
    <w:p w:rsidR="00283BFF" w:rsidRDefault="00283BFF" w:rsidP="0003457A">
      <w:pPr>
        <w:spacing w:before="240"/>
        <w:jc w:val="both"/>
      </w:pPr>
      <w:r>
        <w:t>где δ – матрица исходных количеств компонентов;</w:t>
      </w:r>
    </w:p>
    <w:p w:rsidR="00283BFF" w:rsidRDefault="00283BFF" w:rsidP="0003457A">
      <w:pPr>
        <w:spacing w:before="240"/>
        <w:ind w:left="284"/>
        <w:jc w:val="both"/>
      </w:pPr>
      <w:proofErr w:type="gramStart"/>
      <w:r>
        <w:rPr>
          <w:lang w:val="en-US"/>
        </w:rPr>
        <w:t>v</w:t>
      </w:r>
      <w:r w:rsidRPr="00283BFF">
        <w:rPr>
          <w:vertAlign w:val="subscript"/>
        </w:rPr>
        <w:t>2</w:t>
      </w:r>
      <w:r w:rsidRPr="00283BFF">
        <w:t xml:space="preserve"> – </w:t>
      </w:r>
      <w:r>
        <w:t xml:space="preserve">стехиометрический </w:t>
      </w:r>
      <w:r w:rsidR="00E87EBC">
        <w:t>коэффициент</w:t>
      </w:r>
      <w:r>
        <w:t xml:space="preserve"> при ключевом компоненте (изобутилене).</w:t>
      </w:r>
      <w:proofErr w:type="gramEnd"/>
    </w:p>
    <w:p w:rsidR="00283BFF" w:rsidRDefault="00283BFF" w:rsidP="0003457A">
      <w:pPr>
        <w:spacing w:before="240"/>
        <w:jc w:val="both"/>
      </w:pPr>
      <w:r>
        <w:t xml:space="preserve">Рассчитаем конверсию </w:t>
      </w:r>
      <w:r>
        <w:rPr>
          <w:lang w:val="en-US"/>
        </w:rPr>
        <w:t>x</w:t>
      </w:r>
      <w:r w:rsidRPr="00283BFF">
        <w:t xml:space="preserve"> </w:t>
      </w:r>
      <w:r>
        <w:t>изобутилена при 400</w:t>
      </w:r>
      <w:proofErr w:type="gramStart"/>
      <w:r w:rsidR="00DA3A22" w:rsidRPr="00DA3A22">
        <w:t xml:space="preserve"> </w:t>
      </w:r>
      <w:r>
        <w:t>К</w:t>
      </w:r>
      <w:proofErr w:type="gramEnd"/>
      <w:r>
        <w:t xml:space="preserve"> и 600</w:t>
      </w:r>
      <w:r w:rsidR="00DA3A22" w:rsidRPr="00DA3A22">
        <w:t xml:space="preserve"> </w:t>
      </w:r>
      <w:r>
        <w:t>К:</w:t>
      </w:r>
    </w:p>
    <w:p w:rsidR="00283BFF" w:rsidRPr="0033632B" w:rsidRDefault="00283BFF" w:rsidP="00283BFF">
      <w:pPr>
        <w:spacing w:before="240"/>
        <w:jc w:val="center"/>
      </w:pPr>
      <w:proofErr w:type="gramStart"/>
      <w:r>
        <w:rPr>
          <w:lang w:val="en-US"/>
        </w:rPr>
        <w:t>x</w:t>
      </w:r>
      <w:r w:rsidRPr="0033632B">
        <w:t>(</w:t>
      </w:r>
      <w:proofErr w:type="gramEnd"/>
      <w:r w:rsidRPr="0033632B">
        <w:t>400</w:t>
      </w:r>
      <w:r>
        <w:rPr>
          <w:lang w:val="en-US"/>
        </w:rPr>
        <w:t>K</w:t>
      </w:r>
      <w:r w:rsidRPr="0033632B">
        <w:t>)=0.996</w:t>
      </w:r>
    </w:p>
    <w:p w:rsidR="00283BFF" w:rsidRPr="0033632B" w:rsidRDefault="00CA03FC" w:rsidP="00283BFF">
      <w:pPr>
        <w:spacing w:before="240"/>
        <w:jc w:val="center"/>
      </w:pPr>
      <w:proofErr w:type="gramStart"/>
      <w:r>
        <w:rPr>
          <w:lang w:val="en-US"/>
        </w:rPr>
        <w:t>x</w:t>
      </w:r>
      <w:r w:rsidRPr="0033632B">
        <w:t>(</w:t>
      </w:r>
      <w:proofErr w:type="gramEnd"/>
      <w:r w:rsidRPr="0033632B">
        <w:t>600</w:t>
      </w:r>
      <w:r>
        <w:rPr>
          <w:lang w:val="en-US"/>
        </w:rPr>
        <w:t>K</w:t>
      </w:r>
      <w:r w:rsidR="00283BFF" w:rsidRPr="0033632B">
        <w:t>)=0.171</w:t>
      </w:r>
    </w:p>
    <w:p w:rsidR="00283BFF" w:rsidRDefault="00283BFF" w:rsidP="0003457A">
      <w:pPr>
        <w:spacing w:before="240"/>
        <w:jc w:val="both"/>
      </w:pPr>
      <w:r>
        <w:t>Состав равновесной смеси при температуре 400</w:t>
      </w:r>
      <w:proofErr w:type="gramStart"/>
      <w:r w:rsidR="00DA3A22" w:rsidRPr="00DA3A22">
        <w:t xml:space="preserve"> </w:t>
      </w:r>
      <w:r>
        <w:t>К</w:t>
      </w:r>
      <w:proofErr w:type="gramEnd"/>
      <w:r>
        <w:t xml:space="preserve"> и 600</w:t>
      </w:r>
      <w:r w:rsidR="00DA3A22" w:rsidRPr="00DA3A22">
        <w:t xml:space="preserve"> </w:t>
      </w:r>
      <w:r>
        <w:t xml:space="preserve">К </w:t>
      </w:r>
      <w:r w:rsidR="003F1533">
        <w:t xml:space="preserve">и давлении 4 МПа </w:t>
      </w:r>
      <w:r>
        <w:t xml:space="preserve">приведен в таблице </w:t>
      </w:r>
      <w:r w:rsidR="005D2AB6">
        <w:t>5</w:t>
      </w:r>
      <w:r>
        <w:t>.</w:t>
      </w:r>
    </w:p>
    <w:p w:rsidR="00283BFF" w:rsidRDefault="00283BFF" w:rsidP="00283BFF">
      <w:pPr>
        <w:spacing w:before="240"/>
        <w:rPr>
          <w:lang w:val="en-US"/>
        </w:rPr>
      </w:pPr>
      <w:r>
        <w:t xml:space="preserve">Таблица </w:t>
      </w:r>
      <w:r w:rsidR="005D2AB6">
        <w:t>5</w:t>
      </w:r>
      <w:r>
        <w:t>. Состав равновесной смеси</w:t>
      </w:r>
    </w:p>
    <w:tbl>
      <w:tblPr>
        <w:tblW w:w="7249" w:type="dxa"/>
        <w:jc w:val="center"/>
        <w:tblInd w:w="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"/>
        <w:gridCol w:w="1984"/>
        <w:gridCol w:w="1985"/>
        <w:gridCol w:w="2410"/>
      </w:tblGrid>
      <w:tr w:rsidR="00DC22EB" w:rsidRPr="00164D75" w:rsidTr="009472FE">
        <w:trPr>
          <w:trHeight w:val="300"/>
          <w:jc w:val="center"/>
        </w:trPr>
        <w:tc>
          <w:tcPr>
            <w:tcW w:w="870" w:type="dxa"/>
            <w:vMerge w:val="restart"/>
            <w:shd w:val="clear" w:color="auto" w:fill="auto"/>
            <w:noWrap/>
            <w:vAlign w:val="bottom"/>
            <w:hideMark/>
          </w:tcPr>
          <w:p w:rsidR="00DC22EB" w:rsidRPr="00DC22EB" w:rsidRDefault="00121DF7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</w:t>
            </w:r>
            <w:r w:rsidR="00DC22E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, K</w:t>
            </w:r>
          </w:p>
        </w:tc>
        <w:tc>
          <w:tcPr>
            <w:tcW w:w="6379" w:type="dxa"/>
            <w:gridSpan w:val="3"/>
            <w:shd w:val="clear" w:color="auto" w:fill="auto"/>
            <w:noWrap/>
            <w:vAlign w:val="bottom"/>
            <w:hideMark/>
          </w:tcPr>
          <w:p w:rsidR="00DC22EB" w:rsidRPr="00164D75" w:rsidRDefault="00DC22EB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мольная доля</w:t>
            </w:r>
          </w:p>
        </w:tc>
      </w:tr>
      <w:tr w:rsidR="00DC22EB" w:rsidRPr="00164D75" w:rsidTr="00DC22EB">
        <w:trPr>
          <w:trHeight w:val="300"/>
          <w:jc w:val="center"/>
        </w:trPr>
        <w:tc>
          <w:tcPr>
            <w:tcW w:w="870" w:type="dxa"/>
            <w:vMerge/>
            <w:shd w:val="clear" w:color="auto" w:fill="auto"/>
            <w:noWrap/>
            <w:vAlign w:val="bottom"/>
            <w:hideMark/>
          </w:tcPr>
          <w:p w:rsidR="00DC22EB" w:rsidRPr="00164D75" w:rsidRDefault="00DC22EB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DC22EB" w:rsidRPr="00164D75" w:rsidRDefault="00DC22EB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изобутан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C22EB" w:rsidRPr="00164D75" w:rsidRDefault="00DC22EB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изобутилен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DC22EB" w:rsidRPr="00164D75" w:rsidRDefault="00DC22EB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2,2,4-триметилпентан</w:t>
            </w:r>
          </w:p>
        </w:tc>
      </w:tr>
      <w:tr w:rsidR="00164D75" w:rsidRPr="00164D75" w:rsidTr="00DC22EB">
        <w:trPr>
          <w:trHeight w:val="300"/>
          <w:jc w:val="center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164D75" w:rsidRPr="00164D75" w:rsidRDefault="00164D75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164D75" w:rsidRPr="00164D75" w:rsidRDefault="00164D75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0.9000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164D75" w:rsidRPr="00164D75" w:rsidRDefault="00164D75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164D75" w:rsidRPr="00164D75" w:rsidRDefault="00164D75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0.099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6</w:t>
            </w:r>
          </w:p>
        </w:tc>
      </w:tr>
      <w:tr w:rsidR="00164D75" w:rsidRPr="00164D75" w:rsidTr="00DC22EB">
        <w:trPr>
          <w:trHeight w:val="300"/>
          <w:jc w:val="center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164D75" w:rsidRPr="00164D75" w:rsidRDefault="00164D75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164D75" w:rsidRPr="00164D75" w:rsidRDefault="00164D75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0.907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164D75" w:rsidRPr="00164D75" w:rsidRDefault="00164D75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0.076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164D75" w:rsidRPr="00164D75" w:rsidRDefault="00164D75" w:rsidP="00164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0.015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</w:t>
            </w:r>
          </w:p>
        </w:tc>
      </w:tr>
    </w:tbl>
    <w:p w:rsidR="00DA3A22" w:rsidRDefault="00DA3A22" w:rsidP="00DA3A22">
      <w:pPr>
        <w:spacing w:before="240"/>
        <w:jc w:val="both"/>
      </w:pPr>
      <w:r>
        <w:t>Проведем также расчет конверсии и состава смеси для реальных газов:</w:t>
      </w:r>
    </w:p>
    <w:p w:rsidR="00DA3A22" w:rsidRPr="00B0705C" w:rsidRDefault="00DA3A22" w:rsidP="00DA3A22">
      <w:pPr>
        <w:spacing w:before="240"/>
        <w:jc w:val="both"/>
        <w:rPr>
          <w:lang w:val="en-US"/>
        </w:rPr>
      </w:pPr>
      <w:r>
        <w:t xml:space="preserve">Таблица 6. Расчет коэффициентов </w:t>
      </w:r>
      <w:proofErr w:type="spellStart"/>
      <w:r>
        <w:t>фугитивности</w:t>
      </w:r>
      <w:proofErr w:type="spellEnd"/>
      <w:r>
        <w:t xml:space="preserve"> газов</w:t>
      </w:r>
      <w:r w:rsidR="00B0705C" w:rsidRPr="00B0705C">
        <w:t xml:space="preserve"> </w:t>
      </w:r>
      <w:r w:rsidR="00B0705C">
        <w:rPr>
          <w:lang w:val="en-US"/>
        </w:rPr>
        <w:t>[2]</w:t>
      </w:r>
    </w:p>
    <w:tbl>
      <w:tblPr>
        <w:tblW w:w="7953" w:type="dxa"/>
        <w:jc w:val="center"/>
        <w:tblInd w:w="93" w:type="dxa"/>
        <w:tblLook w:val="04A0"/>
      </w:tblPr>
      <w:tblGrid>
        <w:gridCol w:w="1575"/>
        <w:gridCol w:w="850"/>
        <w:gridCol w:w="1134"/>
        <w:gridCol w:w="851"/>
        <w:gridCol w:w="1134"/>
        <w:gridCol w:w="850"/>
        <w:gridCol w:w="1559"/>
      </w:tblGrid>
      <w:tr w:rsidR="00DA3A22" w:rsidRPr="009A3BAF" w:rsidTr="004D30C5">
        <w:trPr>
          <w:trHeight w:val="300"/>
          <w:jc w:val="center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изобутан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изобутен</w:t>
            </w:r>
            <w:proofErr w:type="spellEnd"/>
          </w:p>
        </w:tc>
        <w:tc>
          <w:tcPr>
            <w:tcW w:w="240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2,2,4-триметилпентан</w:t>
            </w:r>
          </w:p>
        </w:tc>
      </w:tr>
      <w:tr w:rsidR="00DA3A22" w:rsidRPr="009A3BAF" w:rsidTr="004D30C5">
        <w:trPr>
          <w:trHeight w:val="300"/>
          <w:jc w:val="center"/>
        </w:trPr>
        <w:tc>
          <w:tcPr>
            <w:tcW w:w="157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T</w:t>
            </w:r>
            <w:proofErr w:type="gram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кр</w:t>
            </w:r>
            <w:proofErr w:type="spell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, 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gram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кр</w:t>
            </w:r>
            <w:proofErr w:type="spell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Мпа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T</w:t>
            </w:r>
            <w:proofErr w:type="gram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кр</w:t>
            </w:r>
            <w:proofErr w:type="spell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, 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gram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кр</w:t>
            </w:r>
            <w:proofErr w:type="spell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Мпа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T</w:t>
            </w:r>
            <w:proofErr w:type="gram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кр</w:t>
            </w:r>
            <w:proofErr w:type="spell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, 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gram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кр</w:t>
            </w:r>
            <w:proofErr w:type="spell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Мпа</w:t>
            </w:r>
            <w:proofErr w:type="spellEnd"/>
          </w:p>
        </w:tc>
      </w:tr>
      <w:tr w:rsidR="00DA3A22" w:rsidRPr="009A3BAF" w:rsidTr="004D30C5">
        <w:trPr>
          <w:trHeight w:val="300"/>
          <w:jc w:val="center"/>
        </w:trPr>
        <w:tc>
          <w:tcPr>
            <w:tcW w:w="157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408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3.6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417.8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3.95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543.6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2.53</w:t>
            </w:r>
          </w:p>
        </w:tc>
      </w:tr>
      <w:tr w:rsidR="00DA3A22" w:rsidRPr="009A3BAF" w:rsidTr="004D30C5">
        <w:trPr>
          <w:trHeight w:val="300"/>
          <w:jc w:val="center"/>
        </w:trPr>
        <w:tc>
          <w:tcPr>
            <w:tcW w:w="1575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  <w:proofErr w:type="gram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К</w:t>
            </w:r>
            <w:proofErr w:type="gram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, 4 М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π</w:t>
            </w:r>
          </w:p>
        </w:tc>
      </w:tr>
      <w:tr w:rsidR="00DA3A22" w:rsidRPr="009A3BAF" w:rsidTr="004D30C5">
        <w:trPr>
          <w:trHeight w:val="300"/>
          <w:jc w:val="center"/>
        </w:trPr>
        <w:tc>
          <w:tcPr>
            <w:tcW w:w="1575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0.98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1.111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0.957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1.013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0.736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1.581</w:t>
            </w:r>
          </w:p>
        </w:tc>
      </w:tr>
      <w:tr w:rsidR="00DA3A22" w:rsidRPr="009A3BAF" w:rsidTr="004D30C5">
        <w:trPr>
          <w:trHeight w:val="300"/>
          <w:jc w:val="center"/>
        </w:trPr>
        <w:tc>
          <w:tcPr>
            <w:tcW w:w="1575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γ</w:t>
            </w: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=0.61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γ</w:t>
            </w: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=0.60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γ</w:t>
            </w: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=0.28</w:t>
            </w:r>
          </w:p>
        </w:tc>
      </w:tr>
      <w:tr w:rsidR="00DA3A22" w:rsidRPr="009A3BAF" w:rsidTr="004D30C5">
        <w:trPr>
          <w:trHeight w:val="300"/>
          <w:jc w:val="center"/>
        </w:trPr>
        <w:tc>
          <w:tcPr>
            <w:tcW w:w="1575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  <w:proofErr w:type="gramStart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К</w:t>
            </w:r>
            <w:proofErr w:type="gramEnd"/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, 4МПа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π</w:t>
            </w:r>
          </w:p>
        </w:tc>
      </w:tr>
      <w:tr w:rsidR="00DA3A22" w:rsidRPr="009A3BAF" w:rsidTr="004D30C5">
        <w:trPr>
          <w:trHeight w:val="300"/>
          <w:jc w:val="center"/>
        </w:trPr>
        <w:tc>
          <w:tcPr>
            <w:tcW w:w="1575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1.471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1.111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1.436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1.013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1.104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>1.581</w:t>
            </w:r>
          </w:p>
        </w:tc>
      </w:tr>
      <w:tr w:rsidR="00DA3A22" w:rsidRPr="009A3BAF" w:rsidTr="004D30C5">
        <w:trPr>
          <w:trHeight w:val="300"/>
          <w:jc w:val="center"/>
        </w:trPr>
        <w:tc>
          <w:tcPr>
            <w:tcW w:w="15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γ</w:t>
            </w: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=0.90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γ</w:t>
            </w: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=0.92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3A22" w:rsidRPr="009A3BAF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γ</w:t>
            </w:r>
            <w:r w:rsidRPr="009A3BA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=0.60</w:t>
            </w:r>
          </w:p>
        </w:tc>
      </w:tr>
    </w:tbl>
    <w:p w:rsidR="00DA3A22" w:rsidRDefault="00DA3A22" w:rsidP="00DA3A22">
      <w:pPr>
        <w:pageBreakBefore/>
        <w:spacing w:before="24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Составив уравнение: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241"/>
      </w:tblGrid>
      <w:tr w:rsidR="00DA3A22" w:rsidTr="004D30C5">
        <w:tc>
          <w:tcPr>
            <w:tcW w:w="8330" w:type="dxa"/>
          </w:tcPr>
          <w:p w:rsidR="00DA3A22" w:rsidRPr="00283BFF" w:rsidRDefault="00DA3A22" w:rsidP="004D30C5">
            <w:pPr>
              <w:jc w:val="center"/>
              <w:rPr>
                <w:i/>
                <w:lang w:val="en-US"/>
              </w:rPr>
            </w:pPr>
            <w:r>
              <w:object w:dxaOrig="2190" w:dyaOrig="1815">
                <v:shape id="_x0000_i1026" type="#_x0000_t75" style="width:110.25pt;height:90.75pt" o:ole="">
                  <v:imagedata r:id="rId9" o:title=""/>
                </v:shape>
                <o:OLEObject Type="Embed" ProgID="Mathcad" ShapeID="_x0000_i1026" DrawAspect="Content" ObjectID="_1509781087" r:id="rId10"/>
              </w:object>
            </w:r>
            <w:r w:rsidRPr="00283BFF">
              <w:rPr>
                <w:rFonts w:eastAsiaTheme="minorEastAsia"/>
                <w:i/>
                <w:lang w:val="en-US"/>
              </w:rPr>
              <w:t>,</w:t>
            </w:r>
          </w:p>
        </w:tc>
        <w:tc>
          <w:tcPr>
            <w:tcW w:w="1241" w:type="dxa"/>
            <w:vAlign w:val="center"/>
          </w:tcPr>
          <w:p w:rsidR="00DA3A22" w:rsidRDefault="00DA3A22" w:rsidP="004D30C5">
            <w:pPr>
              <w:jc w:val="center"/>
            </w:pPr>
            <w:r>
              <w:t>(5)</w:t>
            </w:r>
          </w:p>
        </w:tc>
      </w:tr>
    </w:tbl>
    <w:p w:rsidR="00DA3A22" w:rsidRDefault="00DA3A22" w:rsidP="00DA3A22">
      <w:pPr>
        <w:spacing w:before="240"/>
        <w:jc w:val="both"/>
        <w:rPr>
          <w:rFonts w:eastAsiaTheme="minorEastAsia"/>
          <w:color w:val="000000"/>
          <w:lang w:eastAsia="ru-RU"/>
        </w:rPr>
      </w:pPr>
      <w:r>
        <w:t xml:space="preserve">где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ru-RU"/>
          </w:rPr>
          <m:t>γ</m:t>
        </m:r>
        <m:r>
          <m:rPr>
            <m:sty m:val="p"/>
          </m:rPr>
          <w:rPr>
            <w:rFonts w:ascii="Cambria Math" w:eastAsia="Times New Roman" w:hAnsi="Calibri" w:cs="Times New Roman"/>
            <w:color w:val="000000"/>
            <w:lang w:eastAsia="ru-RU"/>
          </w:rPr>
          <m:t>=</m:t>
        </m:r>
        <m:nary>
          <m:naryPr>
            <m:chr m:val="∏"/>
            <m:limLoc m:val="undOvr"/>
            <m:supHide m:val="on"/>
            <m:ctrlPr>
              <w:rPr>
                <w:rFonts w:ascii="Cambria Math" w:eastAsia="Times New Roman" w:hAnsi="Calibri" w:cs="Times New Roman"/>
                <w:color w:val="000000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libri" w:cs="Times New Roman"/>
                <w:color w:val="000000"/>
                <w:lang w:eastAsia="ru-RU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Times New Roman" w:hAnsi="Calibri" w:cs="Times New Roman"/>
                    <w:color w:val="000000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libri" w:cs="Times New Roman"/>
                        <w:color w:val="000000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eastAsiaTheme="minorEastAsia"/>
          <w:color w:val="000000"/>
          <w:lang w:eastAsia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</w:rPr>
              <m:t>400 K</m:t>
            </m:r>
          </m:sub>
        </m:sSub>
        <m:r>
          <m:rPr>
            <m:sty m:val="p"/>
          </m:rPr>
          <w:rPr>
            <w:rFonts w:ascii="Cambria Math" w:eastAsia="Times New Roman" w:hAnsi="Calibri" w:cs="Times New Roman"/>
            <w:color w:val="000000"/>
            <w:lang w:eastAsia="ru-RU"/>
          </w:rPr>
          <m:t>=0.765</m:t>
        </m:r>
      </m:oMath>
      <w:r>
        <w:rPr>
          <w:rFonts w:eastAsiaTheme="minorEastAsia"/>
          <w:color w:val="000000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</w:rPr>
              <m:t>600 K</m:t>
            </m:r>
          </m:sub>
        </m:sSub>
        <m:r>
          <m:rPr>
            <m:sty m:val="p"/>
          </m:rPr>
          <w:rPr>
            <w:rFonts w:ascii="Cambria Math" w:eastAsia="Times New Roman" w:hAnsi="Calibri" w:cs="Times New Roman"/>
            <w:color w:val="000000"/>
            <w:lang w:eastAsia="ru-RU"/>
          </w:rPr>
          <m:t>=0.725</m:t>
        </m:r>
      </m:oMath>
      <w:r>
        <w:rPr>
          <w:rFonts w:eastAsiaTheme="minorEastAsia"/>
          <w:color w:val="000000"/>
          <w:lang w:eastAsia="ru-RU"/>
        </w:rPr>
        <w:t>.</w:t>
      </w:r>
    </w:p>
    <w:p w:rsidR="00DA3A22" w:rsidRDefault="00DA3A22" w:rsidP="00DA3A22">
      <w:pPr>
        <w:spacing w:before="240"/>
        <w:jc w:val="both"/>
      </w:pPr>
      <w:r>
        <w:t xml:space="preserve">Рассчитаем конверсию </w:t>
      </w:r>
      <w:r>
        <w:rPr>
          <w:lang w:val="en-US"/>
        </w:rPr>
        <w:t>x</w:t>
      </w:r>
      <w:r w:rsidRPr="00283BFF">
        <w:t xml:space="preserve"> </w:t>
      </w:r>
      <w:r>
        <w:t>изобутилена при 400</w:t>
      </w:r>
      <w:proofErr w:type="gramStart"/>
      <w:r w:rsidRPr="00DA3A22">
        <w:t xml:space="preserve"> </w:t>
      </w:r>
      <w:r>
        <w:t>К</w:t>
      </w:r>
      <w:proofErr w:type="gramEnd"/>
      <w:r>
        <w:t xml:space="preserve"> и 600</w:t>
      </w:r>
      <w:r w:rsidRPr="00DA3A22">
        <w:t xml:space="preserve"> </w:t>
      </w:r>
      <w:r>
        <w:t>К:</w:t>
      </w:r>
    </w:p>
    <w:p w:rsidR="00DA3A22" w:rsidRPr="0033632B" w:rsidRDefault="00DA3A22" w:rsidP="00DA3A22">
      <w:pPr>
        <w:spacing w:before="240"/>
        <w:jc w:val="center"/>
      </w:pPr>
      <w:proofErr w:type="gramStart"/>
      <w:r>
        <w:rPr>
          <w:lang w:val="en-US"/>
        </w:rPr>
        <w:t>x</w:t>
      </w:r>
      <w:r w:rsidRPr="0033632B">
        <w:t>(</w:t>
      </w:r>
      <w:proofErr w:type="gramEnd"/>
      <w:r w:rsidRPr="0033632B">
        <w:t>400</w:t>
      </w:r>
      <w:r>
        <w:rPr>
          <w:lang w:val="en-US"/>
        </w:rPr>
        <w:t>K</w:t>
      </w:r>
      <w:r w:rsidRPr="0033632B">
        <w:t>)=0.99</w:t>
      </w:r>
      <w:r>
        <w:t>7</w:t>
      </w:r>
    </w:p>
    <w:p w:rsidR="00DA3A22" w:rsidRPr="0033632B" w:rsidRDefault="00DA3A22" w:rsidP="00DA3A22">
      <w:pPr>
        <w:spacing w:before="240"/>
        <w:jc w:val="center"/>
      </w:pPr>
      <w:proofErr w:type="gramStart"/>
      <w:r>
        <w:rPr>
          <w:lang w:val="en-US"/>
        </w:rPr>
        <w:t>x</w:t>
      </w:r>
      <w:r w:rsidRPr="0033632B">
        <w:t>(</w:t>
      </w:r>
      <w:proofErr w:type="gramEnd"/>
      <w:r w:rsidRPr="0033632B">
        <w:t>600</w:t>
      </w:r>
      <w:r>
        <w:rPr>
          <w:lang w:val="en-US"/>
        </w:rPr>
        <w:t>K</w:t>
      </w:r>
      <w:r w:rsidRPr="0033632B">
        <w:t>)=0.</w:t>
      </w:r>
      <w:r>
        <w:t>22</w:t>
      </w:r>
      <w:r w:rsidRPr="0033632B">
        <w:t>1</w:t>
      </w:r>
    </w:p>
    <w:p w:rsidR="00DA3A22" w:rsidRDefault="00DA3A22" w:rsidP="00DA3A22">
      <w:pPr>
        <w:spacing w:before="240"/>
        <w:jc w:val="both"/>
      </w:pPr>
      <w:r>
        <w:t>Состав равновесной при температуре 400</w:t>
      </w:r>
      <w:proofErr w:type="gramStart"/>
      <w:r w:rsidRPr="00DA3A22">
        <w:t xml:space="preserve"> </w:t>
      </w:r>
      <w:r>
        <w:t>К</w:t>
      </w:r>
      <w:proofErr w:type="gramEnd"/>
      <w:r>
        <w:t xml:space="preserve"> и 600</w:t>
      </w:r>
      <w:r w:rsidRPr="00DA3A22">
        <w:t xml:space="preserve"> </w:t>
      </w:r>
      <w:r>
        <w:t>К и давлении 4 МПа для реальных газов приведен в таблице 7.</w:t>
      </w:r>
    </w:p>
    <w:p w:rsidR="00DA3A22" w:rsidRPr="002D6715" w:rsidRDefault="00DA3A22" w:rsidP="00DA3A22">
      <w:pPr>
        <w:spacing w:before="240"/>
      </w:pPr>
      <w:r>
        <w:t>Таблица 7. Состав равновесной смеси для реальных газов</w:t>
      </w:r>
    </w:p>
    <w:tbl>
      <w:tblPr>
        <w:tblW w:w="7249" w:type="dxa"/>
        <w:jc w:val="center"/>
        <w:tblInd w:w="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"/>
        <w:gridCol w:w="1984"/>
        <w:gridCol w:w="1985"/>
        <w:gridCol w:w="2410"/>
      </w:tblGrid>
      <w:tr w:rsidR="00DA3A22" w:rsidRPr="00164D75" w:rsidTr="004D30C5">
        <w:trPr>
          <w:trHeight w:val="300"/>
          <w:jc w:val="center"/>
        </w:trPr>
        <w:tc>
          <w:tcPr>
            <w:tcW w:w="870" w:type="dxa"/>
            <w:vMerge w:val="restart"/>
            <w:shd w:val="clear" w:color="auto" w:fill="auto"/>
            <w:noWrap/>
            <w:vAlign w:val="bottom"/>
            <w:hideMark/>
          </w:tcPr>
          <w:p w:rsidR="00DA3A22" w:rsidRPr="00DC22EB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t, K</w:t>
            </w:r>
          </w:p>
        </w:tc>
        <w:tc>
          <w:tcPr>
            <w:tcW w:w="6379" w:type="dxa"/>
            <w:gridSpan w:val="3"/>
            <w:shd w:val="clear" w:color="auto" w:fill="auto"/>
            <w:noWrap/>
            <w:vAlign w:val="bottom"/>
            <w:hideMark/>
          </w:tcPr>
          <w:p w:rsidR="00DA3A22" w:rsidRPr="00164D7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мольная доля</w:t>
            </w:r>
          </w:p>
        </w:tc>
      </w:tr>
      <w:tr w:rsidR="00DA3A22" w:rsidRPr="00164D75" w:rsidTr="004D30C5">
        <w:trPr>
          <w:trHeight w:val="300"/>
          <w:jc w:val="center"/>
        </w:trPr>
        <w:tc>
          <w:tcPr>
            <w:tcW w:w="870" w:type="dxa"/>
            <w:vMerge/>
            <w:shd w:val="clear" w:color="auto" w:fill="auto"/>
            <w:noWrap/>
            <w:vAlign w:val="bottom"/>
            <w:hideMark/>
          </w:tcPr>
          <w:p w:rsidR="00DA3A22" w:rsidRPr="00164D7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DA3A22" w:rsidRPr="00164D7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изобутан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A3A22" w:rsidRPr="00164D7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изобутилен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DA3A22" w:rsidRPr="00164D7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2,2,4-триметилпентан</w:t>
            </w:r>
          </w:p>
        </w:tc>
      </w:tr>
      <w:tr w:rsidR="00DA3A22" w:rsidRPr="00164D75" w:rsidTr="004D30C5">
        <w:trPr>
          <w:trHeight w:val="300"/>
          <w:jc w:val="center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DA3A22" w:rsidRPr="00164D7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DA3A22" w:rsidRPr="00164D7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0.9000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A3A22" w:rsidRPr="002D671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DA3A22" w:rsidRPr="002D671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0.099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DA3A22" w:rsidRPr="00164D75" w:rsidTr="004D30C5">
        <w:trPr>
          <w:trHeight w:val="300"/>
          <w:jc w:val="center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DA3A22" w:rsidRPr="00164D7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DA3A22" w:rsidRPr="002D671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0.907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A3A22" w:rsidRPr="00164D7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0.07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DA3A22" w:rsidRPr="00164D75" w:rsidRDefault="00DA3A22" w:rsidP="004D3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64D75">
              <w:rPr>
                <w:rFonts w:ascii="Calibri" w:eastAsia="Times New Roman" w:hAnsi="Calibri" w:cs="Times New Roman"/>
                <w:color w:val="000000"/>
                <w:lang w:eastAsia="ru-RU"/>
              </w:rPr>
              <w:t>0.0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</w:tr>
    </w:tbl>
    <w:p w:rsidR="00283BFF" w:rsidRDefault="00BA1904" w:rsidP="0003457A">
      <w:pPr>
        <w:pStyle w:val="a3"/>
        <w:numPr>
          <w:ilvl w:val="0"/>
          <w:numId w:val="2"/>
        </w:numPr>
        <w:spacing w:before="240"/>
        <w:jc w:val="both"/>
      </w:pPr>
      <w:r>
        <w:t>Расчет равновесного состава в адиабатических условиях и температуры в конце реакции при заданных исходных параметрах</w:t>
      </w:r>
    </w:p>
    <w:p w:rsidR="00BA1904" w:rsidRDefault="00BA1904" w:rsidP="0003457A">
      <w:pPr>
        <w:spacing w:before="240"/>
        <w:jc w:val="both"/>
      </w:pPr>
      <w:r>
        <w:t>Тепловой баланс для реактора идеального смешения</w:t>
      </w:r>
      <w:r w:rsidR="00C707C1">
        <w:t xml:space="preserve"> для 1 моля ключевого компонента</w:t>
      </w:r>
      <w:r>
        <w:t xml:space="preserve"> можно записать в следующем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241"/>
      </w:tblGrid>
      <w:tr w:rsidR="00BA1904" w:rsidTr="009472FE">
        <w:tc>
          <w:tcPr>
            <w:tcW w:w="8330" w:type="dxa"/>
          </w:tcPr>
          <w:p w:rsidR="00BA1904" w:rsidRPr="00BA1904" w:rsidRDefault="00521953" w:rsidP="00BA1904">
            <w:pPr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вх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вых</m:t>
                    </m:r>
                  </m:sup>
                </m:sSup>
              </m:oMath>
            </m:oMathPara>
          </w:p>
        </w:tc>
        <w:tc>
          <w:tcPr>
            <w:tcW w:w="1241" w:type="dxa"/>
          </w:tcPr>
          <w:p w:rsidR="00BA1904" w:rsidRDefault="00BA1904" w:rsidP="002D6715">
            <w:pPr>
              <w:jc w:val="center"/>
            </w:pPr>
            <w:r>
              <w:t>(</w:t>
            </w:r>
            <w:r w:rsidR="002D6715">
              <w:t>6</w:t>
            </w:r>
            <w:r>
              <w:t>)</w:t>
            </w:r>
          </w:p>
        </w:tc>
      </w:tr>
    </w:tbl>
    <w:p w:rsidR="00BA1904" w:rsidRDefault="00BA1904" w:rsidP="00BA1904">
      <w:pPr>
        <w:spacing w:before="240"/>
      </w:pPr>
      <w:r>
        <w:t>или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241"/>
      </w:tblGrid>
      <w:tr w:rsidR="00BA1904" w:rsidTr="009472FE">
        <w:tc>
          <w:tcPr>
            <w:tcW w:w="8330" w:type="dxa"/>
          </w:tcPr>
          <w:p w:rsidR="00BA1904" w:rsidRPr="00C707C1" w:rsidRDefault="00521953" w:rsidP="00C707C1">
            <w:pPr>
              <w:jc w:val="center"/>
              <w:rPr>
                <w:i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вх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вх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H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вх</m:t>
                  </m:r>
                </m:sup>
              </m:sSup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ключ.комп.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вых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вых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вых</m:t>
                  </m:r>
                </m:sup>
              </m:sSup>
            </m:oMath>
            <w:r w:rsidR="00C707C1">
              <w:rPr>
                <w:rFonts w:eastAsiaTheme="minorEastAsia"/>
                <w:i/>
              </w:rPr>
              <w:t>,</w:t>
            </w:r>
          </w:p>
        </w:tc>
        <w:tc>
          <w:tcPr>
            <w:tcW w:w="1241" w:type="dxa"/>
          </w:tcPr>
          <w:p w:rsidR="00BA1904" w:rsidRDefault="00BA1904" w:rsidP="002D6715">
            <w:pPr>
              <w:jc w:val="center"/>
            </w:pPr>
            <w:r>
              <w:t>(</w:t>
            </w:r>
            <w:r w:rsidR="002D6715">
              <w:t>7</w:t>
            </w:r>
            <w:r>
              <w:t>)</w:t>
            </w:r>
          </w:p>
        </w:tc>
      </w:tr>
    </w:tbl>
    <w:p w:rsidR="00BA1904" w:rsidRDefault="00C707C1" w:rsidP="0003457A">
      <w:pPr>
        <w:spacing w:before="240"/>
        <w:ind w:left="284" w:hanging="284"/>
        <w:jc w:val="both"/>
        <w:rPr>
          <w:rFonts w:eastAsiaTheme="minorEastAsia"/>
        </w:rPr>
      </w:pPr>
      <w:proofErr w:type="gramStart"/>
      <w: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Cp</m:t>
                </m:r>
              </m:e>
              <m:sup>
                <m:r>
                  <w:rPr>
                    <w:rFonts w:ascii="Cambria Math" w:hAnsi="Cambria Math"/>
                  </w:rPr>
                  <m:t>вх</m:t>
                </m:r>
              </m:sup>
            </m:sSup>
          </m:e>
        </m:acc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Cp</m:t>
                </m:r>
              </m:e>
              <m:sup>
                <m:r>
                  <w:rPr>
                    <w:rFonts w:ascii="Cambria Math" w:hAnsi="Cambria Math"/>
                  </w:rPr>
                  <m:t>вых</m:t>
                </m:r>
              </m:sup>
            </m:sSup>
          </m:e>
        </m:acc>
      </m:oMath>
      <w:r>
        <w:rPr>
          <w:rFonts w:eastAsiaTheme="minorEastAsia"/>
        </w:rPr>
        <w:t xml:space="preserve"> - средние теплоемкости начальной и конечной смесей при начальной и конечной температурах, Дж/(моль*К);</w:t>
      </w:r>
      <w:proofErr w:type="gramEnd"/>
    </w:p>
    <w:p w:rsidR="00C707C1" w:rsidRDefault="00521953" w:rsidP="0003457A">
      <w:pPr>
        <w:spacing w:before="240"/>
        <w:ind w:left="284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вх</m:t>
            </m:r>
          </m:sup>
        </m:sSup>
        <m:r>
          <w:rPr>
            <w:rFonts w:ascii="Cambria Math" w:hAnsi="Cambria Math"/>
          </w:rPr>
          <m:t>)</m:t>
        </m:r>
      </m:oMath>
      <w:r w:rsidR="00C707C1">
        <w:rPr>
          <w:rFonts w:eastAsiaTheme="minorEastAsia"/>
        </w:rPr>
        <w:t xml:space="preserve"> – тепловой эффект реакции при начальной температуре, </w:t>
      </w:r>
      <w:proofErr w:type="gramStart"/>
      <w:r w:rsidR="00C707C1">
        <w:rPr>
          <w:rFonts w:eastAsiaTheme="minorEastAsia"/>
        </w:rPr>
        <w:t>Дж</w:t>
      </w:r>
      <w:proofErr w:type="gramEnd"/>
      <w:r w:rsidR="00C707C1">
        <w:rPr>
          <w:rFonts w:eastAsiaTheme="minorEastAsia"/>
        </w:rPr>
        <w:t>/моль;</w:t>
      </w:r>
    </w:p>
    <w:p w:rsidR="0004588E" w:rsidRPr="0004588E" w:rsidRDefault="00521953" w:rsidP="0003457A">
      <w:pPr>
        <w:spacing w:before="240"/>
        <w:ind w:left="284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ключ.комп.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вых</m:t>
                </m:r>
              </m:sup>
            </m:sSup>
          </m:e>
        </m:d>
      </m:oMath>
      <w:r w:rsidR="003745D2">
        <w:rPr>
          <w:rFonts w:eastAsiaTheme="minorEastAsia"/>
        </w:rPr>
        <w:t xml:space="preserve"> </w:t>
      </w:r>
      <w:r w:rsidR="0004588E">
        <w:rPr>
          <w:rFonts w:eastAsiaTheme="minorEastAsia"/>
        </w:rPr>
        <w:t xml:space="preserve"> – степень превращения ключевого компонента при конечной температуре.</w:t>
      </w:r>
    </w:p>
    <w:p w:rsidR="0004588E" w:rsidRDefault="0004588E" w:rsidP="0003457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Результаты расчета конечной температуры и в адиабатическом режиме и состава равновесной смеси представлены в таблице </w:t>
      </w:r>
      <w:r w:rsidR="00DB17D9">
        <w:rPr>
          <w:rFonts w:eastAsiaTheme="minorEastAsia"/>
        </w:rPr>
        <w:t>8</w:t>
      </w:r>
      <w:r>
        <w:rPr>
          <w:rFonts w:eastAsiaTheme="minorEastAsia"/>
        </w:rPr>
        <w:t>.</w:t>
      </w:r>
    </w:p>
    <w:p w:rsidR="0004588E" w:rsidRDefault="0004588E" w:rsidP="00DB17D9">
      <w:pPr>
        <w:keepNext/>
        <w:keepLines/>
        <w:spacing w:before="24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Таблица </w:t>
      </w:r>
      <w:r w:rsidR="002D6715">
        <w:rPr>
          <w:rFonts w:eastAsiaTheme="minorEastAsia"/>
        </w:rPr>
        <w:t>8</w:t>
      </w:r>
      <w:r>
        <w:rPr>
          <w:rFonts w:eastAsiaTheme="minorEastAsia"/>
        </w:rPr>
        <w:t xml:space="preserve">. Конечная температура и состав равновесной смеси при проведении </w:t>
      </w:r>
      <w:proofErr w:type="spellStart"/>
      <w:r>
        <w:rPr>
          <w:rFonts w:eastAsiaTheme="minorEastAsia"/>
        </w:rPr>
        <w:t>алкилирования</w:t>
      </w:r>
      <w:proofErr w:type="spellEnd"/>
      <w:r>
        <w:rPr>
          <w:rFonts w:eastAsiaTheme="minorEastAsia"/>
        </w:rPr>
        <w:t xml:space="preserve"> в адиабатических условиях</w:t>
      </w:r>
    </w:p>
    <w:tbl>
      <w:tblPr>
        <w:tblW w:w="7390" w:type="dxa"/>
        <w:jc w:val="center"/>
        <w:tblInd w:w="2181" w:type="dxa"/>
        <w:tblLook w:val="04A0"/>
      </w:tblPr>
      <w:tblGrid>
        <w:gridCol w:w="992"/>
        <w:gridCol w:w="992"/>
        <w:gridCol w:w="751"/>
        <w:gridCol w:w="1069"/>
        <w:gridCol w:w="1305"/>
        <w:gridCol w:w="2281"/>
      </w:tblGrid>
      <w:tr w:rsidR="0033632B" w:rsidRPr="0004588E" w:rsidTr="0033632B">
        <w:trPr>
          <w:trHeight w:val="300"/>
          <w:jc w:val="center"/>
        </w:trPr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32B" w:rsidRPr="0004588E" w:rsidRDefault="003745D2" w:rsidP="0033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</w:t>
            </w:r>
            <w:r w:rsidR="0033632B"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="0033632B"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вх</w:t>
            </w:r>
            <w:proofErr w:type="spellEnd"/>
            <w:r w:rsidR="0033632B"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, К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32B" w:rsidRPr="0004588E" w:rsidRDefault="003745D2" w:rsidP="0033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</w:t>
            </w:r>
            <w:r w:rsidR="0033632B"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="0033632B"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вых</w:t>
            </w:r>
            <w:proofErr w:type="spellEnd"/>
            <w:r w:rsidR="0033632B"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, К</w:t>
            </w:r>
          </w:p>
        </w:tc>
        <w:tc>
          <w:tcPr>
            <w:tcW w:w="751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33632B" w:rsidRPr="0033632B" w:rsidRDefault="0033632B" w:rsidP="0033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Δ</w:t>
            </w:r>
            <w:r w:rsidR="00374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</w:t>
            </w:r>
            <w:r w:rsidR="003F055F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K</w:t>
            </w:r>
          </w:p>
        </w:tc>
        <w:tc>
          <w:tcPr>
            <w:tcW w:w="465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мольная доля</w:t>
            </w:r>
          </w:p>
        </w:tc>
      </w:tr>
      <w:tr w:rsidR="0033632B" w:rsidRPr="0004588E" w:rsidTr="0033632B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2B" w:rsidRPr="0004588E" w:rsidRDefault="0033632B" w:rsidP="000458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2B" w:rsidRPr="0004588E" w:rsidRDefault="0033632B" w:rsidP="000458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3632B" w:rsidRPr="0004588E" w:rsidRDefault="0033632B" w:rsidP="000458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изобутан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изобутилен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2,2,4-триметилпентан</w:t>
            </w:r>
          </w:p>
        </w:tc>
      </w:tr>
      <w:tr w:rsidR="0033632B" w:rsidRPr="0004588E" w:rsidTr="0033632B">
        <w:trPr>
          <w:trHeight w:val="300"/>
          <w:jc w:val="center"/>
        </w:trPr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428.2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632B" w:rsidRPr="0033632B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28.22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0.9002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0.0015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0.0983</w:t>
            </w:r>
          </w:p>
        </w:tc>
      </w:tr>
      <w:tr w:rsidR="0033632B" w:rsidRPr="0004588E" w:rsidTr="0033632B">
        <w:trPr>
          <w:trHeight w:val="300"/>
          <w:jc w:val="center"/>
        </w:trPr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603.43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:rsidR="0033632B" w:rsidRPr="0033632B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3.43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0.9078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0.0775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3632B" w:rsidRPr="0004588E" w:rsidRDefault="0033632B" w:rsidP="000458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4588E">
              <w:rPr>
                <w:rFonts w:ascii="Calibri" w:eastAsia="Times New Roman" w:hAnsi="Calibri" w:cs="Times New Roman"/>
                <w:color w:val="000000"/>
                <w:lang w:eastAsia="ru-RU"/>
              </w:rPr>
              <w:t>0.0147</w:t>
            </w:r>
          </w:p>
        </w:tc>
      </w:tr>
    </w:tbl>
    <w:p w:rsidR="0004588E" w:rsidRDefault="00017791" w:rsidP="0003457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Использованная литература</w:t>
      </w:r>
    </w:p>
    <w:p w:rsidR="00A74DEA" w:rsidRDefault="00017791" w:rsidP="00A74DEA">
      <w:pPr>
        <w:pStyle w:val="a3"/>
        <w:numPr>
          <w:ilvl w:val="0"/>
          <w:numId w:val="5"/>
        </w:num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Потехин, В.М. Основы теории химических процессов технологии органических веществ и нефтепереработки: Учебник для вузов</w:t>
      </w:r>
      <w:r w:rsidR="00A74DEA">
        <w:rPr>
          <w:rFonts w:eastAsiaTheme="minorEastAsia"/>
        </w:rPr>
        <w:t xml:space="preserve"> </w:t>
      </w:r>
      <w:r>
        <w:rPr>
          <w:rFonts w:eastAsiaTheme="minorEastAsia"/>
        </w:rPr>
        <w:t>/ В.М. Потехин, В.В. Потехин, - СПб: ХИМИЗДАТ, 2005. – 912 с.</w:t>
      </w:r>
    </w:p>
    <w:p w:rsidR="007C1C6E" w:rsidRPr="00A74DEA" w:rsidRDefault="00A74DEA" w:rsidP="00A74DEA">
      <w:pPr>
        <w:pStyle w:val="a3"/>
        <w:numPr>
          <w:ilvl w:val="0"/>
          <w:numId w:val="5"/>
        </w:numPr>
        <w:spacing w:before="240"/>
        <w:jc w:val="both"/>
        <w:rPr>
          <w:rFonts w:eastAsiaTheme="minorEastAsia"/>
        </w:rPr>
      </w:pPr>
      <w:r w:rsidRPr="00A74DEA">
        <w:t xml:space="preserve">Краткий справочник физико-химических величин / Под ред. А. А. </w:t>
      </w:r>
      <w:proofErr w:type="spellStart"/>
      <w:r w:rsidRPr="00A74DEA">
        <w:t>Равделя</w:t>
      </w:r>
      <w:proofErr w:type="spellEnd"/>
      <w:r w:rsidRPr="00A74DEA">
        <w:t>, А. М. Пономаревой, Сост. Н. М. Барон и др. - 9-е изд. - СПб. : Спец. Лит., 1999.</w:t>
      </w:r>
      <w:r>
        <w:rPr>
          <w:rFonts w:eastAsiaTheme="minorEastAsia"/>
        </w:rPr>
        <w:t xml:space="preserve"> – </w:t>
      </w:r>
      <w:r w:rsidRPr="00A74DEA">
        <w:t xml:space="preserve">231 </w:t>
      </w:r>
      <w:proofErr w:type="gramStart"/>
      <w:r w:rsidRPr="00A74DEA">
        <w:t>с</w:t>
      </w:r>
      <w:proofErr w:type="gramEnd"/>
      <w:r w:rsidRPr="00A74DEA">
        <w:t>.</w:t>
      </w:r>
    </w:p>
    <w:sectPr w:rsidR="007C1C6E" w:rsidRPr="00A74DEA" w:rsidSect="00E87EBC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F5B" w:rsidRDefault="00620F5B" w:rsidP="00E87EBC">
      <w:pPr>
        <w:spacing w:after="0" w:line="240" w:lineRule="auto"/>
      </w:pPr>
      <w:r>
        <w:separator/>
      </w:r>
    </w:p>
  </w:endnote>
  <w:endnote w:type="continuationSeparator" w:id="0">
    <w:p w:rsidR="00620F5B" w:rsidRDefault="00620F5B" w:rsidP="00E8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F5B" w:rsidRDefault="00620F5B" w:rsidP="00E87EBC">
      <w:pPr>
        <w:spacing w:after="0" w:line="240" w:lineRule="auto"/>
      </w:pPr>
      <w:r>
        <w:separator/>
      </w:r>
    </w:p>
  </w:footnote>
  <w:footnote w:type="continuationSeparator" w:id="0">
    <w:p w:rsidR="00620F5B" w:rsidRDefault="00620F5B" w:rsidP="00E8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BAF" w:rsidRDefault="009A3BAF" w:rsidP="00E87EBC">
    <w:pPr>
      <w:pStyle w:val="a8"/>
      <w:jc w:val="right"/>
    </w:pPr>
    <w:r>
      <w:t>Лаврентьев М.П. гр. 226</w:t>
    </w:r>
  </w:p>
  <w:p w:rsidR="009A3BAF" w:rsidRDefault="009A3BAF" w:rsidP="00E87EBC">
    <w:pPr>
      <w:pStyle w:val="a8"/>
      <w:jc w:val="right"/>
    </w:pPr>
    <w:r>
      <w:t>Задание 1</w:t>
    </w:r>
  </w:p>
  <w:p w:rsidR="009A3BAF" w:rsidRDefault="009A3BAF" w:rsidP="00E87EBC">
    <w:pPr>
      <w:pStyle w:val="a8"/>
      <w:jc w:val="right"/>
    </w:pPr>
    <w:r>
      <w:t>Вариант 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7007E"/>
    <w:multiLevelType w:val="hybridMultilevel"/>
    <w:tmpl w:val="BF466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487"/>
    <w:multiLevelType w:val="hybridMultilevel"/>
    <w:tmpl w:val="6532A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B11A9"/>
    <w:multiLevelType w:val="hybridMultilevel"/>
    <w:tmpl w:val="BF466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3427F"/>
    <w:multiLevelType w:val="hybridMultilevel"/>
    <w:tmpl w:val="E716F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B77A8"/>
    <w:multiLevelType w:val="hybridMultilevel"/>
    <w:tmpl w:val="6532A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FDB"/>
    <w:rsid w:val="00017791"/>
    <w:rsid w:val="0003457A"/>
    <w:rsid w:val="0004588E"/>
    <w:rsid w:val="00052B55"/>
    <w:rsid w:val="000C7D83"/>
    <w:rsid w:val="00121DF7"/>
    <w:rsid w:val="00164D75"/>
    <w:rsid w:val="00203149"/>
    <w:rsid w:val="0024678C"/>
    <w:rsid w:val="00283BFF"/>
    <w:rsid w:val="002C63FE"/>
    <w:rsid w:val="002D6715"/>
    <w:rsid w:val="0033632B"/>
    <w:rsid w:val="003745D2"/>
    <w:rsid w:val="00386860"/>
    <w:rsid w:val="003E1A6C"/>
    <w:rsid w:val="003F055F"/>
    <w:rsid w:val="003F1533"/>
    <w:rsid w:val="00406EE8"/>
    <w:rsid w:val="00474BF3"/>
    <w:rsid w:val="00521953"/>
    <w:rsid w:val="005A1AFF"/>
    <w:rsid w:val="005A55C4"/>
    <w:rsid w:val="005D2AB6"/>
    <w:rsid w:val="005D4514"/>
    <w:rsid w:val="00620F5B"/>
    <w:rsid w:val="006F4BFA"/>
    <w:rsid w:val="00705474"/>
    <w:rsid w:val="00716F25"/>
    <w:rsid w:val="007C1C6E"/>
    <w:rsid w:val="007C527D"/>
    <w:rsid w:val="007E1805"/>
    <w:rsid w:val="00846409"/>
    <w:rsid w:val="009472FE"/>
    <w:rsid w:val="009A3BAF"/>
    <w:rsid w:val="00A46F7A"/>
    <w:rsid w:val="00A67282"/>
    <w:rsid w:val="00A74DEA"/>
    <w:rsid w:val="00A91E04"/>
    <w:rsid w:val="00AE7BA8"/>
    <w:rsid w:val="00B0705C"/>
    <w:rsid w:val="00B13820"/>
    <w:rsid w:val="00B44144"/>
    <w:rsid w:val="00B57229"/>
    <w:rsid w:val="00BA1904"/>
    <w:rsid w:val="00BB4139"/>
    <w:rsid w:val="00BB6FDB"/>
    <w:rsid w:val="00BE037E"/>
    <w:rsid w:val="00C45165"/>
    <w:rsid w:val="00C707C1"/>
    <w:rsid w:val="00C75DE4"/>
    <w:rsid w:val="00CA03FC"/>
    <w:rsid w:val="00D05D51"/>
    <w:rsid w:val="00DA1D34"/>
    <w:rsid w:val="00DA3A22"/>
    <w:rsid w:val="00DB17D9"/>
    <w:rsid w:val="00DC22EB"/>
    <w:rsid w:val="00DD6DE6"/>
    <w:rsid w:val="00E51801"/>
    <w:rsid w:val="00E87EBC"/>
    <w:rsid w:val="00F30615"/>
    <w:rsid w:val="00F53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FDB"/>
    <w:pPr>
      <w:ind w:left="720"/>
      <w:contextualSpacing/>
    </w:pPr>
  </w:style>
  <w:style w:type="table" w:styleId="a4">
    <w:name w:val="Table Grid"/>
    <w:basedOn w:val="a1"/>
    <w:uiPriority w:val="59"/>
    <w:rsid w:val="00BB6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B6FD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B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6FD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E87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87EBC"/>
  </w:style>
  <w:style w:type="paragraph" w:styleId="aa">
    <w:name w:val="footer"/>
    <w:basedOn w:val="a"/>
    <w:link w:val="ab"/>
    <w:uiPriority w:val="99"/>
    <w:semiHidden/>
    <w:unhideWhenUsed/>
    <w:rsid w:val="00E87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87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Lavrentev</dc:creator>
  <cp:lastModifiedBy>Maksim Lavrentev</cp:lastModifiedBy>
  <cp:revision>35</cp:revision>
  <dcterms:created xsi:type="dcterms:W3CDTF">2015-11-10T06:42:00Z</dcterms:created>
  <dcterms:modified xsi:type="dcterms:W3CDTF">2015-11-23T07:52:00Z</dcterms:modified>
</cp:coreProperties>
</file>