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7A0BEB" w14:textId="77777777"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53CCA4C0" wp14:editId="6CD92B0B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1A2D" w14:textId="77777777"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14:paraId="7D810816" w14:textId="77777777" w:rsidR="00F5249D" w:rsidRPr="00183EF5" w:rsidRDefault="00F5249D" w:rsidP="00DE3FE4">
      <w:pPr>
        <w:pStyle w:val="a7"/>
        <w:keepLines/>
        <w:rPr>
          <w:rFonts w:cs="Times New Roman"/>
        </w:rPr>
      </w:pPr>
    </w:p>
    <w:p w14:paraId="5A2028BB" w14:textId="77777777"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1EC767C6" w14:textId="77777777"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14:paraId="67A0B159" w14:textId="77777777" w:rsidTr="00311757">
        <w:tc>
          <w:tcPr>
            <w:tcW w:w="1894" w:type="pct"/>
            <w:gridSpan w:val="2"/>
          </w:tcPr>
          <w:p w14:paraId="62E4E89A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14:paraId="02BC3557" w14:textId="77777777"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0956F279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14:paraId="11985477" w14:textId="77777777" w:rsidTr="00311757">
        <w:tc>
          <w:tcPr>
            <w:tcW w:w="1894" w:type="pct"/>
            <w:gridSpan w:val="2"/>
          </w:tcPr>
          <w:p w14:paraId="1AC0864E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6ED26DD" w14:textId="77777777"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32F8E5E5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14:paraId="101982BC" w14:textId="77777777" w:rsidTr="00311757">
        <w:tc>
          <w:tcPr>
            <w:tcW w:w="1894" w:type="pct"/>
            <w:gridSpan w:val="2"/>
          </w:tcPr>
          <w:p w14:paraId="1BED1DA4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14:paraId="7296F032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2389A347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14:paraId="7249B108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14:paraId="27C73BE2" w14:textId="77777777" w:rsidTr="00311757">
        <w:tc>
          <w:tcPr>
            <w:tcW w:w="1894" w:type="pct"/>
            <w:gridSpan w:val="2"/>
          </w:tcPr>
          <w:p w14:paraId="3DB91F78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14:paraId="01F908C7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9D26706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14:paraId="5F3EE90D" w14:textId="77777777" w:rsidTr="00311757">
        <w:tc>
          <w:tcPr>
            <w:tcW w:w="1894" w:type="pct"/>
            <w:gridSpan w:val="2"/>
          </w:tcPr>
          <w:p w14:paraId="21510A65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14:paraId="3D088E7F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0C4F74C2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14:paraId="7BC86278" w14:textId="77777777" w:rsidTr="00311757">
        <w:tc>
          <w:tcPr>
            <w:tcW w:w="1894" w:type="pct"/>
            <w:gridSpan w:val="2"/>
          </w:tcPr>
          <w:p w14:paraId="0B7F88DE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14:paraId="36B26AC4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75B6AAEE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14:paraId="190DBB66" w14:textId="77777777" w:rsidTr="00311757">
        <w:tc>
          <w:tcPr>
            <w:tcW w:w="1894" w:type="pct"/>
            <w:gridSpan w:val="2"/>
          </w:tcPr>
          <w:p w14:paraId="51769918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14:paraId="4DDBFF2A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0BD8D91C" w14:textId="77777777"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14:paraId="14AAE410" w14:textId="77777777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14:paraId="3EDB02AF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7302CA1D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14:paraId="4D10B2DF" w14:textId="77777777"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14:paraId="6DEFF430" w14:textId="77777777" w:rsidTr="00311757">
        <w:trPr>
          <w:trHeight w:val="680"/>
        </w:trPr>
        <w:tc>
          <w:tcPr>
            <w:tcW w:w="609" w:type="pct"/>
            <w:vAlign w:val="center"/>
          </w:tcPr>
          <w:p w14:paraId="7AFC057D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316B77C9" w14:textId="77777777"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02DF18BD" w14:textId="77777777"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43C4BF69" w14:textId="77777777"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14:paraId="2977CC80" w14:textId="77777777" w:rsidR="00F5249D" w:rsidRPr="008F0400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>Отчёт по контрольной работе №</w:t>
      </w:r>
      <w:r w:rsidR="008F0400">
        <w:rPr>
          <w:rFonts w:cs="Times New Roman"/>
          <w:lang w:val="en-US"/>
        </w:rPr>
        <w:t>4</w:t>
      </w:r>
    </w:p>
    <w:p w14:paraId="73ED161A" w14:textId="59CC80F1"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2718E7">
        <w:rPr>
          <w:rFonts w:cs="Times New Roman"/>
          <w:lang w:val="en-US"/>
        </w:rPr>
        <w:t>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14:paraId="07518745" w14:textId="77777777" w:rsidTr="00311757">
        <w:tc>
          <w:tcPr>
            <w:tcW w:w="2083" w:type="dxa"/>
            <w:shd w:val="clear" w:color="auto" w:fill="auto"/>
            <w:vAlign w:val="center"/>
          </w:tcPr>
          <w:p w14:paraId="6975C7D9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6680B8F4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34462C5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18E229E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64D2D566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14:paraId="4291C0A2" w14:textId="77777777" w:rsidTr="00311757">
        <w:tc>
          <w:tcPr>
            <w:tcW w:w="2083" w:type="dxa"/>
            <w:shd w:val="clear" w:color="auto" w:fill="auto"/>
            <w:vAlign w:val="center"/>
          </w:tcPr>
          <w:p w14:paraId="5DBF140B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670C9C2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8D033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757FB42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054EFECD" w14:textId="68044C3E" w:rsidR="00F5249D" w:rsidRPr="002718E7" w:rsidRDefault="002718E7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Лянко Максим Владимирович</w:t>
            </w:r>
          </w:p>
        </w:tc>
      </w:tr>
      <w:tr w:rsidR="00F5249D" w:rsidRPr="00183EF5" w14:paraId="63114773" w14:textId="77777777" w:rsidTr="00311757">
        <w:tc>
          <w:tcPr>
            <w:tcW w:w="2083" w:type="dxa"/>
            <w:shd w:val="clear" w:color="auto" w:fill="auto"/>
          </w:tcPr>
          <w:p w14:paraId="6C97EF99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1BCFBE3D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0BC1F52B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AE71F48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FA7CA85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14:paraId="0D4D1240" w14:textId="77777777" w:rsidTr="00311757">
        <w:tc>
          <w:tcPr>
            <w:tcW w:w="2083" w:type="dxa"/>
            <w:shd w:val="clear" w:color="auto" w:fill="auto"/>
          </w:tcPr>
          <w:p w14:paraId="28EEFFCA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73D7A945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3385A172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288F631D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1FDA1B11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14:paraId="58E82DF8" w14:textId="77777777" w:rsidTr="00311757">
        <w:tc>
          <w:tcPr>
            <w:tcW w:w="2083" w:type="dxa"/>
            <w:shd w:val="clear" w:color="auto" w:fill="auto"/>
          </w:tcPr>
          <w:p w14:paraId="60C1E821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09F333C0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52150698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0BAAD7C1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3423B51F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14:paraId="3A7DA547" w14:textId="77777777" w:rsidTr="00311757">
        <w:tc>
          <w:tcPr>
            <w:tcW w:w="2083" w:type="dxa"/>
            <w:shd w:val="clear" w:color="auto" w:fill="auto"/>
          </w:tcPr>
          <w:p w14:paraId="5E38566A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3257F9C0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7414FB09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63EF82A0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67325CA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Макарук Роман Валерьевич</w:t>
            </w:r>
          </w:p>
        </w:tc>
      </w:tr>
      <w:tr w:rsidR="00F5249D" w:rsidRPr="00183EF5" w14:paraId="42BDA27C" w14:textId="77777777" w:rsidTr="00311757">
        <w:tc>
          <w:tcPr>
            <w:tcW w:w="2083" w:type="dxa"/>
            <w:shd w:val="clear" w:color="auto" w:fill="auto"/>
          </w:tcPr>
          <w:p w14:paraId="013A680B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38B619E8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3D0C9DB1" w14:textId="77777777"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280A6E63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333992B3" w14:textId="77777777"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14:paraId="000F5780" w14:textId="77777777"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14:paraId="679C84EB" w14:textId="77777777"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14:paraId="7AA406C8" w14:textId="77777777"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14:paraId="01A52537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14:paraId="37915A84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14:paraId="5E4A41E2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14:paraId="61CE6ECA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14:paraId="477D269B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14:paraId="273EDF61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14:paraId="320C4243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14:paraId="1B56DCC2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14:paraId="6E5FBED6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14:paraId="6A291911" w14:textId="77777777" w:rsidR="00DB6CBB" w:rsidRDefault="000000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14:paraId="45B38ECC" w14:textId="77777777"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14:paraId="1479F7FC" w14:textId="77777777"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14:paraId="262B4A27" w14:textId="77777777"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14:paraId="65C87835" w14:textId="77777777" w:rsidR="008F0400" w:rsidRDefault="008F0400" w:rsidP="00564420">
      <w:pPr>
        <w:pStyle w:val="a0"/>
        <w:keepLines/>
      </w:pPr>
      <w:bookmarkStart w:id="1" w:name="_Toc127304991"/>
      <w:bookmarkStart w:id="2" w:name="_Toc134647500"/>
      <w:r>
        <w:t xml:space="preserve">Необходимо написать приложение с использованием технологии WinForms реализующие вариант задания. Программа должна позволять добавлять новые сущности с использованием интерфейса и редактировать существующие. Сущности, добавленные в программу, должны сохраняться между запусками приложения. Для хранения данных необходимо использовать СУБД SqLite. Необходимо предусмотреть возможность сохранения списка существующих сущностей в файл. </w:t>
      </w:r>
    </w:p>
    <w:p w14:paraId="56B87261" w14:textId="5FA20F46" w:rsidR="008F0400" w:rsidRPr="00247E5F" w:rsidRDefault="008F0400" w:rsidP="00564420">
      <w:pPr>
        <w:pStyle w:val="a0"/>
        <w:keepLines/>
      </w:pPr>
      <w:r>
        <w:t xml:space="preserve">Тематика базы данных: </w:t>
      </w:r>
      <w:r w:rsidR="00247E5F">
        <w:t xml:space="preserve">хранение </w:t>
      </w:r>
      <w:r w:rsidR="008973A8">
        <w:t>результатов спортивных соревнований</w:t>
      </w:r>
    </w:p>
    <w:p w14:paraId="7D08C701" w14:textId="77777777" w:rsidR="00652179" w:rsidRPr="00564420" w:rsidRDefault="008C0965" w:rsidP="00564420">
      <w:pPr>
        <w:pStyle w:val="2"/>
        <w:keepLines/>
        <w:rPr>
          <w:rFonts w:eastAsia="SimSun" w:cs="Arial"/>
          <w:b w:val="0"/>
          <w:bCs w:val="0"/>
          <w:iCs w:val="0"/>
          <w:szCs w:val="24"/>
        </w:rPr>
      </w:pPr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14:paraId="54C77469" w14:textId="6F38C080" w:rsidR="008C096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 xml:space="preserve">из </w:t>
      </w:r>
      <w:r w:rsidR="008F0400">
        <w:rPr>
          <w:rFonts w:cs="Times New Roman"/>
        </w:rPr>
        <w:t xml:space="preserve">базы данных списка </w:t>
      </w:r>
      <w:r w:rsidR="00E503E8">
        <w:t>результатов спортивных соревнований</w:t>
      </w:r>
      <w:r w:rsidR="00460381">
        <w:rPr>
          <w:rFonts w:cs="Times New Roman"/>
        </w:rPr>
        <w:t>.</w:t>
      </w:r>
      <w:r w:rsidR="008F0400">
        <w:rPr>
          <w:rFonts w:cs="Times New Roman"/>
        </w:rPr>
        <w:t xml:space="preserve"> Пользователь может добавлять новые сущности и редактировать уже существующие.</w:t>
      </w:r>
    </w:p>
    <w:p w14:paraId="02C9D483" w14:textId="61BC501E" w:rsidR="008F0400" w:rsidRPr="008F0400" w:rsidRDefault="008F0400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 xml:space="preserve">Поля таблицы базы данных: </w:t>
      </w:r>
      <w:r>
        <w:rPr>
          <w:rFonts w:cs="Times New Roman"/>
          <w:lang w:val="en-US"/>
        </w:rPr>
        <w:t>id</w:t>
      </w:r>
      <w:r w:rsidRPr="008F0400">
        <w:rPr>
          <w:rFonts w:cs="Times New Roman"/>
        </w:rPr>
        <w:t>,</w:t>
      </w:r>
      <w:r w:rsidR="00E503E8">
        <w:rPr>
          <w:rFonts w:cs="Times New Roman"/>
        </w:rPr>
        <w:t xml:space="preserve"> название команды, количество участников</w:t>
      </w:r>
      <w:r w:rsidR="00E503E8" w:rsidRPr="00E503E8">
        <w:rPr>
          <w:rFonts w:cs="Times New Roman"/>
        </w:rPr>
        <w:t>,</w:t>
      </w:r>
      <w:r w:rsidR="00E503E8">
        <w:rPr>
          <w:rFonts w:cs="Times New Roman"/>
        </w:rPr>
        <w:t xml:space="preserve"> место, дата проведения соревнований</w:t>
      </w:r>
      <w:r>
        <w:rPr>
          <w:rFonts w:cs="Times New Roman"/>
        </w:rPr>
        <w:t xml:space="preserve">. </w:t>
      </w:r>
    </w:p>
    <w:p w14:paraId="13EA5C71" w14:textId="77777777"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14:paraId="20E90D08" w14:textId="77777777"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14:paraId="27A5BC4E" w14:textId="77777777" w:rsidR="00447CFB" w:rsidRDefault="008F0400" w:rsidP="008F0400">
      <w:pPr>
        <w:pStyle w:val="a0"/>
        <w:keepLines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программа не дает пользователю вводить никакие символы, кроме цифр, в поля, запрашивающие числа</w:t>
      </w:r>
    </w:p>
    <w:p w14:paraId="1C35D25B" w14:textId="77777777" w:rsidR="008F0400" w:rsidRDefault="008F0400" w:rsidP="008F0400">
      <w:pPr>
        <w:pStyle w:val="a0"/>
        <w:keepLines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программа не дает пользователю вводить никакие символы, кроме букв, в поля, запрашивающие строки</w:t>
      </w:r>
    </w:p>
    <w:p w14:paraId="57D3B49D" w14:textId="77777777" w:rsidR="008F0400" w:rsidRPr="008F0400" w:rsidRDefault="008F0400" w:rsidP="008F0400">
      <w:pPr>
        <w:pStyle w:val="a0"/>
        <w:keepLines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программа не дает пользователю изменить сущности, с несуществующим в БД </w:t>
      </w:r>
      <w:r>
        <w:rPr>
          <w:rFonts w:cs="Times New Roman"/>
          <w:lang w:val="en-US"/>
        </w:rPr>
        <w:t>id</w:t>
      </w:r>
    </w:p>
    <w:p w14:paraId="6FC4D6C8" w14:textId="77777777" w:rsidR="008C0965" w:rsidRDefault="008C0965" w:rsidP="00DE3FE4">
      <w:pPr>
        <w:pStyle w:val="2"/>
        <w:keepLines/>
        <w:rPr>
          <w:rFonts w:cs="Times New Roman"/>
        </w:rPr>
      </w:pPr>
      <w:bookmarkStart w:id="4" w:name="_Toc102126384"/>
      <w:bookmarkStart w:id="5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14:paraId="6D709823" w14:textId="77777777"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>”, “&lt;”,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p w14:paraId="13895CB2" w14:textId="77777777" w:rsidR="008F0400" w:rsidRDefault="008F0400">
      <w:r>
        <w:br w:type="page"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14:paraId="6B08141B" w14:textId="77777777" w:rsidTr="00311757">
        <w:tc>
          <w:tcPr>
            <w:tcW w:w="8902" w:type="dxa"/>
            <w:vAlign w:val="center"/>
          </w:tcPr>
          <w:p w14:paraId="17B5D462" w14:textId="77777777"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14:paraId="35A18486" w14:textId="77777777"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6" w:name="_Toc102126385"/>
            <w:bookmarkStart w:id="7" w:name="_Toc134647503"/>
            <w:r w:rsidRPr="00183EF5">
              <w:rPr>
                <w:rFonts w:cs="Times New Roman"/>
              </w:rPr>
              <w:t>5 Форматы представления данных</w:t>
            </w:r>
            <w:bookmarkEnd w:id="6"/>
            <w:bookmarkEnd w:id="7"/>
          </w:p>
          <w:p w14:paraId="1065E91E" w14:textId="77777777"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44"/>
              <w:gridCol w:w="3733"/>
            </w:tblGrid>
            <w:tr w:rsidR="008C0965" w:rsidRPr="00183EF5" w14:paraId="540FC8C0" w14:textId="77777777" w:rsidTr="00C926F9">
              <w:tc>
                <w:tcPr>
                  <w:tcW w:w="2299" w:type="dxa"/>
                </w:tcPr>
                <w:p w14:paraId="30ACCE9C" w14:textId="77777777"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644" w:type="dxa"/>
                </w:tcPr>
                <w:p w14:paraId="707EFEAD" w14:textId="77777777"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33" w:type="dxa"/>
                </w:tcPr>
                <w:p w14:paraId="52FD220A" w14:textId="77777777"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14:paraId="706D5025" w14:textId="77777777" w:rsidTr="00C926F9">
              <w:tc>
                <w:tcPr>
                  <w:tcW w:w="2299" w:type="dxa"/>
                </w:tcPr>
                <w:p w14:paraId="7C9555E6" w14:textId="6C7DE1A0" w:rsidR="008C0965" w:rsidRPr="008B38D3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 w:rsidRPr="00F0401F">
                    <w:rPr>
                      <w:rFonts w:cs="Times New Roman"/>
                      <w:szCs w:val="28"/>
                      <w:lang w:val="en-US"/>
                    </w:rPr>
                    <w:t>connection</w:t>
                  </w:r>
                </w:p>
              </w:tc>
              <w:tc>
                <w:tcPr>
                  <w:tcW w:w="2644" w:type="dxa"/>
                </w:tcPr>
                <w:p w14:paraId="080D44D4" w14:textId="3EDAED53" w:rsidR="008C0965" w:rsidRPr="00183EF5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 w:rsidRPr="00F0401F">
                    <w:rPr>
                      <w:rFonts w:cs="Times New Roman"/>
                      <w:szCs w:val="28"/>
                      <w:lang w:val="en-US"/>
                    </w:rPr>
                    <w:t>SqliteConnection</w:t>
                  </w:r>
                </w:p>
              </w:tc>
              <w:tc>
                <w:tcPr>
                  <w:tcW w:w="3733" w:type="dxa"/>
                </w:tcPr>
                <w:p w14:paraId="00163EA1" w14:textId="399BF4F9" w:rsidR="008C0965" w:rsidRPr="008B38D3" w:rsidRDefault="00F0401F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 Объект ддя подключения к базе данных</w:t>
                  </w:r>
                </w:p>
              </w:tc>
            </w:tr>
            <w:tr w:rsidR="005E58E5" w:rsidRPr="00183EF5" w14:paraId="3B349F01" w14:textId="77777777" w:rsidTr="00C926F9">
              <w:tc>
                <w:tcPr>
                  <w:tcW w:w="2299" w:type="dxa"/>
                </w:tcPr>
                <w:p w14:paraId="2CA89B59" w14:textId="0875E29F" w:rsidR="005E58E5" w:rsidRPr="00F0401F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 w:rsidRPr="00F0401F">
                    <w:rPr>
                      <w:rFonts w:cs="Times New Roman"/>
                      <w:szCs w:val="28"/>
                    </w:rPr>
                    <w:t>command</w:t>
                  </w:r>
                </w:p>
              </w:tc>
              <w:tc>
                <w:tcPr>
                  <w:tcW w:w="2644" w:type="dxa"/>
                </w:tcPr>
                <w:p w14:paraId="5B5C68D7" w14:textId="365E80EF" w:rsidR="005E58E5" w:rsidRPr="00F0401F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 w:rsidRPr="00F0401F">
                    <w:rPr>
                      <w:rFonts w:cs="Times New Roman"/>
                      <w:szCs w:val="28"/>
                    </w:rPr>
                    <w:t>SqliteCommand</w:t>
                  </w:r>
                </w:p>
              </w:tc>
              <w:tc>
                <w:tcPr>
                  <w:tcW w:w="3733" w:type="dxa"/>
                </w:tcPr>
                <w:p w14:paraId="032EF333" w14:textId="23B6DE33" w:rsidR="005E58E5" w:rsidRPr="00183EF5" w:rsidRDefault="00C926F9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Объект </w:t>
                  </w:r>
                  <w:r w:rsidR="00F0401F">
                    <w:rPr>
                      <w:rFonts w:cs="Times New Roman"/>
                      <w:szCs w:val="28"/>
                    </w:rPr>
                    <w:t xml:space="preserve">основых комманд для работы </w:t>
                  </w:r>
                  <w:r>
                    <w:rPr>
                      <w:rFonts w:cs="Times New Roman"/>
                      <w:szCs w:val="28"/>
                    </w:rPr>
                    <w:t>с базой данных</w:t>
                  </w:r>
                </w:p>
              </w:tc>
            </w:tr>
          </w:tbl>
          <w:p w14:paraId="6CC4BB09" w14:textId="77777777" w:rsidR="00DB6CBB" w:rsidRPr="00DB6CBB" w:rsidRDefault="00DB6CBB" w:rsidP="00211E07">
            <w:pPr>
              <w:pStyle w:val="a0"/>
              <w:keepLines/>
              <w:ind w:firstLine="0"/>
            </w:pPr>
            <w:bookmarkStart w:id="8" w:name="_Toc134647504"/>
          </w:p>
          <w:p w14:paraId="524838A9" w14:textId="77777777"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>6 Структура программы</w:t>
            </w:r>
            <w:bookmarkEnd w:id="8"/>
          </w:p>
          <w:p w14:paraId="37B296EB" w14:textId="77777777"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7179A2">
              <w:rPr>
                <w:rFonts w:cs="Times New Roman"/>
              </w:rPr>
              <w:t>2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14:paraId="0F8EA5A1" w14:textId="77777777" w:rsidTr="00472567">
              <w:trPr>
                <w:trHeight w:val="390"/>
              </w:trPr>
              <w:tc>
                <w:tcPr>
                  <w:tcW w:w="4313" w:type="dxa"/>
                </w:tcPr>
                <w:p w14:paraId="595481F2" w14:textId="77777777"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14:paraId="1A0A132F" w14:textId="77777777"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14:paraId="27CFEFB5" w14:textId="77777777" w:rsidTr="00472567">
              <w:trPr>
                <w:trHeight w:val="781"/>
              </w:trPr>
              <w:tc>
                <w:tcPr>
                  <w:tcW w:w="4313" w:type="dxa"/>
                </w:tcPr>
                <w:p w14:paraId="6E74C3C3" w14:textId="77777777"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14:paraId="10870B7A" w14:textId="77777777"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Запуск основной формы приложения</w:t>
                  </w:r>
                </w:p>
              </w:tc>
            </w:tr>
            <w:tr w:rsidR="00472567" w:rsidRPr="00183EF5" w14:paraId="773223A6" w14:textId="77777777" w:rsidTr="007D7EAB">
              <w:trPr>
                <w:trHeight w:val="498"/>
              </w:trPr>
              <w:tc>
                <w:tcPr>
                  <w:tcW w:w="4313" w:type="dxa"/>
                </w:tcPr>
                <w:p w14:paraId="6F2BC8EB" w14:textId="37399F24" w:rsidR="00472567" w:rsidRPr="00F0401F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Form1</w:t>
                  </w:r>
                </w:p>
              </w:tc>
              <w:tc>
                <w:tcPr>
                  <w:tcW w:w="4313" w:type="dxa"/>
                </w:tcPr>
                <w:p w14:paraId="7DC7DB39" w14:textId="132FF534" w:rsidR="00472567" w:rsidRPr="00183EF5" w:rsidRDefault="00E261D0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Главная форма</w:t>
                  </w:r>
                </w:p>
              </w:tc>
            </w:tr>
            <w:tr w:rsidR="00472567" w:rsidRPr="00183EF5" w14:paraId="307AC946" w14:textId="77777777" w:rsidTr="003D22E3">
              <w:trPr>
                <w:trHeight w:val="746"/>
              </w:trPr>
              <w:tc>
                <w:tcPr>
                  <w:tcW w:w="4313" w:type="dxa"/>
                </w:tcPr>
                <w:p w14:paraId="598E8094" w14:textId="6F12F461" w:rsidR="00472567" w:rsidRPr="00183EF5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Form2</w:t>
                  </w:r>
                </w:p>
              </w:tc>
              <w:tc>
                <w:tcPr>
                  <w:tcW w:w="4313" w:type="dxa"/>
                </w:tcPr>
                <w:p w14:paraId="4AE78F8C" w14:textId="77777777"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Логика и структура формы, </w:t>
                  </w:r>
                  <w:r w:rsidR="00C926F9">
                    <w:rPr>
                      <w:rFonts w:cs="Times New Roman"/>
                    </w:rPr>
                    <w:t>для добавления новой сущности в БД</w:t>
                  </w:r>
                </w:p>
              </w:tc>
            </w:tr>
            <w:tr w:rsidR="00C926F9" w:rsidRPr="00183EF5" w14:paraId="76628E80" w14:textId="77777777" w:rsidTr="003D22E3">
              <w:trPr>
                <w:trHeight w:val="746"/>
              </w:trPr>
              <w:tc>
                <w:tcPr>
                  <w:tcW w:w="4313" w:type="dxa"/>
                </w:tcPr>
                <w:p w14:paraId="71884CFB" w14:textId="5DB555F0" w:rsidR="00C926F9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Form3</w:t>
                  </w:r>
                </w:p>
              </w:tc>
              <w:tc>
                <w:tcPr>
                  <w:tcW w:w="4313" w:type="dxa"/>
                </w:tcPr>
                <w:p w14:paraId="14FE2F20" w14:textId="43D9064B" w:rsidR="00C926F9" w:rsidRDefault="00C926F9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Логика и структура формы, для </w:t>
                  </w:r>
                  <w:r w:rsidR="00F0401F">
                    <w:rPr>
                      <w:rFonts w:cs="Times New Roman"/>
                    </w:rPr>
                    <w:t xml:space="preserve">просмотра и удаления </w:t>
                  </w:r>
                  <w:r>
                    <w:rPr>
                      <w:rFonts w:cs="Times New Roman"/>
                    </w:rPr>
                    <w:t>существующ</w:t>
                  </w:r>
                  <w:r w:rsidR="00F0401F">
                    <w:rPr>
                      <w:rFonts w:cs="Times New Roman"/>
                    </w:rPr>
                    <w:t>их</w:t>
                  </w:r>
                  <w:r>
                    <w:rPr>
                      <w:rFonts w:cs="Times New Roman"/>
                    </w:rPr>
                    <w:t xml:space="preserve"> сущнос</w:t>
                  </w:r>
                  <w:r w:rsidR="00F0401F">
                    <w:rPr>
                      <w:rFonts w:cs="Times New Roman"/>
                    </w:rPr>
                    <w:t>тей</w:t>
                  </w:r>
                  <w:r>
                    <w:rPr>
                      <w:rFonts w:cs="Times New Roman"/>
                    </w:rPr>
                    <w:t xml:space="preserve"> в БД</w:t>
                  </w:r>
                </w:p>
              </w:tc>
            </w:tr>
            <w:tr w:rsidR="00472567" w:rsidRPr="00183EF5" w14:paraId="2D631C1E" w14:textId="77777777" w:rsidTr="003D22E3">
              <w:trPr>
                <w:trHeight w:val="673"/>
              </w:trPr>
              <w:tc>
                <w:tcPr>
                  <w:tcW w:w="4313" w:type="dxa"/>
                </w:tcPr>
                <w:p w14:paraId="3E01C753" w14:textId="113EE699" w:rsidR="00472567" w:rsidRPr="00183EF5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Form4</w:t>
                  </w:r>
                </w:p>
              </w:tc>
              <w:tc>
                <w:tcPr>
                  <w:tcW w:w="4313" w:type="dxa"/>
                </w:tcPr>
                <w:p w14:paraId="65489AAF" w14:textId="0CCA871C" w:rsidR="00472567" w:rsidRPr="007179A2" w:rsidRDefault="00F0401F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Логика и структура формы, для редактирования существующей сущности в БД</w:t>
                  </w:r>
                </w:p>
              </w:tc>
            </w:tr>
          </w:tbl>
          <w:p w14:paraId="4E3A7DFE" w14:textId="77777777" w:rsidR="008C0965" w:rsidRPr="00183EF5" w:rsidRDefault="008C0965" w:rsidP="007179A2">
            <w:pPr>
              <w:keepLines/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14:paraId="350063F9" w14:textId="77777777"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t xml:space="preserve"> </w:t>
            </w:r>
          </w:p>
        </w:tc>
      </w:tr>
    </w:tbl>
    <w:p w14:paraId="2FF8490B" w14:textId="77777777" w:rsidR="0042669B" w:rsidRDefault="0042669B" w:rsidP="00DE3FE4">
      <w:pPr>
        <w:pStyle w:val="a0"/>
        <w:keepLines/>
        <w:ind w:firstLine="0"/>
        <w:rPr>
          <w:rFonts w:cs="Times New Roman"/>
        </w:rPr>
      </w:pPr>
    </w:p>
    <w:p w14:paraId="048BDE25" w14:textId="31DE7D6B" w:rsidR="00A04317" w:rsidRPr="00E261D0" w:rsidRDefault="0042669B" w:rsidP="00E261D0">
      <w:pPr>
        <w:pStyle w:val="a8"/>
      </w:pPr>
      <w:r>
        <w:br w:type="page"/>
      </w:r>
    </w:p>
    <w:p w14:paraId="04D5D496" w14:textId="59BAA2D0" w:rsidR="008C0965" w:rsidRPr="00E261D0" w:rsidRDefault="000732AC" w:rsidP="003A13AD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lastRenderedPageBreak/>
        <w:t xml:space="preserve">Таблица </w:t>
      </w:r>
      <w:r w:rsidR="0042669B">
        <w:rPr>
          <w:rFonts w:cs="Times New Roman"/>
        </w:rPr>
        <w:t>3</w:t>
      </w:r>
      <w:r w:rsidRPr="00183EF5">
        <w:rPr>
          <w:rFonts w:cs="Times New Roman"/>
        </w:rPr>
        <w:t xml:space="preserve"> – Основные функции модуля </w:t>
      </w:r>
      <w:r w:rsidR="00E261D0">
        <w:rPr>
          <w:rFonts w:cs="Times New Roman"/>
          <w:lang w:val="en-US"/>
        </w:rPr>
        <w:t>Form1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14:paraId="6BE6FFFC" w14:textId="77777777" w:rsidTr="000732AC">
        <w:tc>
          <w:tcPr>
            <w:tcW w:w="4672" w:type="dxa"/>
          </w:tcPr>
          <w:p w14:paraId="1A49393D" w14:textId="77777777"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14:paraId="06259C3A" w14:textId="77777777"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14:paraId="51239165" w14:textId="77777777" w:rsidTr="000732AC">
        <w:tc>
          <w:tcPr>
            <w:tcW w:w="4672" w:type="dxa"/>
          </w:tcPr>
          <w:p w14:paraId="17F7591D" w14:textId="79CB7FE1" w:rsidR="000732AC" w:rsidRPr="00183EF5" w:rsidRDefault="00E261D0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E261D0">
              <w:rPr>
                <w:rFonts w:cs="Times New Roman"/>
                <w:lang w:val="en-US"/>
              </w:rPr>
              <w:t>addButtonClick</w:t>
            </w:r>
          </w:p>
        </w:tc>
        <w:tc>
          <w:tcPr>
            <w:tcW w:w="4672" w:type="dxa"/>
          </w:tcPr>
          <w:p w14:paraId="07227D0A" w14:textId="6F899767" w:rsidR="000732AC" w:rsidRPr="002A32CF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Открытие формы с</w:t>
            </w:r>
            <w:r w:rsidR="00E261D0">
              <w:rPr>
                <w:rFonts w:cs="Times New Roman"/>
              </w:rPr>
              <w:t xml:space="preserve"> функцией добавления</w:t>
            </w:r>
            <w:r>
              <w:rPr>
                <w:rFonts w:cs="Times New Roman"/>
              </w:rPr>
              <w:t xml:space="preserve"> сущностей </w:t>
            </w:r>
            <w:r w:rsidR="00E261D0">
              <w:rPr>
                <w:rFonts w:cs="Times New Roman"/>
              </w:rPr>
              <w:t xml:space="preserve">в </w:t>
            </w:r>
            <w:r>
              <w:rPr>
                <w:rFonts w:cs="Times New Roman"/>
              </w:rPr>
              <w:t>баз</w:t>
            </w:r>
            <w:r w:rsidR="00E261D0">
              <w:rPr>
                <w:rFonts w:cs="Times New Roman"/>
              </w:rPr>
              <w:t>у</w:t>
            </w:r>
            <w:r>
              <w:rPr>
                <w:rFonts w:cs="Times New Roman"/>
              </w:rPr>
              <w:t xml:space="preserve"> данных</w:t>
            </w:r>
          </w:p>
        </w:tc>
      </w:tr>
      <w:tr w:rsidR="000732AC" w:rsidRPr="00183EF5" w14:paraId="61485B26" w14:textId="77777777" w:rsidTr="000732AC">
        <w:tc>
          <w:tcPr>
            <w:tcW w:w="4672" w:type="dxa"/>
          </w:tcPr>
          <w:p w14:paraId="5C8DA256" w14:textId="29A94E03" w:rsidR="000732AC" w:rsidRPr="008D5816" w:rsidRDefault="00E261D0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E261D0">
              <w:rPr>
                <w:rFonts w:cs="Times New Roman"/>
                <w:lang w:val="en-US"/>
              </w:rPr>
              <w:t>showListButtonClick</w:t>
            </w:r>
          </w:p>
        </w:tc>
        <w:tc>
          <w:tcPr>
            <w:tcW w:w="4672" w:type="dxa"/>
          </w:tcPr>
          <w:p w14:paraId="4099A47E" w14:textId="11D69505" w:rsidR="000732AC" w:rsidRPr="00183EF5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Открытие формы </w:t>
            </w:r>
            <w:r w:rsidR="00E261D0">
              <w:rPr>
                <w:rFonts w:cs="Times New Roman"/>
              </w:rPr>
              <w:t xml:space="preserve">с просмотром </w:t>
            </w:r>
            <w:r>
              <w:rPr>
                <w:rFonts w:cs="Times New Roman"/>
              </w:rPr>
              <w:t>существующей сущности</w:t>
            </w:r>
          </w:p>
        </w:tc>
      </w:tr>
    </w:tbl>
    <w:p w14:paraId="1B4707B4" w14:textId="77777777"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14:paraId="0EFF34F3" w14:textId="0D0C4C1E"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4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r w:rsidR="00E261D0">
        <w:rPr>
          <w:rFonts w:cs="Times New Roman"/>
          <w:lang w:val="en-US"/>
        </w:rPr>
        <w:t>Form2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14:paraId="78288B2D" w14:textId="77777777" w:rsidTr="00183EF5">
        <w:tc>
          <w:tcPr>
            <w:tcW w:w="4672" w:type="dxa"/>
          </w:tcPr>
          <w:p w14:paraId="6F9EF65D" w14:textId="77777777"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14:paraId="405E2E71" w14:textId="77777777"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14:paraId="34EEF70D" w14:textId="77777777" w:rsidTr="00183EF5">
        <w:tc>
          <w:tcPr>
            <w:tcW w:w="4672" w:type="dxa"/>
          </w:tcPr>
          <w:p w14:paraId="46702D4A" w14:textId="2D9FE99E" w:rsidR="00FD182F" w:rsidRPr="00183EF5" w:rsidRDefault="00E261D0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E261D0">
              <w:rPr>
                <w:rFonts w:cs="Times New Roman"/>
                <w:lang w:val="en-US"/>
              </w:rPr>
              <w:t>checkIfDataExists</w:t>
            </w:r>
          </w:p>
        </w:tc>
        <w:tc>
          <w:tcPr>
            <w:tcW w:w="4672" w:type="dxa"/>
          </w:tcPr>
          <w:p w14:paraId="5886581B" w14:textId="2673B6F5" w:rsidR="00FD182F" w:rsidRPr="00E261D0" w:rsidRDefault="00E261D0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Добавление сущностей в базу данных</w:t>
            </w:r>
          </w:p>
        </w:tc>
      </w:tr>
    </w:tbl>
    <w:p w14:paraId="36B092F5" w14:textId="77777777" w:rsidR="0042669B" w:rsidRDefault="0042669B" w:rsidP="005B3372">
      <w:pPr>
        <w:pStyle w:val="a0"/>
        <w:keepLines/>
        <w:ind w:firstLine="0"/>
        <w:rPr>
          <w:rFonts w:cs="Times New Roman"/>
        </w:rPr>
      </w:pPr>
    </w:p>
    <w:p w14:paraId="2F02874A" w14:textId="0727FF47" w:rsidR="00230732" w:rsidRPr="00E261D0" w:rsidRDefault="00230732" w:rsidP="008D5816">
      <w:pPr>
        <w:pStyle w:val="a8"/>
        <w:jc w:val="left"/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5</w:t>
      </w:r>
      <w:r w:rsidRPr="00183EF5">
        <w:rPr>
          <w:rFonts w:cs="Times New Roman"/>
        </w:rPr>
        <w:t xml:space="preserve"> – Функции модуля </w:t>
      </w:r>
      <w:r w:rsidR="00E261D0">
        <w:rPr>
          <w:rFonts w:cs="Times New Roman"/>
          <w:lang w:val="en-US"/>
        </w:rPr>
        <w:t>Form3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14:paraId="2D6D3CE6" w14:textId="77777777" w:rsidTr="00183EF5">
        <w:tc>
          <w:tcPr>
            <w:tcW w:w="4672" w:type="dxa"/>
          </w:tcPr>
          <w:p w14:paraId="0F0CE3E6" w14:textId="77777777"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14:paraId="7C8FA300" w14:textId="77777777"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14:paraId="653A28EA" w14:textId="77777777" w:rsidTr="00183EF5">
        <w:tc>
          <w:tcPr>
            <w:tcW w:w="4672" w:type="dxa"/>
          </w:tcPr>
          <w:p w14:paraId="52C60DCF" w14:textId="0E9F6B66" w:rsidR="00230732" w:rsidRPr="00183EF5" w:rsidRDefault="00E261D0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E261D0">
              <w:rPr>
                <w:rFonts w:cs="Times New Roman"/>
                <w:lang w:val="en-US"/>
              </w:rPr>
              <w:t>showList</w:t>
            </w:r>
          </w:p>
        </w:tc>
        <w:tc>
          <w:tcPr>
            <w:tcW w:w="4672" w:type="dxa"/>
          </w:tcPr>
          <w:p w14:paraId="130C9844" w14:textId="7FAC2A1C" w:rsidR="00230732" w:rsidRPr="00183EF5" w:rsidRDefault="00A403A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Отображение всех сузностей из базы днных</w:t>
            </w:r>
          </w:p>
        </w:tc>
      </w:tr>
      <w:tr w:rsidR="00AE13B5" w:rsidRPr="00183EF5" w14:paraId="48EAFAF9" w14:textId="77777777" w:rsidTr="00183EF5">
        <w:tc>
          <w:tcPr>
            <w:tcW w:w="4672" w:type="dxa"/>
          </w:tcPr>
          <w:p w14:paraId="03408C67" w14:textId="67CA54C9" w:rsidR="00AE13B5" w:rsidRPr="00AE13B5" w:rsidRDefault="00E261D0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E261D0">
              <w:rPr>
                <w:rFonts w:cs="Times New Roman"/>
                <w:lang w:val="en-US"/>
              </w:rPr>
              <w:t>saveOnFile</w:t>
            </w:r>
          </w:p>
        </w:tc>
        <w:tc>
          <w:tcPr>
            <w:tcW w:w="4672" w:type="dxa"/>
          </w:tcPr>
          <w:p w14:paraId="5E56F467" w14:textId="251D387A" w:rsidR="00AE13B5" w:rsidRDefault="00A403A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Сохранение существующих сущностей в файл</w:t>
            </w:r>
          </w:p>
        </w:tc>
      </w:tr>
      <w:tr w:rsidR="00AE13B5" w:rsidRPr="00183EF5" w14:paraId="0B83BF82" w14:textId="77777777" w:rsidTr="00183EF5">
        <w:tc>
          <w:tcPr>
            <w:tcW w:w="4672" w:type="dxa"/>
          </w:tcPr>
          <w:p w14:paraId="79AAEDFB" w14:textId="5563DE2E" w:rsidR="00AE13B5" w:rsidRPr="00AE13B5" w:rsidRDefault="00A403A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A403AB">
              <w:rPr>
                <w:rFonts w:cs="Times New Roman"/>
                <w:lang w:val="en-US"/>
              </w:rPr>
              <w:t>openEditForm</w:t>
            </w:r>
          </w:p>
        </w:tc>
        <w:tc>
          <w:tcPr>
            <w:tcW w:w="4672" w:type="dxa"/>
          </w:tcPr>
          <w:p w14:paraId="2D78B9FC" w14:textId="75EFD923" w:rsidR="00AE13B5" w:rsidRPr="00A403AB" w:rsidRDefault="00A403A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Открытие формы редактирования</w:t>
            </w:r>
          </w:p>
        </w:tc>
      </w:tr>
      <w:tr w:rsidR="00AE13B5" w:rsidRPr="00183EF5" w14:paraId="5897BC6F" w14:textId="77777777" w:rsidTr="00183EF5">
        <w:tc>
          <w:tcPr>
            <w:tcW w:w="4672" w:type="dxa"/>
          </w:tcPr>
          <w:p w14:paraId="5856923A" w14:textId="1BBE4EC6" w:rsidR="00AE13B5" w:rsidRPr="00AE13B5" w:rsidRDefault="00A403A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A403AB">
              <w:rPr>
                <w:rFonts w:cs="Times New Roman"/>
                <w:lang w:val="en-US"/>
              </w:rPr>
              <w:t>button1_Click</w:t>
            </w:r>
          </w:p>
        </w:tc>
        <w:tc>
          <w:tcPr>
            <w:tcW w:w="4672" w:type="dxa"/>
          </w:tcPr>
          <w:p w14:paraId="0C349729" w14:textId="77777777" w:rsidR="00AE13B5" w:rsidRDefault="00AE13B5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Обработка нажатия кнопки и удаление сущности из БД</w:t>
            </w:r>
          </w:p>
        </w:tc>
      </w:tr>
      <w:tr w:rsidR="00A403AB" w:rsidRPr="00183EF5" w14:paraId="0C521464" w14:textId="77777777" w:rsidTr="00183EF5">
        <w:tc>
          <w:tcPr>
            <w:tcW w:w="4672" w:type="dxa"/>
          </w:tcPr>
          <w:p w14:paraId="2AC8C3AE" w14:textId="35DC6CD3" w:rsidR="00A403AB" w:rsidRPr="00A403AB" w:rsidRDefault="00A403AB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 w:rsidRPr="00A403AB">
              <w:rPr>
                <w:rFonts w:cs="Times New Roman"/>
                <w:lang w:val="en-US"/>
              </w:rPr>
              <w:t>dataGridView1_CellDoubleClick</w:t>
            </w:r>
          </w:p>
        </w:tc>
        <w:tc>
          <w:tcPr>
            <w:tcW w:w="4672" w:type="dxa"/>
          </w:tcPr>
          <w:p w14:paraId="7307C65F" w14:textId="70847692" w:rsidR="00A403AB" w:rsidRDefault="00A403AB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Выбор элемента по двойному клику</w:t>
            </w:r>
          </w:p>
        </w:tc>
      </w:tr>
    </w:tbl>
    <w:p w14:paraId="6FA4DCFD" w14:textId="4FE4EF1A" w:rsidR="005B3372" w:rsidRPr="00A403AB" w:rsidRDefault="005B3372" w:rsidP="00A403AB">
      <w:pPr>
        <w:pStyle w:val="a8"/>
        <w:jc w:val="left"/>
      </w:pPr>
    </w:p>
    <w:p w14:paraId="22BEC3E8" w14:textId="610F2F5E" w:rsidR="00AE13B5" w:rsidRPr="00A403AB" w:rsidRDefault="00AE13B5" w:rsidP="00AE13B5">
      <w:pPr>
        <w:pStyle w:val="a8"/>
        <w:jc w:val="left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>
        <w:rPr>
          <w:rFonts w:cs="Times New Roman"/>
        </w:rPr>
        <w:t xml:space="preserve">6 </w:t>
      </w:r>
      <w:r w:rsidRPr="00183EF5">
        <w:rPr>
          <w:rFonts w:cs="Times New Roman"/>
        </w:rPr>
        <w:t>– Функции модуля</w:t>
      </w:r>
      <w:r w:rsidR="00A403AB" w:rsidRPr="00A403AB">
        <w:rPr>
          <w:rFonts w:cs="Times New Roman"/>
          <w:lang w:val="en-US"/>
        </w:rPr>
        <w:t xml:space="preserve"> </w:t>
      </w:r>
      <w:r w:rsidR="00A403AB">
        <w:rPr>
          <w:rFonts w:cs="Times New Roman"/>
          <w:lang w:val="en-US"/>
        </w:rPr>
        <w:t>Form</w:t>
      </w:r>
      <w:r w:rsidR="00A403AB">
        <w:rPr>
          <w:rFonts w:cs="Times New Roman"/>
        </w:rPr>
        <w:t>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E13B5" w14:paraId="4FA4F0E5" w14:textId="77777777" w:rsidTr="0074785B">
        <w:tc>
          <w:tcPr>
            <w:tcW w:w="4672" w:type="dxa"/>
          </w:tcPr>
          <w:p w14:paraId="0B6E67A3" w14:textId="77777777" w:rsidR="00AE13B5" w:rsidRPr="00183EF5" w:rsidRDefault="00AE13B5" w:rsidP="0074785B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14:paraId="258A8F37" w14:textId="77777777" w:rsidR="00AE13B5" w:rsidRPr="00183EF5" w:rsidRDefault="00AE13B5" w:rsidP="0074785B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AE13B5" w14:paraId="22CC1B8C" w14:textId="77777777" w:rsidTr="0074785B">
        <w:tc>
          <w:tcPr>
            <w:tcW w:w="4672" w:type="dxa"/>
          </w:tcPr>
          <w:p w14:paraId="05BA58B6" w14:textId="03E54128" w:rsidR="00AE13B5" w:rsidRDefault="00A403AB" w:rsidP="0074785B">
            <w:pPr>
              <w:pStyle w:val="a8"/>
              <w:jc w:val="left"/>
            </w:pPr>
            <w:r w:rsidRPr="00A403AB">
              <w:t>searchResultById</w:t>
            </w:r>
          </w:p>
        </w:tc>
        <w:tc>
          <w:tcPr>
            <w:tcW w:w="4672" w:type="dxa"/>
          </w:tcPr>
          <w:p w14:paraId="58E9F796" w14:textId="013E3A5A" w:rsidR="00AE13B5" w:rsidRPr="00A403AB" w:rsidRDefault="00A403AB" w:rsidP="0074785B">
            <w:pPr>
              <w:pStyle w:val="a8"/>
              <w:jc w:val="left"/>
            </w:pPr>
            <w:r>
              <w:t xml:space="preserve">Поиск сущности по его </w:t>
            </w:r>
            <w:r>
              <w:rPr>
                <w:lang w:val="en-US"/>
              </w:rPr>
              <w:t>ID</w:t>
            </w:r>
          </w:p>
        </w:tc>
      </w:tr>
      <w:tr w:rsidR="00AE13B5" w14:paraId="28CA0150" w14:textId="77777777" w:rsidTr="0074785B">
        <w:tc>
          <w:tcPr>
            <w:tcW w:w="4672" w:type="dxa"/>
          </w:tcPr>
          <w:p w14:paraId="0B498C79" w14:textId="2F5608C8" w:rsidR="00AE13B5" w:rsidRDefault="00A403AB" w:rsidP="0074785B">
            <w:pPr>
              <w:pStyle w:val="a8"/>
              <w:jc w:val="left"/>
            </w:pPr>
            <w:r w:rsidRPr="00A403AB">
              <w:t>saveChanges</w:t>
            </w:r>
          </w:p>
        </w:tc>
        <w:tc>
          <w:tcPr>
            <w:tcW w:w="4672" w:type="dxa"/>
          </w:tcPr>
          <w:p w14:paraId="1F9EC3CB" w14:textId="77777777" w:rsidR="00AE13B5" w:rsidRDefault="00AE13B5" w:rsidP="0074785B">
            <w:pPr>
              <w:pStyle w:val="a8"/>
              <w:jc w:val="left"/>
            </w:pPr>
            <w:r>
              <w:t>Изменение данных сущности</w:t>
            </w:r>
          </w:p>
        </w:tc>
      </w:tr>
    </w:tbl>
    <w:p w14:paraId="16535998" w14:textId="77777777" w:rsidR="00CF2DB8" w:rsidRPr="006B3E63" w:rsidRDefault="005B3372" w:rsidP="00AE13B5">
      <w:pPr>
        <w:pStyle w:val="a8"/>
        <w:jc w:val="left"/>
        <w:rPr>
          <w:lang w:val="en-US"/>
        </w:rPr>
      </w:pPr>
      <w:r>
        <w:br w:type="page"/>
      </w:r>
    </w:p>
    <w:p w14:paraId="16A0E08E" w14:textId="77777777" w:rsidR="00CF2DB8" w:rsidRPr="00183EF5" w:rsidRDefault="00CF2DB8" w:rsidP="00DE3FE4">
      <w:pPr>
        <w:pStyle w:val="2"/>
        <w:keepLines/>
        <w:rPr>
          <w:rFonts w:cs="Times New Roman"/>
        </w:rPr>
      </w:pPr>
      <w:bookmarkStart w:id="9" w:name="_Toc134647505"/>
      <w:bookmarkStart w:id="10" w:name="_Toc102126387"/>
      <w:r w:rsidRPr="00CF2DB8">
        <w:rPr>
          <w:rFonts w:cs="Times New Roman"/>
        </w:rPr>
        <w:lastRenderedPageBreak/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9"/>
    </w:p>
    <w:p w14:paraId="34D3743D" w14:textId="77777777"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5D389E">
        <w:rPr>
          <w:rFonts w:cs="Times New Roman"/>
        </w:rPr>
        <w:t>работы программы</w:t>
      </w:r>
      <w:r w:rsidRPr="00183EF5">
        <w:rPr>
          <w:rFonts w:cs="Times New Roman"/>
        </w:rPr>
        <w:t>.</w:t>
      </w:r>
    </w:p>
    <w:p w14:paraId="2F1F1B08" w14:textId="77777777" w:rsidR="009064D2" w:rsidRPr="00183EF5" w:rsidRDefault="009064D2" w:rsidP="00DE3FE4">
      <w:pPr>
        <w:pStyle w:val="a0"/>
        <w:keepLines/>
        <w:rPr>
          <w:rFonts w:cs="Times New Roman"/>
        </w:rPr>
      </w:pPr>
    </w:p>
    <w:p w14:paraId="575CD7B3" w14:textId="42482B52" w:rsidR="00CF2DB8" w:rsidRPr="00183EF5" w:rsidRDefault="00407245" w:rsidP="005D389E">
      <w:pPr>
        <w:pStyle w:val="a0"/>
        <w:keepLines/>
        <w:ind w:firstLine="0"/>
        <w:jc w:val="center"/>
        <w:rPr>
          <w:rFonts w:cs="Times New Roman"/>
        </w:rPr>
      </w:pPr>
      <w:r>
        <w:object w:dxaOrig="7644" w:dyaOrig="8557" w14:anchorId="62554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2pt;height:427.8pt" o:ole="">
            <v:imagedata r:id="rId9" o:title=""/>
          </v:shape>
          <o:OLEObject Type="Embed" ProgID="Visio.Drawing.15" ShapeID="_x0000_i1025" DrawAspect="Content" ObjectID="_1777077334" r:id="rId10"/>
        </w:object>
      </w:r>
      <w:r w:rsidR="008F183D">
        <w:rPr>
          <w:rFonts w:cs="Times New Roman"/>
        </w:rPr>
        <w:br w:type="textWrapping" w:clear="all"/>
      </w:r>
    </w:p>
    <w:p w14:paraId="1FCBC70B" w14:textId="77777777"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5D389E">
        <w:rPr>
          <w:rFonts w:cs="Times New Roman"/>
        </w:rPr>
        <w:t>работы программы</w:t>
      </w:r>
    </w:p>
    <w:p w14:paraId="679FC2BE" w14:textId="77777777" w:rsidR="00B064DA" w:rsidRDefault="00B064DA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14:paraId="76FED361" w14:textId="77777777" w:rsidR="00197712" w:rsidRPr="00564420" w:rsidRDefault="00197712" w:rsidP="00424AA1">
      <w:pPr>
        <w:pStyle w:val="af3"/>
        <w:keepLines/>
        <w:rPr>
          <w:rFonts w:cs="Times New Roman"/>
        </w:rPr>
      </w:pPr>
    </w:p>
    <w:p w14:paraId="290020B5" w14:textId="77777777" w:rsidR="008C0965" w:rsidRPr="00183EF5" w:rsidRDefault="00CF2DB8" w:rsidP="00DE3FE4">
      <w:pPr>
        <w:pStyle w:val="2"/>
        <w:keepLines/>
        <w:rPr>
          <w:rFonts w:cs="Times New Roman"/>
        </w:rPr>
      </w:pPr>
      <w:bookmarkStart w:id="11" w:name="_Toc134647506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0"/>
      <w:bookmarkEnd w:id="11"/>
    </w:p>
    <w:p w14:paraId="04F38BF6" w14:textId="77777777" w:rsidR="00055599" w:rsidRPr="008C58ED" w:rsidRDefault="006B3E63" w:rsidP="00953E29">
      <w:pPr>
        <w:suppressAutoHyphens w:val="0"/>
        <w:autoSpaceDE w:val="0"/>
        <w:autoSpaceDN w:val="0"/>
        <w:adjustRightInd w:val="0"/>
        <w:ind w:firstLine="709"/>
        <w:rPr>
          <w:rFonts w:cs="Times New Roman"/>
        </w:rPr>
      </w:pPr>
      <w:r>
        <w:rPr>
          <w:rFonts w:cs="Times New Roman"/>
        </w:rPr>
        <w:t>При запуске программы открывается форма со списком сущностей базы данных и боковым меню. Нажимая на кнопки бокового меню, пользователь может перемещаться между формами добавления и редактирования сущностей.</w:t>
      </w:r>
      <w:r w:rsidR="008C58ED" w:rsidRPr="008C58ED">
        <w:rPr>
          <w:rFonts w:cs="Times New Roman"/>
        </w:rPr>
        <w:t xml:space="preserve"> </w:t>
      </w:r>
      <w:r w:rsidR="008C58ED">
        <w:rPr>
          <w:rFonts w:cs="Times New Roman"/>
        </w:rPr>
        <w:t xml:space="preserve">В форме списка пользователь может сохранить сущности из базы данных в формате </w:t>
      </w:r>
      <w:r w:rsidR="008C58ED">
        <w:rPr>
          <w:rFonts w:cs="Times New Roman"/>
          <w:lang w:val="en-US"/>
        </w:rPr>
        <w:t>json</w:t>
      </w:r>
      <w:r w:rsidR="008C58ED" w:rsidRPr="008C58ED">
        <w:rPr>
          <w:rFonts w:cs="Times New Roman"/>
        </w:rPr>
        <w:t xml:space="preserve">. </w:t>
      </w:r>
      <w:r w:rsidR="008C58ED">
        <w:rPr>
          <w:rFonts w:cs="Times New Roman"/>
        </w:rPr>
        <w:t>При двойном нажатии на одно из полей сущности открывается форма редактирования сущности. В форме редактирования сущности пользователь может изменить поля, удалить сущность или ничего не делать. При нажатии кнопки «</w:t>
      </w:r>
      <w:r w:rsidR="008C58ED">
        <w:rPr>
          <w:rFonts w:cs="Times New Roman"/>
          <w:lang w:val="en-US"/>
        </w:rPr>
        <w:t>Apply</w:t>
      </w:r>
      <w:r w:rsidR="008C58ED" w:rsidRPr="008C58ED">
        <w:rPr>
          <w:rFonts w:cs="Times New Roman"/>
        </w:rPr>
        <w:t xml:space="preserve"> </w:t>
      </w:r>
      <w:r w:rsidR="008C58ED">
        <w:rPr>
          <w:rFonts w:cs="Times New Roman"/>
          <w:lang w:val="en-US"/>
        </w:rPr>
        <w:t>changes</w:t>
      </w:r>
      <w:r w:rsidR="008C58ED">
        <w:rPr>
          <w:rFonts w:cs="Times New Roman"/>
        </w:rPr>
        <w:t>» программа изменит сущность в базе данных, после чего откроется форма со списком.</w:t>
      </w:r>
    </w:p>
    <w:p w14:paraId="0E4D056E" w14:textId="77777777" w:rsidR="002D4ACE" w:rsidRPr="00183EF5" w:rsidRDefault="00F5249D" w:rsidP="00DE3FE4">
      <w:pPr>
        <w:pStyle w:val="2"/>
        <w:keepLines/>
        <w:rPr>
          <w:rFonts w:cs="Times New Roman"/>
        </w:rPr>
      </w:pPr>
      <w:bookmarkStart w:id="12" w:name="_Toc134647507"/>
      <w:r w:rsidRPr="00183EF5">
        <w:rPr>
          <w:rFonts w:cs="Times New Roman"/>
        </w:rPr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2"/>
    </w:p>
    <w:p w14:paraId="3BD6151E" w14:textId="77777777" w:rsidR="00815D76" w:rsidRPr="00183EF5" w:rsidRDefault="00B00290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CC261E5" wp14:editId="3BF619E1">
            <wp:extent cx="5939790" cy="3331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6AB" w14:textId="77777777"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</w:t>
      </w:r>
      <w:r w:rsidR="00830BFB">
        <w:rPr>
          <w:rFonts w:cs="Times New Roman"/>
        </w:rPr>
        <w:t>окна программы сразу после запуска</w:t>
      </w:r>
    </w:p>
    <w:p w14:paraId="36A7BEA3" w14:textId="77777777" w:rsidR="003E0982" w:rsidRDefault="008C58ED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429460F" wp14:editId="150C0C12">
            <wp:extent cx="5939790" cy="36203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35C0" w14:textId="77777777" w:rsidR="00055599" w:rsidRDefault="003E0982" w:rsidP="00672AB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830BFB">
        <w:rPr>
          <w:rFonts w:cs="Times New Roman"/>
        </w:rPr>
        <w:t xml:space="preserve">Экранная копия окна программы после </w:t>
      </w:r>
      <w:r w:rsidR="008C58ED">
        <w:rPr>
          <w:rFonts w:cs="Times New Roman"/>
        </w:rPr>
        <w:t>открытия формы добавления новой сущности</w:t>
      </w:r>
    </w:p>
    <w:p w14:paraId="7F9FEBF9" w14:textId="77777777" w:rsidR="00830BFB" w:rsidRDefault="008C58ED" w:rsidP="00672ABD">
      <w:pPr>
        <w:pStyle w:val="af3"/>
        <w:keepLines/>
        <w:rPr>
          <w:rFonts w:cs="Times New Roman"/>
        </w:rPr>
      </w:pPr>
      <w:r>
        <w:rPr>
          <w:noProof/>
        </w:rPr>
        <w:drawing>
          <wp:inline distT="0" distB="0" distL="0" distR="0" wp14:anchorId="75B60429" wp14:editId="2382F569">
            <wp:extent cx="5939790" cy="362780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BEDF" w14:textId="77777777" w:rsidR="00055599" w:rsidRDefault="00830BFB" w:rsidP="00E960E2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4 – Экранная копия окна </w:t>
      </w:r>
      <w:r w:rsidR="008C58ED">
        <w:rPr>
          <w:rFonts w:cs="Times New Roman"/>
        </w:rPr>
        <w:t>программы после открытия формы изменения сущности</w:t>
      </w:r>
    </w:p>
    <w:p w14:paraId="10A33DF7" w14:textId="77777777" w:rsidR="008C58ED" w:rsidRDefault="008C58ED" w:rsidP="00E960E2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28DF82E" wp14:editId="16ECDCA3">
            <wp:extent cx="3599198" cy="145161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98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F51C" w14:textId="77777777" w:rsidR="008C58ED" w:rsidRDefault="008C58ED" w:rsidP="008C58ED">
      <w:pPr>
        <w:pStyle w:val="af3"/>
        <w:keepLines/>
        <w:rPr>
          <w:rFonts w:cs="Times New Roman"/>
        </w:rPr>
      </w:pPr>
      <w:r>
        <w:rPr>
          <w:rFonts w:cs="Times New Roman"/>
        </w:rPr>
        <w:t>Рисунок 4 – Экранная копия файла с сохраненными сущностями</w:t>
      </w:r>
    </w:p>
    <w:p w14:paraId="77A41ED7" w14:textId="77777777" w:rsidR="008C58ED" w:rsidRPr="00183EF5" w:rsidRDefault="008C58ED" w:rsidP="00E960E2">
      <w:pPr>
        <w:pStyle w:val="af3"/>
        <w:keepLines/>
        <w:rPr>
          <w:rFonts w:cs="Times New Roman"/>
        </w:rPr>
      </w:pPr>
    </w:p>
    <w:p w14:paraId="6E401EFB" w14:textId="77777777" w:rsidR="00711E57" w:rsidRPr="00183EF5" w:rsidRDefault="003C29C7" w:rsidP="00DE3FE4">
      <w:pPr>
        <w:pStyle w:val="2"/>
        <w:keepLines/>
        <w:rPr>
          <w:rFonts w:cs="Times New Roman"/>
        </w:rPr>
      </w:pPr>
      <w:bookmarkStart w:id="13" w:name="_Toc134647508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3"/>
    </w:p>
    <w:p w14:paraId="2CF16D35" w14:textId="77777777" w:rsidR="00672ABD" w:rsidRPr="008C58ED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E960E2">
        <w:rPr>
          <w:rFonts w:cs="Times New Roman"/>
        </w:rPr>
        <w:t xml:space="preserve">работы с системой </w:t>
      </w:r>
      <w:r w:rsidR="00E960E2">
        <w:rPr>
          <w:rFonts w:cs="Times New Roman"/>
          <w:lang w:val="en-US"/>
        </w:rPr>
        <w:t>WinForms</w:t>
      </w:r>
      <w:r w:rsidR="00E960E2" w:rsidRPr="00E960E2">
        <w:rPr>
          <w:rFonts w:cs="Times New Roman"/>
        </w:rPr>
        <w:t xml:space="preserve">. </w:t>
      </w:r>
      <w:r w:rsidR="00E960E2">
        <w:rPr>
          <w:rFonts w:cs="Times New Roman"/>
        </w:rPr>
        <w:t>Были получены навыки создания приложений с полноценным графическим интерфейсом</w:t>
      </w:r>
      <w:r w:rsidR="008C58ED">
        <w:rPr>
          <w:rFonts w:cs="Times New Roman"/>
        </w:rPr>
        <w:t xml:space="preserve">, а также навыки взаимодействия с базой данных </w:t>
      </w:r>
      <w:r w:rsidR="008C58ED">
        <w:rPr>
          <w:rFonts w:cs="Times New Roman"/>
          <w:lang w:val="en-US"/>
        </w:rPr>
        <w:t>SQLite</w:t>
      </w:r>
      <w:r w:rsidR="008C58ED" w:rsidRPr="008C58ED">
        <w:rPr>
          <w:rFonts w:cs="Times New Roman"/>
        </w:rPr>
        <w:t>.</w:t>
      </w:r>
    </w:p>
    <w:p w14:paraId="44F764FE" w14:textId="77777777" w:rsidR="00672ABD" w:rsidRDefault="00672ABD" w:rsidP="00672ABD">
      <w:pPr>
        <w:pStyle w:val="a8"/>
      </w:pPr>
      <w:r>
        <w:br w:type="page"/>
      </w:r>
    </w:p>
    <w:p w14:paraId="61EA3CD6" w14:textId="77777777" w:rsidR="00CA60D4" w:rsidRPr="00183EF5" w:rsidRDefault="00CA60D4" w:rsidP="00DE3FE4">
      <w:pPr>
        <w:pStyle w:val="a0"/>
        <w:keepLines/>
        <w:rPr>
          <w:rFonts w:cs="Times New Roman"/>
        </w:rPr>
      </w:pPr>
    </w:p>
    <w:p w14:paraId="722CD267" w14:textId="77777777"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4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4"/>
    </w:p>
    <w:p w14:paraId="3C90B281" w14:textId="77777777" w:rsidR="00183EF5" w:rsidRPr="002718E7" w:rsidRDefault="00183EF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Файл</w:t>
      </w:r>
      <w:r w:rsidRPr="002718E7">
        <w:rPr>
          <w:rFonts w:cs="Times New Roman"/>
        </w:rPr>
        <w:t xml:space="preserve"> </w:t>
      </w:r>
      <w:r w:rsidR="00A71411">
        <w:rPr>
          <w:rFonts w:cs="Times New Roman"/>
          <w:lang w:val="en-US"/>
        </w:rPr>
        <w:t>Program</w:t>
      </w:r>
      <w:r w:rsidR="00A71411" w:rsidRPr="002718E7">
        <w:rPr>
          <w:rFonts w:cs="Times New Roman"/>
        </w:rPr>
        <w:t>.</w:t>
      </w:r>
      <w:r w:rsidR="00A71411">
        <w:rPr>
          <w:rFonts w:cs="Times New Roman"/>
          <w:lang w:val="en-US"/>
        </w:rPr>
        <w:t>cs</w:t>
      </w:r>
      <w:r w:rsidRPr="002718E7">
        <w:rPr>
          <w:rFonts w:cs="Times New Roman"/>
        </w:rPr>
        <w:t>:</w:t>
      </w:r>
    </w:p>
    <w:p w14:paraId="67A6E2E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Microsoft.Data.Sqlite;</w:t>
      </w:r>
    </w:p>
    <w:p w14:paraId="085AD7D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017F20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namespace FourthLab</w:t>
      </w:r>
    </w:p>
    <w:p w14:paraId="51ABFD7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4E275D5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internal static class Program</w:t>
      </w:r>
    </w:p>
    <w:p w14:paraId="5734219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05F9F2B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[STAThread]</w:t>
      </w:r>
    </w:p>
    <w:p w14:paraId="60E1A4F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static void Main()</w:t>
      </w:r>
    </w:p>
    <w:p w14:paraId="4B83221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00C00F0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ApplicationConfiguration.Initialize();</w:t>
      </w:r>
    </w:p>
    <w:p w14:paraId="630D08E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Application.Run(new Form1());</w:t>
      </w:r>
    </w:p>
    <w:p w14:paraId="061BA12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6D02E1B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45E5B967" w14:textId="2299DCF5" w:rsidR="00F5249D" w:rsidRDefault="004338C5" w:rsidP="004338C5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="00F5249D"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19068ED2" w14:textId="77777777"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14:paraId="2BA1BF12" w14:textId="592B4FF8"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="004338C5" w:rsidRPr="004338C5">
        <w:rPr>
          <w:rFonts w:cs="Times New Roman"/>
          <w:lang w:val="en-US"/>
        </w:rPr>
        <w:t xml:space="preserve"> </w:t>
      </w:r>
      <w:r w:rsidR="004338C5">
        <w:rPr>
          <w:rFonts w:cs="Times New Roman"/>
          <w:lang w:val="en-US"/>
        </w:rPr>
        <w:t>Form1</w:t>
      </w:r>
      <w:r w:rsidR="00A71411">
        <w:rPr>
          <w:rFonts w:cs="Times New Roman"/>
          <w:lang w:val="en-US"/>
        </w:rPr>
        <w:t>.cs</w:t>
      </w:r>
      <w:r>
        <w:rPr>
          <w:rFonts w:cs="Times New Roman"/>
          <w:lang w:val="en-US"/>
        </w:rPr>
        <w:t>:</w:t>
      </w:r>
    </w:p>
    <w:p w14:paraId="48C07E9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namespace FourthLab</w:t>
      </w:r>
    </w:p>
    <w:p w14:paraId="1BC5CE3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0E85AA0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public partial class Form1 : Form</w:t>
      </w:r>
    </w:p>
    <w:p w14:paraId="38D91E1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7C645E1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Form1()</w:t>
      </w:r>
    </w:p>
    <w:p w14:paraId="317AEE0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540B440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InitializeComponent();</w:t>
      </w:r>
    </w:p>
    <w:p w14:paraId="4F3EDD6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MessageBox.Show("\t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М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В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Лянко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группа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423,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СПбГТИ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\n \t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Контрольная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работа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#4,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вариант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10 \n");</w:t>
      </w:r>
    </w:p>
    <w:p w14:paraId="39C065C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50C4C7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3DE69A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addButtonClick(object sender, EventArgs e)</w:t>
      </w:r>
    </w:p>
    <w:p w14:paraId="66878E7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79708B6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Form2 newForm = new Form2();</w:t>
      </w:r>
    </w:p>
    <w:p w14:paraId="6DA095A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newForm.Show();</w:t>
      </w:r>
    </w:p>
    <w:p w14:paraId="449B14F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0C7F4E9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AF61BE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showListButtonClick(object sender, EventArgs e)</w:t>
      </w:r>
    </w:p>
    <w:p w14:paraId="1E98E66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6ACBB87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Form3 newForm = new Form3();</w:t>
      </w:r>
    </w:p>
    <w:p w14:paraId="247065C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newForm.Show();</w:t>
      </w:r>
    </w:p>
    <w:p w14:paraId="06FE48B6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MessageBox.Show("Для редактирования нажмите два раза по элементу");</w:t>
      </w:r>
    </w:p>
    <w:p w14:paraId="64381C6C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newForm.showList();</w:t>
      </w:r>
    </w:p>
    <w:p w14:paraId="57A73ED0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14:paraId="46219AC3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14:paraId="123B0595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7085B062" w14:textId="6DA7B3EF" w:rsidR="00CF4517" w:rsidRDefault="00CF4517" w:rsidP="00CF4517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14:paraId="6D30B23F" w14:textId="4B497DCD" w:rsidR="004338C5" w:rsidRDefault="004338C5" w:rsidP="004338C5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4338C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Form</w:t>
      </w:r>
      <w:r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>.cs:</w:t>
      </w:r>
    </w:p>
    <w:p w14:paraId="1227C2A7" w14:textId="77777777" w:rsidR="004338C5" w:rsidRDefault="004338C5" w:rsidP="004338C5">
      <w:pPr>
        <w:pStyle w:val="a0"/>
        <w:keepLines/>
        <w:rPr>
          <w:rFonts w:cs="Times New Roman"/>
          <w:lang w:val="en-US"/>
        </w:rPr>
      </w:pPr>
    </w:p>
    <w:p w14:paraId="12CF9EE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Microsoft.Data.Sqlite;</w:t>
      </w:r>
    </w:p>
    <w:p w14:paraId="420EB25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System;</w:t>
      </w:r>
    </w:p>
    <w:p w14:paraId="48DCB1E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System.Collections.Generic;</w:t>
      </w:r>
    </w:p>
    <w:p w14:paraId="55A3011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System.ComponentModel;</w:t>
      </w:r>
    </w:p>
    <w:p w14:paraId="696E362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System.Data;</w:t>
      </w:r>
    </w:p>
    <w:p w14:paraId="441FA19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System.Drawing;</w:t>
      </w:r>
    </w:p>
    <w:p w14:paraId="0C865B7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System.Linq;</w:t>
      </w:r>
    </w:p>
    <w:p w14:paraId="196FE6F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System.Text;</w:t>
      </w:r>
    </w:p>
    <w:p w14:paraId="74FD039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System.Threading.Tasks;</w:t>
      </w:r>
    </w:p>
    <w:p w14:paraId="297FEB4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using System.Windows.Forms;</w:t>
      </w:r>
    </w:p>
    <w:p w14:paraId="2B7310B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static System.Windows.Forms.VisualStyles.VisualStyleElement;</w:t>
      </w:r>
    </w:p>
    <w:p w14:paraId="7855F0B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401407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namespace FourthLab</w:t>
      </w:r>
    </w:p>
    <w:p w14:paraId="0F135C9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74D4DA2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public partial class Form2 : Form</w:t>
      </w:r>
    </w:p>
    <w:p w14:paraId="24C1482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25F9FF7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Form2()</w:t>
      </w:r>
    </w:p>
    <w:p w14:paraId="02CA8FB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2FF903C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InitializeComponent();</w:t>
      </w:r>
    </w:p>
    <w:p w14:paraId="7F12B30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0B6AD3D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C4D668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button1_Click(object sender, EventArgs e)</w:t>
      </w:r>
    </w:p>
    <w:p w14:paraId="6062FBD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50646D2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checkIfDataExists();</w:t>
      </w:r>
    </w:p>
    <w:p w14:paraId="37BC494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4D54405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43667F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checkIfDataExists()</w:t>
      </w:r>
    </w:p>
    <w:p w14:paraId="263F0DF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5C07FFD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string dbPath = "Data Source=C:\\Users\\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Максим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\\Desktop\\4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сем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РПС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\\FourthLab\\FourthLab\\DataBase.db";</w:t>
      </w:r>
    </w:p>
    <w:p w14:paraId="39EEDB0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B54B7E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try</w:t>
      </w:r>
    </w:p>
    <w:p w14:paraId="1C1F695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7C18FB5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if (string.IsNullOrEmpty(textBox1.Text) || string.IsNullOrEmpty(textBox2.Text) || string.IsNullOrEmpty(textBox3.Text) || string.IsNullOrEmpty(dateTimePicker1.Text))</w:t>
      </w:r>
    </w:p>
    <w:p w14:paraId="656EC5B7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65A3F597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MessageBox.Show("[!] Заполните все поля");</w:t>
      </w:r>
    </w:p>
    <w:p w14:paraId="5E11823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return;</w:t>
      </w:r>
    </w:p>
    <w:p w14:paraId="60BD421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579D121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FCCF7B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string name = textBox1.Text;</w:t>
      </w:r>
    </w:p>
    <w:p w14:paraId="35481A1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</w:p>
    <w:p w14:paraId="2A1EEDA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if (!int.TryParse(textBox2.Text, out int numberOfPlayers) || numberOfPlayers &lt;= 0)</w:t>
      </w:r>
    </w:p>
    <w:p w14:paraId="7F900A10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53DF0551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MessageBox.Show("Введите корректное количество участников.");</w:t>
      </w:r>
    </w:p>
    <w:p w14:paraId="2DDBD7D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return;</w:t>
      </w:r>
    </w:p>
    <w:p w14:paraId="65F4C7D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7AA2A64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CD17CE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if (!int.TryParse(textBox3.Text, out int place) || place &lt;= 0)</w:t>
      </w:r>
    </w:p>
    <w:p w14:paraId="1BB0BF73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66AD4DFB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MessageBox.Show("Введите корректное место.");</w:t>
      </w:r>
    </w:p>
    <w:p w14:paraId="219580A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return;</w:t>
      </w:r>
    </w:p>
    <w:p w14:paraId="7F758B2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5B67C35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6BCA8C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string date = dateTimePicker1.Text;</w:t>
      </w:r>
    </w:p>
    <w:p w14:paraId="7EA4D16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40181A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using (SqliteConnection connection = new SqliteConnection(dbPath))</w:t>
      </w:r>
    </w:p>
    <w:p w14:paraId="18D8CB6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4FFFE41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connection.Open();</w:t>
      </w:r>
    </w:p>
    <w:p w14:paraId="26DD3C1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057F98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string query = "INSERT INTO Results(name, numberOfPlayers, place, date) VALUES (@Name, @NumberOfPlayers, @Place, @Date)";</w:t>
      </w:r>
    </w:p>
    <w:p w14:paraId="1A0BA2F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B77435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SqliteCommand command = new SqliteCommand(query, connection);</w:t>
      </w:r>
    </w:p>
    <w:p w14:paraId="395FD64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CACEC1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command.Parameters.AddWithValue("@Name", name);</w:t>
      </w:r>
    </w:p>
    <w:p w14:paraId="00E9F6F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command.Parameters.AddWithValue("@NumberOfPlayers", numberOfPlayers);</w:t>
      </w:r>
    </w:p>
    <w:p w14:paraId="2AB4159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command.Parameters.AddWithValue("@Place", place);</w:t>
      </w:r>
    </w:p>
    <w:p w14:paraId="59ACC34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command.Parameters.AddWithValue("@Date", date);</w:t>
      </w:r>
    </w:p>
    <w:p w14:paraId="53CC717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528DAC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command.ExecuteNonQuery();</w:t>
      </w:r>
    </w:p>
    <w:p w14:paraId="6B5D351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71CAB3C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connection.Close();</w:t>
      </w:r>
    </w:p>
    <w:p w14:paraId="085FE66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621618A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4BC19A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MessageBox.Show("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Данные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успешно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сохранены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");</w:t>
      </w:r>
    </w:p>
    <w:p w14:paraId="3F30FFD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Close();</w:t>
      </w:r>
    </w:p>
    <w:p w14:paraId="55D3FC0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40795ED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catch (Exception ex)</w:t>
      </w:r>
    </w:p>
    <w:p w14:paraId="0B38D32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1E0824C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MessageBox.Show("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Ошибка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 " + ex.Message);</w:t>
      </w:r>
    </w:p>
    <w:p w14:paraId="3976C772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1CCE3742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14:paraId="2E2AA676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14:paraId="6B3BBC75" w14:textId="3540BB49" w:rsidR="004338C5" w:rsidRDefault="004338C5" w:rsidP="004338C5">
      <w:pPr>
        <w:pStyle w:val="a0"/>
        <w:keepLines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42401510" w14:textId="77777777" w:rsidR="004338C5" w:rsidRDefault="004338C5" w:rsidP="004338C5">
      <w:pPr>
        <w:pStyle w:val="a0"/>
        <w:keepLines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0FDE24D" w14:textId="77777777" w:rsidR="004338C5" w:rsidRDefault="004338C5" w:rsidP="004338C5">
      <w:pPr>
        <w:pStyle w:val="a0"/>
        <w:keepLines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A49DCBD" w14:textId="5A2505FB" w:rsidR="004338C5" w:rsidRDefault="004338C5" w:rsidP="004338C5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4338C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Form</w:t>
      </w:r>
      <w:r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>.cs:</w:t>
      </w:r>
    </w:p>
    <w:p w14:paraId="3564511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Microsoft.Data.Sqlite;</w:t>
      </w:r>
    </w:p>
    <w:p w14:paraId="64887B8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System;</w:t>
      </w:r>
    </w:p>
    <w:p w14:paraId="62F8F55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System.Collections.Generic;</w:t>
      </w:r>
    </w:p>
    <w:p w14:paraId="03E9D78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System.ComponentModel;</w:t>
      </w:r>
    </w:p>
    <w:p w14:paraId="3CFD978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System.Data;</w:t>
      </w:r>
    </w:p>
    <w:p w14:paraId="67ABE9B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System.Drawing;</w:t>
      </w:r>
    </w:p>
    <w:p w14:paraId="4931139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System.Linq;</w:t>
      </w:r>
    </w:p>
    <w:p w14:paraId="7AC9CEC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System.Text;</w:t>
      </w:r>
    </w:p>
    <w:p w14:paraId="2B0EFF0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System.Threading.Tasks;</w:t>
      </w:r>
    </w:p>
    <w:p w14:paraId="795AEC9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System.Windows.Forms;</w:t>
      </w:r>
    </w:p>
    <w:p w14:paraId="30331B0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static System.ComponentModel.Design.ObjectSelectorEditor;</w:t>
      </w:r>
    </w:p>
    <w:p w14:paraId="33A16C3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static System.Windows.Forms.VisualStyles.VisualStyleElement;</w:t>
      </w:r>
    </w:p>
    <w:p w14:paraId="52C106B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22B960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namespace FourthLab</w:t>
      </w:r>
    </w:p>
    <w:p w14:paraId="6D27C54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29C78E0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public partial class Form3 : Form</w:t>
      </w:r>
    </w:p>
    <w:p w14:paraId="67A18C8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3B98B79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Form3()</w:t>
      </w:r>
    </w:p>
    <w:p w14:paraId="6CC6E2B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24F419F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InitializeComponent();</w:t>
      </w:r>
    </w:p>
    <w:p w14:paraId="4394D4E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3FB84FE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CDEFEC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button2_Click(object sender, EventArgs e)</w:t>
      </w:r>
    </w:p>
    <w:p w14:paraId="31E1F82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   </w:t>
      </w:r>
    </w:p>
    <w:p w14:paraId="44F9EFC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saveOnFile();</w:t>
      </w:r>
    </w:p>
    <w:p w14:paraId="43703F3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44361B5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AC3A3D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void showList()</w:t>
      </w:r>
    </w:p>
    <w:p w14:paraId="6E710A4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01A529B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string dbPath = "Data Source=C:\\Users\\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Максим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\\Desktop\\4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сем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РПС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\\FourthLab\\FourthLab\\DataBase.db";</w:t>
      </w:r>
    </w:p>
    <w:p w14:paraId="383DB07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1A68E8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try</w:t>
      </w:r>
    </w:p>
    <w:p w14:paraId="5DB7C90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6EA823E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using (SqliteConnection connection = new SqliteConnection(dbPath))</w:t>
      </w:r>
    </w:p>
    <w:p w14:paraId="43753EC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03F5986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connection.Open();</w:t>
      </w:r>
    </w:p>
    <w:p w14:paraId="7FE39D6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A1A3BE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using (SqliteCommand command = new SqliteCommand("SELECT * FROM Results", connection))</w:t>
      </w:r>
    </w:p>
    <w:p w14:paraId="3B79E64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14:paraId="4E83792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using (SqliteDataReader reader = command.ExecuteReader())</w:t>
      </w:r>
    </w:p>
    <w:p w14:paraId="24CB745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{</w:t>
      </w:r>
    </w:p>
    <w:p w14:paraId="2C3BA0D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dataGridView1.Rows.Clear();</w:t>
      </w:r>
    </w:p>
    <w:p w14:paraId="0695895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1C3459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        while (reader.Read())</w:t>
      </w:r>
    </w:p>
    <w:p w14:paraId="2B50BFE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{</w:t>
      </w:r>
    </w:p>
    <w:p w14:paraId="53DE5D1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    dataGridView1.Rows.Add(reader.GetInt32(0), reader.GetString(1), reader.GetInt32(2), reader.GetInt32(3), reader.GetString(4));</w:t>
      </w:r>
    </w:p>
    <w:p w14:paraId="14A68F0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}</w:t>
      </w:r>
    </w:p>
    <w:p w14:paraId="54C9DE8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}</w:t>
      </w:r>
    </w:p>
    <w:p w14:paraId="5F6BAD5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14:paraId="40E61F4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574AA88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662F422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catch (Exception ex)</w:t>
      </w:r>
    </w:p>
    <w:p w14:paraId="3E0A354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28AAAD7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MessageBox.Show("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Ошибка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 " + ex.Message);</w:t>
      </w:r>
    </w:p>
    <w:p w14:paraId="36CDDC2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12831B1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4AB3C65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DCC777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saveOnFile()</w:t>
      </w:r>
    </w:p>
    <w:p w14:paraId="580F8F6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67FD62C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rowCounter = dataGridView1.RowCount;</w:t>
      </w:r>
    </w:p>
    <w:p w14:paraId="7EC2FF2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int columnCount = dataGridView1.ColumnCount;</w:t>
      </w:r>
    </w:p>
    <w:p w14:paraId="19C4327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string[] line = new string[columnCount];</w:t>
      </w:r>
    </w:p>
    <w:p w14:paraId="16D2013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SaveFileDialog sfd = new SaveFileDialog();</w:t>
      </w:r>
    </w:p>
    <w:p w14:paraId="11845A1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sfd.Filter = "txt file (*.txt)|*.txt";</w:t>
      </w:r>
    </w:p>
    <w:p w14:paraId="1D81F5E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(sfd.ShowDialog() == DialogResult.OK)</w:t>
      </w:r>
    </w:p>
    <w:p w14:paraId="1DC3AA4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766886A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using (StreamWriter writer = new StreamWriter(sfd.FileName))</w:t>
      </w:r>
    </w:p>
    <w:p w14:paraId="230300E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45473D9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for (int i = 0; i &lt; dataGridView1.RowCount; i++)</w:t>
      </w:r>
    </w:p>
    <w:p w14:paraId="5911C9B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14:paraId="1A74CD8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for (int j = 0; j &lt; dataGridView1.ColumnCount; j++)</w:t>
      </w:r>
    </w:p>
    <w:p w14:paraId="0DFE39B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{</w:t>
      </w:r>
    </w:p>
    <w:p w14:paraId="6CF8203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line[j] = (dataGridView1.Rows[i].Cells[j].Value ?? "").ToString();</w:t>
      </w:r>
    </w:p>
    <w:p w14:paraId="05F9449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}</w:t>
      </w:r>
    </w:p>
    <w:p w14:paraId="46C9F21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writer.WriteLine(string.Join(" ", line));</w:t>
      </w:r>
    </w:p>
    <w:p w14:paraId="4C59E30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14:paraId="2F68637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52BD45E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422F1E5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4AC83C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948CA7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openEditForm(int id)</w:t>
      </w:r>
    </w:p>
    <w:p w14:paraId="488B977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2E3E631C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Form4 newForm = new Form4(id);</w:t>
      </w:r>
    </w:p>
    <w:p w14:paraId="2A6CE97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F4527D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newForm.Show();</w:t>
      </w:r>
    </w:p>
    <w:p w14:paraId="0B17148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0F7ACD8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752B185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button1_Click(object sender, EventArgs e)</w:t>
      </w:r>
    </w:p>
    <w:p w14:paraId="1150D3B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64D5CEF1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(dataGridView1.SelectedRows.Count &gt; 0)</w:t>
      </w:r>
    </w:p>
    <w:p w14:paraId="7970E2B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7AB7822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14:paraId="6D08874D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DataGridViewRow selectedRow = dataGridView1.SelectedRows[0];</w:t>
      </w:r>
    </w:p>
    <w:p w14:paraId="7B3B884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5E84757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int idToDelete = Convert.ToInt32(selectedRow.Cells["newColumn1"].Value);</w:t>
      </w:r>
    </w:p>
    <w:p w14:paraId="2B05A0F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1FCB45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14:paraId="26A03A10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using (SqliteConnection connection = new SqliteConnection("Data Source=C:\\Users\\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Максим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\\Desktop\\4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сем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РПС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\\FourthLab\\FourthLab\\DataBase.db"))</w:t>
      </w:r>
    </w:p>
    <w:p w14:paraId="6BE04F5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1750295A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connection.Open();</w:t>
      </w:r>
    </w:p>
    <w:p w14:paraId="794F217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string sql = "DELETE FROM Results WHERE ID = @id";</w:t>
      </w:r>
    </w:p>
    <w:p w14:paraId="6BC3757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using (SqliteCommand command = new SqliteCommand(sql, connection))</w:t>
      </w:r>
    </w:p>
    <w:p w14:paraId="447D7EA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    {</w:t>
      </w:r>
    </w:p>
    <w:p w14:paraId="1D70268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command.Parameters.AddWithValue("@id", idToDelete);</w:t>
      </w:r>
    </w:p>
    <w:p w14:paraId="7282F7C9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command.ExecuteNonQuery();</w:t>
      </w:r>
    </w:p>
    <w:p w14:paraId="2568C5B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14:paraId="3F74F1E4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04708276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B49990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dataGridView1.Rows.Remove(selectedRow);</w:t>
      </w:r>
    </w:p>
    <w:p w14:paraId="01813356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549B12ED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else</w:t>
      </w:r>
    </w:p>
    <w:p w14:paraId="5C320023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{</w:t>
      </w:r>
    </w:p>
    <w:p w14:paraId="053C358E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MessageBox.Show("Выберите строку для удаления.");</w:t>
      </w:r>
    </w:p>
    <w:p w14:paraId="71DF3F35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1C88BE0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44EFE4D8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dataGridView1_CellDoubleClick(object sender, DataGridViewCellEventArgs e)</w:t>
      </w:r>
    </w:p>
    <w:p w14:paraId="422B106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09221D43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(e.RowIndex &gt;= 0)</w:t>
      </w:r>
    </w:p>
    <w:p w14:paraId="7CC949E2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51246C4B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DataGridViewRow row = dataGridView1.Rows[e.RowIndex];</w:t>
      </w:r>
    </w:p>
    <w:p w14:paraId="7D5B698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6ED9DDE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int id = Convert.ToInt32(row.Cells["newColumn1"].Value);</w:t>
      </w:r>
    </w:p>
    <w:p w14:paraId="54CE1E7F" w14:textId="77777777" w:rsidR="004338C5" w:rsidRP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274C79B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4338C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openEditForm(id);</w:t>
      </w:r>
    </w:p>
    <w:p w14:paraId="551A3423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}</w:t>
      </w:r>
    </w:p>
    <w:p w14:paraId="694F10B6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14:paraId="1940F97A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14:paraId="6CAF6B40" w14:textId="77777777" w:rsidR="004338C5" w:rsidRDefault="004338C5" w:rsidP="004338C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54A8D37E" w14:textId="77777777" w:rsidR="004338C5" w:rsidRDefault="004338C5" w:rsidP="004338C5">
      <w:pPr>
        <w:pStyle w:val="a0"/>
        <w:keepLines/>
        <w:rPr>
          <w:rFonts w:cs="Times New Roman"/>
          <w:lang w:val="en-US"/>
        </w:rPr>
      </w:pPr>
    </w:p>
    <w:p w14:paraId="1DC088C7" w14:textId="77777777" w:rsidR="004338C5" w:rsidRDefault="004338C5" w:rsidP="004338C5">
      <w:pPr>
        <w:pStyle w:val="a0"/>
        <w:keepLines/>
        <w:rPr>
          <w:rFonts w:cs="Times New Roman"/>
          <w:lang w:val="en-US"/>
        </w:rPr>
      </w:pPr>
    </w:p>
    <w:p w14:paraId="4399BCF8" w14:textId="145F098B" w:rsidR="004338C5" w:rsidRDefault="004338C5" w:rsidP="004338C5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4338C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Form</w:t>
      </w:r>
      <w:r>
        <w:rPr>
          <w:rFonts w:cs="Times New Roman"/>
          <w:lang w:val="en-US"/>
        </w:rPr>
        <w:t>4</w:t>
      </w:r>
      <w:r>
        <w:rPr>
          <w:rFonts w:cs="Times New Roman"/>
          <w:lang w:val="en-US"/>
        </w:rPr>
        <w:t>.cs:</w:t>
      </w:r>
    </w:p>
    <w:p w14:paraId="3744C98D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Microsoft.Data.Sqlite;</w:t>
      </w:r>
    </w:p>
    <w:p w14:paraId="64F4E802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System;</w:t>
      </w:r>
    </w:p>
    <w:p w14:paraId="22758100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System.Collections.Generic;</w:t>
      </w:r>
    </w:p>
    <w:p w14:paraId="10E2A28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System.ComponentModel;</w:t>
      </w:r>
    </w:p>
    <w:p w14:paraId="61822AD3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System.Data;</w:t>
      </w:r>
    </w:p>
    <w:p w14:paraId="59B1BE50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System.Drawing;</w:t>
      </w:r>
    </w:p>
    <w:p w14:paraId="12DEDED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System.Linq;</w:t>
      </w:r>
    </w:p>
    <w:p w14:paraId="0B18183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System.Text;</w:t>
      </w:r>
    </w:p>
    <w:p w14:paraId="36664A6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System.Threading.Tasks;</w:t>
      </w:r>
    </w:p>
    <w:p w14:paraId="0D412963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System.Windows.Forms;</w:t>
      </w:r>
    </w:p>
    <w:p w14:paraId="17DD77E2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using static System.Windows.Forms.VisualStyles.VisualStyleElement;</w:t>
      </w:r>
    </w:p>
    <w:p w14:paraId="264CE66E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F30CED1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namespace FourthLab</w:t>
      </w:r>
    </w:p>
    <w:p w14:paraId="3E7B255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1554F09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public partial class Form4 : Form</w:t>
      </w:r>
    </w:p>
    <w:p w14:paraId="769EDD91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14:paraId="47A7088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int id;</w:t>
      </w:r>
    </w:p>
    <w:p w14:paraId="6DFED87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Form4(int id)</w:t>
      </w:r>
    </w:p>
    <w:p w14:paraId="64C33AA0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30ACED7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InitializeComponent();</w:t>
      </w:r>
    </w:p>
    <w:p w14:paraId="751E7978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this.id = id;</w:t>
      </w:r>
    </w:p>
    <w:p w14:paraId="2D26D3E0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textBox1.Text = id.ToString();</w:t>
      </w:r>
    </w:p>
    <w:p w14:paraId="459B05C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67396F1E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168CB3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C488D0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void button1_Click(object sender, EventArgs e)</w:t>
      </w:r>
    </w:p>
    <w:p w14:paraId="1656A75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155ED37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searchResultById();</w:t>
      </w:r>
    </w:p>
    <w:p w14:paraId="71E2E5F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89D83AF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button2_Click(object sender, EventArgs e)</w:t>
      </w:r>
    </w:p>
    <w:p w14:paraId="3DD19EB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2DC30A5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saveChanges();</w:t>
      </w:r>
    </w:p>
    <w:p w14:paraId="2E71152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}</w:t>
      </w:r>
    </w:p>
    <w:p w14:paraId="4345800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C4DD7AC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public void searchResultById()</w:t>
      </w:r>
    </w:p>
    <w:p w14:paraId="3157CBBC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102FB481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string dbPath = "Data Source=C:\\Users\\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Максим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\\Desktop\\4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сем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РПС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\\FourthLab\\FourthLab\\DataBase.db";</w:t>
      </w:r>
    </w:p>
    <w:p w14:paraId="112C7E1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72EE58A0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try</w:t>
      </w:r>
    </w:p>
    <w:p w14:paraId="3CCAE04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4E0A9181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using (SqliteConnection connection = new SqliteConnection(dbPath))</w:t>
      </w:r>
    </w:p>
    <w:p w14:paraId="067CE4EC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0066EA2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connection.Open();</w:t>
      </w:r>
    </w:p>
    <w:p w14:paraId="0731D1C2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D48AF0F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string query = $"SELECT * FROM Results WHERE id={id};";</w:t>
      </w:r>
    </w:p>
    <w:p w14:paraId="0870A16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3ED3B5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using (SqliteCommand command = new SqliteCommand(query, connection))</w:t>
      </w:r>
    </w:p>
    <w:p w14:paraId="1F0A099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14:paraId="5F1E3EE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using (SqliteDataReader reader = command.ExecuteReader())</w:t>
      </w:r>
    </w:p>
    <w:p w14:paraId="265F9FA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{</w:t>
      </w:r>
    </w:p>
    <w:p w14:paraId="3D7C6F9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if (reader.Read())</w:t>
      </w:r>
    </w:p>
    <w:p w14:paraId="69D17D8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{</w:t>
      </w:r>
    </w:p>
    <w:p w14:paraId="24C941B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    textBox2.Text = reader.GetString(1);</w:t>
      </w:r>
    </w:p>
    <w:p w14:paraId="57EAE09F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    textBox3.Text = reader.GetInt32(2).ToString();</w:t>
      </w:r>
    </w:p>
    <w:p w14:paraId="68B8171D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    textBox4.Text = reader.GetInt32(3).ToString();</w:t>
      </w:r>
    </w:p>
    <w:p w14:paraId="795BAE31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    dateTimePicker1.Text = reader.GetString(4);</w:t>
      </w:r>
    </w:p>
    <w:p w14:paraId="4D3674E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}</w:t>
      </w:r>
    </w:p>
    <w:p w14:paraId="3D2F995C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else</w:t>
      </w:r>
    </w:p>
    <w:p w14:paraId="661B374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{</w:t>
      </w:r>
    </w:p>
    <w:p w14:paraId="3D24D5B2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MessageBox.Show("Результат с таким ID не найден");</w:t>
      </w:r>
    </w:p>
    <w:p w14:paraId="4926CFE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        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71029A4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}</w:t>
      </w:r>
    </w:p>
    <w:p w14:paraId="0BE5429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14:paraId="7538D96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14:paraId="20F8F48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09C983D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catch (Exception ex)</w:t>
      </w:r>
    </w:p>
    <w:p w14:paraId="12D3635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5296B5B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MessageBox.Show("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Ошибка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 " + ex.Message);</w:t>
      </w:r>
    </w:p>
    <w:p w14:paraId="7AC6987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2FD38BF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61AD0C8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6C728D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private void saveChanges()</w:t>
      </w:r>
    </w:p>
    <w:p w14:paraId="6176424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14:paraId="10D981E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string dbPath = "Data Source=C:\\Users\\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Максим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\\Desktop\\4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сем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РПС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\\FourthLab\\FourthLab\\DataBase.db";</w:t>
      </w:r>
    </w:p>
    <w:p w14:paraId="035921CF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D72C018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(!int.TryParse(textBox1.Text, out int resultID))</w:t>
      </w:r>
    </w:p>
    <w:p w14:paraId="06400D8C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62546982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MessageBox.Show("Некорректное значение ID результата.");</w:t>
      </w:r>
    </w:p>
    <w:p w14:paraId="5B607C2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return;</w:t>
      </w:r>
    </w:p>
    <w:p w14:paraId="1F882C3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4615862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2C8AB9C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string name = textBox2.Text;</w:t>
      </w:r>
    </w:p>
    <w:p w14:paraId="276C5BE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(string.IsNullOrEmpty(name))</w:t>
      </w:r>
    </w:p>
    <w:p w14:paraId="030EC421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6886C83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MessageBox.Show("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Введите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имя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.");</w:t>
      </w:r>
    </w:p>
    <w:p w14:paraId="15BC59A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return;</w:t>
      </w:r>
    </w:p>
    <w:p w14:paraId="75C81A7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18ABDC9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43A377E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(!int.TryParse(textBox3.Text, out int numberOfPlayers))</w:t>
      </w:r>
    </w:p>
    <w:p w14:paraId="186F9DD0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0D060184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MessageBox.Show("Некорректное значение количества игроков.");</w:t>
      </w:r>
    </w:p>
    <w:p w14:paraId="3A74ED5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return;</w:t>
      </w:r>
    </w:p>
    <w:p w14:paraId="32C1C18D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4E2B18BC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660CE52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if (!int.TryParse(textBox4.Text, out int place))</w:t>
      </w:r>
    </w:p>
    <w:p w14:paraId="2AD7FA74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14:paraId="3AB005BD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MessageBox.Show("Некорректное значение места.");</w:t>
      </w:r>
    </w:p>
    <w:p w14:paraId="0DD8F616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return;</w:t>
      </w:r>
    </w:p>
    <w:p w14:paraId="576555F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14:paraId="65A02332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4B732B0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string date = dateTimePicker1.Text;</w:t>
      </w:r>
    </w:p>
    <w:p w14:paraId="1C467AA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6DCC4C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try</w:t>
      </w:r>
    </w:p>
    <w:p w14:paraId="6E757A7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14:paraId="2BE7998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using (SqliteConnection connection = new SqliteConnection(dbPath))</w:t>
      </w:r>
    </w:p>
    <w:p w14:paraId="6EF95403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14:paraId="6E18E8F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connection.Open();</w:t>
      </w:r>
    </w:p>
    <w:p w14:paraId="4CAEC29E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76D14B7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string query = "UPDATE Results SET name=@Name, numberOfPlayers=@NumberOfPlayers, place=@Place, date=@Date WHERE id=@ResultID";</w:t>
      </w:r>
    </w:p>
    <w:p w14:paraId="5EC0B13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15B1A58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SqliteCommand command = new SqliteCommand(query, connection);</w:t>
      </w:r>
    </w:p>
    <w:p w14:paraId="3F0E5E83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54C9870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command.Parameters.AddWithValue("@Name", name);</w:t>
      </w:r>
    </w:p>
    <w:p w14:paraId="0680DA28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command.Parameters.AddWithValue("@NumberOfPlayers", numberOfPlayers);</w:t>
      </w:r>
    </w:p>
    <w:p w14:paraId="183DDF5D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command.Parameters.AddWithValue("@Place", place);</w:t>
      </w:r>
    </w:p>
    <w:p w14:paraId="18AEBA6B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command.Parameters.AddWithValue("@Date", date);</w:t>
      </w:r>
    </w:p>
    <w:p w14:paraId="0232673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command.Parameters.AddWithValue("@ResultID", resultID);</w:t>
      </w:r>
    </w:p>
    <w:p w14:paraId="62AED311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7E41974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command.ExecuteNonQuery();</w:t>
      </w:r>
    </w:p>
    <w:p w14:paraId="34B165A9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495DB2A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MessageBox.Show("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Изменения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сохранены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успешно</w:t>
      </w: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.");</w:t>
      </w:r>
    </w:p>
    <w:p w14:paraId="54059AC5" w14:textId="77777777" w:rsidR="00FF5DB2" w:rsidRP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760F6077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FF5DB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connection.Close();</w:t>
      </w:r>
    </w:p>
    <w:p w14:paraId="46F49A75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}</w:t>
      </w:r>
    </w:p>
    <w:p w14:paraId="30D663A1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}</w:t>
      </w:r>
    </w:p>
    <w:p w14:paraId="2BB8EB42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catch (Exception ex)</w:t>
      </w:r>
    </w:p>
    <w:p w14:paraId="70261FA9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{</w:t>
      </w:r>
    </w:p>
    <w:p w14:paraId="01998AB0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MessageBox.Show("Ошибка: " + ex.Message);</w:t>
      </w:r>
    </w:p>
    <w:p w14:paraId="7A6A31D0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}</w:t>
      </w:r>
    </w:p>
    <w:p w14:paraId="5705FB63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14:paraId="1B89EFE4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14:paraId="15C4B906" w14:textId="77777777" w:rsidR="00FF5DB2" w:rsidRDefault="00FF5DB2" w:rsidP="00FF5D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51902867" w14:textId="77777777" w:rsidR="004338C5" w:rsidRDefault="004338C5" w:rsidP="004338C5">
      <w:pPr>
        <w:pStyle w:val="a0"/>
        <w:keepLines/>
        <w:rPr>
          <w:rFonts w:cs="Times New Roman"/>
          <w:lang w:val="en-US"/>
        </w:rPr>
      </w:pPr>
    </w:p>
    <w:p w14:paraId="12A8F740" w14:textId="77777777" w:rsidR="004338C5" w:rsidRPr="004338C5" w:rsidRDefault="004338C5" w:rsidP="004338C5">
      <w:pPr>
        <w:pStyle w:val="a0"/>
        <w:keepLines/>
        <w:rPr>
          <w:rFonts w:cs="Times New Roman"/>
          <w:lang w:val="en-US"/>
        </w:rPr>
      </w:pPr>
    </w:p>
    <w:p w14:paraId="4F346205" w14:textId="77777777" w:rsidR="004338C5" w:rsidRPr="00CF4517" w:rsidRDefault="004338C5" w:rsidP="00CF4517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sectPr w:rsidR="004338C5" w:rsidRPr="00CF4517" w:rsidSect="0061710A">
      <w:footerReference w:type="default" r:id="rId15"/>
      <w:footerReference w:type="first" r:id="rId16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E1CB1" w14:textId="77777777" w:rsidR="00A315E4" w:rsidRDefault="00A315E4">
      <w:r>
        <w:separator/>
      </w:r>
    </w:p>
  </w:endnote>
  <w:endnote w:type="continuationSeparator" w:id="0">
    <w:p w14:paraId="54CE9BB6" w14:textId="77777777" w:rsidR="00A315E4" w:rsidRDefault="00A3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3668" w14:textId="77777777" w:rsidR="008F0400" w:rsidRDefault="008F0400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15E6" w14:textId="77777777" w:rsidR="008F0400" w:rsidRDefault="008F0400" w:rsidP="00667F44">
    <w:pPr>
      <w:pStyle w:val="ae"/>
      <w:jc w:val="center"/>
    </w:pPr>
    <w:r>
      <w:t>Санкт-Петербург</w:t>
    </w:r>
  </w:p>
  <w:p w14:paraId="2636EE80" w14:textId="77777777" w:rsidR="008F0400" w:rsidRPr="003D6612" w:rsidRDefault="008F0400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678CE" w14:textId="77777777" w:rsidR="00A315E4" w:rsidRDefault="00A315E4">
      <w:r>
        <w:separator/>
      </w:r>
    </w:p>
  </w:footnote>
  <w:footnote w:type="continuationSeparator" w:id="0">
    <w:p w14:paraId="06E13035" w14:textId="77777777" w:rsidR="00A315E4" w:rsidRDefault="00A3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EF49D5"/>
    <w:multiLevelType w:val="hybridMultilevel"/>
    <w:tmpl w:val="8528B57A"/>
    <w:lvl w:ilvl="0" w:tplc="2A102D64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516651571">
    <w:abstractNumId w:val="9"/>
  </w:num>
  <w:num w:numId="2" w16cid:durableId="1658606194">
    <w:abstractNumId w:val="7"/>
  </w:num>
  <w:num w:numId="3" w16cid:durableId="44835218">
    <w:abstractNumId w:val="6"/>
  </w:num>
  <w:num w:numId="4" w16cid:durableId="1267231036">
    <w:abstractNumId w:val="5"/>
  </w:num>
  <w:num w:numId="5" w16cid:durableId="2044285440">
    <w:abstractNumId w:val="4"/>
  </w:num>
  <w:num w:numId="6" w16cid:durableId="2010130417">
    <w:abstractNumId w:val="8"/>
  </w:num>
  <w:num w:numId="7" w16cid:durableId="1236281386">
    <w:abstractNumId w:val="3"/>
  </w:num>
  <w:num w:numId="8" w16cid:durableId="981275359">
    <w:abstractNumId w:val="2"/>
  </w:num>
  <w:num w:numId="9" w16cid:durableId="72238865">
    <w:abstractNumId w:val="1"/>
  </w:num>
  <w:num w:numId="10" w16cid:durableId="1221673918">
    <w:abstractNumId w:val="0"/>
  </w:num>
  <w:num w:numId="11" w16cid:durableId="521744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2385A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11E07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47E5F"/>
    <w:rsid w:val="0025384B"/>
    <w:rsid w:val="002560FD"/>
    <w:rsid w:val="00257650"/>
    <w:rsid w:val="00266C6F"/>
    <w:rsid w:val="002670F7"/>
    <w:rsid w:val="00267AB3"/>
    <w:rsid w:val="002718E7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9293F"/>
    <w:rsid w:val="003A13AD"/>
    <w:rsid w:val="003A6AE2"/>
    <w:rsid w:val="003B1781"/>
    <w:rsid w:val="003B56C5"/>
    <w:rsid w:val="003B705E"/>
    <w:rsid w:val="003C1186"/>
    <w:rsid w:val="003C29C7"/>
    <w:rsid w:val="003C4DC6"/>
    <w:rsid w:val="003C5FC9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07245"/>
    <w:rsid w:val="0042160E"/>
    <w:rsid w:val="00424AA1"/>
    <w:rsid w:val="0042669B"/>
    <w:rsid w:val="00427146"/>
    <w:rsid w:val="004338C5"/>
    <w:rsid w:val="00433C3D"/>
    <w:rsid w:val="00442D57"/>
    <w:rsid w:val="00447CFB"/>
    <w:rsid w:val="00460381"/>
    <w:rsid w:val="00460A80"/>
    <w:rsid w:val="00464B28"/>
    <w:rsid w:val="00472567"/>
    <w:rsid w:val="004856A3"/>
    <w:rsid w:val="00486558"/>
    <w:rsid w:val="004D6745"/>
    <w:rsid w:val="004D674F"/>
    <w:rsid w:val="004E69E3"/>
    <w:rsid w:val="004F3F62"/>
    <w:rsid w:val="004F788D"/>
    <w:rsid w:val="004F799A"/>
    <w:rsid w:val="0052177B"/>
    <w:rsid w:val="0052188B"/>
    <w:rsid w:val="00525B4C"/>
    <w:rsid w:val="005275E4"/>
    <w:rsid w:val="00532FC7"/>
    <w:rsid w:val="0055282F"/>
    <w:rsid w:val="005600DD"/>
    <w:rsid w:val="00563E98"/>
    <w:rsid w:val="00564420"/>
    <w:rsid w:val="005661DF"/>
    <w:rsid w:val="00597583"/>
    <w:rsid w:val="005A3C08"/>
    <w:rsid w:val="005A6C6F"/>
    <w:rsid w:val="005B3372"/>
    <w:rsid w:val="005B3F22"/>
    <w:rsid w:val="005B470A"/>
    <w:rsid w:val="005D007F"/>
    <w:rsid w:val="005D389E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10A"/>
    <w:rsid w:val="00617FAF"/>
    <w:rsid w:val="00631302"/>
    <w:rsid w:val="00650FCE"/>
    <w:rsid w:val="00652179"/>
    <w:rsid w:val="00653466"/>
    <w:rsid w:val="00661606"/>
    <w:rsid w:val="0066549D"/>
    <w:rsid w:val="00667F44"/>
    <w:rsid w:val="00672ABD"/>
    <w:rsid w:val="00695BE9"/>
    <w:rsid w:val="0069778C"/>
    <w:rsid w:val="006A7B0C"/>
    <w:rsid w:val="006B3E63"/>
    <w:rsid w:val="006C1E39"/>
    <w:rsid w:val="006D496E"/>
    <w:rsid w:val="006D70C8"/>
    <w:rsid w:val="006F402A"/>
    <w:rsid w:val="006F42BC"/>
    <w:rsid w:val="0070252A"/>
    <w:rsid w:val="00711E57"/>
    <w:rsid w:val="007179A2"/>
    <w:rsid w:val="00720E29"/>
    <w:rsid w:val="0072121E"/>
    <w:rsid w:val="00732327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D7EAB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0BFB"/>
    <w:rsid w:val="00831B79"/>
    <w:rsid w:val="0086172B"/>
    <w:rsid w:val="00863C52"/>
    <w:rsid w:val="00864C7E"/>
    <w:rsid w:val="008665AD"/>
    <w:rsid w:val="008719F2"/>
    <w:rsid w:val="008773F5"/>
    <w:rsid w:val="0088506F"/>
    <w:rsid w:val="00886E17"/>
    <w:rsid w:val="00893166"/>
    <w:rsid w:val="0089323E"/>
    <w:rsid w:val="008973A8"/>
    <w:rsid w:val="008A1D4C"/>
    <w:rsid w:val="008B38D3"/>
    <w:rsid w:val="008B3E1E"/>
    <w:rsid w:val="008B514F"/>
    <w:rsid w:val="008C0965"/>
    <w:rsid w:val="008C1ED1"/>
    <w:rsid w:val="008C356C"/>
    <w:rsid w:val="008C58ED"/>
    <w:rsid w:val="008D1DE8"/>
    <w:rsid w:val="008D5816"/>
    <w:rsid w:val="008F0400"/>
    <w:rsid w:val="008F0442"/>
    <w:rsid w:val="008F183D"/>
    <w:rsid w:val="009064D2"/>
    <w:rsid w:val="0091586C"/>
    <w:rsid w:val="00916730"/>
    <w:rsid w:val="00937329"/>
    <w:rsid w:val="00946041"/>
    <w:rsid w:val="00946E65"/>
    <w:rsid w:val="00953E29"/>
    <w:rsid w:val="00961978"/>
    <w:rsid w:val="00963F96"/>
    <w:rsid w:val="00996429"/>
    <w:rsid w:val="009977C8"/>
    <w:rsid w:val="009A1D84"/>
    <w:rsid w:val="009A3BE1"/>
    <w:rsid w:val="009B77EB"/>
    <w:rsid w:val="009C05A1"/>
    <w:rsid w:val="009D4EC4"/>
    <w:rsid w:val="009E668E"/>
    <w:rsid w:val="00A0000F"/>
    <w:rsid w:val="00A04317"/>
    <w:rsid w:val="00A303BD"/>
    <w:rsid w:val="00A315E4"/>
    <w:rsid w:val="00A3260C"/>
    <w:rsid w:val="00A35077"/>
    <w:rsid w:val="00A403AB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E13B5"/>
    <w:rsid w:val="00AF2593"/>
    <w:rsid w:val="00AF4CC9"/>
    <w:rsid w:val="00AF5435"/>
    <w:rsid w:val="00AF6846"/>
    <w:rsid w:val="00B00290"/>
    <w:rsid w:val="00B064DA"/>
    <w:rsid w:val="00B132E1"/>
    <w:rsid w:val="00B168FD"/>
    <w:rsid w:val="00B16DD9"/>
    <w:rsid w:val="00B20E25"/>
    <w:rsid w:val="00B26CF0"/>
    <w:rsid w:val="00B33BFE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B3A93"/>
    <w:rsid w:val="00BC1571"/>
    <w:rsid w:val="00BF6417"/>
    <w:rsid w:val="00BF6463"/>
    <w:rsid w:val="00BF6DE8"/>
    <w:rsid w:val="00C05B72"/>
    <w:rsid w:val="00C11FFB"/>
    <w:rsid w:val="00C26947"/>
    <w:rsid w:val="00C360D3"/>
    <w:rsid w:val="00C6597E"/>
    <w:rsid w:val="00C67343"/>
    <w:rsid w:val="00C7379E"/>
    <w:rsid w:val="00C73A71"/>
    <w:rsid w:val="00C75483"/>
    <w:rsid w:val="00C926F9"/>
    <w:rsid w:val="00C967B2"/>
    <w:rsid w:val="00CA60D4"/>
    <w:rsid w:val="00CC5BB6"/>
    <w:rsid w:val="00CD5F6D"/>
    <w:rsid w:val="00CF2DB8"/>
    <w:rsid w:val="00CF4517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2571C"/>
    <w:rsid w:val="00E261D0"/>
    <w:rsid w:val="00E30690"/>
    <w:rsid w:val="00E32EFB"/>
    <w:rsid w:val="00E35297"/>
    <w:rsid w:val="00E44E20"/>
    <w:rsid w:val="00E503E8"/>
    <w:rsid w:val="00E5266C"/>
    <w:rsid w:val="00E57A43"/>
    <w:rsid w:val="00E73D70"/>
    <w:rsid w:val="00E75FC8"/>
    <w:rsid w:val="00E76B0B"/>
    <w:rsid w:val="00E76E80"/>
    <w:rsid w:val="00E92CD8"/>
    <w:rsid w:val="00E94104"/>
    <w:rsid w:val="00E960E2"/>
    <w:rsid w:val="00EA04C3"/>
    <w:rsid w:val="00EA10F2"/>
    <w:rsid w:val="00EA557C"/>
    <w:rsid w:val="00EA6701"/>
    <w:rsid w:val="00ED6FCE"/>
    <w:rsid w:val="00EE4B67"/>
    <w:rsid w:val="00EF2BAF"/>
    <w:rsid w:val="00EF49F5"/>
    <w:rsid w:val="00EF6196"/>
    <w:rsid w:val="00F0401F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2B16F8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C5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E2AF8-B29A-4BF6-8FF3-128EB273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18268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Максим Лянко</cp:lastModifiedBy>
  <cp:revision>3</cp:revision>
  <cp:lastPrinted>1899-12-31T21:00:00Z</cp:lastPrinted>
  <dcterms:created xsi:type="dcterms:W3CDTF">2024-05-13T00:38:00Z</dcterms:created>
  <dcterms:modified xsi:type="dcterms:W3CDTF">2024-05-13T00:49:00Z</dcterms:modified>
</cp:coreProperties>
</file>