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05AF" w:rsidRPr="00CF2622" w:rsidRDefault="00FC05AF" w:rsidP="00FC05AF">
      <w:pPr>
        <w:suppressAutoHyphens/>
        <w:spacing w:after="0" w:line="240" w:lineRule="auto"/>
        <w:ind w:right="-1"/>
        <w:jc w:val="center"/>
        <w:rPr>
          <w:rFonts w:ascii="Liberation Serif" w:hAnsi="Liberation Serif" w:cs="Liberation Serif"/>
          <w:b/>
          <w:szCs w:val="28"/>
        </w:rPr>
      </w:pPr>
      <w:r w:rsidRPr="00CF2622">
        <w:rPr>
          <w:rFonts w:ascii="Liberation Serif" w:hAnsi="Liberation Serif" w:cs="Liberation Serif"/>
          <w:b/>
          <w:szCs w:val="28"/>
        </w:rPr>
        <w:t>МИНИСТЕРСТВО ОБРАЗОВАНИЯ И НАУКИ РОССИЙСКОЙ ФЕДЕРАЦИИ</w:t>
      </w:r>
    </w:p>
    <w:p w:rsidR="00FC05AF" w:rsidRPr="00CF2622" w:rsidRDefault="00FC05AF" w:rsidP="00FC05AF">
      <w:pPr>
        <w:spacing w:after="0" w:line="240" w:lineRule="auto"/>
        <w:ind w:right="-1"/>
        <w:jc w:val="center"/>
        <w:rPr>
          <w:rFonts w:ascii="Liberation Serif" w:hAnsi="Liberation Serif" w:cs="Liberation Serif"/>
          <w:color w:val="000000"/>
          <w:sz w:val="24"/>
          <w:szCs w:val="28"/>
        </w:rPr>
      </w:pPr>
      <w:r w:rsidRPr="00CF2622">
        <w:rPr>
          <w:rFonts w:ascii="Liberation Serif" w:hAnsi="Liberation Serif" w:cs="Liberation Serif"/>
          <w:color w:val="000000"/>
          <w:sz w:val="24"/>
          <w:szCs w:val="28"/>
        </w:rPr>
        <w:t xml:space="preserve">Федеральное государственное бюджетное образовательное учреждение </w:t>
      </w:r>
    </w:p>
    <w:p w:rsidR="00FC05AF" w:rsidRPr="00CF2622" w:rsidRDefault="00FC05AF" w:rsidP="00FC05AF">
      <w:pPr>
        <w:spacing w:after="0" w:line="240" w:lineRule="auto"/>
        <w:ind w:right="-1"/>
        <w:jc w:val="center"/>
        <w:rPr>
          <w:rFonts w:ascii="Liberation Serif" w:hAnsi="Liberation Serif" w:cs="Liberation Serif"/>
          <w:color w:val="000000"/>
          <w:sz w:val="24"/>
          <w:szCs w:val="28"/>
        </w:rPr>
      </w:pPr>
      <w:r w:rsidRPr="00CF2622">
        <w:rPr>
          <w:rFonts w:ascii="Liberation Serif" w:hAnsi="Liberation Serif" w:cs="Liberation Serif"/>
          <w:color w:val="000000"/>
          <w:sz w:val="24"/>
          <w:szCs w:val="28"/>
        </w:rPr>
        <w:t>высшего образования</w:t>
      </w:r>
    </w:p>
    <w:p w:rsidR="00FC05AF" w:rsidRPr="00CF2622" w:rsidRDefault="00FC05AF" w:rsidP="00FC05AF">
      <w:pPr>
        <w:spacing w:after="0" w:line="240" w:lineRule="auto"/>
        <w:ind w:right="-1"/>
        <w:jc w:val="center"/>
        <w:rPr>
          <w:rFonts w:ascii="Liberation Serif" w:hAnsi="Liberation Serif" w:cs="Liberation Serif"/>
          <w:b/>
          <w:color w:val="000000"/>
          <w:sz w:val="28"/>
          <w:szCs w:val="28"/>
        </w:rPr>
      </w:pPr>
      <w:r w:rsidRPr="00CF2622">
        <w:rPr>
          <w:rFonts w:ascii="Liberation Serif" w:hAnsi="Liberation Serif" w:cs="Liberation Serif"/>
          <w:b/>
          <w:color w:val="000000"/>
          <w:sz w:val="28"/>
          <w:szCs w:val="28"/>
        </w:rPr>
        <w:t xml:space="preserve">«Сибирский государственный университет науки и технологий имени академика М.Ф. Решетнева» </w:t>
      </w:r>
    </w:p>
    <w:p w:rsidR="00FC05AF" w:rsidRPr="00CF2622" w:rsidRDefault="00FC05AF" w:rsidP="00FC05AF">
      <w:pPr>
        <w:spacing w:after="0" w:line="240" w:lineRule="auto"/>
        <w:ind w:right="-1"/>
        <w:jc w:val="center"/>
        <w:rPr>
          <w:rFonts w:ascii="Liberation Serif" w:hAnsi="Liberation Serif" w:cs="Liberation Serif"/>
          <w:b/>
          <w:color w:val="000000"/>
          <w:sz w:val="28"/>
          <w:szCs w:val="28"/>
        </w:rPr>
      </w:pPr>
    </w:p>
    <w:p w:rsidR="00FC05AF" w:rsidRPr="00CF2622" w:rsidRDefault="00FC05AF" w:rsidP="00FC05AF">
      <w:pPr>
        <w:spacing w:after="0" w:line="240" w:lineRule="auto"/>
        <w:ind w:right="-1"/>
        <w:jc w:val="center"/>
        <w:rPr>
          <w:rFonts w:ascii="Liberation Serif" w:hAnsi="Liberation Serif" w:cs="Liberation Serif"/>
          <w:sz w:val="28"/>
        </w:rPr>
      </w:pPr>
      <w:r w:rsidRPr="00CF2622">
        <w:rPr>
          <w:rFonts w:ascii="Liberation Serif" w:hAnsi="Liberation Serif" w:cs="Liberation Serif"/>
          <w:sz w:val="28"/>
        </w:rPr>
        <w:t>Институт информатики и телекоммуникаций</w:t>
      </w:r>
    </w:p>
    <w:p w:rsidR="00FC05AF" w:rsidRPr="00CF2622" w:rsidRDefault="00FC05AF" w:rsidP="00FC05AF">
      <w:pPr>
        <w:spacing w:after="0" w:line="240" w:lineRule="auto"/>
        <w:ind w:right="-1"/>
        <w:jc w:val="center"/>
        <w:rPr>
          <w:rFonts w:ascii="Liberation Serif" w:hAnsi="Liberation Serif" w:cs="Liberation Serif"/>
          <w:sz w:val="30"/>
          <w:szCs w:val="30"/>
        </w:rPr>
      </w:pPr>
      <w:r w:rsidRPr="00CF2622">
        <w:rPr>
          <w:rFonts w:ascii="Liberation Serif" w:hAnsi="Liberation Serif" w:cs="Liberation Serif"/>
          <w:color w:val="000000"/>
          <w:sz w:val="28"/>
          <w:szCs w:val="27"/>
        </w:rPr>
        <w:t xml:space="preserve">Кафедра </w:t>
      </w:r>
      <w:r>
        <w:rPr>
          <w:rFonts w:ascii="Liberation Serif" w:hAnsi="Liberation Serif" w:cs="Liberation Serif"/>
          <w:color w:val="000000"/>
          <w:sz w:val="28"/>
          <w:szCs w:val="27"/>
        </w:rPr>
        <w:t>информационно-управляющих систем</w:t>
      </w:r>
    </w:p>
    <w:p w:rsidR="00FC05AF" w:rsidRPr="00CF2622" w:rsidRDefault="00FC05AF" w:rsidP="00FC05AF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30"/>
          <w:szCs w:val="30"/>
        </w:rPr>
      </w:pPr>
    </w:p>
    <w:p w:rsidR="00FC05AF" w:rsidRPr="00CF2622" w:rsidRDefault="00FC05AF" w:rsidP="00FC05AF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30"/>
          <w:szCs w:val="30"/>
        </w:rPr>
      </w:pPr>
    </w:p>
    <w:p w:rsidR="00FC05AF" w:rsidRPr="00CF2622" w:rsidRDefault="00FC05AF" w:rsidP="00FC05AF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30"/>
          <w:szCs w:val="30"/>
        </w:rPr>
      </w:pPr>
    </w:p>
    <w:p w:rsidR="00FC05AF" w:rsidRPr="00CF2622" w:rsidRDefault="00FC05AF" w:rsidP="00FC05AF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30"/>
          <w:szCs w:val="30"/>
        </w:rPr>
      </w:pPr>
    </w:p>
    <w:p w:rsidR="00FC05AF" w:rsidRPr="00CF2622" w:rsidRDefault="00FC05AF" w:rsidP="00FC05AF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30"/>
          <w:szCs w:val="30"/>
        </w:rPr>
      </w:pPr>
    </w:p>
    <w:p w:rsidR="00FC05AF" w:rsidRPr="00CF2622" w:rsidRDefault="00FC05AF" w:rsidP="00FC05AF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30"/>
          <w:szCs w:val="30"/>
        </w:rPr>
      </w:pPr>
    </w:p>
    <w:p w:rsidR="00FC05AF" w:rsidRPr="00CF2622" w:rsidRDefault="00FC05AF" w:rsidP="00FC05AF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30"/>
          <w:szCs w:val="30"/>
        </w:rPr>
      </w:pPr>
    </w:p>
    <w:p w:rsidR="00FC05AF" w:rsidRPr="00CF2622" w:rsidRDefault="00FC05AF" w:rsidP="00FC05AF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32"/>
          <w:szCs w:val="32"/>
        </w:rPr>
      </w:pPr>
    </w:p>
    <w:p w:rsidR="00FC05AF" w:rsidRPr="00CF2622" w:rsidRDefault="00FC05AF" w:rsidP="00FC05AF">
      <w:pPr>
        <w:widowControl w:val="0"/>
        <w:spacing w:after="0" w:line="240" w:lineRule="auto"/>
        <w:ind w:right="709"/>
        <w:jc w:val="center"/>
        <w:rPr>
          <w:rFonts w:ascii="Liberation Serif" w:hAnsi="Liberation Serif" w:cs="Liberation Serif"/>
          <w:b/>
          <w:snapToGrid w:val="0"/>
          <w:sz w:val="28"/>
          <w:szCs w:val="28"/>
        </w:rPr>
      </w:pPr>
    </w:p>
    <w:p w:rsidR="00FC05AF" w:rsidRPr="00FC05AF" w:rsidRDefault="00FC05AF" w:rsidP="00FC05AF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b/>
          <w:snapToGrid w:val="0"/>
          <w:sz w:val="28"/>
          <w:szCs w:val="28"/>
        </w:rPr>
      </w:pPr>
      <w:r>
        <w:rPr>
          <w:rFonts w:ascii="Liberation Serif" w:hAnsi="Liberation Serif" w:cs="Liberation Serif"/>
          <w:b/>
          <w:snapToGrid w:val="0"/>
          <w:sz w:val="28"/>
          <w:szCs w:val="28"/>
        </w:rPr>
        <w:t xml:space="preserve">План управления качеством </w:t>
      </w:r>
    </w:p>
    <w:p w:rsidR="00FC05AF" w:rsidRPr="00CF2622" w:rsidRDefault="00FC05AF" w:rsidP="00FC05AF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28"/>
          <w:szCs w:val="24"/>
          <w:u w:val="single"/>
        </w:rPr>
      </w:pPr>
    </w:p>
    <w:p w:rsidR="00FC05AF" w:rsidRDefault="00FC05AF" w:rsidP="00FC05AF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28"/>
          <w:szCs w:val="24"/>
        </w:rPr>
      </w:pPr>
    </w:p>
    <w:p w:rsidR="00FC05AF" w:rsidRDefault="00FC05AF" w:rsidP="00FC05AF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28"/>
          <w:szCs w:val="24"/>
        </w:rPr>
      </w:pPr>
    </w:p>
    <w:p w:rsidR="00FC05AF" w:rsidRDefault="00FC05AF" w:rsidP="00FC05AF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28"/>
          <w:szCs w:val="24"/>
        </w:rPr>
      </w:pPr>
    </w:p>
    <w:p w:rsidR="00FC05AF" w:rsidRPr="00CF2622" w:rsidRDefault="00FC05AF" w:rsidP="00FC05AF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28"/>
          <w:szCs w:val="24"/>
        </w:rPr>
      </w:pPr>
    </w:p>
    <w:p w:rsidR="00FC05AF" w:rsidRPr="00CF2622" w:rsidRDefault="00FC05AF" w:rsidP="00FC05AF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28"/>
          <w:szCs w:val="24"/>
        </w:rPr>
      </w:pPr>
    </w:p>
    <w:p w:rsidR="00FC05AF" w:rsidRPr="00CF2622" w:rsidRDefault="00FC05AF" w:rsidP="00FC05AF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28"/>
          <w:szCs w:val="24"/>
        </w:rPr>
      </w:pPr>
    </w:p>
    <w:p w:rsidR="00FC05AF" w:rsidRPr="00CF2622" w:rsidRDefault="00FC05AF" w:rsidP="00FC05AF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28"/>
          <w:szCs w:val="24"/>
        </w:rPr>
      </w:pPr>
    </w:p>
    <w:p w:rsidR="00FC05AF" w:rsidRPr="00CF2622" w:rsidRDefault="00FC05AF" w:rsidP="00FC05AF">
      <w:pPr>
        <w:spacing w:after="0" w:line="240" w:lineRule="auto"/>
        <w:ind w:right="709" w:firstLine="567"/>
        <w:jc w:val="center"/>
        <w:rPr>
          <w:rFonts w:ascii="Liberation Serif" w:hAnsi="Liberation Serif" w:cs="Liberation Serif"/>
          <w:sz w:val="28"/>
          <w:szCs w:val="24"/>
        </w:rPr>
      </w:pPr>
    </w:p>
    <w:p w:rsidR="00FC05AF" w:rsidRPr="00CF2622" w:rsidRDefault="00FC05AF" w:rsidP="00FC05AF">
      <w:pPr>
        <w:spacing w:after="0" w:line="240" w:lineRule="auto"/>
        <w:ind w:right="-1"/>
        <w:jc w:val="both"/>
        <w:rPr>
          <w:rFonts w:ascii="Liberation Serif" w:hAnsi="Liberation Serif" w:cs="Liberation Serif"/>
          <w:sz w:val="28"/>
          <w:szCs w:val="24"/>
        </w:rPr>
      </w:pPr>
      <w:r w:rsidRPr="00CF2622">
        <w:rPr>
          <w:rFonts w:ascii="Liberation Serif" w:hAnsi="Liberation Serif" w:cs="Liberation Serif"/>
          <w:sz w:val="28"/>
          <w:szCs w:val="24"/>
        </w:rPr>
        <w:t>Преподаватель</w:t>
      </w:r>
      <w:r w:rsidRPr="00CF2622">
        <w:rPr>
          <w:rFonts w:ascii="Liberation Serif" w:hAnsi="Liberation Serif" w:cs="Liberation Serif"/>
          <w:sz w:val="28"/>
          <w:szCs w:val="24"/>
        </w:rPr>
        <w:tab/>
      </w:r>
      <w:r>
        <w:rPr>
          <w:rFonts w:ascii="Liberation Serif" w:hAnsi="Liberation Serif" w:cs="Liberation Serif"/>
          <w:sz w:val="28"/>
          <w:szCs w:val="24"/>
        </w:rPr>
        <w:tab/>
      </w:r>
      <w:r>
        <w:rPr>
          <w:rFonts w:ascii="Liberation Serif" w:hAnsi="Liberation Serif" w:cs="Liberation Serif"/>
          <w:sz w:val="28"/>
          <w:szCs w:val="24"/>
        </w:rPr>
        <w:tab/>
      </w:r>
      <w:r>
        <w:rPr>
          <w:rFonts w:ascii="Liberation Serif" w:hAnsi="Liberation Serif" w:cs="Liberation Serif"/>
          <w:sz w:val="28"/>
          <w:szCs w:val="24"/>
        </w:rPr>
        <w:tab/>
      </w:r>
      <w:r w:rsidRPr="00CF2622">
        <w:rPr>
          <w:rFonts w:ascii="Liberation Serif" w:hAnsi="Liberation Serif" w:cs="Liberation Serif"/>
          <w:sz w:val="28"/>
          <w:szCs w:val="24"/>
        </w:rPr>
        <w:tab/>
        <w:t>____________</w:t>
      </w:r>
      <w:r w:rsidRPr="00CF2622">
        <w:rPr>
          <w:rFonts w:ascii="Liberation Serif" w:hAnsi="Liberation Serif" w:cs="Liberation Serif"/>
          <w:sz w:val="28"/>
          <w:szCs w:val="24"/>
        </w:rPr>
        <w:tab/>
      </w:r>
      <w:r>
        <w:rPr>
          <w:rFonts w:ascii="Liberation Serif" w:hAnsi="Liberation Serif" w:cs="Liberation Serif"/>
          <w:sz w:val="28"/>
          <w:szCs w:val="24"/>
          <w:u w:val="single"/>
        </w:rPr>
        <w:t>М.Г. Доррер</w:t>
      </w:r>
      <w:r>
        <w:rPr>
          <w:rFonts w:ascii="Liberation Serif" w:hAnsi="Liberation Serif" w:cs="Liberation Serif"/>
          <w:sz w:val="28"/>
          <w:szCs w:val="24"/>
          <w:u w:val="single"/>
        </w:rPr>
        <w:tab/>
      </w:r>
    </w:p>
    <w:p w:rsidR="00FC05AF" w:rsidRPr="00CF2622" w:rsidRDefault="00FC05AF" w:rsidP="00FC05AF">
      <w:pPr>
        <w:spacing w:after="0" w:line="240" w:lineRule="auto"/>
        <w:ind w:right="-1"/>
        <w:jc w:val="both"/>
        <w:rPr>
          <w:rFonts w:ascii="Liberation Serif" w:hAnsi="Liberation Serif" w:cs="Liberation Serif"/>
          <w:sz w:val="28"/>
          <w:szCs w:val="24"/>
          <w:vertAlign w:val="superscript"/>
        </w:rPr>
      </w:pPr>
      <w:r w:rsidRPr="00CF2622">
        <w:rPr>
          <w:rFonts w:ascii="Liberation Serif" w:hAnsi="Liberation Serif" w:cs="Liberation Serif"/>
          <w:sz w:val="28"/>
          <w:szCs w:val="24"/>
        </w:rPr>
        <w:tab/>
      </w:r>
      <w:r w:rsidRPr="00CF2622">
        <w:rPr>
          <w:rFonts w:ascii="Liberation Serif" w:hAnsi="Liberation Serif" w:cs="Liberation Serif"/>
          <w:sz w:val="28"/>
          <w:szCs w:val="24"/>
        </w:rPr>
        <w:tab/>
      </w:r>
      <w:r w:rsidRPr="00CF2622">
        <w:rPr>
          <w:rFonts w:ascii="Liberation Serif" w:hAnsi="Liberation Serif" w:cs="Liberation Serif"/>
          <w:sz w:val="28"/>
          <w:szCs w:val="24"/>
        </w:rPr>
        <w:tab/>
      </w:r>
      <w:r w:rsidRPr="00CF2622">
        <w:rPr>
          <w:rFonts w:ascii="Liberation Serif" w:hAnsi="Liberation Serif" w:cs="Liberation Serif"/>
          <w:sz w:val="28"/>
          <w:szCs w:val="24"/>
        </w:rPr>
        <w:tab/>
      </w:r>
      <w:r w:rsidRPr="00CF2622">
        <w:rPr>
          <w:rFonts w:ascii="Liberation Serif" w:hAnsi="Liberation Serif" w:cs="Liberation Serif"/>
          <w:sz w:val="28"/>
          <w:szCs w:val="24"/>
        </w:rPr>
        <w:tab/>
      </w:r>
      <w:r w:rsidRPr="00CF2622">
        <w:rPr>
          <w:rFonts w:ascii="Liberation Serif" w:hAnsi="Liberation Serif" w:cs="Liberation Serif"/>
          <w:sz w:val="28"/>
          <w:szCs w:val="24"/>
        </w:rPr>
        <w:tab/>
        <w:t xml:space="preserve">   </w:t>
      </w:r>
      <w:r>
        <w:rPr>
          <w:rFonts w:ascii="Liberation Serif" w:hAnsi="Liberation Serif" w:cs="Liberation Serif"/>
          <w:sz w:val="28"/>
          <w:szCs w:val="24"/>
        </w:rPr>
        <w:tab/>
      </w:r>
      <w:r w:rsidRPr="00CF2622">
        <w:rPr>
          <w:rFonts w:ascii="Liberation Serif" w:hAnsi="Liberation Serif" w:cs="Liberation Serif"/>
          <w:sz w:val="28"/>
          <w:szCs w:val="24"/>
        </w:rPr>
        <w:t xml:space="preserve">  </w:t>
      </w:r>
      <w:r>
        <w:rPr>
          <w:rFonts w:ascii="Liberation Serif" w:hAnsi="Liberation Serif" w:cs="Liberation Serif"/>
          <w:sz w:val="28"/>
          <w:szCs w:val="24"/>
          <w:vertAlign w:val="superscript"/>
        </w:rPr>
        <w:t>подпись, дата</w:t>
      </w:r>
      <w:r>
        <w:rPr>
          <w:rFonts w:ascii="Liberation Serif" w:hAnsi="Liberation Serif" w:cs="Liberation Serif"/>
          <w:sz w:val="28"/>
          <w:szCs w:val="24"/>
          <w:vertAlign w:val="superscript"/>
        </w:rPr>
        <w:tab/>
      </w:r>
      <w:r>
        <w:rPr>
          <w:rFonts w:ascii="Liberation Serif" w:hAnsi="Liberation Serif" w:cs="Liberation Serif"/>
          <w:sz w:val="28"/>
          <w:szCs w:val="24"/>
          <w:vertAlign w:val="superscript"/>
        </w:rPr>
        <w:tab/>
        <w:t xml:space="preserve">        </w:t>
      </w:r>
      <w:r w:rsidRPr="00CF2622">
        <w:rPr>
          <w:rFonts w:ascii="Liberation Serif" w:hAnsi="Liberation Serif" w:cs="Liberation Serif"/>
          <w:sz w:val="28"/>
          <w:szCs w:val="24"/>
          <w:vertAlign w:val="superscript"/>
        </w:rPr>
        <w:t xml:space="preserve">  инициалы, фамилия</w:t>
      </w:r>
    </w:p>
    <w:p w:rsidR="00FC05AF" w:rsidRPr="00CF2622" w:rsidRDefault="00FC05AF" w:rsidP="00FC05AF">
      <w:pPr>
        <w:spacing w:after="0" w:line="240" w:lineRule="auto"/>
        <w:ind w:right="-426"/>
        <w:jc w:val="both"/>
        <w:rPr>
          <w:rFonts w:ascii="Liberation Serif" w:hAnsi="Liberation Serif" w:cs="Liberation Serif"/>
          <w:b/>
          <w:sz w:val="28"/>
          <w:szCs w:val="24"/>
          <w:u w:val="single"/>
        </w:rPr>
      </w:pPr>
      <w:r w:rsidRPr="00CF2622">
        <w:rPr>
          <w:rFonts w:ascii="Liberation Serif" w:hAnsi="Liberation Serif" w:cs="Liberation Serif"/>
          <w:sz w:val="28"/>
          <w:szCs w:val="24"/>
        </w:rPr>
        <w:t xml:space="preserve">Обучающийся </w:t>
      </w:r>
      <w:r w:rsidRPr="00CF2622">
        <w:rPr>
          <w:rFonts w:ascii="Liberation Serif" w:hAnsi="Liberation Serif" w:cs="Liberation Serif"/>
          <w:sz w:val="28"/>
          <w:szCs w:val="24"/>
        </w:rPr>
        <w:tab/>
      </w:r>
      <w:r>
        <w:rPr>
          <w:rFonts w:ascii="Liberation Serif" w:hAnsi="Liberation Serif" w:cs="Liberation Serif"/>
          <w:sz w:val="24"/>
          <w:szCs w:val="28"/>
          <w:u w:val="single"/>
        </w:rPr>
        <w:t>МПЦ21-01</w:t>
      </w:r>
      <w:r>
        <w:rPr>
          <w:rFonts w:ascii="Liberation Serif" w:hAnsi="Liberation Serif" w:cs="Liberation Serif"/>
          <w:sz w:val="24"/>
          <w:szCs w:val="28"/>
          <w:u w:val="single"/>
        </w:rPr>
        <w:tab/>
      </w:r>
      <w:r>
        <w:rPr>
          <w:rFonts w:ascii="Liberation Serif" w:hAnsi="Liberation Serif" w:cs="Liberation Serif"/>
          <w:sz w:val="24"/>
          <w:szCs w:val="28"/>
          <w:u w:val="single"/>
        </w:rPr>
        <w:tab/>
      </w:r>
      <w:r w:rsidRPr="00CF2622">
        <w:rPr>
          <w:rFonts w:ascii="Liberation Serif" w:hAnsi="Liberation Serif" w:cs="Liberation Serif"/>
          <w:sz w:val="28"/>
          <w:szCs w:val="24"/>
        </w:rPr>
        <w:tab/>
        <w:t>____________</w:t>
      </w:r>
      <w:r w:rsidRPr="00CF2622">
        <w:rPr>
          <w:rFonts w:ascii="Liberation Serif" w:hAnsi="Liberation Serif" w:cs="Liberation Serif"/>
          <w:sz w:val="28"/>
          <w:szCs w:val="24"/>
        </w:rPr>
        <w:tab/>
      </w:r>
      <w:r w:rsidRPr="00CF2622">
        <w:rPr>
          <w:rFonts w:ascii="Liberation Serif" w:hAnsi="Liberation Serif" w:cs="Liberation Serif"/>
          <w:sz w:val="28"/>
          <w:szCs w:val="24"/>
          <w:u w:val="single"/>
        </w:rPr>
        <w:t>М.</w:t>
      </w:r>
      <w:r>
        <w:rPr>
          <w:rFonts w:ascii="Liberation Serif" w:hAnsi="Liberation Serif" w:cs="Liberation Serif"/>
          <w:sz w:val="28"/>
          <w:szCs w:val="24"/>
          <w:u w:val="single"/>
        </w:rPr>
        <w:t>В</w:t>
      </w:r>
      <w:r w:rsidRPr="00CF2622">
        <w:rPr>
          <w:rFonts w:ascii="Liberation Serif" w:hAnsi="Liberation Serif" w:cs="Liberation Serif"/>
          <w:sz w:val="28"/>
          <w:szCs w:val="24"/>
          <w:u w:val="single"/>
        </w:rPr>
        <w:t>.</w:t>
      </w:r>
      <w:r>
        <w:rPr>
          <w:rFonts w:ascii="Liberation Serif" w:hAnsi="Liberation Serif" w:cs="Liberation Serif"/>
          <w:sz w:val="28"/>
          <w:szCs w:val="24"/>
          <w:u w:val="single"/>
        </w:rPr>
        <w:t xml:space="preserve"> Сыромятников</w:t>
      </w:r>
      <w:r w:rsidRPr="00CF2622">
        <w:rPr>
          <w:rFonts w:ascii="Liberation Serif" w:hAnsi="Liberation Serif" w:cs="Liberation Serif"/>
          <w:sz w:val="28"/>
          <w:szCs w:val="24"/>
          <w:u w:val="single"/>
        </w:rPr>
        <w:t xml:space="preserve"> </w:t>
      </w:r>
    </w:p>
    <w:p w:rsidR="00FC05AF" w:rsidRPr="00CF2622" w:rsidRDefault="00FC05AF" w:rsidP="00FC05AF">
      <w:pPr>
        <w:spacing w:after="0" w:line="240" w:lineRule="auto"/>
        <w:ind w:right="-1"/>
        <w:jc w:val="both"/>
        <w:rPr>
          <w:rFonts w:ascii="Liberation Serif" w:hAnsi="Liberation Serif" w:cs="Liberation Serif"/>
          <w:sz w:val="28"/>
          <w:szCs w:val="24"/>
          <w:vertAlign w:val="superscript"/>
        </w:rPr>
      </w:pPr>
      <w:r w:rsidRPr="00CF2622">
        <w:rPr>
          <w:rFonts w:ascii="Liberation Serif" w:hAnsi="Liberation Serif" w:cs="Liberation Serif"/>
          <w:sz w:val="28"/>
          <w:szCs w:val="24"/>
          <w:vertAlign w:val="superscript"/>
        </w:rPr>
        <w:tab/>
      </w:r>
      <w:r w:rsidRPr="00CF2622">
        <w:rPr>
          <w:rFonts w:ascii="Liberation Serif" w:hAnsi="Liberation Serif" w:cs="Liberation Serif"/>
          <w:sz w:val="28"/>
          <w:szCs w:val="24"/>
          <w:vertAlign w:val="superscript"/>
        </w:rPr>
        <w:tab/>
      </w:r>
      <w:r w:rsidRPr="00CF2622">
        <w:rPr>
          <w:rFonts w:ascii="Liberation Serif" w:hAnsi="Liberation Serif" w:cs="Liberation Serif"/>
          <w:sz w:val="28"/>
          <w:szCs w:val="24"/>
          <w:vertAlign w:val="superscript"/>
        </w:rPr>
        <w:tab/>
      </w:r>
      <w:r>
        <w:rPr>
          <w:rFonts w:ascii="Liberation Serif" w:hAnsi="Liberation Serif" w:cs="Liberation Serif"/>
          <w:sz w:val="28"/>
          <w:szCs w:val="24"/>
          <w:vertAlign w:val="superscript"/>
        </w:rPr>
        <w:t xml:space="preserve">   </w:t>
      </w:r>
      <w:r w:rsidRPr="00CF2622">
        <w:rPr>
          <w:rFonts w:ascii="Liberation Serif" w:hAnsi="Liberation Serif" w:cs="Liberation Serif"/>
          <w:sz w:val="28"/>
          <w:szCs w:val="24"/>
          <w:vertAlign w:val="superscript"/>
        </w:rPr>
        <w:t xml:space="preserve">    номер группы</w:t>
      </w:r>
      <w:r w:rsidRPr="00CF2622">
        <w:rPr>
          <w:rFonts w:ascii="Liberation Serif" w:hAnsi="Liberation Serif" w:cs="Liberation Serif"/>
          <w:sz w:val="28"/>
          <w:szCs w:val="24"/>
          <w:vertAlign w:val="superscript"/>
        </w:rPr>
        <w:tab/>
      </w:r>
      <w:r w:rsidRPr="00CF2622">
        <w:rPr>
          <w:rFonts w:ascii="Liberation Serif" w:hAnsi="Liberation Serif" w:cs="Liberation Serif"/>
          <w:sz w:val="28"/>
          <w:szCs w:val="24"/>
          <w:vertAlign w:val="superscript"/>
        </w:rPr>
        <w:tab/>
        <w:t xml:space="preserve">    </w:t>
      </w:r>
      <w:r>
        <w:rPr>
          <w:rFonts w:ascii="Liberation Serif" w:hAnsi="Liberation Serif" w:cs="Liberation Serif"/>
          <w:sz w:val="28"/>
          <w:szCs w:val="24"/>
          <w:vertAlign w:val="superscript"/>
        </w:rPr>
        <w:tab/>
        <w:t xml:space="preserve">  подпись, дата</w:t>
      </w:r>
      <w:r>
        <w:rPr>
          <w:rFonts w:ascii="Liberation Serif" w:hAnsi="Liberation Serif" w:cs="Liberation Serif"/>
          <w:sz w:val="28"/>
          <w:szCs w:val="24"/>
          <w:vertAlign w:val="superscript"/>
        </w:rPr>
        <w:tab/>
      </w:r>
      <w:r>
        <w:rPr>
          <w:rFonts w:ascii="Liberation Serif" w:hAnsi="Liberation Serif" w:cs="Liberation Serif"/>
          <w:sz w:val="28"/>
          <w:szCs w:val="24"/>
          <w:vertAlign w:val="superscript"/>
        </w:rPr>
        <w:tab/>
        <w:t xml:space="preserve">         </w:t>
      </w:r>
      <w:r w:rsidRPr="00CF2622">
        <w:rPr>
          <w:rFonts w:ascii="Liberation Serif" w:hAnsi="Liberation Serif" w:cs="Liberation Serif"/>
          <w:sz w:val="28"/>
          <w:szCs w:val="24"/>
          <w:vertAlign w:val="superscript"/>
        </w:rPr>
        <w:t xml:space="preserve">  инициалы, фамилия</w:t>
      </w:r>
    </w:p>
    <w:p w:rsidR="00FC05AF" w:rsidRPr="00CF2622" w:rsidRDefault="00FC05AF" w:rsidP="00FC05AF">
      <w:pPr>
        <w:spacing w:after="0" w:line="240" w:lineRule="auto"/>
        <w:ind w:right="709"/>
        <w:jc w:val="both"/>
        <w:rPr>
          <w:rFonts w:ascii="Liberation Serif" w:hAnsi="Liberation Serif" w:cs="Liberation Serif"/>
          <w:sz w:val="24"/>
          <w:szCs w:val="24"/>
        </w:rPr>
      </w:pPr>
    </w:p>
    <w:p w:rsidR="00FC05AF" w:rsidRPr="00CF2622" w:rsidRDefault="00FC05AF" w:rsidP="00FC05AF">
      <w:pPr>
        <w:spacing w:after="0" w:line="240" w:lineRule="auto"/>
        <w:ind w:right="709"/>
        <w:jc w:val="both"/>
        <w:rPr>
          <w:rFonts w:ascii="Liberation Serif" w:hAnsi="Liberation Serif" w:cs="Liberation Serif"/>
          <w:sz w:val="28"/>
          <w:szCs w:val="28"/>
        </w:rPr>
      </w:pPr>
    </w:p>
    <w:p w:rsidR="00FC05AF" w:rsidRPr="00CF2622" w:rsidRDefault="00FC05AF" w:rsidP="00FC05AF">
      <w:pPr>
        <w:spacing w:after="0" w:line="240" w:lineRule="auto"/>
        <w:ind w:right="709"/>
        <w:jc w:val="both"/>
        <w:rPr>
          <w:rFonts w:ascii="Liberation Serif" w:hAnsi="Liberation Serif" w:cs="Liberation Serif"/>
          <w:sz w:val="28"/>
          <w:szCs w:val="28"/>
        </w:rPr>
      </w:pPr>
    </w:p>
    <w:p w:rsidR="00FC05AF" w:rsidRPr="00CF2622" w:rsidRDefault="00FC05AF" w:rsidP="00FC05AF">
      <w:pPr>
        <w:spacing w:after="0" w:line="240" w:lineRule="auto"/>
        <w:ind w:right="709"/>
        <w:jc w:val="both"/>
        <w:rPr>
          <w:rFonts w:ascii="Liberation Serif" w:hAnsi="Liberation Serif" w:cs="Liberation Serif"/>
          <w:sz w:val="28"/>
          <w:szCs w:val="28"/>
        </w:rPr>
      </w:pPr>
    </w:p>
    <w:p w:rsidR="00FC05AF" w:rsidRPr="00CF2622" w:rsidRDefault="00FC05AF" w:rsidP="00FC05AF">
      <w:pPr>
        <w:spacing w:after="0" w:line="240" w:lineRule="auto"/>
        <w:ind w:right="709"/>
        <w:jc w:val="both"/>
        <w:rPr>
          <w:rFonts w:ascii="Liberation Serif" w:hAnsi="Liberation Serif" w:cs="Liberation Serif"/>
          <w:sz w:val="28"/>
          <w:szCs w:val="28"/>
        </w:rPr>
      </w:pPr>
    </w:p>
    <w:p w:rsidR="00FC05AF" w:rsidRPr="00CF2622" w:rsidRDefault="00FC05AF" w:rsidP="00FC05AF">
      <w:pPr>
        <w:spacing w:after="0" w:line="240" w:lineRule="auto"/>
        <w:ind w:right="-2"/>
        <w:jc w:val="both"/>
        <w:rPr>
          <w:rFonts w:ascii="Liberation Serif" w:hAnsi="Liberation Serif" w:cs="Liberation Serif"/>
          <w:sz w:val="28"/>
          <w:szCs w:val="28"/>
        </w:rPr>
      </w:pPr>
    </w:p>
    <w:p w:rsidR="00FC05AF" w:rsidRPr="00CF2622" w:rsidRDefault="00FC05AF" w:rsidP="00FC05AF">
      <w:pPr>
        <w:spacing w:after="0" w:line="240" w:lineRule="auto"/>
        <w:ind w:right="709"/>
        <w:jc w:val="both"/>
        <w:rPr>
          <w:rFonts w:ascii="Liberation Serif" w:hAnsi="Liberation Serif" w:cs="Liberation Serif"/>
          <w:sz w:val="28"/>
          <w:szCs w:val="28"/>
        </w:rPr>
      </w:pPr>
    </w:p>
    <w:p w:rsidR="00FC05AF" w:rsidRPr="00CF2622" w:rsidRDefault="00FC05AF" w:rsidP="00FC05AF">
      <w:pPr>
        <w:spacing w:after="0" w:line="240" w:lineRule="auto"/>
        <w:ind w:right="709"/>
        <w:jc w:val="both"/>
        <w:rPr>
          <w:rFonts w:ascii="Liberation Serif" w:hAnsi="Liberation Serif" w:cs="Liberation Serif"/>
          <w:sz w:val="28"/>
          <w:szCs w:val="28"/>
        </w:rPr>
      </w:pPr>
    </w:p>
    <w:p w:rsidR="00FC05AF" w:rsidRPr="00CF2622" w:rsidRDefault="00FC05AF" w:rsidP="00FC05AF">
      <w:pPr>
        <w:spacing w:after="0" w:line="240" w:lineRule="auto"/>
        <w:ind w:right="709"/>
        <w:jc w:val="both"/>
        <w:rPr>
          <w:rFonts w:ascii="Liberation Serif" w:hAnsi="Liberation Serif" w:cs="Liberation Serif"/>
          <w:sz w:val="28"/>
          <w:szCs w:val="28"/>
        </w:rPr>
      </w:pPr>
    </w:p>
    <w:p w:rsidR="00FC05AF" w:rsidRPr="00CF2622" w:rsidRDefault="00FC05AF" w:rsidP="00FC05AF">
      <w:pPr>
        <w:spacing w:after="0" w:line="240" w:lineRule="auto"/>
        <w:jc w:val="center"/>
        <w:rPr>
          <w:rFonts w:ascii="Liberation Serif" w:hAnsi="Liberation Serif" w:cs="Liberation Serif"/>
          <w:sz w:val="28"/>
          <w:szCs w:val="28"/>
        </w:rPr>
      </w:pPr>
    </w:p>
    <w:p w:rsidR="00FC05AF" w:rsidRDefault="00FC05AF" w:rsidP="00FC05AF">
      <w:pPr>
        <w:spacing w:after="0" w:line="240" w:lineRule="auto"/>
        <w:jc w:val="center"/>
        <w:rPr>
          <w:rFonts w:ascii="Liberation Serif" w:hAnsi="Liberation Serif" w:cs="Liberation Serif"/>
          <w:sz w:val="28"/>
          <w:szCs w:val="28"/>
        </w:rPr>
      </w:pPr>
    </w:p>
    <w:p w:rsidR="00FC05AF" w:rsidRPr="00CF2622" w:rsidRDefault="00FC05AF" w:rsidP="00FC05AF">
      <w:pPr>
        <w:spacing w:after="0" w:line="240" w:lineRule="auto"/>
        <w:jc w:val="center"/>
        <w:rPr>
          <w:rFonts w:ascii="Liberation Serif" w:hAnsi="Liberation Serif" w:cs="Liberation Serif"/>
          <w:sz w:val="28"/>
          <w:szCs w:val="28"/>
        </w:rPr>
      </w:pPr>
    </w:p>
    <w:p w:rsidR="00FC05AF" w:rsidRDefault="00FC05AF" w:rsidP="007D77CC">
      <w:pPr>
        <w:spacing w:line="240" w:lineRule="auto"/>
        <w:jc w:val="center"/>
        <w:rPr>
          <w:rFonts w:ascii="Liberation Serif" w:hAnsi="Liberation Serif" w:cs="Liberation Serif"/>
          <w:sz w:val="28"/>
          <w:szCs w:val="28"/>
        </w:rPr>
      </w:pPr>
      <w:r w:rsidRPr="00CF2622">
        <w:rPr>
          <w:rFonts w:ascii="Liberation Serif" w:hAnsi="Liberation Serif" w:cs="Liberation Serif"/>
          <w:sz w:val="28"/>
          <w:szCs w:val="28"/>
        </w:rPr>
        <w:t>Красноярск 202</w:t>
      </w:r>
      <w:r>
        <w:rPr>
          <w:rFonts w:ascii="Liberation Serif" w:hAnsi="Liberation Serif" w:cs="Liberation Serif"/>
          <w:sz w:val="28"/>
          <w:szCs w:val="28"/>
        </w:rPr>
        <w:t xml:space="preserve">2 </w:t>
      </w:r>
      <w:r w:rsidRPr="00CF2622">
        <w:rPr>
          <w:rFonts w:ascii="Liberation Serif" w:hAnsi="Liberation Serif" w:cs="Liberation Serif"/>
          <w:sz w:val="28"/>
          <w:szCs w:val="28"/>
        </w:rPr>
        <w:t>г</w:t>
      </w:r>
      <w:r>
        <w:rPr>
          <w:rFonts w:ascii="Liberation Serif" w:hAnsi="Liberation Serif" w:cs="Liberation Serif"/>
          <w:sz w:val="28"/>
          <w:szCs w:val="28"/>
        </w:rPr>
        <w:t>.</w:t>
      </w:r>
    </w:p>
    <w:p w:rsidR="00841C2C" w:rsidRPr="00841C2C" w:rsidRDefault="00841C2C" w:rsidP="00841C2C">
      <w:pPr>
        <w:shd w:val="clear" w:color="auto" w:fill="FFFFFF"/>
        <w:spacing w:after="225" w:line="580" w:lineRule="atLeast"/>
        <w:ind w:firstLine="709"/>
        <w:textAlignment w:val="top"/>
        <w:outlineLvl w:val="1"/>
        <w:rPr>
          <w:rFonts w:ascii="Arial" w:eastAsia="Times New Roman" w:hAnsi="Arial" w:cs="Arial"/>
          <w:b/>
          <w:bCs/>
          <w:color w:val="1A1A1A"/>
          <w:sz w:val="36"/>
          <w:szCs w:val="36"/>
          <w:lang w:eastAsia="ru-RU"/>
        </w:rPr>
      </w:pPr>
      <w:r>
        <w:rPr>
          <w:rFonts w:ascii="Arial" w:eastAsia="Times New Roman" w:hAnsi="Arial" w:cs="Arial"/>
          <w:b/>
          <w:bCs/>
          <w:color w:val="1A1A1A"/>
          <w:sz w:val="36"/>
          <w:szCs w:val="36"/>
          <w:lang w:eastAsia="ru-RU"/>
        </w:rPr>
        <w:lastRenderedPageBreak/>
        <w:t>П</w:t>
      </w:r>
      <w:r w:rsidRPr="00841C2C">
        <w:rPr>
          <w:rFonts w:ascii="Arial" w:eastAsia="Times New Roman" w:hAnsi="Arial" w:cs="Arial"/>
          <w:b/>
          <w:bCs/>
          <w:color w:val="1A1A1A"/>
          <w:sz w:val="36"/>
          <w:szCs w:val="36"/>
          <w:lang w:eastAsia="ru-RU"/>
        </w:rPr>
        <w:t xml:space="preserve">лан управления качеством </w:t>
      </w:r>
      <w:r>
        <w:rPr>
          <w:rFonts w:ascii="Arial" w:eastAsia="Times New Roman" w:hAnsi="Arial" w:cs="Arial"/>
          <w:b/>
          <w:bCs/>
          <w:color w:val="1A1A1A"/>
          <w:sz w:val="36"/>
          <w:szCs w:val="36"/>
          <w:lang w:eastAsia="ru-RU"/>
        </w:rPr>
        <w:t>программного проекта Catia and Ansys</w:t>
      </w:r>
    </w:p>
    <w:p w:rsidR="000255A2" w:rsidRPr="002E1DB1" w:rsidRDefault="000255A2" w:rsidP="000255A2">
      <w:pPr>
        <w:spacing w:after="0" w:line="240" w:lineRule="auto"/>
        <w:rPr>
          <w:rFonts w:ascii="Liberation Serif" w:hAnsi="Liberation Serif" w:cs="Arial"/>
          <w:noProof/>
          <w:color w:val="1A1A1A"/>
          <w:sz w:val="28"/>
          <w:szCs w:val="28"/>
          <w:lang w:eastAsia="ru-RU"/>
        </w:rPr>
      </w:pPr>
    </w:p>
    <w:p w:rsidR="000255A2" w:rsidRPr="002E1DB1" w:rsidRDefault="000255A2" w:rsidP="000255A2">
      <w:pPr>
        <w:pStyle w:val="a7"/>
        <w:numPr>
          <w:ilvl w:val="0"/>
          <w:numId w:val="6"/>
        </w:numPr>
        <w:spacing w:after="0" w:line="240" w:lineRule="auto"/>
        <w:rPr>
          <w:rFonts w:ascii="Liberation Serif" w:hAnsi="Liberation Serif" w:cs="Arial"/>
          <w:noProof/>
          <w:color w:val="1A1A1A"/>
          <w:sz w:val="28"/>
          <w:szCs w:val="28"/>
          <w:lang w:eastAsia="ru-RU"/>
        </w:rPr>
      </w:pPr>
      <w:r w:rsidRPr="002E1DB1">
        <w:rPr>
          <w:rFonts w:ascii="Liberation Serif" w:hAnsi="Liberation Serif" w:cs="Arial"/>
          <w:noProof/>
          <w:color w:val="1A1A1A"/>
          <w:sz w:val="28"/>
          <w:szCs w:val="28"/>
          <w:lang w:eastAsia="ru-RU"/>
        </w:rPr>
        <w:t>Измерения качества проекта</w:t>
      </w:r>
    </w:p>
    <w:p w:rsidR="000255A2" w:rsidRPr="002E1DB1" w:rsidRDefault="000255A2" w:rsidP="000255A2">
      <w:pPr>
        <w:spacing w:after="0" w:line="240" w:lineRule="auto"/>
        <w:rPr>
          <w:rFonts w:ascii="Liberation Serif" w:hAnsi="Liberation Serif" w:cs="Arial"/>
          <w:color w:val="1A1A1A"/>
          <w:sz w:val="28"/>
          <w:szCs w:val="28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92"/>
        <w:gridCol w:w="3113"/>
        <w:gridCol w:w="3140"/>
      </w:tblGrid>
      <w:tr w:rsidR="000255A2" w:rsidRPr="002E1DB1" w:rsidTr="00E863F3">
        <w:tc>
          <w:tcPr>
            <w:tcW w:w="3209" w:type="dxa"/>
          </w:tcPr>
          <w:p w:rsidR="000255A2" w:rsidRPr="002E1DB1" w:rsidRDefault="000255A2" w:rsidP="00E863F3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Ключевые измерения</w:t>
            </w:r>
          </w:p>
        </w:tc>
        <w:tc>
          <w:tcPr>
            <w:tcW w:w="3209" w:type="dxa"/>
          </w:tcPr>
          <w:p w:rsidR="000255A2" w:rsidRPr="002E1DB1" w:rsidRDefault="000255A2" w:rsidP="00E863F3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 xml:space="preserve">Определение приемлемого уровня </w:t>
            </w:r>
          </w:p>
        </w:tc>
        <w:tc>
          <w:tcPr>
            <w:tcW w:w="3209" w:type="dxa"/>
          </w:tcPr>
          <w:p w:rsidR="000255A2" w:rsidRPr="002E1DB1" w:rsidRDefault="000255A2" w:rsidP="00E863F3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Комментарии</w:t>
            </w:r>
          </w:p>
        </w:tc>
      </w:tr>
      <w:tr w:rsidR="000255A2" w:rsidRPr="002E1DB1" w:rsidTr="00E863F3">
        <w:tc>
          <w:tcPr>
            <w:tcW w:w="3209" w:type="dxa"/>
          </w:tcPr>
          <w:p w:rsidR="000255A2" w:rsidRPr="002E1DB1" w:rsidRDefault="000255A2" w:rsidP="00E863F3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 w:cs="Times New Roman"/>
                <w:color w:val="1A1A1A"/>
                <w:sz w:val="28"/>
                <w:szCs w:val="28"/>
              </w:rPr>
              <w:t>Минимальное время запуска пакета программ</w:t>
            </w:r>
          </w:p>
        </w:tc>
        <w:tc>
          <w:tcPr>
            <w:tcW w:w="3209" w:type="dxa"/>
          </w:tcPr>
          <w:p w:rsidR="000255A2" w:rsidRPr="002E1DB1" w:rsidRDefault="000255A2" w:rsidP="00E863F3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Загрузка пакета программ более 1-3 минуты</w:t>
            </w:r>
          </w:p>
        </w:tc>
        <w:tc>
          <w:tcPr>
            <w:tcW w:w="3209" w:type="dxa"/>
          </w:tcPr>
          <w:p w:rsidR="000255A2" w:rsidRPr="002E1DB1" w:rsidRDefault="000255A2" w:rsidP="00E863F3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Для более быстрого запуска, можно увеличить мощность ПК</w:t>
            </w:r>
          </w:p>
        </w:tc>
      </w:tr>
      <w:tr w:rsidR="000255A2" w:rsidRPr="002E1DB1" w:rsidTr="00E863F3">
        <w:tc>
          <w:tcPr>
            <w:tcW w:w="3209" w:type="dxa"/>
          </w:tcPr>
          <w:p w:rsidR="000255A2" w:rsidRPr="002E1DB1" w:rsidRDefault="000255A2" w:rsidP="00E863F3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Сохранение в другом формате</w:t>
            </w:r>
          </w:p>
        </w:tc>
        <w:tc>
          <w:tcPr>
            <w:tcW w:w="3209" w:type="dxa"/>
          </w:tcPr>
          <w:p w:rsidR="000255A2" w:rsidRPr="002E1DB1" w:rsidRDefault="000255A2" w:rsidP="00E863F3">
            <w:pPr>
              <w:rPr>
                <w:rFonts w:ascii="Liberation Serif" w:hAnsi="Liberation Serif"/>
                <w:sz w:val="28"/>
                <w:szCs w:val="28"/>
                <w:lang w:val="en-US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 xml:space="preserve">Форматы </w:t>
            </w:r>
            <w:r w:rsidRPr="002E1DB1">
              <w:rPr>
                <w:rFonts w:ascii="Liberation Serif" w:hAnsi="Liberation Serif"/>
                <w:sz w:val="28"/>
                <w:szCs w:val="28"/>
                <w:lang w:val="en-US"/>
              </w:rPr>
              <w:t xml:space="preserve">IGES </w:t>
            </w:r>
            <w:r w:rsidRPr="002E1DB1">
              <w:rPr>
                <w:rFonts w:ascii="Liberation Serif" w:hAnsi="Liberation Serif"/>
                <w:sz w:val="28"/>
                <w:szCs w:val="28"/>
              </w:rPr>
              <w:t xml:space="preserve">и </w:t>
            </w:r>
            <w:r w:rsidRPr="002E1DB1">
              <w:rPr>
                <w:rFonts w:ascii="Liberation Serif" w:hAnsi="Liberation Serif"/>
                <w:sz w:val="28"/>
                <w:szCs w:val="28"/>
                <w:lang w:val="en-US"/>
              </w:rPr>
              <w:t>STEP</w:t>
            </w:r>
          </w:p>
        </w:tc>
        <w:tc>
          <w:tcPr>
            <w:tcW w:w="3209" w:type="dxa"/>
          </w:tcPr>
          <w:p w:rsidR="000255A2" w:rsidRPr="002E1DB1" w:rsidRDefault="000255A2" w:rsidP="00E863F3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Использованы наиболее распространенные форматы</w:t>
            </w:r>
          </w:p>
        </w:tc>
      </w:tr>
      <w:tr w:rsidR="000255A2" w:rsidRPr="002E1DB1" w:rsidTr="00E863F3">
        <w:tc>
          <w:tcPr>
            <w:tcW w:w="3209" w:type="dxa"/>
          </w:tcPr>
          <w:p w:rsidR="000255A2" w:rsidRPr="002E1DB1" w:rsidRDefault="000255A2" w:rsidP="00E863F3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Интеграция с другими системами</w:t>
            </w:r>
          </w:p>
        </w:tc>
        <w:tc>
          <w:tcPr>
            <w:tcW w:w="3209" w:type="dxa"/>
          </w:tcPr>
          <w:p w:rsidR="000255A2" w:rsidRPr="002E1DB1" w:rsidRDefault="000255A2" w:rsidP="00EA7DCA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 xml:space="preserve">Интеграция </w:t>
            </w:r>
            <w:r w:rsidRPr="002E1DB1">
              <w:rPr>
                <w:rFonts w:ascii="Liberation Serif" w:hAnsi="Liberation Serif"/>
                <w:sz w:val="28"/>
                <w:szCs w:val="28"/>
                <w:lang w:val="en-US"/>
              </w:rPr>
              <w:t>Ansys</w:t>
            </w:r>
            <w:r w:rsidRPr="002E1DB1">
              <w:rPr>
                <w:rFonts w:ascii="Liberation Serif" w:hAnsi="Liberation Serif"/>
                <w:sz w:val="28"/>
                <w:szCs w:val="28"/>
              </w:rPr>
              <w:t xml:space="preserve"> с </w:t>
            </w:r>
            <w:r w:rsidR="00EA7DCA" w:rsidRPr="002E1DB1">
              <w:rPr>
                <w:rFonts w:ascii="Liberation Serif" w:hAnsi="Liberation Serif"/>
                <w:sz w:val="28"/>
                <w:szCs w:val="28"/>
                <w:lang w:val="en-US"/>
              </w:rPr>
              <w:t>Catia</w:t>
            </w:r>
            <w:r w:rsidR="00EA7DCA">
              <w:rPr>
                <w:rFonts w:ascii="Liberation Serif" w:hAnsi="Liberation Serif"/>
                <w:sz w:val="28"/>
                <w:szCs w:val="28"/>
              </w:rPr>
              <w:t xml:space="preserve"> и </w:t>
            </w:r>
            <w:r w:rsidRPr="002E1DB1">
              <w:rPr>
                <w:rFonts w:ascii="Liberation Serif" w:hAnsi="Liberation Serif"/>
                <w:sz w:val="28"/>
                <w:szCs w:val="28"/>
                <w:lang w:val="en-US"/>
              </w:rPr>
              <w:t>NX</w:t>
            </w:r>
            <w:r w:rsidRPr="002E1DB1">
              <w:rPr>
                <w:rFonts w:ascii="Liberation Serif" w:hAnsi="Liberation Serif"/>
                <w:sz w:val="28"/>
                <w:szCs w:val="28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3209" w:type="dxa"/>
          </w:tcPr>
          <w:p w:rsidR="000255A2" w:rsidRPr="002E1DB1" w:rsidRDefault="000255A2" w:rsidP="00E863F3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Расширение возможностей программы посредством проведения тестов с моделью</w:t>
            </w:r>
          </w:p>
        </w:tc>
      </w:tr>
      <w:tr w:rsidR="000255A2" w:rsidRPr="002E1DB1" w:rsidTr="00E863F3">
        <w:tc>
          <w:tcPr>
            <w:tcW w:w="3209" w:type="dxa"/>
          </w:tcPr>
          <w:p w:rsidR="000255A2" w:rsidRPr="002E1DB1" w:rsidRDefault="000255A2" w:rsidP="00E863F3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 xml:space="preserve">Система </w:t>
            </w:r>
            <w:r w:rsidR="00B4499D">
              <w:rPr>
                <w:rFonts w:ascii="Liberation Serif" w:hAnsi="Liberation Serif" w:cs="Times New Roman"/>
                <w:color w:val="1A1A1A"/>
                <w:sz w:val="28"/>
                <w:szCs w:val="28"/>
                <w:lang w:val="en-US"/>
              </w:rPr>
              <w:t>Catia</w:t>
            </w:r>
          </w:p>
        </w:tc>
        <w:tc>
          <w:tcPr>
            <w:tcW w:w="3209" w:type="dxa"/>
          </w:tcPr>
          <w:p w:rsidR="000255A2" w:rsidRPr="002E1DB1" w:rsidRDefault="000255A2" w:rsidP="000255A2">
            <w:pPr>
              <w:rPr>
                <w:rFonts w:ascii="Liberation Serif" w:hAnsi="Liberation Serif"/>
                <w:sz w:val="28"/>
                <w:szCs w:val="28"/>
              </w:rPr>
            </w:pPr>
            <w:r>
              <w:rPr>
                <w:rFonts w:ascii="Liberation Serif" w:hAnsi="Liberation Serif"/>
                <w:sz w:val="28"/>
                <w:szCs w:val="28"/>
              </w:rPr>
              <w:t>Присутствует 6/7</w:t>
            </w:r>
            <w:r w:rsidRPr="002E1DB1">
              <w:rPr>
                <w:rFonts w:ascii="Liberation Serif" w:hAnsi="Liberation Serif"/>
                <w:sz w:val="28"/>
                <w:szCs w:val="28"/>
              </w:rPr>
              <w:t xml:space="preserve"> модулей, отсутствует возможность</w:t>
            </w:r>
            <w:r w:rsidRPr="000255A2">
              <w:rPr>
                <w:rFonts w:ascii="Liberation Serif" w:hAnsi="Liberation Serif"/>
                <w:sz w:val="28"/>
                <w:szCs w:val="28"/>
              </w:rPr>
              <w:t xml:space="preserve"> PLM Express – проектирование электрических жгутов</w:t>
            </w:r>
          </w:p>
        </w:tc>
        <w:tc>
          <w:tcPr>
            <w:tcW w:w="3209" w:type="dxa"/>
          </w:tcPr>
          <w:p w:rsidR="000255A2" w:rsidRPr="002E1DB1" w:rsidRDefault="000255A2" w:rsidP="00E863F3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Данный модуль будет докуплен, протестирован и введен в эксплуатацию</w:t>
            </w:r>
          </w:p>
        </w:tc>
      </w:tr>
    </w:tbl>
    <w:p w:rsidR="000255A2" w:rsidRPr="002E1DB1" w:rsidRDefault="000255A2" w:rsidP="000255A2">
      <w:pPr>
        <w:spacing w:after="0" w:line="240" w:lineRule="auto"/>
        <w:rPr>
          <w:rFonts w:ascii="Liberation Serif" w:hAnsi="Liberation Serif"/>
          <w:sz w:val="28"/>
          <w:szCs w:val="28"/>
        </w:rPr>
      </w:pPr>
    </w:p>
    <w:p w:rsidR="000255A2" w:rsidRPr="002E1DB1" w:rsidRDefault="000255A2" w:rsidP="000255A2">
      <w:pPr>
        <w:pStyle w:val="a7"/>
        <w:numPr>
          <w:ilvl w:val="0"/>
          <w:numId w:val="6"/>
        </w:numPr>
        <w:spacing w:after="0" w:line="240" w:lineRule="auto"/>
        <w:rPr>
          <w:rFonts w:ascii="Liberation Serif" w:hAnsi="Liberation Serif"/>
          <w:sz w:val="28"/>
          <w:szCs w:val="28"/>
        </w:rPr>
      </w:pPr>
      <w:r w:rsidRPr="002E1DB1">
        <w:rPr>
          <w:rFonts w:ascii="Liberation Serif" w:hAnsi="Liberation Serif"/>
          <w:sz w:val="28"/>
          <w:szCs w:val="28"/>
        </w:rPr>
        <w:t xml:space="preserve">Основные обязанности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084"/>
        <w:gridCol w:w="3113"/>
        <w:gridCol w:w="3148"/>
      </w:tblGrid>
      <w:tr w:rsidR="000255A2" w:rsidRPr="002E1DB1" w:rsidTr="00E863F3">
        <w:tc>
          <w:tcPr>
            <w:tcW w:w="3209" w:type="dxa"/>
          </w:tcPr>
          <w:p w:rsidR="000255A2" w:rsidRPr="002E1DB1" w:rsidRDefault="000255A2" w:rsidP="00E863F3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Активность</w:t>
            </w:r>
          </w:p>
        </w:tc>
        <w:tc>
          <w:tcPr>
            <w:tcW w:w="3209" w:type="dxa"/>
          </w:tcPr>
          <w:p w:rsidR="000255A2" w:rsidRPr="002E1DB1" w:rsidRDefault="000255A2" w:rsidP="00E863F3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Член команды</w:t>
            </w:r>
          </w:p>
        </w:tc>
        <w:tc>
          <w:tcPr>
            <w:tcW w:w="3209" w:type="dxa"/>
          </w:tcPr>
          <w:p w:rsidR="000255A2" w:rsidRPr="002E1DB1" w:rsidRDefault="000255A2" w:rsidP="00E863F3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Комментарии</w:t>
            </w:r>
          </w:p>
        </w:tc>
      </w:tr>
      <w:tr w:rsidR="000255A2" w:rsidRPr="002E1DB1" w:rsidTr="00E863F3">
        <w:tc>
          <w:tcPr>
            <w:tcW w:w="3209" w:type="dxa"/>
          </w:tcPr>
          <w:p w:rsidR="000255A2" w:rsidRPr="002E1DB1" w:rsidRDefault="000255A2" w:rsidP="00E863F3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Утверждение покупки</w:t>
            </w:r>
          </w:p>
        </w:tc>
        <w:tc>
          <w:tcPr>
            <w:tcW w:w="3209" w:type="dxa"/>
          </w:tcPr>
          <w:p w:rsidR="000255A2" w:rsidRPr="002E1DB1" w:rsidRDefault="000255A2" w:rsidP="00E863F3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Начальник предприятия</w:t>
            </w:r>
          </w:p>
        </w:tc>
        <w:tc>
          <w:tcPr>
            <w:tcW w:w="3209" w:type="dxa"/>
          </w:tcPr>
          <w:p w:rsidR="000255A2" w:rsidRPr="002E1DB1" w:rsidRDefault="000255A2" w:rsidP="00E863F3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Распределяет бюджет</w:t>
            </w:r>
          </w:p>
        </w:tc>
      </w:tr>
      <w:tr w:rsidR="000255A2" w:rsidRPr="002E1DB1" w:rsidTr="00E863F3">
        <w:tc>
          <w:tcPr>
            <w:tcW w:w="3209" w:type="dxa"/>
          </w:tcPr>
          <w:p w:rsidR="000255A2" w:rsidRPr="002E1DB1" w:rsidRDefault="000255A2" w:rsidP="00E863F3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 xml:space="preserve">Проведение тестового сценария </w:t>
            </w:r>
          </w:p>
        </w:tc>
        <w:tc>
          <w:tcPr>
            <w:tcW w:w="3209" w:type="dxa"/>
          </w:tcPr>
          <w:p w:rsidR="000255A2" w:rsidRPr="002E1DB1" w:rsidRDefault="000255A2" w:rsidP="00E863F3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Тестировщик</w:t>
            </w:r>
          </w:p>
        </w:tc>
        <w:tc>
          <w:tcPr>
            <w:tcW w:w="3209" w:type="dxa"/>
          </w:tcPr>
          <w:p w:rsidR="000255A2" w:rsidRPr="002E1DB1" w:rsidRDefault="000255A2" w:rsidP="00E863F3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 xml:space="preserve">Удостоверение в работоспособности программы </w:t>
            </w:r>
          </w:p>
        </w:tc>
      </w:tr>
      <w:tr w:rsidR="000255A2" w:rsidRPr="002E1DB1" w:rsidTr="00E863F3">
        <w:tc>
          <w:tcPr>
            <w:tcW w:w="3209" w:type="dxa"/>
          </w:tcPr>
          <w:p w:rsidR="000255A2" w:rsidRPr="002E1DB1" w:rsidRDefault="000255A2" w:rsidP="00E863F3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Устав проекта и критерий приемки</w:t>
            </w:r>
          </w:p>
        </w:tc>
        <w:tc>
          <w:tcPr>
            <w:tcW w:w="3209" w:type="dxa"/>
          </w:tcPr>
          <w:p w:rsidR="000255A2" w:rsidRPr="002E1DB1" w:rsidRDefault="000255A2" w:rsidP="00E863F3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Проектировщик</w:t>
            </w:r>
          </w:p>
        </w:tc>
        <w:tc>
          <w:tcPr>
            <w:tcW w:w="3209" w:type="dxa"/>
          </w:tcPr>
          <w:p w:rsidR="000255A2" w:rsidRPr="002E1DB1" w:rsidRDefault="000255A2" w:rsidP="00E863F3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 xml:space="preserve">Работает вместе с </w:t>
            </w:r>
            <w:r w:rsidRPr="002E1DB1">
              <w:rPr>
                <w:rFonts w:ascii="Liberation Serif" w:hAnsi="Liberation Serif"/>
                <w:sz w:val="28"/>
                <w:szCs w:val="28"/>
                <w:lang w:val="en-US"/>
              </w:rPr>
              <w:t>Jira</w:t>
            </w:r>
            <w:r w:rsidRPr="002E1DB1">
              <w:rPr>
                <w:rFonts w:ascii="Liberation Serif" w:hAnsi="Liberation Serif"/>
                <w:sz w:val="28"/>
                <w:szCs w:val="28"/>
              </w:rPr>
              <w:t xml:space="preserve"> и указывает выполненные этапы</w:t>
            </w:r>
          </w:p>
        </w:tc>
      </w:tr>
      <w:tr w:rsidR="000255A2" w:rsidRPr="002E1DB1" w:rsidTr="00E863F3">
        <w:tc>
          <w:tcPr>
            <w:tcW w:w="3209" w:type="dxa"/>
          </w:tcPr>
          <w:p w:rsidR="000255A2" w:rsidRPr="002E1DB1" w:rsidRDefault="000255A2" w:rsidP="00E863F3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Анализ рынка программ</w:t>
            </w:r>
          </w:p>
        </w:tc>
        <w:tc>
          <w:tcPr>
            <w:tcW w:w="3209" w:type="dxa"/>
          </w:tcPr>
          <w:p w:rsidR="000255A2" w:rsidRPr="002E1DB1" w:rsidRDefault="000255A2" w:rsidP="00E863F3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Аналитик</w:t>
            </w:r>
          </w:p>
        </w:tc>
        <w:tc>
          <w:tcPr>
            <w:tcW w:w="3209" w:type="dxa"/>
          </w:tcPr>
          <w:p w:rsidR="000255A2" w:rsidRPr="002E1DB1" w:rsidRDefault="000255A2" w:rsidP="00E863F3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Слежка за актуальными моментами</w:t>
            </w:r>
          </w:p>
        </w:tc>
      </w:tr>
    </w:tbl>
    <w:p w:rsidR="000255A2" w:rsidRPr="002E1DB1" w:rsidRDefault="000255A2" w:rsidP="000255A2">
      <w:pPr>
        <w:spacing w:after="0" w:line="240" w:lineRule="auto"/>
        <w:rPr>
          <w:rFonts w:ascii="Liberation Serif" w:hAnsi="Liberation Serif"/>
          <w:sz w:val="28"/>
          <w:szCs w:val="28"/>
        </w:rPr>
      </w:pPr>
    </w:p>
    <w:p w:rsidR="000255A2" w:rsidRPr="002E1DB1" w:rsidRDefault="000255A2" w:rsidP="000255A2">
      <w:pPr>
        <w:pStyle w:val="a7"/>
        <w:numPr>
          <w:ilvl w:val="0"/>
          <w:numId w:val="6"/>
        </w:numPr>
        <w:spacing w:after="0" w:line="240" w:lineRule="auto"/>
        <w:rPr>
          <w:rFonts w:ascii="Liberation Serif" w:hAnsi="Liberation Serif"/>
          <w:sz w:val="28"/>
          <w:szCs w:val="28"/>
        </w:rPr>
      </w:pPr>
      <w:r w:rsidRPr="002E1DB1">
        <w:rPr>
          <w:rFonts w:ascii="Liberation Serif" w:hAnsi="Liberation Serif"/>
          <w:sz w:val="28"/>
          <w:szCs w:val="28"/>
        </w:rPr>
        <w:t xml:space="preserve">Контрольный список внедрения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5665"/>
        <w:gridCol w:w="3402"/>
      </w:tblGrid>
      <w:tr w:rsidR="000255A2" w:rsidRPr="002E1DB1" w:rsidTr="00E863F3">
        <w:tc>
          <w:tcPr>
            <w:tcW w:w="5665" w:type="dxa"/>
          </w:tcPr>
          <w:p w:rsidR="000255A2" w:rsidRPr="002E1DB1" w:rsidRDefault="000255A2" w:rsidP="00E863F3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 xml:space="preserve">Есть ли возможность создания электронного макета изделия </w:t>
            </w:r>
          </w:p>
        </w:tc>
        <w:tc>
          <w:tcPr>
            <w:tcW w:w="3402" w:type="dxa"/>
          </w:tcPr>
          <w:p w:rsidR="000255A2" w:rsidRPr="002E1DB1" w:rsidRDefault="000255A2" w:rsidP="00E863F3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 xml:space="preserve">Выполнено </w:t>
            </w:r>
          </w:p>
        </w:tc>
      </w:tr>
      <w:tr w:rsidR="000255A2" w:rsidRPr="002E1DB1" w:rsidTr="00E863F3">
        <w:tc>
          <w:tcPr>
            <w:tcW w:w="5665" w:type="dxa"/>
          </w:tcPr>
          <w:p w:rsidR="000255A2" w:rsidRPr="002E1DB1" w:rsidRDefault="000255A2" w:rsidP="00E863F3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lastRenderedPageBreak/>
              <w:t>Сохранение в другом формате</w:t>
            </w:r>
          </w:p>
        </w:tc>
        <w:tc>
          <w:tcPr>
            <w:tcW w:w="3402" w:type="dxa"/>
          </w:tcPr>
          <w:p w:rsidR="000255A2" w:rsidRPr="002E1DB1" w:rsidRDefault="000255A2" w:rsidP="00E863F3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Выполнено</w:t>
            </w:r>
          </w:p>
        </w:tc>
      </w:tr>
      <w:tr w:rsidR="000255A2" w:rsidRPr="002E1DB1" w:rsidTr="00E863F3">
        <w:tc>
          <w:tcPr>
            <w:tcW w:w="5665" w:type="dxa"/>
          </w:tcPr>
          <w:p w:rsidR="000255A2" w:rsidRPr="002E1DB1" w:rsidRDefault="000255A2" w:rsidP="00E863F3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 xml:space="preserve">Интеграция с другими системами </w:t>
            </w:r>
          </w:p>
        </w:tc>
        <w:tc>
          <w:tcPr>
            <w:tcW w:w="3402" w:type="dxa"/>
          </w:tcPr>
          <w:p w:rsidR="000255A2" w:rsidRPr="002E1DB1" w:rsidRDefault="000255A2" w:rsidP="00E863F3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Выполнено</w:t>
            </w:r>
          </w:p>
        </w:tc>
      </w:tr>
      <w:tr w:rsidR="000255A2" w:rsidRPr="002E1DB1" w:rsidTr="00E863F3">
        <w:tc>
          <w:tcPr>
            <w:tcW w:w="5665" w:type="dxa"/>
          </w:tcPr>
          <w:p w:rsidR="000255A2" w:rsidRPr="002E1DB1" w:rsidRDefault="000255A2" w:rsidP="00E863F3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Модуль контроля и анализа</w:t>
            </w:r>
          </w:p>
        </w:tc>
        <w:tc>
          <w:tcPr>
            <w:tcW w:w="3402" w:type="dxa"/>
          </w:tcPr>
          <w:p w:rsidR="000255A2" w:rsidRPr="002E1DB1" w:rsidRDefault="000255A2" w:rsidP="00E863F3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Выполнено</w:t>
            </w:r>
          </w:p>
        </w:tc>
      </w:tr>
      <w:tr w:rsidR="000255A2" w:rsidRPr="002E1DB1" w:rsidTr="00E863F3">
        <w:tc>
          <w:tcPr>
            <w:tcW w:w="5665" w:type="dxa"/>
          </w:tcPr>
          <w:p w:rsidR="000255A2" w:rsidRPr="002E1DB1" w:rsidRDefault="000255A2" w:rsidP="00E863F3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Проектирование системы</w:t>
            </w:r>
          </w:p>
        </w:tc>
        <w:tc>
          <w:tcPr>
            <w:tcW w:w="3402" w:type="dxa"/>
          </w:tcPr>
          <w:p w:rsidR="000255A2" w:rsidRPr="002E1DB1" w:rsidRDefault="000255A2" w:rsidP="00E863F3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Выполнено</w:t>
            </w:r>
          </w:p>
        </w:tc>
      </w:tr>
      <w:tr w:rsidR="000255A2" w:rsidRPr="002E1DB1" w:rsidTr="00E863F3">
        <w:tc>
          <w:tcPr>
            <w:tcW w:w="5665" w:type="dxa"/>
          </w:tcPr>
          <w:p w:rsidR="000255A2" w:rsidRPr="002E1DB1" w:rsidRDefault="000255A2" w:rsidP="00E863F3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 xml:space="preserve">Авторизация пользователя </w:t>
            </w:r>
          </w:p>
        </w:tc>
        <w:tc>
          <w:tcPr>
            <w:tcW w:w="3402" w:type="dxa"/>
          </w:tcPr>
          <w:p w:rsidR="000255A2" w:rsidRPr="002E1DB1" w:rsidRDefault="000255A2" w:rsidP="00E863F3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Не выполнено</w:t>
            </w:r>
          </w:p>
        </w:tc>
      </w:tr>
      <w:tr w:rsidR="000255A2" w:rsidRPr="002E1DB1" w:rsidTr="00E863F3">
        <w:tc>
          <w:tcPr>
            <w:tcW w:w="5665" w:type="dxa"/>
          </w:tcPr>
          <w:p w:rsidR="000255A2" w:rsidRPr="002E1DB1" w:rsidRDefault="000255A2" w:rsidP="00E863F3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Модуль тестирование объекта(модели)</w:t>
            </w:r>
          </w:p>
        </w:tc>
        <w:tc>
          <w:tcPr>
            <w:tcW w:w="3402" w:type="dxa"/>
          </w:tcPr>
          <w:p w:rsidR="000255A2" w:rsidRPr="002E1DB1" w:rsidRDefault="000255A2" w:rsidP="00E863F3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Выполнено</w:t>
            </w:r>
          </w:p>
        </w:tc>
      </w:tr>
      <w:tr w:rsidR="000255A2" w:rsidRPr="002E1DB1" w:rsidTr="00E863F3">
        <w:tc>
          <w:tcPr>
            <w:tcW w:w="5665" w:type="dxa"/>
          </w:tcPr>
          <w:p w:rsidR="000255A2" w:rsidRPr="002E1DB1" w:rsidRDefault="000255A2" w:rsidP="00E863F3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Модуль термоэлектрических типов анализа</w:t>
            </w:r>
          </w:p>
        </w:tc>
        <w:tc>
          <w:tcPr>
            <w:tcW w:w="3402" w:type="dxa"/>
          </w:tcPr>
          <w:p w:rsidR="000255A2" w:rsidRPr="002E1DB1" w:rsidRDefault="000255A2" w:rsidP="00E863F3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Выполнено</w:t>
            </w:r>
          </w:p>
        </w:tc>
      </w:tr>
    </w:tbl>
    <w:p w:rsidR="000255A2" w:rsidRPr="002E1DB1" w:rsidRDefault="000255A2" w:rsidP="000255A2">
      <w:pPr>
        <w:spacing w:after="0" w:line="240" w:lineRule="auto"/>
        <w:rPr>
          <w:rFonts w:ascii="Liberation Serif" w:hAnsi="Liberation Serif"/>
          <w:sz w:val="28"/>
          <w:szCs w:val="28"/>
        </w:rPr>
      </w:pPr>
    </w:p>
    <w:p w:rsidR="00E91CE4" w:rsidRDefault="00E91CE4" w:rsidP="000255A2">
      <w:pPr>
        <w:pStyle w:val="a7"/>
        <w:numPr>
          <w:ilvl w:val="0"/>
          <w:numId w:val="6"/>
        </w:numPr>
        <w:tabs>
          <w:tab w:val="left" w:pos="993"/>
        </w:tabs>
        <w:rPr>
          <w:rFonts w:ascii="Arial" w:hAnsi="Arial" w:cs="Arial"/>
          <w:color w:val="1A1A1A"/>
          <w:sz w:val="28"/>
          <w:szCs w:val="28"/>
        </w:rPr>
      </w:pPr>
      <w:r w:rsidRPr="00E91CE4">
        <w:rPr>
          <w:rFonts w:ascii="Arial" w:hAnsi="Arial" w:cs="Arial"/>
          <w:color w:val="1A1A1A"/>
          <w:sz w:val="28"/>
          <w:szCs w:val="28"/>
        </w:rPr>
        <w:t>Определите целевые устройства.</w:t>
      </w:r>
    </w:p>
    <w:p w:rsidR="00500FCB" w:rsidRPr="00500FCB" w:rsidRDefault="00500FCB" w:rsidP="00500FCB">
      <w:pPr>
        <w:pStyle w:val="a7"/>
        <w:numPr>
          <w:ilvl w:val="0"/>
          <w:numId w:val="4"/>
        </w:numPr>
        <w:tabs>
          <w:tab w:val="left" w:pos="851"/>
        </w:tabs>
        <w:ind w:left="0" w:firstLine="709"/>
        <w:rPr>
          <w:rFonts w:ascii="Arial" w:hAnsi="Arial" w:cs="Arial"/>
          <w:color w:val="1A1A1A"/>
          <w:sz w:val="28"/>
          <w:szCs w:val="28"/>
        </w:rPr>
      </w:pPr>
      <w:r w:rsidRPr="00500FCB">
        <w:rPr>
          <w:rFonts w:ascii="Arial" w:hAnsi="Arial" w:cs="Arial"/>
          <w:color w:val="1A1A1A"/>
          <w:sz w:val="28"/>
          <w:szCs w:val="28"/>
        </w:rPr>
        <w:t xml:space="preserve">ОС- </w:t>
      </w:r>
      <w:r w:rsidRPr="00500FCB">
        <w:rPr>
          <w:rFonts w:ascii="Arial" w:hAnsi="Arial" w:cs="Arial"/>
          <w:color w:val="1A1A1A"/>
          <w:sz w:val="28"/>
          <w:szCs w:val="28"/>
          <w:lang w:val="en-US"/>
        </w:rPr>
        <w:t>Windows</w:t>
      </w:r>
      <w:r w:rsidRPr="00500FCB">
        <w:rPr>
          <w:rFonts w:ascii="Arial" w:hAnsi="Arial" w:cs="Arial"/>
          <w:color w:val="1A1A1A"/>
          <w:sz w:val="28"/>
          <w:szCs w:val="28"/>
        </w:rPr>
        <w:t>10-64</w:t>
      </w:r>
      <w:r w:rsidRPr="00500FCB">
        <w:rPr>
          <w:rFonts w:ascii="Arial" w:hAnsi="Arial" w:cs="Arial"/>
          <w:color w:val="1A1A1A"/>
          <w:sz w:val="28"/>
          <w:szCs w:val="28"/>
          <w:lang w:val="en-US"/>
        </w:rPr>
        <w:t>bit</w:t>
      </w:r>
      <w:r w:rsidRPr="00500FCB">
        <w:rPr>
          <w:rFonts w:ascii="Arial" w:hAnsi="Arial" w:cs="Arial"/>
          <w:color w:val="1A1A1A"/>
          <w:sz w:val="28"/>
          <w:szCs w:val="28"/>
        </w:rPr>
        <w:t xml:space="preserve"> (на каждом ПК)</w:t>
      </w:r>
    </w:p>
    <w:p w:rsidR="00500FCB" w:rsidRPr="00500FCB" w:rsidRDefault="00500FCB" w:rsidP="00500FCB">
      <w:pPr>
        <w:pStyle w:val="a7"/>
        <w:numPr>
          <w:ilvl w:val="0"/>
          <w:numId w:val="4"/>
        </w:numPr>
        <w:tabs>
          <w:tab w:val="left" w:pos="851"/>
        </w:tabs>
        <w:ind w:left="0" w:firstLine="709"/>
        <w:rPr>
          <w:rFonts w:ascii="Arial" w:hAnsi="Arial" w:cs="Arial"/>
          <w:color w:val="1A1A1A"/>
          <w:sz w:val="28"/>
          <w:szCs w:val="28"/>
        </w:rPr>
      </w:pPr>
      <w:r w:rsidRPr="00500FCB">
        <w:rPr>
          <w:rFonts w:ascii="Arial" w:hAnsi="Arial" w:cs="Arial"/>
          <w:color w:val="1A1A1A"/>
          <w:sz w:val="28"/>
          <w:szCs w:val="28"/>
        </w:rPr>
        <w:t xml:space="preserve">Драйвера и плагины для программ </w:t>
      </w:r>
    </w:p>
    <w:p w:rsidR="00E91CE4" w:rsidRPr="00500FCB" w:rsidRDefault="00500FCB" w:rsidP="00500FCB">
      <w:pPr>
        <w:pStyle w:val="a7"/>
        <w:numPr>
          <w:ilvl w:val="0"/>
          <w:numId w:val="4"/>
        </w:numPr>
        <w:tabs>
          <w:tab w:val="left" w:pos="851"/>
        </w:tabs>
        <w:ind w:left="0" w:firstLine="709"/>
        <w:rPr>
          <w:rFonts w:ascii="Arial" w:hAnsi="Arial" w:cs="Arial"/>
          <w:color w:val="1A1A1A"/>
          <w:sz w:val="28"/>
          <w:szCs w:val="28"/>
        </w:rPr>
      </w:pPr>
      <w:r w:rsidRPr="00500FCB">
        <w:rPr>
          <w:rFonts w:ascii="Arial" w:hAnsi="Arial" w:cs="Arial"/>
          <w:color w:val="1A1A1A"/>
          <w:sz w:val="28"/>
          <w:szCs w:val="28"/>
        </w:rPr>
        <w:t>ПК для каждого рабочего места (например 4)</w:t>
      </w:r>
    </w:p>
    <w:p w:rsidR="00E91CE4" w:rsidRDefault="00E91CE4" w:rsidP="00E91CE4">
      <w:pPr>
        <w:tabs>
          <w:tab w:val="left" w:pos="993"/>
        </w:tabs>
        <w:ind w:firstLine="709"/>
        <w:rPr>
          <w:rFonts w:ascii="Arial" w:hAnsi="Arial" w:cs="Arial"/>
          <w:color w:val="1A1A1A"/>
          <w:sz w:val="28"/>
          <w:szCs w:val="28"/>
        </w:rPr>
      </w:pPr>
      <w:r w:rsidRPr="00682779">
        <w:rPr>
          <w:noProof/>
          <w:color w:val="000000"/>
          <w:sz w:val="24"/>
          <w:szCs w:val="24"/>
          <w:lang w:eastAsia="ru-RU"/>
        </w:rPr>
        <w:drawing>
          <wp:inline distT="0" distB="0" distL="0" distR="0" wp14:anchorId="575DB67E" wp14:editId="412ED69E">
            <wp:extent cx="5962650" cy="1234440"/>
            <wp:effectExtent l="0" t="0" r="0" b="3810"/>
            <wp:docPr id="58" name="Рисунок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22064" cy="124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1CE4" w:rsidRPr="00E91CE4" w:rsidRDefault="00E91CE4" w:rsidP="00E91CE4">
      <w:pPr>
        <w:tabs>
          <w:tab w:val="left" w:pos="993"/>
        </w:tabs>
        <w:ind w:firstLine="709"/>
        <w:rPr>
          <w:rFonts w:ascii="Arial" w:hAnsi="Arial" w:cs="Arial"/>
          <w:color w:val="1A1A1A"/>
          <w:sz w:val="28"/>
          <w:szCs w:val="28"/>
        </w:rPr>
      </w:pPr>
    </w:p>
    <w:p w:rsidR="000255A2" w:rsidRPr="002E1DB1" w:rsidRDefault="000255A2" w:rsidP="000255A2">
      <w:pPr>
        <w:pStyle w:val="a7"/>
        <w:numPr>
          <w:ilvl w:val="0"/>
          <w:numId w:val="6"/>
        </w:numPr>
        <w:spacing w:after="0" w:line="240" w:lineRule="auto"/>
        <w:rPr>
          <w:rFonts w:ascii="Liberation Serif" w:hAnsi="Liberation Serif"/>
          <w:sz w:val="28"/>
          <w:szCs w:val="28"/>
        </w:rPr>
      </w:pPr>
      <w:r w:rsidRPr="002E1DB1">
        <w:rPr>
          <w:rFonts w:ascii="Liberation Serif" w:hAnsi="Liberation Serif"/>
          <w:sz w:val="28"/>
          <w:szCs w:val="28"/>
        </w:rPr>
        <w:t xml:space="preserve">Требования проверки качества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6370"/>
        <w:gridCol w:w="2975"/>
      </w:tblGrid>
      <w:tr w:rsidR="000255A2" w:rsidRPr="002E1DB1" w:rsidTr="00E863F3">
        <w:tc>
          <w:tcPr>
            <w:tcW w:w="6374" w:type="dxa"/>
          </w:tcPr>
          <w:p w:rsidR="000255A2" w:rsidRPr="002E1DB1" w:rsidRDefault="000255A2" w:rsidP="00E863F3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Выполнение верного тестового сценария с полным списком задач: Открытие файла, редактирование модели, тестирование модели, сохранение модели, выход из программы.</w:t>
            </w:r>
          </w:p>
        </w:tc>
        <w:tc>
          <w:tcPr>
            <w:tcW w:w="2977" w:type="dxa"/>
          </w:tcPr>
          <w:p w:rsidR="000255A2" w:rsidRPr="002E1DB1" w:rsidRDefault="000255A2" w:rsidP="00E863F3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Успешно</w:t>
            </w:r>
          </w:p>
        </w:tc>
      </w:tr>
      <w:tr w:rsidR="000255A2" w:rsidRPr="002E1DB1" w:rsidTr="00E863F3">
        <w:tc>
          <w:tcPr>
            <w:tcW w:w="6374" w:type="dxa"/>
          </w:tcPr>
          <w:p w:rsidR="000255A2" w:rsidRPr="002E1DB1" w:rsidRDefault="000255A2" w:rsidP="00E863F3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Выполнение тестового сценария с неверными вводными данными: Попытка открытия программой нечитаемого(повреждённого) файла</w:t>
            </w:r>
          </w:p>
        </w:tc>
        <w:tc>
          <w:tcPr>
            <w:tcW w:w="2977" w:type="dxa"/>
          </w:tcPr>
          <w:p w:rsidR="000255A2" w:rsidRPr="002E1DB1" w:rsidRDefault="000255A2" w:rsidP="00E863F3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Успешно</w:t>
            </w:r>
          </w:p>
        </w:tc>
      </w:tr>
      <w:tr w:rsidR="000255A2" w:rsidRPr="002E1DB1" w:rsidTr="00E863F3">
        <w:tc>
          <w:tcPr>
            <w:tcW w:w="6374" w:type="dxa"/>
          </w:tcPr>
          <w:p w:rsidR="000255A2" w:rsidRPr="002E1DB1" w:rsidRDefault="000255A2" w:rsidP="00E863F3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Выполнение сценария экстренного выхода из программы: сохранение файла модели с выполненными изменениями и нововведениями в определенный промежуток времени и при экстренный выходе из программы сохранение его с другим названием.</w:t>
            </w:r>
          </w:p>
        </w:tc>
        <w:tc>
          <w:tcPr>
            <w:tcW w:w="2977" w:type="dxa"/>
          </w:tcPr>
          <w:p w:rsidR="000255A2" w:rsidRPr="002E1DB1" w:rsidRDefault="000255A2" w:rsidP="00E863F3">
            <w:pPr>
              <w:rPr>
                <w:rFonts w:ascii="Liberation Serif" w:hAnsi="Liberation Serif"/>
                <w:sz w:val="28"/>
                <w:szCs w:val="28"/>
              </w:rPr>
            </w:pPr>
            <w:r w:rsidRPr="002E1DB1">
              <w:rPr>
                <w:rFonts w:ascii="Liberation Serif" w:hAnsi="Liberation Serif"/>
                <w:sz w:val="28"/>
                <w:szCs w:val="28"/>
              </w:rPr>
              <w:t>Успешно</w:t>
            </w:r>
          </w:p>
        </w:tc>
      </w:tr>
    </w:tbl>
    <w:p w:rsidR="000255A2" w:rsidRPr="002E1DB1" w:rsidRDefault="000255A2" w:rsidP="000255A2">
      <w:pPr>
        <w:spacing w:after="0" w:line="240" w:lineRule="auto"/>
        <w:rPr>
          <w:rFonts w:ascii="Liberation Serif" w:hAnsi="Liberation Serif"/>
          <w:sz w:val="28"/>
          <w:szCs w:val="28"/>
        </w:rPr>
      </w:pPr>
    </w:p>
    <w:p w:rsidR="000255A2" w:rsidRPr="002E1DB1" w:rsidRDefault="000255A2" w:rsidP="000255A2">
      <w:pPr>
        <w:spacing w:after="0" w:line="240" w:lineRule="auto"/>
        <w:rPr>
          <w:rFonts w:ascii="Liberation Serif" w:hAnsi="Liberation Serif"/>
          <w:sz w:val="28"/>
          <w:szCs w:val="28"/>
        </w:rPr>
      </w:pPr>
    </w:p>
    <w:p w:rsidR="000255A2" w:rsidRPr="002E1DB1" w:rsidRDefault="000255A2" w:rsidP="000255A2">
      <w:pPr>
        <w:pStyle w:val="a7"/>
        <w:numPr>
          <w:ilvl w:val="0"/>
          <w:numId w:val="6"/>
        </w:numPr>
        <w:tabs>
          <w:tab w:val="left" w:pos="993"/>
        </w:tabs>
        <w:spacing w:after="0" w:line="240" w:lineRule="auto"/>
        <w:rPr>
          <w:rFonts w:ascii="Liberation Serif" w:hAnsi="Liberation Serif" w:cs="Times New Roman"/>
          <w:color w:val="1A1A1A"/>
          <w:sz w:val="28"/>
          <w:szCs w:val="28"/>
        </w:rPr>
      </w:pPr>
      <w:r w:rsidRPr="002E1DB1">
        <w:rPr>
          <w:rFonts w:ascii="Liberation Serif" w:hAnsi="Liberation Serif" w:cs="Times New Roman"/>
          <w:color w:val="1A1A1A"/>
          <w:sz w:val="28"/>
          <w:szCs w:val="28"/>
        </w:rPr>
        <w:t>Настройте процесс регрессионного тестирования для стробирования релизов.</w:t>
      </w:r>
    </w:p>
    <w:p w:rsidR="000255A2" w:rsidRPr="002E1DB1" w:rsidRDefault="000255A2" w:rsidP="000255A2">
      <w:pPr>
        <w:tabs>
          <w:tab w:val="left" w:pos="993"/>
        </w:tabs>
        <w:spacing w:after="0" w:line="240" w:lineRule="auto"/>
        <w:ind w:firstLine="709"/>
        <w:rPr>
          <w:rFonts w:ascii="Liberation Serif" w:hAnsi="Liberation Serif" w:cs="Times New Roman"/>
          <w:color w:val="1A1A1A"/>
          <w:sz w:val="28"/>
          <w:szCs w:val="28"/>
        </w:rPr>
      </w:pPr>
      <w:r w:rsidRPr="002E1DB1">
        <w:rPr>
          <w:rFonts w:ascii="Liberation Serif" w:hAnsi="Liberation Serif" w:cs="Times New Roman"/>
          <w:color w:val="1A1A1A"/>
          <w:sz w:val="28"/>
          <w:szCs w:val="28"/>
        </w:rPr>
        <w:t>Название тестов:</w:t>
      </w:r>
    </w:p>
    <w:p w:rsidR="000255A2" w:rsidRPr="002E1DB1" w:rsidRDefault="000255A2" w:rsidP="000255A2">
      <w:pPr>
        <w:spacing w:after="0" w:line="240" w:lineRule="auto"/>
        <w:ind w:firstLine="709"/>
        <w:rPr>
          <w:rFonts w:ascii="Liberation Serif" w:hAnsi="Liberation Serif" w:cs="Times New Roman"/>
          <w:color w:val="1A1A1A"/>
          <w:sz w:val="28"/>
          <w:szCs w:val="28"/>
        </w:rPr>
      </w:pPr>
      <w:r w:rsidRPr="002E1DB1">
        <w:rPr>
          <w:rFonts w:ascii="Liberation Serif" w:hAnsi="Liberation Serif" w:cs="Times New Roman"/>
          <w:color w:val="1A1A1A"/>
          <w:sz w:val="28"/>
          <w:szCs w:val="28"/>
        </w:rPr>
        <w:t>Удачное открытие файла программы</w:t>
      </w:r>
      <w:r w:rsidRPr="002E1DB1">
        <w:rPr>
          <w:rFonts w:ascii="Liberation Serif" w:hAnsi="Liberation Serif" w:cs="Times New Roman"/>
          <w:color w:val="1A1A1A"/>
          <w:sz w:val="28"/>
          <w:szCs w:val="28"/>
        </w:rPr>
        <w:br/>
      </w:r>
      <w:r w:rsidRPr="002E1DB1">
        <w:rPr>
          <w:rFonts w:ascii="Liberation Serif" w:hAnsi="Liberation Serif" w:cs="Times New Roman"/>
          <w:color w:val="1A1A1A"/>
          <w:sz w:val="28"/>
          <w:szCs w:val="28"/>
        </w:rPr>
        <w:tab/>
        <w:t xml:space="preserve">Успешное открытие </w:t>
      </w:r>
      <w:r>
        <w:rPr>
          <w:rFonts w:ascii="Liberation Serif" w:hAnsi="Liberation Serif" w:cs="Times New Roman"/>
          <w:color w:val="1A1A1A"/>
          <w:sz w:val="28"/>
          <w:szCs w:val="28"/>
          <w:lang w:val="en-US"/>
        </w:rPr>
        <w:t>Catia</w:t>
      </w:r>
      <w:r w:rsidRPr="002E1DB1">
        <w:rPr>
          <w:rFonts w:ascii="Liberation Serif" w:hAnsi="Liberation Serif" w:cs="Times New Roman"/>
          <w:color w:val="1A1A1A"/>
          <w:sz w:val="28"/>
          <w:szCs w:val="28"/>
        </w:rPr>
        <w:t xml:space="preserve"> через </w:t>
      </w:r>
      <w:r w:rsidRPr="002E1DB1">
        <w:rPr>
          <w:rFonts w:ascii="Liberation Serif" w:hAnsi="Liberation Serif" w:cs="Times New Roman"/>
          <w:color w:val="1A1A1A"/>
          <w:sz w:val="28"/>
          <w:szCs w:val="28"/>
          <w:lang w:val="en-US"/>
        </w:rPr>
        <w:t>Ansys</w:t>
      </w:r>
      <w:r w:rsidRPr="002E1DB1">
        <w:rPr>
          <w:rFonts w:ascii="Liberation Serif" w:hAnsi="Liberation Serif" w:cs="Times New Roman"/>
          <w:color w:val="1A1A1A"/>
          <w:sz w:val="28"/>
          <w:szCs w:val="28"/>
        </w:rPr>
        <w:br/>
      </w:r>
      <w:r w:rsidRPr="002E1DB1">
        <w:rPr>
          <w:rFonts w:ascii="Liberation Serif" w:hAnsi="Liberation Serif" w:cs="Times New Roman"/>
          <w:color w:val="1A1A1A"/>
          <w:sz w:val="28"/>
          <w:szCs w:val="28"/>
        </w:rPr>
        <w:tab/>
        <w:t>Успешное завершение тестирование объекта</w:t>
      </w:r>
      <w:r w:rsidRPr="002E1DB1">
        <w:rPr>
          <w:rFonts w:ascii="Liberation Serif" w:hAnsi="Liberation Serif" w:cs="Times New Roman"/>
          <w:color w:val="1A1A1A"/>
          <w:sz w:val="28"/>
          <w:szCs w:val="28"/>
        </w:rPr>
        <w:br/>
      </w:r>
      <w:r w:rsidRPr="002E1DB1">
        <w:rPr>
          <w:rFonts w:ascii="Liberation Serif" w:hAnsi="Liberation Serif" w:cs="Times New Roman"/>
          <w:color w:val="1A1A1A"/>
          <w:sz w:val="28"/>
          <w:szCs w:val="28"/>
        </w:rPr>
        <w:lastRenderedPageBreak/>
        <w:tab/>
        <w:t>Успешное сохранение объекта</w:t>
      </w:r>
      <w:r w:rsidRPr="002E1DB1">
        <w:rPr>
          <w:rFonts w:ascii="Liberation Serif" w:hAnsi="Liberation Serif" w:cs="Times New Roman"/>
          <w:color w:val="1A1A1A"/>
          <w:sz w:val="28"/>
          <w:szCs w:val="28"/>
        </w:rPr>
        <w:br/>
      </w:r>
    </w:p>
    <w:p w:rsidR="000255A2" w:rsidRPr="002E1DB1" w:rsidRDefault="000255A2" w:rsidP="000255A2">
      <w:pPr>
        <w:pStyle w:val="a7"/>
        <w:numPr>
          <w:ilvl w:val="0"/>
          <w:numId w:val="6"/>
        </w:numPr>
        <w:tabs>
          <w:tab w:val="left" w:pos="993"/>
        </w:tabs>
        <w:spacing w:after="0" w:line="240" w:lineRule="auto"/>
        <w:ind w:left="0" w:firstLine="709"/>
        <w:rPr>
          <w:rFonts w:ascii="Liberation Serif" w:hAnsi="Liberation Serif" w:cs="Times New Roman"/>
          <w:color w:val="1A1A1A"/>
          <w:sz w:val="28"/>
          <w:szCs w:val="28"/>
        </w:rPr>
      </w:pPr>
      <w:r w:rsidRPr="002E1DB1">
        <w:rPr>
          <w:rFonts w:ascii="Liberation Serif" w:hAnsi="Liberation Serif" w:cs="Times New Roman"/>
          <w:color w:val="1A1A1A"/>
          <w:sz w:val="28"/>
          <w:szCs w:val="28"/>
        </w:rPr>
        <w:t>Сконфигурируйте процесс в выбранном вами инструменте, чтобы связать это воедино.</w:t>
      </w:r>
    </w:p>
    <w:p w:rsidR="000255A2" w:rsidRPr="002E1DB1" w:rsidRDefault="000255A2" w:rsidP="000255A2">
      <w:pPr>
        <w:tabs>
          <w:tab w:val="left" w:pos="993"/>
        </w:tabs>
        <w:spacing w:after="0" w:line="240" w:lineRule="auto"/>
        <w:rPr>
          <w:rFonts w:ascii="Liberation Serif" w:hAnsi="Liberation Serif" w:cs="Times New Roman"/>
          <w:color w:val="1A1A1A"/>
          <w:sz w:val="28"/>
          <w:szCs w:val="28"/>
        </w:rPr>
      </w:pPr>
    </w:p>
    <w:p w:rsidR="000255A2" w:rsidRPr="002E1DB1" w:rsidRDefault="000255A2" w:rsidP="000255A2">
      <w:pPr>
        <w:pStyle w:val="a7"/>
        <w:numPr>
          <w:ilvl w:val="0"/>
          <w:numId w:val="6"/>
        </w:numPr>
        <w:tabs>
          <w:tab w:val="left" w:pos="993"/>
        </w:tabs>
        <w:spacing w:after="0" w:line="240" w:lineRule="auto"/>
        <w:rPr>
          <w:rFonts w:ascii="Liberation Serif" w:hAnsi="Liberation Serif" w:cs="Times New Roman"/>
          <w:color w:val="1A1A1A"/>
          <w:sz w:val="28"/>
          <w:szCs w:val="28"/>
        </w:rPr>
      </w:pPr>
      <w:r w:rsidRPr="002E1DB1">
        <w:rPr>
          <w:rFonts w:ascii="Liberation Serif" w:hAnsi="Liberation Serif" w:cs="Times New Roman"/>
          <w:color w:val="1A1A1A"/>
          <w:sz w:val="28"/>
          <w:szCs w:val="28"/>
        </w:rPr>
        <w:t>Напишите критерии приемки.</w:t>
      </w:r>
    </w:p>
    <w:p w:rsidR="000255A2" w:rsidRPr="002E1DB1" w:rsidRDefault="000255A2" w:rsidP="000255A2">
      <w:pPr>
        <w:pStyle w:val="a7"/>
        <w:tabs>
          <w:tab w:val="left" w:pos="993"/>
        </w:tabs>
        <w:spacing w:after="0" w:line="240" w:lineRule="auto"/>
        <w:ind w:left="0" w:firstLine="709"/>
        <w:rPr>
          <w:rFonts w:ascii="Liberation Serif" w:hAnsi="Liberation Serif" w:cs="Times New Roman"/>
          <w:color w:val="1A1A1A"/>
          <w:sz w:val="28"/>
          <w:szCs w:val="28"/>
        </w:rPr>
      </w:pPr>
      <w:r w:rsidRPr="002E1DB1">
        <w:rPr>
          <w:rFonts w:ascii="Liberation Serif" w:hAnsi="Liberation Serif" w:cs="Times New Roman"/>
          <w:color w:val="1A1A1A"/>
          <w:sz w:val="28"/>
          <w:szCs w:val="28"/>
        </w:rPr>
        <w:t>Критерии приемки будут основываться по ГОСТ 34.603-92</w:t>
      </w:r>
    </w:p>
    <w:p w:rsidR="000255A2" w:rsidRPr="002E1DB1" w:rsidRDefault="000255A2" w:rsidP="000255A2">
      <w:pPr>
        <w:pStyle w:val="a7"/>
        <w:tabs>
          <w:tab w:val="left" w:pos="993"/>
        </w:tabs>
        <w:spacing w:after="0" w:line="240" w:lineRule="auto"/>
        <w:ind w:left="0" w:firstLine="709"/>
        <w:rPr>
          <w:rFonts w:ascii="Liberation Serif" w:hAnsi="Liberation Serif" w:cs="Times New Roman"/>
          <w:color w:val="1A1A1A"/>
          <w:sz w:val="28"/>
          <w:szCs w:val="28"/>
        </w:rPr>
      </w:pPr>
      <w:r w:rsidRPr="002E1DB1">
        <w:rPr>
          <w:rFonts w:ascii="Liberation Serif" w:hAnsi="Liberation Serif" w:cs="Times New Roman"/>
          <w:color w:val="1A1A1A"/>
          <w:sz w:val="28"/>
          <w:szCs w:val="28"/>
        </w:rPr>
        <w:t>(после прохождения ГОСТ 34.603-92 только после этого программа может приниматься в полную эксплуатацию)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255A2" w:rsidRPr="002E1DB1" w:rsidTr="00E863F3">
        <w:tc>
          <w:tcPr>
            <w:tcW w:w="3115" w:type="dxa"/>
          </w:tcPr>
          <w:p w:rsidR="000255A2" w:rsidRPr="002E1DB1" w:rsidRDefault="000255A2" w:rsidP="00E863F3">
            <w:pPr>
              <w:tabs>
                <w:tab w:val="left" w:pos="993"/>
              </w:tabs>
              <w:rPr>
                <w:rFonts w:ascii="Liberation Serif" w:hAnsi="Liberation Serif" w:cs="Times New Roman"/>
                <w:color w:val="1A1A1A"/>
                <w:sz w:val="28"/>
                <w:szCs w:val="28"/>
              </w:rPr>
            </w:pPr>
            <w:r w:rsidRPr="002E1DB1">
              <w:rPr>
                <w:rFonts w:ascii="Liberation Serif" w:hAnsi="Liberation Serif" w:cs="Times New Roman"/>
                <w:color w:val="1A1A1A"/>
                <w:sz w:val="28"/>
                <w:szCs w:val="28"/>
              </w:rPr>
              <w:t>Критерия приемки</w:t>
            </w:r>
          </w:p>
        </w:tc>
        <w:tc>
          <w:tcPr>
            <w:tcW w:w="3115" w:type="dxa"/>
          </w:tcPr>
          <w:p w:rsidR="000255A2" w:rsidRPr="002E1DB1" w:rsidRDefault="000255A2" w:rsidP="00E863F3">
            <w:pPr>
              <w:tabs>
                <w:tab w:val="left" w:pos="993"/>
              </w:tabs>
              <w:rPr>
                <w:rFonts w:ascii="Liberation Serif" w:hAnsi="Liberation Serif" w:cs="Times New Roman"/>
                <w:color w:val="1A1A1A"/>
                <w:sz w:val="28"/>
                <w:szCs w:val="28"/>
              </w:rPr>
            </w:pPr>
            <w:r w:rsidRPr="002E1DB1">
              <w:rPr>
                <w:rFonts w:ascii="Liberation Serif" w:hAnsi="Liberation Serif" w:cs="Times New Roman"/>
                <w:color w:val="1A1A1A"/>
                <w:sz w:val="28"/>
                <w:szCs w:val="28"/>
              </w:rPr>
              <w:t>Характеристика приемки</w:t>
            </w:r>
          </w:p>
        </w:tc>
        <w:tc>
          <w:tcPr>
            <w:tcW w:w="3115" w:type="dxa"/>
          </w:tcPr>
          <w:p w:rsidR="000255A2" w:rsidRPr="002E1DB1" w:rsidRDefault="000255A2" w:rsidP="00E863F3">
            <w:pPr>
              <w:tabs>
                <w:tab w:val="left" w:pos="993"/>
              </w:tabs>
              <w:rPr>
                <w:rFonts w:ascii="Liberation Serif" w:hAnsi="Liberation Serif" w:cs="Times New Roman"/>
                <w:color w:val="1A1A1A"/>
                <w:sz w:val="28"/>
                <w:szCs w:val="28"/>
              </w:rPr>
            </w:pPr>
            <w:r w:rsidRPr="002E1DB1">
              <w:rPr>
                <w:rFonts w:ascii="Liberation Serif" w:hAnsi="Liberation Serif" w:cs="Times New Roman"/>
                <w:color w:val="1A1A1A"/>
                <w:sz w:val="28"/>
                <w:szCs w:val="28"/>
              </w:rPr>
              <w:t>Результат</w:t>
            </w:r>
          </w:p>
        </w:tc>
      </w:tr>
      <w:tr w:rsidR="000255A2" w:rsidRPr="002E1DB1" w:rsidTr="00E863F3">
        <w:tc>
          <w:tcPr>
            <w:tcW w:w="3115" w:type="dxa"/>
          </w:tcPr>
          <w:p w:rsidR="000255A2" w:rsidRPr="002E1DB1" w:rsidRDefault="000255A2" w:rsidP="00E863F3">
            <w:pPr>
              <w:tabs>
                <w:tab w:val="left" w:pos="993"/>
              </w:tabs>
              <w:rPr>
                <w:rFonts w:ascii="Liberation Serif" w:hAnsi="Liberation Serif" w:cs="Times New Roman"/>
                <w:color w:val="1A1A1A"/>
                <w:sz w:val="28"/>
                <w:szCs w:val="28"/>
              </w:rPr>
            </w:pPr>
            <w:r w:rsidRPr="002E1DB1">
              <w:rPr>
                <w:rFonts w:ascii="Liberation Serif" w:hAnsi="Liberation Serif" w:cs="Times New Roman"/>
                <w:color w:val="1A1A1A"/>
                <w:sz w:val="28"/>
                <w:szCs w:val="28"/>
              </w:rPr>
              <w:t>Запуск программы</w:t>
            </w:r>
          </w:p>
        </w:tc>
        <w:tc>
          <w:tcPr>
            <w:tcW w:w="3115" w:type="dxa"/>
          </w:tcPr>
          <w:p w:rsidR="000255A2" w:rsidRPr="002E1DB1" w:rsidRDefault="000255A2" w:rsidP="000255A2">
            <w:pPr>
              <w:tabs>
                <w:tab w:val="left" w:pos="993"/>
              </w:tabs>
              <w:rPr>
                <w:rFonts w:ascii="Liberation Serif" w:hAnsi="Liberation Serif" w:cs="Times New Roman"/>
                <w:color w:val="1A1A1A"/>
                <w:sz w:val="28"/>
                <w:szCs w:val="28"/>
              </w:rPr>
            </w:pPr>
            <w:r w:rsidRPr="002E1DB1">
              <w:rPr>
                <w:rFonts w:ascii="Liberation Serif" w:hAnsi="Liberation Serif" w:cs="Times New Roman"/>
                <w:color w:val="1A1A1A"/>
                <w:sz w:val="28"/>
                <w:szCs w:val="28"/>
              </w:rPr>
              <w:t xml:space="preserve">Программа запускается за </w:t>
            </w:r>
            <w:r>
              <w:rPr>
                <w:rFonts w:ascii="Liberation Serif" w:hAnsi="Liberation Serif" w:cs="Times New Roman"/>
                <w:color w:val="1A1A1A"/>
                <w:sz w:val="28"/>
                <w:szCs w:val="28"/>
              </w:rPr>
              <w:t>1-2</w:t>
            </w:r>
            <w:r w:rsidRPr="002E1DB1">
              <w:rPr>
                <w:rFonts w:ascii="Liberation Serif" w:hAnsi="Liberation Serif" w:cs="Times New Roman"/>
                <w:color w:val="1A1A1A"/>
                <w:sz w:val="28"/>
                <w:szCs w:val="28"/>
              </w:rPr>
              <w:t xml:space="preserve"> минуты</w:t>
            </w:r>
          </w:p>
        </w:tc>
        <w:tc>
          <w:tcPr>
            <w:tcW w:w="3115" w:type="dxa"/>
          </w:tcPr>
          <w:p w:rsidR="000255A2" w:rsidRPr="002E1DB1" w:rsidRDefault="000255A2" w:rsidP="00E863F3">
            <w:pPr>
              <w:tabs>
                <w:tab w:val="left" w:pos="993"/>
              </w:tabs>
              <w:rPr>
                <w:rFonts w:ascii="Liberation Serif" w:hAnsi="Liberation Serif" w:cs="Times New Roman"/>
                <w:color w:val="1A1A1A"/>
                <w:sz w:val="28"/>
                <w:szCs w:val="28"/>
              </w:rPr>
            </w:pPr>
            <w:r w:rsidRPr="002E1DB1">
              <w:rPr>
                <w:rFonts w:ascii="Liberation Serif" w:hAnsi="Liberation Serif" w:cs="Times New Roman"/>
                <w:color w:val="1A1A1A"/>
                <w:sz w:val="28"/>
                <w:szCs w:val="28"/>
              </w:rPr>
              <w:t>Выполняется</w:t>
            </w:r>
          </w:p>
        </w:tc>
      </w:tr>
      <w:tr w:rsidR="000255A2" w:rsidRPr="002E1DB1" w:rsidTr="00E863F3">
        <w:tc>
          <w:tcPr>
            <w:tcW w:w="3115" w:type="dxa"/>
          </w:tcPr>
          <w:p w:rsidR="000255A2" w:rsidRPr="002E1DB1" w:rsidRDefault="000255A2" w:rsidP="00E863F3">
            <w:pPr>
              <w:tabs>
                <w:tab w:val="left" w:pos="993"/>
              </w:tabs>
              <w:rPr>
                <w:rFonts w:ascii="Liberation Serif" w:hAnsi="Liberation Serif" w:cs="Times New Roman"/>
                <w:color w:val="1A1A1A"/>
                <w:sz w:val="28"/>
                <w:szCs w:val="28"/>
              </w:rPr>
            </w:pPr>
            <w:r w:rsidRPr="002E1DB1">
              <w:rPr>
                <w:rFonts w:ascii="Liberation Serif" w:hAnsi="Liberation Serif" w:cs="Times New Roman"/>
                <w:color w:val="1A1A1A"/>
                <w:sz w:val="28"/>
                <w:szCs w:val="28"/>
              </w:rPr>
              <w:t>Критерии безопасности при выключения света</w:t>
            </w:r>
          </w:p>
        </w:tc>
        <w:tc>
          <w:tcPr>
            <w:tcW w:w="3115" w:type="dxa"/>
          </w:tcPr>
          <w:p w:rsidR="000255A2" w:rsidRPr="002E1DB1" w:rsidRDefault="000255A2" w:rsidP="00E863F3">
            <w:pPr>
              <w:tabs>
                <w:tab w:val="left" w:pos="993"/>
              </w:tabs>
              <w:rPr>
                <w:rFonts w:ascii="Liberation Serif" w:hAnsi="Liberation Serif" w:cs="Times New Roman"/>
                <w:color w:val="1A1A1A"/>
                <w:sz w:val="28"/>
                <w:szCs w:val="28"/>
              </w:rPr>
            </w:pPr>
            <w:r w:rsidRPr="002E1DB1">
              <w:rPr>
                <w:rFonts w:ascii="Liberation Serif" w:hAnsi="Liberation Serif" w:cs="Times New Roman"/>
                <w:color w:val="1A1A1A"/>
                <w:sz w:val="28"/>
                <w:szCs w:val="28"/>
              </w:rPr>
              <w:t>Наличие источника бесперебойного питания (ИБП)</w:t>
            </w:r>
          </w:p>
        </w:tc>
        <w:tc>
          <w:tcPr>
            <w:tcW w:w="3115" w:type="dxa"/>
          </w:tcPr>
          <w:p w:rsidR="000255A2" w:rsidRPr="002E1DB1" w:rsidRDefault="000255A2" w:rsidP="00E863F3">
            <w:pPr>
              <w:tabs>
                <w:tab w:val="left" w:pos="993"/>
              </w:tabs>
              <w:rPr>
                <w:rFonts w:ascii="Liberation Serif" w:hAnsi="Liberation Serif" w:cs="Times New Roman"/>
                <w:color w:val="1A1A1A"/>
                <w:sz w:val="28"/>
                <w:szCs w:val="28"/>
              </w:rPr>
            </w:pPr>
            <w:r w:rsidRPr="002E1DB1">
              <w:rPr>
                <w:rFonts w:ascii="Liberation Serif" w:hAnsi="Liberation Serif" w:cs="Times New Roman"/>
                <w:color w:val="1A1A1A"/>
                <w:sz w:val="28"/>
                <w:szCs w:val="28"/>
              </w:rPr>
              <w:t>Выполняется</w:t>
            </w:r>
          </w:p>
        </w:tc>
      </w:tr>
      <w:tr w:rsidR="000255A2" w:rsidRPr="002E1DB1" w:rsidTr="00E863F3">
        <w:tc>
          <w:tcPr>
            <w:tcW w:w="3115" w:type="dxa"/>
          </w:tcPr>
          <w:p w:rsidR="000255A2" w:rsidRPr="002E1DB1" w:rsidRDefault="000255A2" w:rsidP="00E863F3">
            <w:pPr>
              <w:tabs>
                <w:tab w:val="left" w:pos="993"/>
              </w:tabs>
              <w:rPr>
                <w:rFonts w:ascii="Liberation Serif" w:hAnsi="Liberation Serif" w:cs="Times New Roman"/>
                <w:color w:val="1A1A1A"/>
                <w:sz w:val="28"/>
                <w:szCs w:val="28"/>
              </w:rPr>
            </w:pPr>
            <w:r w:rsidRPr="002E1DB1">
              <w:rPr>
                <w:rFonts w:ascii="Liberation Serif" w:hAnsi="Liberation Serif" w:cs="Times New Roman"/>
                <w:color w:val="1A1A1A"/>
                <w:sz w:val="28"/>
                <w:szCs w:val="28"/>
              </w:rPr>
              <w:t>Обучение персонала</w:t>
            </w:r>
          </w:p>
        </w:tc>
        <w:tc>
          <w:tcPr>
            <w:tcW w:w="3115" w:type="dxa"/>
          </w:tcPr>
          <w:p w:rsidR="000255A2" w:rsidRPr="002E1DB1" w:rsidRDefault="000255A2" w:rsidP="00E863F3">
            <w:pPr>
              <w:tabs>
                <w:tab w:val="left" w:pos="993"/>
              </w:tabs>
              <w:rPr>
                <w:rFonts w:ascii="Liberation Serif" w:hAnsi="Liberation Serif" w:cs="Times New Roman"/>
                <w:color w:val="1A1A1A"/>
                <w:sz w:val="28"/>
                <w:szCs w:val="28"/>
              </w:rPr>
            </w:pPr>
            <w:r w:rsidRPr="002E1DB1">
              <w:rPr>
                <w:rFonts w:ascii="Liberation Serif" w:hAnsi="Liberation Serif" w:cs="Times New Roman"/>
                <w:color w:val="1A1A1A"/>
                <w:sz w:val="28"/>
                <w:szCs w:val="28"/>
              </w:rPr>
              <w:t>Навыки в:</w:t>
            </w:r>
            <w:r w:rsidRPr="002E1DB1">
              <w:rPr>
                <w:rFonts w:ascii="Liberation Serif" w:hAnsi="Liberation Serif" w:cs="Times New Roman"/>
                <w:color w:val="1A1A1A"/>
                <w:sz w:val="28"/>
                <w:szCs w:val="28"/>
              </w:rPr>
              <w:br/>
              <w:t>- Черчение чертежа;</w:t>
            </w:r>
          </w:p>
          <w:p w:rsidR="000255A2" w:rsidRPr="002E1DB1" w:rsidRDefault="000255A2" w:rsidP="00E863F3">
            <w:pPr>
              <w:tabs>
                <w:tab w:val="left" w:pos="993"/>
              </w:tabs>
              <w:rPr>
                <w:rFonts w:ascii="Liberation Serif" w:hAnsi="Liberation Serif" w:cs="Times New Roman"/>
                <w:color w:val="1A1A1A"/>
                <w:sz w:val="28"/>
                <w:szCs w:val="28"/>
              </w:rPr>
            </w:pPr>
            <w:r w:rsidRPr="002E1DB1">
              <w:rPr>
                <w:rFonts w:ascii="Liberation Serif" w:hAnsi="Liberation Serif" w:cs="Times New Roman"/>
                <w:color w:val="1A1A1A"/>
                <w:sz w:val="28"/>
                <w:szCs w:val="28"/>
              </w:rPr>
              <w:t>- Тестирование модели в разных условиях;</w:t>
            </w:r>
          </w:p>
          <w:p w:rsidR="000255A2" w:rsidRPr="002E1DB1" w:rsidRDefault="000255A2" w:rsidP="00E863F3">
            <w:pPr>
              <w:tabs>
                <w:tab w:val="left" w:pos="993"/>
              </w:tabs>
              <w:rPr>
                <w:rFonts w:ascii="Liberation Serif" w:hAnsi="Liberation Serif" w:cs="Times New Roman"/>
                <w:color w:val="1A1A1A"/>
                <w:sz w:val="28"/>
                <w:szCs w:val="28"/>
              </w:rPr>
            </w:pPr>
            <w:r w:rsidRPr="002E1DB1">
              <w:rPr>
                <w:rFonts w:ascii="Liberation Serif" w:hAnsi="Liberation Serif" w:cs="Times New Roman"/>
                <w:color w:val="1A1A1A"/>
                <w:sz w:val="28"/>
                <w:szCs w:val="28"/>
              </w:rPr>
              <w:t>- Устранение небольших ошибок программы</w:t>
            </w:r>
          </w:p>
        </w:tc>
        <w:tc>
          <w:tcPr>
            <w:tcW w:w="3115" w:type="dxa"/>
          </w:tcPr>
          <w:p w:rsidR="000255A2" w:rsidRPr="002E1DB1" w:rsidRDefault="000255A2" w:rsidP="00E863F3">
            <w:pPr>
              <w:tabs>
                <w:tab w:val="left" w:pos="993"/>
              </w:tabs>
              <w:rPr>
                <w:rFonts w:ascii="Liberation Serif" w:hAnsi="Liberation Serif" w:cs="Times New Roman"/>
                <w:color w:val="1A1A1A"/>
                <w:sz w:val="28"/>
                <w:szCs w:val="28"/>
              </w:rPr>
            </w:pPr>
            <w:r w:rsidRPr="002E1DB1">
              <w:rPr>
                <w:rFonts w:ascii="Liberation Serif" w:hAnsi="Liberation Serif" w:cs="Times New Roman"/>
                <w:color w:val="1A1A1A"/>
                <w:sz w:val="28"/>
                <w:szCs w:val="28"/>
              </w:rPr>
              <w:t>Выполняется</w:t>
            </w:r>
          </w:p>
        </w:tc>
      </w:tr>
    </w:tbl>
    <w:p w:rsidR="000255A2" w:rsidRPr="002E1DB1" w:rsidRDefault="000255A2" w:rsidP="000255A2">
      <w:pPr>
        <w:spacing w:after="0" w:line="240" w:lineRule="auto"/>
        <w:rPr>
          <w:rFonts w:ascii="Liberation Serif" w:hAnsi="Liberation Serif"/>
          <w:sz w:val="28"/>
          <w:szCs w:val="28"/>
        </w:rPr>
      </w:pPr>
    </w:p>
    <w:p w:rsidR="0095359D" w:rsidRDefault="0095359D" w:rsidP="00841C2C"/>
    <w:sectPr w:rsidR="009535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487F" w:rsidRDefault="00B2487F" w:rsidP="00FC05AF">
      <w:pPr>
        <w:spacing w:after="0" w:line="240" w:lineRule="auto"/>
      </w:pPr>
      <w:r>
        <w:separator/>
      </w:r>
    </w:p>
  </w:endnote>
  <w:endnote w:type="continuationSeparator" w:id="0">
    <w:p w:rsidR="00B2487F" w:rsidRDefault="00B2487F" w:rsidP="00FC05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CC"/>
    <w:family w:val="roman"/>
    <w:pitch w:val="variable"/>
    <w:sig w:usb0="00000001" w:usb1="500078FB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487F" w:rsidRDefault="00B2487F" w:rsidP="00FC05AF">
      <w:pPr>
        <w:spacing w:after="0" w:line="240" w:lineRule="auto"/>
      </w:pPr>
      <w:r>
        <w:separator/>
      </w:r>
    </w:p>
  </w:footnote>
  <w:footnote w:type="continuationSeparator" w:id="0">
    <w:p w:rsidR="00B2487F" w:rsidRDefault="00B2487F" w:rsidP="00FC05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76137"/>
    <w:multiLevelType w:val="hybridMultilevel"/>
    <w:tmpl w:val="726CF4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185678D"/>
    <w:multiLevelType w:val="hybridMultilevel"/>
    <w:tmpl w:val="B282CB62"/>
    <w:lvl w:ilvl="0" w:tplc="041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" w15:restartNumberingAfterBreak="0">
    <w:nsid w:val="3FCA5B2A"/>
    <w:multiLevelType w:val="hybridMultilevel"/>
    <w:tmpl w:val="6ADAAAC2"/>
    <w:lvl w:ilvl="0" w:tplc="04190001">
      <w:start w:val="1"/>
      <w:numFmt w:val="bullet"/>
      <w:lvlText w:val=""/>
      <w:lvlJc w:val="left"/>
      <w:pPr>
        <w:ind w:left="22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80" w:hanging="360"/>
      </w:pPr>
      <w:rPr>
        <w:rFonts w:ascii="Wingdings" w:hAnsi="Wingdings" w:hint="default"/>
      </w:rPr>
    </w:lvl>
  </w:abstractNum>
  <w:abstractNum w:abstractNumId="3" w15:restartNumberingAfterBreak="0">
    <w:nsid w:val="467719A2"/>
    <w:multiLevelType w:val="hybridMultilevel"/>
    <w:tmpl w:val="FFF624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6218052B"/>
    <w:multiLevelType w:val="hybridMultilevel"/>
    <w:tmpl w:val="D0FA8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36B1753"/>
    <w:multiLevelType w:val="hybridMultilevel"/>
    <w:tmpl w:val="6F347F5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66F1"/>
    <w:rsid w:val="000255A2"/>
    <w:rsid w:val="000866F1"/>
    <w:rsid w:val="001148AD"/>
    <w:rsid w:val="00155074"/>
    <w:rsid w:val="00500FCB"/>
    <w:rsid w:val="007D5AD4"/>
    <w:rsid w:val="007D77CC"/>
    <w:rsid w:val="00841C2C"/>
    <w:rsid w:val="009426DB"/>
    <w:rsid w:val="0095359D"/>
    <w:rsid w:val="00B2487F"/>
    <w:rsid w:val="00B4499D"/>
    <w:rsid w:val="00E14552"/>
    <w:rsid w:val="00E91CE4"/>
    <w:rsid w:val="00EA7DCA"/>
    <w:rsid w:val="00FC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E6DD34"/>
  <w15:chartTrackingRefBased/>
  <w15:docId w15:val="{B8BD2354-5BF4-49F2-AAAE-7E75F4437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05AF"/>
  </w:style>
  <w:style w:type="paragraph" w:styleId="1">
    <w:name w:val="heading 1"/>
    <w:basedOn w:val="a"/>
    <w:next w:val="a"/>
    <w:link w:val="10"/>
    <w:uiPriority w:val="9"/>
    <w:qFormat/>
    <w:rsid w:val="00E91C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841C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1CE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1CE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C05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C05AF"/>
  </w:style>
  <w:style w:type="paragraph" w:styleId="a5">
    <w:name w:val="footer"/>
    <w:basedOn w:val="a"/>
    <w:link w:val="a6"/>
    <w:uiPriority w:val="99"/>
    <w:unhideWhenUsed/>
    <w:rsid w:val="00FC05A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C05AF"/>
  </w:style>
  <w:style w:type="character" w:customStyle="1" w:styleId="20">
    <w:name w:val="Заголовок 2 Знак"/>
    <w:basedOn w:val="a0"/>
    <w:link w:val="2"/>
    <w:uiPriority w:val="9"/>
    <w:rsid w:val="00841C2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E91CE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E91CE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50">
    <w:name w:val="Заголовок 5 Знак"/>
    <w:basedOn w:val="a0"/>
    <w:link w:val="5"/>
    <w:uiPriority w:val="9"/>
    <w:semiHidden/>
    <w:rsid w:val="00E91CE4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a7">
    <w:name w:val="List Paragraph"/>
    <w:basedOn w:val="a"/>
    <w:uiPriority w:val="34"/>
    <w:qFormat/>
    <w:rsid w:val="00E91CE4"/>
    <w:pPr>
      <w:ind w:left="720"/>
      <w:contextualSpacing/>
    </w:pPr>
  </w:style>
  <w:style w:type="table" w:styleId="a8">
    <w:name w:val="Table Grid"/>
    <w:basedOn w:val="a1"/>
    <w:uiPriority w:val="39"/>
    <w:rsid w:val="000255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8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05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0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37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49317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1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721708">
              <w:marLeft w:val="0"/>
              <w:marRight w:val="0"/>
              <w:marTop w:val="4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719796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single" w:sz="6" w:space="19" w:color="DADADA"/>
                    <w:right w:val="none" w:sz="0" w:space="0" w:color="auto"/>
                  </w:divBdr>
                </w:div>
                <w:div w:id="587420987">
                  <w:marLeft w:val="0"/>
                  <w:marRight w:val="0"/>
                  <w:marTop w:val="450"/>
                  <w:marBottom w:val="7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90803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82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8444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0250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7781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3059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69638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1300086">
                                                  <w:blockQuote w:val="1"/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5" w:color="auto"/>
                                                    <w:left w:val="single" w:sz="18" w:space="19" w:color="AAAAAA"/>
                                                    <w:bottom w:val="none" w:sz="0" w:space="5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4764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9790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531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6019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10620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8929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82273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8223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6384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03002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903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896864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48886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427450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8203016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6087594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528360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151791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8014752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600095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12689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904592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6682946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234167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817599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38302474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36418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958829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392535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23656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931345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998916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0017674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2306643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6177596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962120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849251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60802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54109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213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3373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8552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17016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8868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3372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54976213">
                                                  <w:blockQuote w:val="1"/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225"/>
                                                  <w:divBdr>
                                                    <w:top w:val="none" w:sz="0" w:space="5" w:color="auto"/>
                                                    <w:left w:val="single" w:sz="18" w:space="19" w:color="AAAAAA"/>
                                                    <w:bottom w:val="none" w:sz="0" w:space="5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300070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330415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50589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single" w:sz="6" w:space="12" w:color="EEEEEE"/>
                                                    <w:left w:val="single" w:sz="6" w:space="12" w:color="EEEEEE"/>
                                                    <w:bottom w:val="single" w:sz="6" w:space="0" w:color="EEEEEE"/>
                                                    <w:right w:val="single" w:sz="6" w:space="12" w:color="EEEEEE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46249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9205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14445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808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083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4284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07135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93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9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16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7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50DD0C-351B-4B1B-8C41-1C29ACAD7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4</Pages>
  <Words>549</Words>
  <Characters>3130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2022-02-18T07:30:00Z</dcterms:created>
  <dcterms:modified xsi:type="dcterms:W3CDTF">2022-02-18T13:49:00Z</dcterms:modified>
</cp:coreProperties>
</file>