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ADFA" w14:textId="77777777" w:rsidR="00B60496" w:rsidRPr="00B60496" w:rsidRDefault="00B60496" w:rsidP="00B60496">
      <w:pPr>
        <w:rPr>
          <w:b/>
          <w:bCs/>
        </w:rPr>
      </w:pPr>
      <w:r w:rsidRPr="00B60496">
        <w:rPr>
          <w:b/>
          <w:bCs/>
        </w:rPr>
        <w:t>Архитектурные решения для системы гостиничной сети</w:t>
      </w:r>
    </w:p>
    <w:p w14:paraId="4A833EA4" w14:textId="77777777" w:rsidR="00B60496" w:rsidRPr="00B60496" w:rsidRDefault="00B60496" w:rsidP="00B60496">
      <w:pPr>
        <w:rPr>
          <w:b/>
          <w:bCs/>
        </w:rPr>
      </w:pPr>
      <w:r w:rsidRPr="00B60496">
        <w:rPr>
          <w:b/>
          <w:bCs/>
        </w:rPr>
        <w:t>1. Выбор технологий для интерфейсной части</w:t>
      </w:r>
    </w:p>
    <w:p w14:paraId="2806E5DB" w14:textId="77777777" w:rsidR="00B60496" w:rsidRPr="00B60496" w:rsidRDefault="00B60496" w:rsidP="00B60496">
      <w:r w:rsidRPr="00B60496">
        <w:rPr>
          <w:b/>
          <w:bCs/>
        </w:rPr>
        <w:t>Решение:</w:t>
      </w:r>
    </w:p>
    <w:p w14:paraId="2BACD8F4" w14:textId="77777777" w:rsidR="00B60496" w:rsidRPr="00B60496" w:rsidRDefault="00B60496" w:rsidP="00B60496">
      <w:pPr>
        <w:numPr>
          <w:ilvl w:val="0"/>
          <w:numId w:val="15"/>
        </w:numPr>
      </w:pPr>
      <w:r w:rsidRPr="00B60496">
        <w:rPr>
          <w:b/>
          <w:bCs/>
        </w:rPr>
        <w:t>Веб-интерфейс (</w:t>
      </w:r>
      <w:proofErr w:type="spellStart"/>
      <w:r w:rsidRPr="00B60496">
        <w:rPr>
          <w:b/>
          <w:bCs/>
        </w:rPr>
        <w:t>Website</w:t>
      </w:r>
      <w:proofErr w:type="spellEnd"/>
      <w:r w:rsidRPr="00B60496">
        <w:rPr>
          <w:b/>
          <w:bCs/>
        </w:rPr>
        <w:t>):</w:t>
      </w:r>
      <w:r w:rsidRPr="00B60496">
        <w:t> </w:t>
      </w:r>
      <w:proofErr w:type="spellStart"/>
      <w:r w:rsidRPr="00B60496">
        <w:t>React</w:t>
      </w:r>
      <w:proofErr w:type="spellEnd"/>
      <w:r w:rsidRPr="00B60496">
        <w:t xml:space="preserve"> + </w:t>
      </w:r>
      <w:proofErr w:type="spellStart"/>
      <w:r w:rsidRPr="00B60496">
        <w:t>TypeScript</w:t>
      </w:r>
      <w:proofErr w:type="spellEnd"/>
    </w:p>
    <w:p w14:paraId="210BCCAD" w14:textId="77777777" w:rsidR="00B60496" w:rsidRPr="00B60496" w:rsidRDefault="00B60496" w:rsidP="00B60496">
      <w:pPr>
        <w:numPr>
          <w:ilvl w:val="0"/>
          <w:numId w:val="15"/>
        </w:numPr>
      </w:pPr>
      <w:r w:rsidRPr="00B60496">
        <w:rPr>
          <w:b/>
          <w:bCs/>
        </w:rPr>
        <w:t>Мобильное приложение:</w:t>
      </w:r>
      <w:r w:rsidRPr="00B60496">
        <w:t> </w:t>
      </w:r>
      <w:proofErr w:type="spellStart"/>
      <w:r w:rsidRPr="00B60496">
        <w:t>React</w:t>
      </w:r>
      <w:proofErr w:type="spellEnd"/>
      <w:r w:rsidRPr="00B60496">
        <w:t xml:space="preserve"> </w:t>
      </w:r>
      <w:proofErr w:type="spellStart"/>
      <w:r w:rsidRPr="00B60496">
        <w:t>Native</w:t>
      </w:r>
      <w:proofErr w:type="spellEnd"/>
    </w:p>
    <w:p w14:paraId="5CB7DFFD" w14:textId="77777777" w:rsidR="00B60496" w:rsidRPr="00B60496" w:rsidRDefault="00B60496" w:rsidP="00B60496">
      <w:pPr>
        <w:numPr>
          <w:ilvl w:val="0"/>
          <w:numId w:val="15"/>
        </w:numPr>
      </w:pPr>
      <w:r w:rsidRPr="00B60496">
        <w:rPr>
          <w:b/>
          <w:bCs/>
        </w:rPr>
        <w:t>Админ-панель:</w:t>
      </w:r>
      <w:r w:rsidRPr="00B60496">
        <w:t> </w:t>
      </w:r>
      <w:proofErr w:type="spellStart"/>
      <w:r w:rsidRPr="00B60496">
        <w:t>Angular</w:t>
      </w:r>
      <w:proofErr w:type="spellEnd"/>
    </w:p>
    <w:p w14:paraId="1518D045" w14:textId="77777777" w:rsidR="00B60496" w:rsidRPr="00B60496" w:rsidRDefault="00B60496" w:rsidP="00B60496">
      <w:pPr>
        <w:numPr>
          <w:ilvl w:val="0"/>
          <w:numId w:val="15"/>
        </w:numPr>
      </w:pPr>
      <w:r w:rsidRPr="00B60496">
        <w:rPr>
          <w:b/>
          <w:bCs/>
        </w:rPr>
        <w:t>API:</w:t>
      </w:r>
      <w:r w:rsidRPr="00B60496">
        <w:t xml:space="preserve"> REST/JSON (для клиентов) + </w:t>
      </w:r>
      <w:proofErr w:type="spellStart"/>
      <w:r w:rsidRPr="00B60496">
        <w:t>gRPC</w:t>
      </w:r>
      <w:proofErr w:type="spellEnd"/>
      <w:r w:rsidRPr="00B60496">
        <w:t xml:space="preserve"> (для внутренних сервисов)</w:t>
      </w:r>
    </w:p>
    <w:p w14:paraId="73FA94FF" w14:textId="77777777" w:rsidR="00B60496" w:rsidRPr="00B60496" w:rsidRDefault="00B60496" w:rsidP="00B60496">
      <w:r w:rsidRPr="00B60496">
        <w:rPr>
          <w:b/>
          <w:bCs/>
        </w:rPr>
        <w:t>Обоснование:</w:t>
      </w:r>
    </w:p>
    <w:p w14:paraId="6F32E1BC" w14:textId="77777777" w:rsidR="00B60496" w:rsidRPr="00B60496" w:rsidRDefault="00B60496" w:rsidP="00B60496">
      <w:pPr>
        <w:numPr>
          <w:ilvl w:val="0"/>
          <w:numId w:val="16"/>
        </w:numPr>
      </w:pPr>
      <w:proofErr w:type="spellStart"/>
      <w:r w:rsidRPr="00B60496">
        <w:rPr>
          <w:b/>
          <w:bCs/>
        </w:rPr>
        <w:t>React</w:t>
      </w:r>
      <w:proofErr w:type="spellEnd"/>
      <w:r w:rsidRPr="00B60496">
        <w:rPr>
          <w:b/>
          <w:bCs/>
        </w:rPr>
        <w:t>/</w:t>
      </w:r>
      <w:proofErr w:type="spellStart"/>
      <w:r w:rsidRPr="00B60496">
        <w:rPr>
          <w:b/>
          <w:bCs/>
        </w:rPr>
        <w:t>React</w:t>
      </w:r>
      <w:proofErr w:type="spellEnd"/>
      <w:r w:rsidRPr="00B60496">
        <w:rPr>
          <w:b/>
          <w:bCs/>
        </w:rPr>
        <w:t xml:space="preserve"> </w:t>
      </w:r>
      <w:proofErr w:type="spellStart"/>
      <w:r w:rsidRPr="00B60496">
        <w:rPr>
          <w:b/>
          <w:bCs/>
        </w:rPr>
        <w:t>Native</w:t>
      </w:r>
      <w:proofErr w:type="spellEnd"/>
      <w:proofErr w:type="gramStart"/>
      <w:r w:rsidRPr="00B60496">
        <w:rPr>
          <w:b/>
          <w:bCs/>
        </w:rPr>
        <w:t>:</w:t>
      </w:r>
      <w:r w:rsidRPr="00B60496">
        <w:t> Позволяют</w:t>
      </w:r>
      <w:proofErr w:type="gramEnd"/>
      <w:r w:rsidRPr="00B60496">
        <w:t xml:space="preserve"> использовать единую </w:t>
      </w:r>
      <w:proofErr w:type="spellStart"/>
      <w:r w:rsidRPr="00B60496">
        <w:t>кодобазу</w:t>
      </w:r>
      <w:proofErr w:type="spellEnd"/>
      <w:r w:rsidRPr="00B60496">
        <w:t xml:space="preserve"> для веба и мобильных приложений, что снижает затраты на разработку и поддержку.</w:t>
      </w:r>
    </w:p>
    <w:p w14:paraId="0E0AE71B" w14:textId="77777777" w:rsidR="00B60496" w:rsidRPr="00B60496" w:rsidRDefault="00B60496" w:rsidP="00B60496">
      <w:pPr>
        <w:numPr>
          <w:ilvl w:val="0"/>
          <w:numId w:val="16"/>
        </w:numPr>
      </w:pPr>
      <w:proofErr w:type="spellStart"/>
      <w:r w:rsidRPr="00B60496">
        <w:rPr>
          <w:b/>
          <w:bCs/>
        </w:rPr>
        <w:t>Angular</w:t>
      </w:r>
      <w:proofErr w:type="spellEnd"/>
      <w:proofErr w:type="gramStart"/>
      <w:r w:rsidRPr="00B60496">
        <w:rPr>
          <w:b/>
          <w:bCs/>
        </w:rPr>
        <w:t>:</w:t>
      </w:r>
      <w:r w:rsidRPr="00B60496">
        <w:t> Подходит</w:t>
      </w:r>
      <w:proofErr w:type="gramEnd"/>
      <w:r w:rsidRPr="00B60496">
        <w:t xml:space="preserve"> для сложных админ-интерфейсов благодаря строгой типизации и встроенным инструментам (например, </w:t>
      </w:r>
      <w:proofErr w:type="spellStart"/>
      <w:r w:rsidRPr="00B60496">
        <w:t>RxJS</w:t>
      </w:r>
      <w:proofErr w:type="spellEnd"/>
      <w:r w:rsidRPr="00B60496">
        <w:t xml:space="preserve"> для управления состоянием).</w:t>
      </w:r>
    </w:p>
    <w:p w14:paraId="5350A962" w14:textId="77777777" w:rsidR="00B60496" w:rsidRPr="00B60496" w:rsidRDefault="00B60496" w:rsidP="00B60496">
      <w:pPr>
        <w:numPr>
          <w:ilvl w:val="0"/>
          <w:numId w:val="16"/>
        </w:numPr>
      </w:pPr>
      <w:r w:rsidRPr="00B60496">
        <w:rPr>
          <w:b/>
          <w:bCs/>
        </w:rPr>
        <w:t>REST/JSON:</w:t>
      </w:r>
      <w:r w:rsidRPr="00B60496">
        <w:t xml:space="preserve"> Универсальный формат для интеграции с </w:t>
      </w:r>
      <w:proofErr w:type="spellStart"/>
      <w:r w:rsidRPr="00B60496">
        <w:t>фронтендом</w:t>
      </w:r>
      <w:proofErr w:type="spellEnd"/>
      <w:r w:rsidRPr="00B60496">
        <w:t xml:space="preserve"> и сторонними сервисами.</w:t>
      </w:r>
    </w:p>
    <w:p w14:paraId="587F05BE" w14:textId="77777777" w:rsidR="00B60496" w:rsidRPr="00B60496" w:rsidRDefault="00B60496" w:rsidP="00B60496">
      <w:pPr>
        <w:numPr>
          <w:ilvl w:val="0"/>
          <w:numId w:val="16"/>
        </w:numPr>
      </w:pPr>
      <w:proofErr w:type="spellStart"/>
      <w:r w:rsidRPr="00B60496">
        <w:rPr>
          <w:b/>
          <w:bCs/>
        </w:rPr>
        <w:t>gRPC</w:t>
      </w:r>
      <w:proofErr w:type="spellEnd"/>
      <w:r w:rsidRPr="00B60496">
        <w:rPr>
          <w:b/>
          <w:bCs/>
        </w:rPr>
        <w:t>:</w:t>
      </w:r>
      <w:r w:rsidRPr="00B60496">
        <w:t xml:space="preserve"> Оптимален для внутренней коммуникации </w:t>
      </w:r>
      <w:proofErr w:type="spellStart"/>
      <w:r w:rsidRPr="00B60496">
        <w:t>микросервисов</w:t>
      </w:r>
      <w:proofErr w:type="spellEnd"/>
      <w:r w:rsidRPr="00B60496">
        <w:t xml:space="preserve"> (например, между </w:t>
      </w:r>
      <w:proofErr w:type="spellStart"/>
      <w:r w:rsidRPr="00B60496">
        <w:t>BookingService</w:t>
      </w:r>
      <w:proofErr w:type="spellEnd"/>
      <w:r w:rsidRPr="00B60496">
        <w:t xml:space="preserve"> и </w:t>
      </w:r>
      <w:proofErr w:type="spellStart"/>
      <w:r w:rsidRPr="00B60496">
        <w:t>PaymentService</w:t>
      </w:r>
      <w:proofErr w:type="spellEnd"/>
      <w:r w:rsidRPr="00B60496">
        <w:t>) благодаря высокой производительности.</w:t>
      </w:r>
    </w:p>
    <w:p w14:paraId="1C0C2E81" w14:textId="77777777" w:rsidR="00B60496" w:rsidRPr="00B60496" w:rsidRDefault="00B60496" w:rsidP="00B60496">
      <w:r w:rsidRPr="00B60496">
        <w:rPr>
          <w:b/>
          <w:bCs/>
        </w:rPr>
        <w:t>Компромиссы:</w:t>
      </w:r>
    </w:p>
    <w:p w14:paraId="1A60D498" w14:textId="77777777" w:rsidR="00B60496" w:rsidRPr="00B60496" w:rsidRDefault="00B60496" w:rsidP="00B60496">
      <w:pPr>
        <w:numPr>
          <w:ilvl w:val="0"/>
          <w:numId w:val="17"/>
        </w:numPr>
      </w:pPr>
      <w:proofErr w:type="spellStart"/>
      <w:r w:rsidRPr="00B60496">
        <w:t>React</w:t>
      </w:r>
      <w:proofErr w:type="spellEnd"/>
      <w:r w:rsidRPr="00B60496">
        <w:t xml:space="preserve"> </w:t>
      </w:r>
      <w:proofErr w:type="spellStart"/>
      <w:r w:rsidRPr="00B60496">
        <w:t>Native</w:t>
      </w:r>
      <w:proofErr w:type="spellEnd"/>
      <w:r w:rsidRPr="00B60496">
        <w:t xml:space="preserve"> может уступать нативным решениям в производительности для сложных </w:t>
      </w:r>
      <w:proofErr w:type="spellStart"/>
      <w:r w:rsidRPr="00B60496">
        <w:t>анимаций</w:t>
      </w:r>
      <w:proofErr w:type="spellEnd"/>
      <w:r w:rsidRPr="00B60496">
        <w:t>, но выигрывает в скорости разработки.</w:t>
      </w:r>
    </w:p>
    <w:p w14:paraId="0FC89ADF" w14:textId="77777777" w:rsidR="00B60496" w:rsidRPr="00B60496" w:rsidRDefault="00B60496" w:rsidP="00B60496">
      <w:pPr>
        <w:numPr>
          <w:ilvl w:val="0"/>
          <w:numId w:val="17"/>
        </w:numPr>
      </w:pPr>
      <w:proofErr w:type="spellStart"/>
      <w:r w:rsidRPr="00B60496">
        <w:t>gRPC</w:t>
      </w:r>
      <w:proofErr w:type="spellEnd"/>
      <w:r w:rsidRPr="00B60496">
        <w:t xml:space="preserve"> требует дополнительных усилий для настройки и отладки по сравнению с REST.</w:t>
      </w:r>
    </w:p>
    <w:p w14:paraId="1DEA13B6" w14:textId="77777777" w:rsidR="00B60496" w:rsidRPr="00B60496" w:rsidRDefault="00B60496" w:rsidP="00B60496">
      <w:r w:rsidRPr="00B60496">
        <w:rPr>
          <w:b/>
          <w:bCs/>
        </w:rPr>
        <w:t>Связь с требованиями:</w:t>
      </w:r>
    </w:p>
    <w:p w14:paraId="3802F786" w14:textId="77777777" w:rsidR="00B60496" w:rsidRPr="00B60496" w:rsidRDefault="00B60496" w:rsidP="00B60496">
      <w:pPr>
        <w:numPr>
          <w:ilvl w:val="0"/>
          <w:numId w:val="18"/>
        </w:numPr>
      </w:pPr>
      <w:proofErr w:type="spellStart"/>
      <w:r w:rsidRPr="00B60496">
        <w:rPr>
          <w:b/>
          <w:bCs/>
        </w:rPr>
        <w:t>Usability</w:t>
      </w:r>
      <w:proofErr w:type="spellEnd"/>
      <w:r w:rsidRPr="00B60496">
        <w:rPr>
          <w:b/>
          <w:bCs/>
        </w:rPr>
        <w:t xml:space="preserve"> (FR-1):</w:t>
      </w:r>
      <w:r w:rsidRPr="00B60496">
        <w:t> </w:t>
      </w:r>
      <w:proofErr w:type="spellStart"/>
      <w:r w:rsidRPr="00B60496">
        <w:t>React</w:t>
      </w:r>
      <w:proofErr w:type="spellEnd"/>
      <w:r w:rsidRPr="00B60496">
        <w:t>/</w:t>
      </w:r>
      <w:proofErr w:type="spellStart"/>
      <w:r w:rsidRPr="00B60496">
        <w:t>Angular</w:t>
      </w:r>
      <w:proofErr w:type="spellEnd"/>
      <w:r w:rsidRPr="00B60496">
        <w:t xml:space="preserve"> обеспечивают быструю загрузку и отзывчивость интерфейса.</w:t>
      </w:r>
    </w:p>
    <w:p w14:paraId="64DE9151" w14:textId="77777777" w:rsidR="00B60496" w:rsidRPr="00B60496" w:rsidRDefault="00B60496" w:rsidP="00B60496">
      <w:pPr>
        <w:numPr>
          <w:ilvl w:val="0"/>
          <w:numId w:val="18"/>
        </w:numPr>
        <w:rPr>
          <w:lang w:val="en-US"/>
        </w:rPr>
      </w:pPr>
      <w:r w:rsidRPr="00B60496">
        <w:rPr>
          <w:b/>
          <w:bCs/>
          <w:lang w:val="en-US"/>
        </w:rPr>
        <w:t>Security (NFR-2):</w:t>
      </w:r>
      <w:r w:rsidRPr="00B60496">
        <w:rPr>
          <w:lang w:val="en-US"/>
        </w:rPr>
        <w:t xml:space="preserve"> HTTPS </w:t>
      </w:r>
      <w:r w:rsidRPr="00B60496">
        <w:t>для</w:t>
      </w:r>
      <w:r w:rsidRPr="00B60496">
        <w:rPr>
          <w:lang w:val="en-US"/>
        </w:rPr>
        <w:t xml:space="preserve"> REST API, TLS </w:t>
      </w:r>
      <w:r w:rsidRPr="00B60496">
        <w:t>для</w:t>
      </w:r>
      <w:r w:rsidRPr="00B60496">
        <w:rPr>
          <w:lang w:val="en-US"/>
        </w:rPr>
        <w:t xml:space="preserve"> </w:t>
      </w:r>
      <w:proofErr w:type="spellStart"/>
      <w:r w:rsidRPr="00B60496">
        <w:rPr>
          <w:lang w:val="en-US"/>
        </w:rPr>
        <w:t>gRPC</w:t>
      </w:r>
      <w:proofErr w:type="spellEnd"/>
      <w:r w:rsidRPr="00B60496">
        <w:rPr>
          <w:lang w:val="en-US"/>
        </w:rPr>
        <w:t>.</w:t>
      </w:r>
    </w:p>
    <w:p w14:paraId="4979AEC3" w14:textId="77777777" w:rsidR="00B60496" w:rsidRPr="00B60496" w:rsidRDefault="00953AE3" w:rsidP="00B60496">
      <w:r>
        <w:pict w14:anchorId="217335C2">
          <v:rect id="_x0000_i1025" style="width:0;height:.75pt" o:hralign="center" o:hrstd="t" o:hrnoshade="t" o:hr="t" fillcolor="#404040" stroked="f"/>
        </w:pict>
      </w:r>
    </w:p>
    <w:p w14:paraId="5C323C9D" w14:textId="77777777" w:rsidR="00B60496" w:rsidRPr="00B60496" w:rsidRDefault="00B60496" w:rsidP="00B60496">
      <w:pPr>
        <w:rPr>
          <w:b/>
          <w:bCs/>
        </w:rPr>
      </w:pPr>
      <w:r w:rsidRPr="00B60496">
        <w:rPr>
          <w:b/>
          <w:bCs/>
        </w:rPr>
        <w:t>2. Бизнес-логика (</w:t>
      </w:r>
      <w:proofErr w:type="spellStart"/>
      <w:r w:rsidRPr="00B60496">
        <w:rPr>
          <w:b/>
          <w:bCs/>
        </w:rPr>
        <w:t>Backend</w:t>
      </w:r>
      <w:proofErr w:type="spellEnd"/>
      <w:r w:rsidRPr="00B60496">
        <w:rPr>
          <w:b/>
          <w:bCs/>
        </w:rPr>
        <w:t>)</w:t>
      </w:r>
    </w:p>
    <w:p w14:paraId="0E4C41B5" w14:textId="77777777" w:rsidR="00B60496" w:rsidRPr="00B60496" w:rsidRDefault="00B60496" w:rsidP="00B60496">
      <w:r w:rsidRPr="00B60496">
        <w:rPr>
          <w:b/>
          <w:bCs/>
        </w:rPr>
        <w:t>Решение:</w:t>
      </w:r>
    </w:p>
    <w:p w14:paraId="1E817B19" w14:textId="77777777" w:rsidR="00B60496" w:rsidRPr="00B60496" w:rsidRDefault="00B60496" w:rsidP="00B60496">
      <w:pPr>
        <w:numPr>
          <w:ilvl w:val="0"/>
          <w:numId w:val="19"/>
        </w:numPr>
      </w:pPr>
      <w:r w:rsidRPr="00B60496">
        <w:rPr>
          <w:b/>
          <w:bCs/>
        </w:rPr>
        <w:t>Языки/Фреймворки:</w:t>
      </w:r>
    </w:p>
    <w:p w14:paraId="685C265A" w14:textId="77777777" w:rsidR="00B60496" w:rsidRPr="00B60496" w:rsidRDefault="00B60496" w:rsidP="00B60496">
      <w:pPr>
        <w:numPr>
          <w:ilvl w:val="1"/>
          <w:numId w:val="19"/>
        </w:numPr>
        <w:rPr>
          <w:lang w:val="en-US"/>
        </w:rPr>
      </w:pPr>
      <w:r w:rsidRPr="00B60496">
        <w:rPr>
          <w:lang w:val="en-US"/>
        </w:rPr>
        <w:t>Booking Service: Spring Boot (Java)</w:t>
      </w:r>
    </w:p>
    <w:p w14:paraId="32383458" w14:textId="77777777" w:rsidR="00B60496" w:rsidRPr="00B60496" w:rsidRDefault="00B60496" w:rsidP="00B60496">
      <w:pPr>
        <w:numPr>
          <w:ilvl w:val="1"/>
          <w:numId w:val="19"/>
        </w:numPr>
      </w:pPr>
      <w:proofErr w:type="spellStart"/>
      <w:r w:rsidRPr="00B60496">
        <w:t>Payment</w:t>
      </w:r>
      <w:proofErr w:type="spellEnd"/>
      <w:r w:rsidRPr="00B60496">
        <w:t xml:space="preserve"> Service: Node.js</w:t>
      </w:r>
    </w:p>
    <w:p w14:paraId="313CF228" w14:textId="77777777" w:rsidR="00B60496" w:rsidRPr="00B60496" w:rsidRDefault="00B60496" w:rsidP="00B60496">
      <w:pPr>
        <w:numPr>
          <w:ilvl w:val="1"/>
          <w:numId w:val="19"/>
        </w:numPr>
      </w:pPr>
      <w:proofErr w:type="spellStart"/>
      <w:r w:rsidRPr="00B60496">
        <w:t>Loyalty</w:t>
      </w:r>
      <w:proofErr w:type="spellEnd"/>
      <w:r w:rsidRPr="00B60496">
        <w:t xml:space="preserve"> Service: Python </w:t>
      </w:r>
      <w:proofErr w:type="spellStart"/>
      <w:r w:rsidRPr="00B60496">
        <w:t>Flask</w:t>
      </w:r>
      <w:proofErr w:type="spellEnd"/>
    </w:p>
    <w:p w14:paraId="0A22A860" w14:textId="77777777" w:rsidR="00B60496" w:rsidRPr="00B60496" w:rsidRDefault="00B60496" w:rsidP="00B60496">
      <w:pPr>
        <w:numPr>
          <w:ilvl w:val="1"/>
          <w:numId w:val="19"/>
        </w:numPr>
      </w:pPr>
      <w:proofErr w:type="spellStart"/>
      <w:r w:rsidRPr="00B60496">
        <w:t>Auth</w:t>
      </w:r>
      <w:proofErr w:type="spellEnd"/>
      <w:r w:rsidRPr="00B60496">
        <w:t xml:space="preserve"> Service: Go</w:t>
      </w:r>
    </w:p>
    <w:p w14:paraId="6EA2150F" w14:textId="77777777" w:rsidR="00B60496" w:rsidRPr="00B60496" w:rsidRDefault="00B60496" w:rsidP="00B60496">
      <w:r w:rsidRPr="00B60496">
        <w:rPr>
          <w:b/>
          <w:bCs/>
        </w:rPr>
        <w:t>Обоснование:</w:t>
      </w:r>
    </w:p>
    <w:p w14:paraId="5B0EC467" w14:textId="77777777" w:rsidR="00B60496" w:rsidRPr="00B60496" w:rsidRDefault="00B60496" w:rsidP="00B60496">
      <w:pPr>
        <w:numPr>
          <w:ilvl w:val="0"/>
          <w:numId w:val="20"/>
        </w:numPr>
      </w:pPr>
      <w:r w:rsidRPr="00B60496">
        <w:rPr>
          <w:b/>
          <w:bCs/>
        </w:rPr>
        <w:t>Spring Boot</w:t>
      </w:r>
      <w:proofErr w:type="gramStart"/>
      <w:r w:rsidRPr="00B60496">
        <w:rPr>
          <w:b/>
          <w:bCs/>
        </w:rPr>
        <w:t>:</w:t>
      </w:r>
      <w:r w:rsidRPr="00B60496">
        <w:t> Подходит</w:t>
      </w:r>
      <w:proofErr w:type="gramEnd"/>
      <w:r w:rsidRPr="00B60496">
        <w:t xml:space="preserve"> для высоконагруженных сервисов (бронирование), поддерживает транзакции и интеграцию с БД.</w:t>
      </w:r>
    </w:p>
    <w:p w14:paraId="6091893E" w14:textId="77777777" w:rsidR="00B60496" w:rsidRPr="00B60496" w:rsidRDefault="00B60496" w:rsidP="00B60496">
      <w:pPr>
        <w:numPr>
          <w:ilvl w:val="0"/>
          <w:numId w:val="20"/>
        </w:numPr>
      </w:pPr>
      <w:r w:rsidRPr="00B60496">
        <w:rPr>
          <w:b/>
          <w:bCs/>
        </w:rPr>
        <w:lastRenderedPageBreak/>
        <w:t>Node.js:</w:t>
      </w:r>
      <w:r w:rsidRPr="00B60496">
        <w:t xml:space="preserve"> Оптимален для </w:t>
      </w:r>
      <w:proofErr w:type="spellStart"/>
      <w:r w:rsidRPr="00B60496">
        <w:t>Payment</w:t>
      </w:r>
      <w:proofErr w:type="spellEnd"/>
      <w:r w:rsidRPr="00B60496">
        <w:t xml:space="preserve"> Service из-за асинхронной обработки платежных запросов.</w:t>
      </w:r>
    </w:p>
    <w:p w14:paraId="4A4B09F5" w14:textId="77777777" w:rsidR="00B60496" w:rsidRPr="00B60496" w:rsidRDefault="00B60496" w:rsidP="00B60496">
      <w:pPr>
        <w:numPr>
          <w:ilvl w:val="0"/>
          <w:numId w:val="20"/>
        </w:numPr>
      </w:pPr>
      <w:r w:rsidRPr="00B60496">
        <w:rPr>
          <w:b/>
          <w:bCs/>
        </w:rPr>
        <w:t xml:space="preserve">Python </w:t>
      </w:r>
      <w:proofErr w:type="spellStart"/>
      <w:r w:rsidRPr="00B60496">
        <w:rPr>
          <w:b/>
          <w:bCs/>
        </w:rPr>
        <w:t>Flask</w:t>
      </w:r>
      <w:proofErr w:type="spellEnd"/>
      <w:proofErr w:type="gramStart"/>
      <w:r w:rsidRPr="00B60496">
        <w:rPr>
          <w:b/>
          <w:bCs/>
        </w:rPr>
        <w:t>:</w:t>
      </w:r>
      <w:r w:rsidRPr="00B60496">
        <w:t> Используется</w:t>
      </w:r>
      <w:proofErr w:type="gramEnd"/>
      <w:r w:rsidRPr="00B60496">
        <w:t xml:space="preserve"> для </w:t>
      </w:r>
      <w:proofErr w:type="spellStart"/>
      <w:r w:rsidRPr="00B60496">
        <w:t>Loyalty</w:t>
      </w:r>
      <w:proofErr w:type="spellEnd"/>
      <w:r w:rsidRPr="00B60496">
        <w:t xml:space="preserve"> Service из-за простоты реализации математических расчетов (баллы/скидки).</w:t>
      </w:r>
    </w:p>
    <w:p w14:paraId="3BC9CE33" w14:textId="77777777" w:rsidR="00B60496" w:rsidRPr="00B60496" w:rsidRDefault="00B60496" w:rsidP="00B60496">
      <w:pPr>
        <w:numPr>
          <w:ilvl w:val="0"/>
          <w:numId w:val="20"/>
        </w:numPr>
      </w:pPr>
      <w:r w:rsidRPr="00B60496">
        <w:rPr>
          <w:b/>
          <w:bCs/>
        </w:rPr>
        <w:t>Go:</w:t>
      </w:r>
      <w:r w:rsidRPr="00B60496">
        <w:t xml:space="preserve"> Выбран для </w:t>
      </w:r>
      <w:proofErr w:type="spellStart"/>
      <w:r w:rsidRPr="00B60496">
        <w:t>Auth</w:t>
      </w:r>
      <w:proofErr w:type="spellEnd"/>
      <w:r w:rsidRPr="00B60496">
        <w:t xml:space="preserve"> Service благодаря высокой производительности и встроенной поддержке</w:t>
      </w:r>
      <w:proofErr w:type="spellStart"/>
      <w:r w:rsidRPr="00B60496">
        <w:rPr>
          <w:rFonts w:ascii="MS Gothic" w:eastAsia="MS Gothic" w:hAnsi="MS Gothic" w:cs="MS Gothic" w:hint="eastAsia"/>
        </w:rPr>
        <w:t>并</w:t>
      </w:r>
      <w:r w:rsidRPr="00B60496">
        <w:rPr>
          <w:rFonts w:ascii="Microsoft JhengHei" w:eastAsia="Microsoft JhengHei" w:hAnsi="Microsoft JhengHei" w:cs="Microsoft JhengHei" w:hint="eastAsia"/>
        </w:rPr>
        <w:t>发</w:t>
      </w:r>
      <w:proofErr w:type="spellEnd"/>
      <w:r w:rsidRPr="00B60496">
        <w:t xml:space="preserve"> (</w:t>
      </w:r>
      <w:proofErr w:type="spellStart"/>
      <w:r w:rsidRPr="00B60496">
        <w:t>горутины</w:t>
      </w:r>
      <w:proofErr w:type="spellEnd"/>
      <w:r w:rsidRPr="00B60496">
        <w:t>).</w:t>
      </w:r>
    </w:p>
    <w:p w14:paraId="47F85E55" w14:textId="77777777" w:rsidR="00B60496" w:rsidRPr="00B60496" w:rsidRDefault="00B60496" w:rsidP="00B60496">
      <w:r w:rsidRPr="00B60496">
        <w:rPr>
          <w:b/>
          <w:bCs/>
        </w:rPr>
        <w:t>Компромиссы:</w:t>
      </w:r>
    </w:p>
    <w:p w14:paraId="1E47BA9F" w14:textId="77777777" w:rsidR="00B60496" w:rsidRPr="00B60496" w:rsidRDefault="00B60496" w:rsidP="00B60496">
      <w:pPr>
        <w:numPr>
          <w:ilvl w:val="0"/>
          <w:numId w:val="21"/>
        </w:numPr>
      </w:pPr>
      <w:r w:rsidRPr="00B60496">
        <w:t>Разнородность стека усложняет поддержку, но позволяет выбрать лучший инструмент для каждой задачи.</w:t>
      </w:r>
    </w:p>
    <w:p w14:paraId="40CF3423" w14:textId="77777777" w:rsidR="00B60496" w:rsidRPr="00B60496" w:rsidRDefault="00B60496" w:rsidP="00B60496">
      <w:r w:rsidRPr="00B60496">
        <w:rPr>
          <w:b/>
          <w:bCs/>
        </w:rPr>
        <w:t>Связь с требованиями:</w:t>
      </w:r>
    </w:p>
    <w:p w14:paraId="680FFC67" w14:textId="77777777" w:rsidR="00B60496" w:rsidRPr="00B60496" w:rsidRDefault="00B60496" w:rsidP="00B60496">
      <w:pPr>
        <w:numPr>
          <w:ilvl w:val="0"/>
          <w:numId w:val="22"/>
        </w:numPr>
      </w:pPr>
      <w:proofErr w:type="spellStart"/>
      <w:r w:rsidRPr="00B60496">
        <w:rPr>
          <w:b/>
          <w:bCs/>
        </w:rPr>
        <w:t>Scalability</w:t>
      </w:r>
      <w:proofErr w:type="spellEnd"/>
      <w:r w:rsidRPr="00B60496">
        <w:rPr>
          <w:b/>
          <w:bCs/>
        </w:rPr>
        <w:t xml:space="preserve"> (NFR-1):</w:t>
      </w:r>
      <w:r w:rsidRPr="00B60496">
        <w:t> </w:t>
      </w:r>
      <w:proofErr w:type="spellStart"/>
      <w:r w:rsidRPr="00B60496">
        <w:t>Микросервисная</w:t>
      </w:r>
      <w:proofErr w:type="spellEnd"/>
      <w:r w:rsidRPr="00B60496">
        <w:t xml:space="preserve"> архитектура позволяет масштабировать компоненты независимо.</w:t>
      </w:r>
    </w:p>
    <w:p w14:paraId="4852E584" w14:textId="77777777" w:rsidR="00B60496" w:rsidRPr="00B60496" w:rsidRDefault="00B60496" w:rsidP="00B60496">
      <w:pPr>
        <w:numPr>
          <w:ilvl w:val="0"/>
          <w:numId w:val="22"/>
        </w:numPr>
      </w:pPr>
      <w:r w:rsidRPr="00B60496">
        <w:rPr>
          <w:b/>
          <w:bCs/>
        </w:rPr>
        <w:t>Performance (NFR-3):</w:t>
      </w:r>
      <w:r w:rsidRPr="00B60496">
        <w:t xml:space="preserve"> Go и </w:t>
      </w:r>
      <w:proofErr w:type="spellStart"/>
      <w:r w:rsidRPr="00B60496">
        <w:t>gRPC</w:t>
      </w:r>
      <w:proofErr w:type="spellEnd"/>
      <w:r w:rsidRPr="00B60496">
        <w:t xml:space="preserve"> обеспечивают низкие задержки для критичных сервисов (например, аутентификации).</w:t>
      </w:r>
    </w:p>
    <w:p w14:paraId="2F3BDA96" w14:textId="77777777" w:rsidR="00B60496" w:rsidRPr="00B60496" w:rsidRDefault="00953AE3" w:rsidP="00B60496">
      <w:r>
        <w:pict w14:anchorId="5BE22A3E">
          <v:rect id="_x0000_i1026" style="width:0;height:.75pt" o:hralign="center" o:hrstd="t" o:hrnoshade="t" o:hr="t" fillcolor="#404040" stroked="f"/>
        </w:pict>
      </w:r>
    </w:p>
    <w:p w14:paraId="263D79F8" w14:textId="77777777" w:rsidR="00B60496" w:rsidRPr="00B60496" w:rsidRDefault="00B60496" w:rsidP="00B60496">
      <w:pPr>
        <w:rPr>
          <w:b/>
          <w:bCs/>
        </w:rPr>
      </w:pPr>
      <w:r w:rsidRPr="00B60496">
        <w:rPr>
          <w:b/>
          <w:bCs/>
        </w:rPr>
        <w:t>3. Хранилища данных</w:t>
      </w:r>
    </w:p>
    <w:p w14:paraId="1F7CF1E4" w14:textId="77777777" w:rsidR="00B60496" w:rsidRPr="00B60496" w:rsidRDefault="00B60496" w:rsidP="00B60496">
      <w:r w:rsidRPr="00B60496">
        <w:rPr>
          <w:b/>
          <w:bCs/>
        </w:rPr>
        <w:t>Решение:</w:t>
      </w:r>
    </w:p>
    <w:p w14:paraId="175886A8" w14:textId="77777777" w:rsidR="00B60496" w:rsidRPr="00B60496" w:rsidRDefault="00B60496" w:rsidP="00B60496">
      <w:pPr>
        <w:numPr>
          <w:ilvl w:val="0"/>
          <w:numId w:val="23"/>
        </w:numPr>
      </w:pPr>
      <w:r w:rsidRPr="00B60496">
        <w:rPr>
          <w:b/>
          <w:bCs/>
        </w:rPr>
        <w:t>Hotels Database:</w:t>
      </w:r>
      <w:r w:rsidRPr="00B60496">
        <w:t> </w:t>
      </w:r>
      <w:proofErr w:type="spellStart"/>
      <w:r w:rsidRPr="00B60496">
        <w:t>MongoDB</w:t>
      </w:r>
      <w:proofErr w:type="spellEnd"/>
      <w:r w:rsidRPr="00B60496">
        <w:t xml:space="preserve"> (документная модель для гибкости хранения данных об отелях/номерах).</w:t>
      </w:r>
    </w:p>
    <w:p w14:paraId="3A3291CE" w14:textId="77777777" w:rsidR="00B60496" w:rsidRPr="00B60496" w:rsidRDefault="00B60496" w:rsidP="00B60496">
      <w:pPr>
        <w:numPr>
          <w:ilvl w:val="0"/>
          <w:numId w:val="23"/>
        </w:numPr>
      </w:pPr>
      <w:proofErr w:type="spellStart"/>
      <w:r w:rsidRPr="00B60496">
        <w:rPr>
          <w:b/>
          <w:bCs/>
        </w:rPr>
        <w:t>Bookings</w:t>
      </w:r>
      <w:proofErr w:type="spellEnd"/>
      <w:r w:rsidRPr="00B60496">
        <w:rPr>
          <w:b/>
          <w:bCs/>
        </w:rPr>
        <w:t>/</w:t>
      </w:r>
      <w:proofErr w:type="spellStart"/>
      <w:r w:rsidRPr="00B60496">
        <w:rPr>
          <w:b/>
          <w:bCs/>
        </w:rPr>
        <w:t>Users</w:t>
      </w:r>
      <w:proofErr w:type="spellEnd"/>
      <w:r w:rsidRPr="00B60496">
        <w:rPr>
          <w:b/>
          <w:bCs/>
        </w:rPr>
        <w:t xml:space="preserve"> Database:</w:t>
      </w:r>
      <w:r w:rsidRPr="00B60496">
        <w:t> </w:t>
      </w:r>
      <w:proofErr w:type="spellStart"/>
      <w:r w:rsidRPr="00B60496">
        <w:t>PostgreSQL</w:t>
      </w:r>
      <w:proofErr w:type="spellEnd"/>
      <w:r w:rsidRPr="00B60496">
        <w:t xml:space="preserve"> (реляционная модель для целостности транзакций).</w:t>
      </w:r>
    </w:p>
    <w:p w14:paraId="41105D35" w14:textId="77777777" w:rsidR="00B60496" w:rsidRPr="00B60496" w:rsidRDefault="00B60496" w:rsidP="00B60496">
      <w:pPr>
        <w:numPr>
          <w:ilvl w:val="0"/>
          <w:numId w:val="23"/>
        </w:numPr>
      </w:pPr>
      <w:proofErr w:type="spellStart"/>
      <w:r w:rsidRPr="00B60496">
        <w:rPr>
          <w:b/>
          <w:bCs/>
        </w:rPr>
        <w:t>Loyalty</w:t>
      </w:r>
      <w:proofErr w:type="spellEnd"/>
      <w:r w:rsidRPr="00B60496">
        <w:rPr>
          <w:b/>
          <w:bCs/>
        </w:rPr>
        <w:t xml:space="preserve"> Database:</w:t>
      </w:r>
      <w:r w:rsidRPr="00B60496">
        <w:t> </w:t>
      </w:r>
      <w:proofErr w:type="spellStart"/>
      <w:r w:rsidRPr="00B60496">
        <w:t>Redis</w:t>
      </w:r>
      <w:proofErr w:type="spellEnd"/>
      <w:r w:rsidRPr="00B60496">
        <w:t xml:space="preserve"> (кеширование баллов лояльности).</w:t>
      </w:r>
    </w:p>
    <w:p w14:paraId="2BD49E23" w14:textId="77777777" w:rsidR="00B60496" w:rsidRPr="00B60496" w:rsidRDefault="00B60496" w:rsidP="00B60496">
      <w:r w:rsidRPr="00B60496">
        <w:rPr>
          <w:b/>
          <w:bCs/>
        </w:rPr>
        <w:t>Обоснование:</w:t>
      </w:r>
    </w:p>
    <w:p w14:paraId="16C35D10" w14:textId="77777777" w:rsidR="00B60496" w:rsidRPr="00B60496" w:rsidRDefault="00B60496" w:rsidP="00B60496">
      <w:pPr>
        <w:numPr>
          <w:ilvl w:val="0"/>
          <w:numId w:val="24"/>
        </w:numPr>
      </w:pPr>
      <w:proofErr w:type="spellStart"/>
      <w:r w:rsidRPr="00B60496">
        <w:rPr>
          <w:b/>
          <w:bCs/>
        </w:rPr>
        <w:t>MongoDB</w:t>
      </w:r>
      <w:proofErr w:type="spellEnd"/>
      <w:proofErr w:type="gramStart"/>
      <w:r w:rsidRPr="00B60496">
        <w:rPr>
          <w:b/>
          <w:bCs/>
        </w:rPr>
        <w:t>:</w:t>
      </w:r>
      <w:r w:rsidRPr="00B60496">
        <w:t> Позволяет</w:t>
      </w:r>
      <w:proofErr w:type="gramEnd"/>
      <w:r w:rsidRPr="00B60496">
        <w:t xml:space="preserve"> хранить разнородные данные (например, сезонные цены, описания номеров) без жесткой схемы.</w:t>
      </w:r>
    </w:p>
    <w:p w14:paraId="5FD5F911" w14:textId="77777777" w:rsidR="00B60496" w:rsidRPr="00B60496" w:rsidRDefault="00B60496" w:rsidP="00B60496">
      <w:pPr>
        <w:numPr>
          <w:ilvl w:val="0"/>
          <w:numId w:val="24"/>
        </w:numPr>
      </w:pPr>
      <w:proofErr w:type="spellStart"/>
      <w:r w:rsidRPr="00B60496">
        <w:rPr>
          <w:b/>
          <w:bCs/>
        </w:rPr>
        <w:t>PostgreSQL</w:t>
      </w:r>
      <w:proofErr w:type="spellEnd"/>
      <w:proofErr w:type="gramStart"/>
      <w:r w:rsidRPr="00B60496">
        <w:rPr>
          <w:b/>
          <w:bCs/>
        </w:rPr>
        <w:t>:</w:t>
      </w:r>
      <w:r w:rsidRPr="00B60496">
        <w:t> Обеспечивает</w:t>
      </w:r>
      <w:proofErr w:type="gramEnd"/>
      <w:r w:rsidRPr="00B60496">
        <w:t xml:space="preserve"> ACID-транзакции для бронирований и пользовательских данных.</w:t>
      </w:r>
    </w:p>
    <w:p w14:paraId="2EC0DB3E" w14:textId="77777777" w:rsidR="00B60496" w:rsidRPr="00B60496" w:rsidRDefault="00B60496" w:rsidP="00B60496">
      <w:pPr>
        <w:numPr>
          <w:ilvl w:val="0"/>
          <w:numId w:val="24"/>
        </w:numPr>
      </w:pPr>
      <w:proofErr w:type="spellStart"/>
      <w:r w:rsidRPr="00B60496">
        <w:rPr>
          <w:b/>
          <w:bCs/>
        </w:rPr>
        <w:t>Redis</w:t>
      </w:r>
      <w:proofErr w:type="spellEnd"/>
      <w:proofErr w:type="gramStart"/>
      <w:r w:rsidRPr="00B60496">
        <w:rPr>
          <w:b/>
          <w:bCs/>
        </w:rPr>
        <w:t>:</w:t>
      </w:r>
      <w:r w:rsidRPr="00B60496">
        <w:t> Подходит</w:t>
      </w:r>
      <w:proofErr w:type="gramEnd"/>
      <w:r w:rsidRPr="00B60496">
        <w:t xml:space="preserve"> для частых запросов к данным лояльности (высокая скорость чтения).</w:t>
      </w:r>
    </w:p>
    <w:p w14:paraId="37A799BD" w14:textId="77777777" w:rsidR="00B60496" w:rsidRPr="00B60496" w:rsidRDefault="00B60496" w:rsidP="00B60496">
      <w:r w:rsidRPr="00B60496">
        <w:rPr>
          <w:b/>
          <w:bCs/>
        </w:rPr>
        <w:t>Компромиссы:</w:t>
      </w:r>
    </w:p>
    <w:p w14:paraId="33C1B4B0" w14:textId="77777777" w:rsidR="00B60496" w:rsidRPr="00B60496" w:rsidRDefault="00B60496" w:rsidP="00B60496">
      <w:pPr>
        <w:numPr>
          <w:ilvl w:val="0"/>
          <w:numId w:val="25"/>
        </w:numPr>
      </w:pPr>
      <w:proofErr w:type="spellStart"/>
      <w:r w:rsidRPr="00B60496">
        <w:t>MongoDB</w:t>
      </w:r>
      <w:proofErr w:type="spellEnd"/>
      <w:r w:rsidRPr="00B60496">
        <w:t xml:space="preserve"> менее эффективна для сложных JOIN-запросов, но это компенсируется </w:t>
      </w:r>
      <w:proofErr w:type="spellStart"/>
      <w:r w:rsidRPr="00B60496">
        <w:t>денормализацией</w:t>
      </w:r>
      <w:proofErr w:type="spellEnd"/>
      <w:r w:rsidRPr="00B60496">
        <w:t xml:space="preserve"> данных.</w:t>
      </w:r>
    </w:p>
    <w:p w14:paraId="293D934A" w14:textId="77777777" w:rsidR="00B60496" w:rsidRPr="00B60496" w:rsidRDefault="00B60496" w:rsidP="00B60496">
      <w:r w:rsidRPr="00B60496">
        <w:rPr>
          <w:b/>
          <w:bCs/>
        </w:rPr>
        <w:t>Связь с требованиями:</w:t>
      </w:r>
    </w:p>
    <w:p w14:paraId="3A483F12" w14:textId="77777777" w:rsidR="00B60496" w:rsidRPr="00B60496" w:rsidRDefault="00B60496" w:rsidP="00B60496">
      <w:pPr>
        <w:numPr>
          <w:ilvl w:val="0"/>
          <w:numId w:val="26"/>
        </w:numPr>
      </w:pPr>
      <w:proofErr w:type="spellStart"/>
      <w:r w:rsidRPr="00B60496">
        <w:rPr>
          <w:b/>
          <w:bCs/>
        </w:rPr>
        <w:t>Reliability</w:t>
      </w:r>
      <w:proofErr w:type="spellEnd"/>
      <w:r w:rsidRPr="00B60496">
        <w:rPr>
          <w:b/>
          <w:bCs/>
        </w:rPr>
        <w:t xml:space="preserve"> (NFR-4):</w:t>
      </w:r>
      <w:r w:rsidRPr="00B60496">
        <w:t> </w:t>
      </w:r>
      <w:proofErr w:type="spellStart"/>
      <w:r w:rsidRPr="00B60496">
        <w:t>PostgreSQL</w:t>
      </w:r>
      <w:proofErr w:type="spellEnd"/>
      <w:r w:rsidRPr="00B60496">
        <w:t xml:space="preserve"> с репликацией обеспечивает отказоустойчивость.</w:t>
      </w:r>
    </w:p>
    <w:p w14:paraId="00A8706E" w14:textId="77777777" w:rsidR="00B60496" w:rsidRPr="00B60496" w:rsidRDefault="00B60496" w:rsidP="00B60496">
      <w:pPr>
        <w:numPr>
          <w:ilvl w:val="0"/>
          <w:numId w:val="26"/>
        </w:numPr>
      </w:pPr>
      <w:proofErr w:type="spellStart"/>
      <w:r w:rsidRPr="00B60496">
        <w:rPr>
          <w:b/>
          <w:bCs/>
        </w:rPr>
        <w:t>Maintainability</w:t>
      </w:r>
      <w:proofErr w:type="spellEnd"/>
      <w:r w:rsidRPr="00B60496">
        <w:rPr>
          <w:b/>
          <w:bCs/>
        </w:rPr>
        <w:t xml:space="preserve"> (NFR-5):</w:t>
      </w:r>
      <w:r w:rsidRPr="00B60496">
        <w:t> Разделение БД по назначению упрощает управление.</w:t>
      </w:r>
    </w:p>
    <w:p w14:paraId="58EDEC19" w14:textId="77777777" w:rsidR="00B60496" w:rsidRPr="00B60496" w:rsidRDefault="00953AE3" w:rsidP="00B60496">
      <w:r>
        <w:pict w14:anchorId="0E7B7367">
          <v:rect id="_x0000_i1027" style="width:0;height:.75pt" o:hralign="center" o:hrstd="t" o:hrnoshade="t" o:hr="t" fillcolor="#404040" stroked="f"/>
        </w:pict>
      </w:r>
    </w:p>
    <w:p w14:paraId="3A876781" w14:textId="77777777" w:rsidR="00B60496" w:rsidRPr="00B60496" w:rsidRDefault="00B60496" w:rsidP="00B60496">
      <w:pPr>
        <w:rPr>
          <w:b/>
          <w:bCs/>
        </w:rPr>
      </w:pPr>
      <w:r w:rsidRPr="00B60496">
        <w:rPr>
          <w:b/>
          <w:bCs/>
        </w:rPr>
        <w:t>4. Безопасность и мониторинг</w:t>
      </w:r>
    </w:p>
    <w:p w14:paraId="779A9ECB" w14:textId="77777777" w:rsidR="00B60496" w:rsidRPr="00B60496" w:rsidRDefault="00B60496" w:rsidP="00B60496">
      <w:r w:rsidRPr="00B60496">
        <w:rPr>
          <w:b/>
          <w:bCs/>
        </w:rPr>
        <w:t>Решение:</w:t>
      </w:r>
    </w:p>
    <w:p w14:paraId="01CAD746" w14:textId="77777777" w:rsidR="00B60496" w:rsidRPr="00B60496" w:rsidRDefault="00B60496" w:rsidP="00B60496">
      <w:pPr>
        <w:numPr>
          <w:ilvl w:val="0"/>
          <w:numId w:val="27"/>
        </w:numPr>
      </w:pPr>
      <w:r w:rsidRPr="00B60496">
        <w:rPr>
          <w:b/>
          <w:bCs/>
        </w:rPr>
        <w:lastRenderedPageBreak/>
        <w:t>Безопасность:</w:t>
      </w:r>
    </w:p>
    <w:p w14:paraId="5DB13FEA" w14:textId="77777777" w:rsidR="00B60496" w:rsidRPr="00B60496" w:rsidRDefault="00B60496" w:rsidP="00B60496">
      <w:pPr>
        <w:numPr>
          <w:ilvl w:val="1"/>
          <w:numId w:val="27"/>
        </w:numPr>
      </w:pPr>
      <w:proofErr w:type="spellStart"/>
      <w:r w:rsidRPr="00B60496">
        <w:t>OAuth</w:t>
      </w:r>
      <w:proofErr w:type="spellEnd"/>
      <w:r w:rsidRPr="00B60496">
        <w:t xml:space="preserve"> 2.0 для аутентификации.</w:t>
      </w:r>
    </w:p>
    <w:p w14:paraId="73EDE9A5" w14:textId="77777777" w:rsidR="00B60496" w:rsidRPr="00B60496" w:rsidRDefault="00B60496" w:rsidP="00B60496">
      <w:pPr>
        <w:numPr>
          <w:ilvl w:val="1"/>
          <w:numId w:val="27"/>
        </w:numPr>
      </w:pPr>
      <w:r w:rsidRPr="00B60496">
        <w:t xml:space="preserve">Шифрование данных (AES-256) в </w:t>
      </w:r>
      <w:proofErr w:type="spellStart"/>
      <w:r w:rsidRPr="00B60496">
        <w:t>PostgreSQL</w:t>
      </w:r>
      <w:proofErr w:type="spellEnd"/>
      <w:r w:rsidRPr="00B60496">
        <w:t xml:space="preserve"> и </w:t>
      </w:r>
      <w:proofErr w:type="spellStart"/>
      <w:r w:rsidRPr="00B60496">
        <w:t>MongoDB</w:t>
      </w:r>
      <w:proofErr w:type="spellEnd"/>
      <w:r w:rsidRPr="00B60496">
        <w:t>.</w:t>
      </w:r>
    </w:p>
    <w:p w14:paraId="09295688" w14:textId="77777777" w:rsidR="00B60496" w:rsidRPr="00B60496" w:rsidRDefault="00B60496" w:rsidP="00B60496">
      <w:pPr>
        <w:numPr>
          <w:ilvl w:val="1"/>
          <w:numId w:val="27"/>
        </w:numPr>
      </w:pPr>
      <w:r w:rsidRPr="00B60496">
        <w:t xml:space="preserve">PCI DSS для платежных данных (использование </w:t>
      </w:r>
      <w:proofErr w:type="spellStart"/>
      <w:r w:rsidRPr="00B60496">
        <w:t>токенизации</w:t>
      </w:r>
      <w:proofErr w:type="spellEnd"/>
      <w:r w:rsidRPr="00B60496">
        <w:t>).</w:t>
      </w:r>
    </w:p>
    <w:p w14:paraId="11E94EFD" w14:textId="77777777" w:rsidR="00B60496" w:rsidRPr="00B60496" w:rsidRDefault="00B60496" w:rsidP="00B60496">
      <w:pPr>
        <w:numPr>
          <w:ilvl w:val="0"/>
          <w:numId w:val="27"/>
        </w:numPr>
      </w:pPr>
      <w:r w:rsidRPr="00B60496">
        <w:rPr>
          <w:b/>
          <w:bCs/>
        </w:rPr>
        <w:t>Мониторинг:</w:t>
      </w:r>
    </w:p>
    <w:p w14:paraId="3E880080" w14:textId="77777777" w:rsidR="00B60496" w:rsidRPr="00B60496" w:rsidRDefault="00B60496" w:rsidP="00B60496">
      <w:pPr>
        <w:numPr>
          <w:ilvl w:val="1"/>
          <w:numId w:val="27"/>
        </w:numPr>
      </w:pPr>
      <w:proofErr w:type="spellStart"/>
      <w:r w:rsidRPr="00B60496">
        <w:t>Prometheus</w:t>
      </w:r>
      <w:proofErr w:type="spellEnd"/>
      <w:r w:rsidRPr="00B60496">
        <w:t xml:space="preserve"> + </w:t>
      </w:r>
      <w:proofErr w:type="spellStart"/>
      <w:r w:rsidRPr="00B60496">
        <w:t>Grafana</w:t>
      </w:r>
      <w:proofErr w:type="spellEnd"/>
      <w:r w:rsidRPr="00B60496">
        <w:t xml:space="preserve"> для метрик.</w:t>
      </w:r>
    </w:p>
    <w:p w14:paraId="0287F802" w14:textId="77777777" w:rsidR="00B60496" w:rsidRPr="00B60496" w:rsidRDefault="00B60496" w:rsidP="00B60496">
      <w:pPr>
        <w:numPr>
          <w:ilvl w:val="1"/>
          <w:numId w:val="27"/>
        </w:numPr>
        <w:rPr>
          <w:lang w:val="en-US"/>
        </w:rPr>
      </w:pPr>
      <w:r w:rsidRPr="00B60496">
        <w:rPr>
          <w:lang w:val="en-US"/>
        </w:rPr>
        <w:t>ELK-</w:t>
      </w:r>
      <w:r w:rsidRPr="00B60496">
        <w:t>стек</w:t>
      </w:r>
      <w:r w:rsidRPr="00B60496">
        <w:rPr>
          <w:lang w:val="en-US"/>
        </w:rPr>
        <w:t xml:space="preserve"> (Elasticsearch, Logstash, Kibana) </w:t>
      </w:r>
      <w:r w:rsidRPr="00B60496">
        <w:t>для</w:t>
      </w:r>
      <w:r w:rsidRPr="00B60496">
        <w:rPr>
          <w:lang w:val="en-US"/>
        </w:rPr>
        <w:t xml:space="preserve"> </w:t>
      </w:r>
      <w:r w:rsidRPr="00B60496">
        <w:t>логов</w:t>
      </w:r>
      <w:r w:rsidRPr="00B60496">
        <w:rPr>
          <w:lang w:val="en-US"/>
        </w:rPr>
        <w:t>.</w:t>
      </w:r>
    </w:p>
    <w:p w14:paraId="35421F79" w14:textId="77777777" w:rsidR="00B60496" w:rsidRPr="00B60496" w:rsidRDefault="00B60496" w:rsidP="00B60496">
      <w:r w:rsidRPr="00B60496">
        <w:rPr>
          <w:b/>
          <w:bCs/>
        </w:rPr>
        <w:t>Обоснование:</w:t>
      </w:r>
    </w:p>
    <w:p w14:paraId="44BE2805" w14:textId="77777777" w:rsidR="00B60496" w:rsidRPr="00B60496" w:rsidRDefault="00B60496" w:rsidP="00B60496">
      <w:pPr>
        <w:numPr>
          <w:ilvl w:val="0"/>
          <w:numId w:val="28"/>
        </w:numPr>
      </w:pPr>
      <w:proofErr w:type="spellStart"/>
      <w:r w:rsidRPr="00B60496">
        <w:rPr>
          <w:b/>
          <w:bCs/>
        </w:rPr>
        <w:t>OAuth</w:t>
      </w:r>
      <w:proofErr w:type="spellEnd"/>
      <w:r w:rsidRPr="00B60496">
        <w:rPr>
          <w:b/>
          <w:bCs/>
        </w:rPr>
        <w:t xml:space="preserve"> 2.0:</w:t>
      </w:r>
      <w:r w:rsidRPr="00B60496">
        <w:t> Стандарт для авторизации пользователей и интеграции с соцсетями.</w:t>
      </w:r>
    </w:p>
    <w:p w14:paraId="4E122819" w14:textId="77777777" w:rsidR="00B60496" w:rsidRPr="00B60496" w:rsidRDefault="00B60496" w:rsidP="00B60496">
      <w:pPr>
        <w:numPr>
          <w:ilvl w:val="0"/>
          <w:numId w:val="28"/>
        </w:numPr>
      </w:pPr>
      <w:r w:rsidRPr="00B60496">
        <w:rPr>
          <w:b/>
          <w:bCs/>
        </w:rPr>
        <w:t>PCI DSS:</w:t>
      </w:r>
      <w:r w:rsidRPr="00B60496">
        <w:t> Обязательное требование для работы с платежами.</w:t>
      </w:r>
    </w:p>
    <w:p w14:paraId="29993095" w14:textId="77777777" w:rsidR="00B60496" w:rsidRPr="00B60496" w:rsidRDefault="00B60496" w:rsidP="00B60496">
      <w:pPr>
        <w:numPr>
          <w:ilvl w:val="0"/>
          <w:numId w:val="28"/>
        </w:numPr>
      </w:pPr>
      <w:proofErr w:type="spellStart"/>
      <w:r w:rsidRPr="00B60496">
        <w:rPr>
          <w:b/>
          <w:bCs/>
        </w:rPr>
        <w:t>Prometheus</w:t>
      </w:r>
      <w:proofErr w:type="spellEnd"/>
      <w:r w:rsidRPr="00B60496">
        <w:rPr>
          <w:b/>
          <w:bCs/>
        </w:rPr>
        <w:t>/</w:t>
      </w:r>
      <w:proofErr w:type="spellStart"/>
      <w:r w:rsidRPr="00B60496">
        <w:rPr>
          <w:b/>
          <w:bCs/>
        </w:rPr>
        <w:t>Grafana</w:t>
      </w:r>
      <w:proofErr w:type="spellEnd"/>
      <w:proofErr w:type="gramStart"/>
      <w:r w:rsidRPr="00B60496">
        <w:rPr>
          <w:b/>
          <w:bCs/>
        </w:rPr>
        <w:t>:</w:t>
      </w:r>
      <w:r w:rsidRPr="00B60496">
        <w:t> Позволяют</w:t>
      </w:r>
      <w:proofErr w:type="gramEnd"/>
      <w:r w:rsidRPr="00B60496">
        <w:t xml:space="preserve"> отслеживать производительность в реальном времени.</w:t>
      </w:r>
    </w:p>
    <w:p w14:paraId="74E99460" w14:textId="77777777" w:rsidR="00B60496" w:rsidRPr="00B60496" w:rsidRDefault="00B60496" w:rsidP="00B60496">
      <w:r w:rsidRPr="00B60496">
        <w:rPr>
          <w:b/>
          <w:bCs/>
        </w:rPr>
        <w:t>Компромиссы:</w:t>
      </w:r>
    </w:p>
    <w:p w14:paraId="3FEE1552" w14:textId="77777777" w:rsidR="00B60496" w:rsidRPr="00B60496" w:rsidRDefault="00B60496" w:rsidP="00B60496">
      <w:pPr>
        <w:numPr>
          <w:ilvl w:val="0"/>
          <w:numId w:val="29"/>
        </w:numPr>
      </w:pPr>
      <w:r w:rsidRPr="00B60496">
        <w:t>Настройка PCI DSS увеличивает затраты на инфраструктуру.</w:t>
      </w:r>
    </w:p>
    <w:p w14:paraId="2BB4BABD" w14:textId="77777777" w:rsidR="00B60496" w:rsidRPr="00B60496" w:rsidRDefault="00B60496" w:rsidP="00B60496">
      <w:r w:rsidRPr="00B60496">
        <w:rPr>
          <w:b/>
          <w:bCs/>
        </w:rPr>
        <w:t>Связь с требованиями:</w:t>
      </w:r>
    </w:p>
    <w:p w14:paraId="4F6CB73B" w14:textId="77777777" w:rsidR="00B60496" w:rsidRPr="00B60496" w:rsidRDefault="00B60496" w:rsidP="00B60496">
      <w:pPr>
        <w:numPr>
          <w:ilvl w:val="0"/>
          <w:numId w:val="30"/>
        </w:numPr>
      </w:pPr>
      <w:r w:rsidRPr="00B60496">
        <w:rPr>
          <w:b/>
          <w:bCs/>
        </w:rPr>
        <w:t>Security (NFR-2):</w:t>
      </w:r>
      <w:r w:rsidRPr="00B60496">
        <w:t xml:space="preserve"> Шифрование и </w:t>
      </w:r>
      <w:proofErr w:type="spellStart"/>
      <w:r w:rsidRPr="00B60496">
        <w:t>токенизация</w:t>
      </w:r>
      <w:proofErr w:type="spellEnd"/>
      <w:r w:rsidRPr="00B60496">
        <w:t xml:space="preserve"> защищают данные.</w:t>
      </w:r>
    </w:p>
    <w:p w14:paraId="18BE32B8" w14:textId="77777777" w:rsidR="00B60496" w:rsidRPr="00B60496" w:rsidRDefault="00B60496" w:rsidP="00B60496">
      <w:pPr>
        <w:numPr>
          <w:ilvl w:val="0"/>
          <w:numId w:val="30"/>
        </w:numPr>
      </w:pPr>
      <w:proofErr w:type="spellStart"/>
      <w:r w:rsidRPr="00B60496">
        <w:rPr>
          <w:b/>
          <w:bCs/>
        </w:rPr>
        <w:t>Auditability</w:t>
      </w:r>
      <w:proofErr w:type="spellEnd"/>
      <w:r w:rsidRPr="00B60496">
        <w:rPr>
          <w:b/>
          <w:bCs/>
        </w:rPr>
        <w:t xml:space="preserve"> (NFR-6):</w:t>
      </w:r>
      <w:r w:rsidRPr="00B60496">
        <w:t> ELK-стек обеспечивает анализ логов.</w:t>
      </w:r>
    </w:p>
    <w:p w14:paraId="53AC7FFB" w14:textId="77777777" w:rsidR="00B60496" w:rsidRPr="00B60496" w:rsidRDefault="00953AE3" w:rsidP="00B60496">
      <w:r>
        <w:pict w14:anchorId="3106F8F5">
          <v:rect id="_x0000_i1028" style="width:0;height:.75pt" o:hralign="center" o:hrstd="t" o:hrnoshade="t" o:hr="t" fillcolor="#404040" stroked="f"/>
        </w:pict>
      </w:r>
    </w:p>
    <w:p w14:paraId="1BB6906F" w14:textId="77777777" w:rsidR="00B60496" w:rsidRPr="00B60496" w:rsidRDefault="00B60496" w:rsidP="00B60496">
      <w:pPr>
        <w:rPr>
          <w:b/>
          <w:bCs/>
        </w:rPr>
      </w:pPr>
      <w:r w:rsidRPr="00B60496">
        <w:rPr>
          <w:b/>
          <w:bCs/>
        </w:rPr>
        <w:t xml:space="preserve">ADR-1: Выбор </w:t>
      </w:r>
      <w:proofErr w:type="spellStart"/>
      <w:r w:rsidRPr="00B60496">
        <w:rPr>
          <w:b/>
          <w:bCs/>
        </w:rPr>
        <w:t>gRPC</w:t>
      </w:r>
      <w:proofErr w:type="spellEnd"/>
      <w:r w:rsidRPr="00B60496">
        <w:rPr>
          <w:b/>
          <w:bCs/>
        </w:rPr>
        <w:t xml:space="preserve"> для внутренней коммуникации</w:t>
      </w:r>
    </w:p>
    <w:p w14:paraId="45CFBA68" w14:textId="77777777" w:rsidR="00B60496" w:rsidRPr="00B60496" w:rsidRDefault="00B60496" w:rsidP="00B60496">
      <w:r w:rsidRPr="00B60496">
        <w:rPr>
          <w:b/>
          <w:bCs/>
        </w:rPr>
        <w:t>Контекст:</w:t>
      </w:r>
      <w:r w:rsidRPr="00B60496">
        <w:br/>
        <w:t xml:space="preserve">Необходим высокопроизводительный протокол для обмена данными между </w:t>
      </w:r>
      <w:proofErr w:type="spellStart"/>
      <w:r w:rsidRPr="00B60496">
        <w:t>BookingService</w:t>
      </w:r>
      <w:proofErr w:type="spellEnd"/>
      <w:r w:rsidRPr="00B60496">
        <w:t xml:space="preserve"> и </w:t>
      </w:r>
      <w:proofErr w:type="spellStart"/>
      <w:r w:rsidRPr="00B60496">
        <w:t>PaymentService</w:t>
      </w:r>
      <w:proofErr w:type="spellEnd"/>
      <w:r w:rsidRPr="00B60496">
        <w:t>.</w:t>
      </w:r>
    </w:p>
    <w:p w14:paraId="4D2EF794" w14:textId="77777777" w:rsidR="00B60496" w:rsidRPr="00B60496" w:rsidRDefault="00B60496" w:rsidP="00B60496">
      <w:r w:rsidRPr="00B60496">
        <w:rPr>
          <w:b/>
          <w:bCs/>
        </w:rPr>
        <w:t>Решение:</w:t>
      </w:r>
      <w:r w:rsidRPr="00B60496">
        <w:br/>
        <w:t xml:space="preserve">Использовать </w:t>
      </w:r>
      <w:proofErr w:type="spellStart"/>
      <w:r w:rsidRPr="00B60496">
        <w:t>gRPC</w:t>
      </w:r>
      <w:proofErr w:type="spellEnd"/>
      <w:r w:rsidRPr="00B60496">
        <w:t xml:space="preserve"> с Protocol </w:t>
      </w:r>
      <w:proofErr w:type="spellStart"/>
      <w:r w:rsidRPr="00B60496">
        <w:t>Buffers</w:t>
      </w:r>
      <w:proofErr w:type="spellEnd"/>
      <w:r w:rsidRPr="00B60496">
        <w:t>.</w:t>
      </w:r>
    </w:p>
    <w:p w14:paraId="1DDCD3C4" w14:textId="77777777" w:rsidR="00B60496" w:rsidRPr="00B60496" w:rsidRDefault="00B60496" w:rsidP="00B60496">
      <w:r w:rsidRPr="00B60496">
        <w:rPr>
          <w:b/>
          <w:bCs/>
        </w:rPr>
        <w:t>Последствия:</w:t>
      </w:r>
    </w:p>
    <w:p w14:paraId="3BB4C85E" w14:textId="77777777" w:rsidR="00B60496" w:rsidRPr="00B60496" w:rsidRDefault="00B60496" w:rsidP="00B60496">
      <w:pPr>
        <w:numPr>
          <w:ilvl w:val="0"/>
          <w:numId w:val="31"/>
        </w:numPr>
      </w:pPr>
      <w:r w:rsidRPr="00B60496">
        <w:t>(+) Низкие задержки и высокая пропускная способность.</w:t>
      </w:r>
    </w:p>
    <w:p w14:paraId="21778089" w14:textId="77777777" w:rsidR="00B60496" w:rsidRPr="00B60496" w:rsidRDefault="00B60496" w:rsidP="00B60496">
      <w:pPr>
        <w:numPr>
          <w:ilvl w:val="0"/>
          <w:numId w:val="31"/>
        </w:numPr>
      </w:pPr>
      <w:r w:rsidRPr="00B60496">
        <w:t>(-) Сложнее отлаживать (бинарный формат).</w:t>
      </w:r>
    </w:p>
    <w:p w14:paraId="008ADF11" w14:textId="77777777" w:rsidR="00B60496" w:rsidRPr="00B60496" w:rsidRDefault="00953AE3" w:rsidP="00B60496">
      <w:r>
        <w:pict w14:anchorId="73898DDE">
          <v:rect id="_x0000_i1029" style="width:0;height:.75pt" o:hralign="center" o:hrstd="t" o:hrnoshade="t" o:hr="t" fillcolor="#404040" stroked="f"/>
        </w:pict>
      </w:r>
    </w:p>
    <w:p w14:paraId="6A9C33BD" w14:textId="77777777" w:rsidR="00B60496" w:rsidRPr="00B60496" w:rsidRDefault="00B60496" w:rsidP="00B60496">
      <w:pPr>
        <w:rPr>
          <w:b/>
          <w:bCs/>
        </w:rPr>
      </w:pPr>
      <w:r w:rsidRPr="00B60496">
        <w:rPr>
          <w:b/>
          <w:bCs/>
        </w:rPr>
        <w:t>ADR-2: Разделение БД</w:t>
      </w:r>
    </w:p>
    <w:p w14:paraId="0579CC15" w14:textId="77777777" w:rsidR="00B60496" w:rsidRPr="00B60496" w:rsidRDefault="00B60496" w:rsidP="00B60496">
      <w:r w:rsidRPr="00B60496">
        <w:rPr>
          <w:b/>
          <w:bCs/>
        </w:rPr>
        <w:t>Контекст:</w:t>
      </w:r>
      <w:r w:rsidRPr="00B60496">
        <w:br/>
        <w:t xml:space="preserve">Разные требования к данным: гибкость для отелей </w:t>
      </w:r>
      <w:proofErr w:type="spellStart"/>
      <w:r w:rsidRPr="00B60496">
        <w:t>vs</w:t>
      </w:r>
      <w:proofErr w:type="spellEnd"/>
      <w:r w:rsidRPr="00B60496">
        <w:t xml:space="preserve">. </w:t>
      </w:r>
      <w:proofErr w:type="spellStart"/>
      <w:r w:rsidRPr="00B60496">
        <w:t>транзакционность</w:t>
      </w:r>
      <w:proofErr w:type="spellEnd"/>
      <w:r w:rsidRPr="00B60496">
        <w:t xml:space="preserve"> для бронирований.</w:t>
      </w:r>
    </w:p>
    <w:p w14:paraId="2C96E838" w14:textId="77777777" w:rsidR="00B60496" w:rsidRPr="00B60496" w:rsidRDefault="00B60496" w:rsidP="00B60496">
      <w:r w:rsidRPr="00B60496">
        <w:rPr>
          <w:b/>
          <w:bCs/>
        </w:rPr>
        <w:t>Решение:</w:t>
      </w:r>
      <w:r w:rsidRPr="00B60496">
        <w:br/>
      </w:r>
      <w:proofErr w:type="spellStart"/>
      <w:r w:rsidRPr="00B60496">
        <w:t>MongoDB</w:t>
      </w:r>
      <w:proofErr w:type="spellEnd"/>
      <w:r w:rsidRPr="00B60496">
        <w:t xml:space="preserve"> для отелей, </w:t>
      </w:r>
      <w:proofErr w:type="spellStart"/>
      <w:r w:rsidRPr="00B60496">
        <w:t>PostgreSQL</w:t>
      </w:r>
      <w:proofErr w:type="spellEnd"/>
      <w:r w:rsidRPr="00B60496">
        <w:t xml:space="preserve"> для бронирований.</w:t>
      </w:r>
    </w:p>
    <w:p w14:paraId="345774BA" w14:textId="77777777" w:rsidR="00B60496" w:rsidRPr="00B60496" w:rsidRDefault="00B60496" w:rsidP="00B60496">
      <w:r w:rsidRPr="00B60496">
        <w:rPr>
          <w:b/>
          <w:bCs/>
        </w:rPr>
        <w:t>Последствия:</w:t>
      </w:r>
    </w:p>
    <w:p w14:paraId="1A25C8E2" w14:textId="77777777" w:rsidR="00B60496" w:rsidRPr="00B60496" w:rsidRDefault="00B60496" w:rsidP="00B60496">
      <w:pPr>
        <w:numPr>
          <w:ilvl w:val="0"/>
          <w:numId w:val="32"/>
        </w:numPr>
      </w:pPr>
      <w:r w:rsidRPr="00B60496">
        <w:t>(+) Оптимальная производительность для каждого сценария.</w:t>
      </w:r>
    </w:p>
    <w:p w14:paraId="36983A41" w14:textId="77777777" w:rsidR="00B60496" w:rsidRPr="00B60496" w:rsidRDefault="00B60496" w:rsidP="00B60496">
      <w:pPr>
        <w:numPr>
          <w:ilvl w:val="0"/>
          <w:numId w:val="32"/>
        </w:numPr>
      </w:pPr>
      <w:r w:rsidRPr="00B60496">
        <w:lastRenderedPageBreak/>
        <w:t>(-) Усложнение синхронизации (например, при обновлении цен).</w:t>
      </w:r>
    </w:p>
    <w:p w14:paraId="08FF9347" w14:textId="77777777" w:rsidR="00B60496" w:rsidRPr="00B60496" w:rsidRDefault="00953AE3" w:rsidP="00B60496">
      <w:r>
        <w:pict w14:anchorId="7F1466B2">
          <v:rect id="_x0000_i1030" style="width:0;height:.75pt" o:hralign="center" o:hrstd="t" o:hrnoshade="t" o:hr="t" fillcolor="#404040" stroked="f"/>
        </w:pict>
      </w:r>
    </w:p>
    <w:p w14:paraId="4FC1BF18" w14:textId="77777777" w:rsidR="00B60496" w:rsidRPr="00B60496" w:rsidRDefault="00B60496" w:rsidP="00B60496">
      <w:pPr>
        <w:rPr>
          <w:b/>
          <w:bCs/>
        </w:rPr>
      </w:pPr>
      <w:r w:rsidRPr="00B60496">
        <w:rPr>
          <w:b/>
          <w:bCs/>
        </w:rPr>
        <w:t>Итоговая схема технологий: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956"/>
      </w:tblGrid>
      <w:tr w:rsidR="00B60496" w:rsidRPr="00B60496" w14:paraId="74C24D2D" w14:textId="77777777" w:rsidTr="00B60496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CCCD51" w14:textId="77777777" w:rsidR="00B60496" w:rsidRPr="00B60496" w:rsidRDefault="00B60496" w:rsidP="00B60496">
            <w:pPr>
              <w:rPr>
                <w:b/>
                <w:bCs/>
              </w:rPr>
            </w:pPr>
            <w:r w:rsidRPr="00B60496">
              <w:rPr>
                <w:b/>
                <w:bCs/>
              </w:rPr>
              <w:t>Компонент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D6EDA" w14:textId="77777777" w:rsidR="00B60496" w:rsidRPr="00B60496" w:rsidRDefault="00B60496" w:rsidP="00B60496">
            <w:pPr>
              <w:rPr>
                <w:b/>
                <w:bCs/>
              </w:rPr>
            </w:pPr>
            <w:r w:rsidRPr="00B60496">
              <w:rPr>
                <w:b/>
                <w:bCs/>
              </w:rPr>
              <w:t>Технологии</w:t>
            </w:r>
          </w:p>
        </w:tc>
      </w:tr>
      <w:tr w:rsidR="00B60496" w:rsidRPr="00B60496" w14:paraId="0019AE6E" w14:textId="77777777" w:rsidTr="00B6049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17A916" w14:textId="77777777" w:rsidR="00B60496" w:rsidRPr="00B60496" w:rsidRDefault="00B60496" w:rsidP="00B60496">
            <w:proofErr w:type="spellStart"/>
            <w:r w:rsidRPr="00B60496">
              <w:t>Website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EA700" w14:textId="77777777" w:rsidR="00B60496" w:rsidRPr="00B60496" w:rsidRDefault="00B60496" w:rsidP="00B60496">
            <w:proofErr w:type="spellStart"/>
            <w:r w:rsidRPr="00B60496">
              <w:t>React</w:t>
            </w:r>
            <w:proofErr w:type="spellEnd"/>
            <w:r w:rsidRPr="00B60496">
              <w:t xml:space="preserve">, </w:t>
            </w:r>
            <w:proofErr w:type="spellStart"/>
            <w:r w:rsidRPr="00B60496">
              <w:t>TypeScript</w:t>
            </w:r>
            <w:proofErr w:type="spellEnd"/>
          </w:p>
        </w:tc>
      </w:tr>
      <w:tr w:rsidR="00B60496" w:rsidRPr="00B60496" w14:paraId="5AA88DE7" w14:textId="77777777" w:rsidTr="00B6049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455626" w14:textId="77777777" w:rsidR="00B60496" w:rsidRPr="00B60496" w:rsidRDefault="00B60496" w:rsidP="00B60496">
            <w:r w:rsidRPr="00B60496">
              <w:t xml:space="preserve">Mobile </w:t>
            </w:r>
            <w:proofErr w:type="spellStart"/>
            <w:r w:rsidRPr="00B60496">
              <w:t>App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6E5BF" w14:textId="77777777" w:rsidR="00B60496" w:rsidRPr="00B60496" w:rsidRDefault="00B60496" w:rsidP="00B60496">
            <w:proofErr w:type="spellStart"/>
            <w:r w:rsidRPr="00B60496">
              <w:t>React</w:t>
            </w:r>
            <w:proofErr w:type="spellEnd"/>
            <w:r w:rsidRPr="00B60496">
              <w:t xml:space="preserve"> </w:t>
            </w:r>
            <w:proofErr w:type="spellStart"/>
            <w:r w:rsidRPr="00B60496">
              <w:t>Native</w:t>
            </w:r>
            <w:proofErr w:type="spellEnd"/>
          </w:p>
        </w:tc>
      </w:tr>
      <w:tr w:rsidR="00B60496" w:rsidRPr="00B60496" w14:paraId="07957217" w14:textId="77777777" w:rsidTr="00B6049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58B5A1" w14:textId="77777777" w:rsidR="00B60496" w:rsidRPr="00B60496" w:rsidRDefault="00B60496" w:rsidP="00B60496">
            <w:r w:rsidRPr="00B60496">
              <w:t>API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CABBE" w14:textId="77777777" w:rsidR="00B60496" w:rsidRPr="00B60496" w:rsidRDefault="00B60496" w:rsidP="00B60496">
            <w:r w:rsidRPr="00B60496">
              <w:t xml:space="preserve">REST/JSON, </w:t>
            </w:r>
            <w:proofErr w:type="spellStart"/>
            <w:r w:rsidRPr="00B60496">
              <w:t>gRPC</w:t>
            </w:r>
            <w:proofErr w:type="spellEnd"/>
          </w:p>
        </w:tc>
      </w:tr>
      <w:tr w:rsidR="00B60496" w:rsidRPr="00B60496" w14:paraId="7C190D86" w14:textId="77777777" w:rsidTr="00B6049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469C93" w14:textId="77777777" w:rsidR="00B60496" w:rsidRPr="00B60496" w:rsidRDefault="00B60496" w:rsidP="00B60496">
            <w:proofErr w:type="spellStart"/>
            <w:r w:rsidRPr="00B60496">
              <w:t>Booking</w:t>
            </w:r>
            <w:proofErr w:type="spellEnd"/>
            <w:r w:rsidRPr="00B60496">
              <w:t xml:space="preserve"> Service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15A11" w14:textId="77777777" w:rsidR="00B60496" w:rsidRPr="00B60496" w:rsidRDefault="00B60496" w:rsidP="00B60496">
            <w:r w:rsidRPr="00B60496">
              <w:t xml:space="preserve">Spring Boot, </w:t>
            </w:r>
            <w:proofErr w:type="spellStart"/>
            <w:r w:rsidRPr="00B60496">
              <w:t>gRPC</w:t>
            </w:r>
            <w:proofErr w:type="spellEnd"/>
          </w:p>
        </w:tc>
      </w:tr>
      <w:tr w:rsidR="00B60496" w:rsidRPr="00B60496" w14:paraId="0B03B709" w14:textId="77777777" w:rsidTr="00B6049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28B53A" w14:textId="77777777" w:rsidR="00B60496" w:rsidRPr="00B60496" w:rsidRDefault="00B60496" w:rsidP="00B60496">
            <w:proofErr w:type="spellStart"/>
            <w:r w:rsidRPr="00B60496">
              <w:t>Payment</w:t>
            </w:r>
            <w:proofErr w:type="spellEnd"/>
            <w:r w:rsidRPr="00B60496">
              <w:t xml:space="preserve"> Service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D7378" w14:textId="77777777" w:rsidR="00B60496" w:rsidRPr="00B60496" w:rsidRDefault="00B60496" w:rsidP="00B60496">
            <w:r w:rsidRPr="00B60496">
              <w:t xml:space="preserve">Node.js, </w:t>
            </w:r>
            <w:proofErr w:type="spellStart"/>
            <w:r w:rsidRPr="00B60496">
              <w:t>Stripe</w:t>
            </w:r>
            <w:proofErr w:type="spellEnd"/>
            <w:r w:rsidRPr="00B60496">
              <w:t xml:space="preserve"> API</w:t>
            </w:r>
          </w:p>
        </w:tc>
      </w:tr>
      <w:tr w:rsidR="00B60496" w:rsidRPr="00B60496" w14:paraId="72530D87" w14:textId="77777777" w:rsidTr="00B6049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91923D" w14:textId="77777777" w:rsidR="00B60496" w:rsidRPr="00B60496" w:rsidRDefault="00B60496" w:rsidP="00B60496">
            <w:proofErr w:type="spellStart"/>
            <w:r w:rsidRPr="00B60496">
              <w:t>Auth</w:t>
            </w:r>
            <w:proofErr w:type="spellEnd"/>
            <w:r w:rsidRPr="00B60496">
              <w:t xml:space="preserve"> Service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3E9F3" w14:textId="77777777" w:rsidR="00B60496" w:rsidRPr="00B60496" w:rsidRDefault="00B60496" w:rsidP="00B60496">
            <w:r w:rsidRPr="00B60496">
              <w:t xml:space="preserve">Go, </w:t>
            </w:r>
            <w:proofErr w:type="spellStart"/>
            <w:r w:rsidRPr="00B60496">
              <w:t>OAuth</w:t>
            </w:r>
            <w:proofErr w:type="spellEnd"/>
            <w:r w:rsidRPr="00B60496">
              <w:t xml:space="preserve"> 2.0</w:t>
            </w:r>
          </w:p>
        </w:tc>
      </w:tr>
      <w:tr w:rsidR="00B60496" w:rsidRPr="00B60496" w14:paraId="14CEC592" w14:textId="77777777" w:rsidTr="00B6049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3AF6CA" w14:textId="77777777" w:rsidR="00B60496" w:rsidRPr="00B60496" w:rsidRDefault="00B60496" w:rsidP="00B60496">
            <w:r w:rsidRPr="00B60496">
              <w:t>Hotels DB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AA23D" w14:textId="77777777" w:rsidR="00B60496" w:rsidRPr="00B60496" w:rsidRDefault="00B60496" w:rsidP="00B60496">
            <w:proofErr w:type="spellStart"/>
            <w:r w:rsidRPr="00B60496">
              <w:t>MongoDB</w:t>
            </w:r>
            <w:proofErr w:type="spellEnd"/>
          </w:p>
        </w:tc>
      </w:tr>
      <w:tr w:rsidR="00B60496" w:rsidRPr="00B60496" w14:paraId="33A261B8" w14:textId="77777777" w:rsidTr="00B6049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7E297C" w14:textId="77777777" w:rsidR="00B60496" w:rsidRPr="00B60496" w:rsidRDefault="00B60496" w:rsidP="00B60496">
            <w:proofErr w:type="spellStart"/>
            <w:r w:rsidRPr="00B60496">
              <w:t>Bookings</w:t>
            </w:r>
            <w:proofErr w:type="spellEnd"/>
            <w:r w:rsidRPr="00B60496">
              <w:t xml:space="preserve"> DB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A63C6" w14:textId="77777777" w:rsidR="00B60496" w:rsidRPr="00B60496" w:rsidRDefault="00B60496" w:rsidP="00B60496">
            <w:proofErr w:type="spellStart"/>
            <w:r w:rsidRPr="00B60496">
              <w:t>PostgreSQL</w:t>
            </w:r>
            <w:proofErr w:type="spellEnd"/>
          </w:p>
        </w:tc>
      </w:tr>
      <w:tr w:rsidR="00B60496" w:rsidRPr="00B60496" w14:paraId="35957A40" w14:textId="77777777" w:rsidTr="00B6049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8BB1EC" w14:textId="77777777" w:rsidR="00B60496" w:rsidRPr="00B60496" w:rsidRDefault="00B60496" w:rsidP="00B60496">
            <w:r w:rsidRPr="00B60496">
              <w:t>Monitoring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35A205" w14:textId="77777777" w:rsidR="00B60496" w:rsidRPr="00B60496" w:rsidRDefault="00B60496" w:rsidP="00B60496">
            <w:proofErr w:type="spellStart"/>
            <w:r w:rsidRPr="00B60496">
              <w:t>Prometheus</w:t>
            </w:r>
            <w:proofErr w:type="spellEnd"/>
            <w:r w:rsidRPr="00B60496">
              <w:t>, ELK</w:t>
            </w:r>
          </w:p>
        </w:tc>
      </w:tr>
    </w:tbl>
    <w:p w14:paraId="427FBA53" w14:textId="77777777" w:rsidR="00B60496" w:rsidRPr="00B60496" w:rsidRDefault="00B60496" w:rsidP="00B60496">
      <w:r w:rsidRPr="00B60496">
        <w:t>Эта архитектура обеспечивает баланс между производительностью, безопасностью и удобством разработки.</w:t>
      </w:r>
    </w:p>
    <w:p w14:paraId="4E2C90BD" w14:textId="17B9E43C" w:rsidR="00EB7B8C" w:rsidRDefault="00EB7B8C" w:rsidP="00DE2665"/>
    <w:p w14:paraId="51757DEE" w14:textId="236CECC7" w:rsidR="00911545" w:rsidRDefault="00911545" w:rsidP="00DE2665"/>
    <w:p w14:paraId="24C4558D" w14:textId="1B12D219" w:rsidR="00911545" w:rsidRDefault="00911545" w:rsidP="00DE2665"/>
    <w:p w14:paraId="3C12D4AF" w14:textId="397621FB" w:rsidR="00911545" w:rsidRDefault="00911545" w:rsidP="00DE2665"/>
    <w:p w14:paraId="04025CF3" w14:textId="69B483AF" w:rsidR="00911545" w:rsidRDefault="00911545" w:rsidP="00DE2665"/>
    <w:p w14:paraId="4D2CAD43" w14:textId="45FFB144" w:rsidR="00911545" w:rsidRDefault="00911545" w:rsidP="00DE2665"/>
    <w:p w14:paraId="7D4053F1" w14:textId="27E14761" w:rsidR="00911545" w:rsidRDefault="00911545" w:rsidP="00DE2665"/>
    <w:p w14:paraId="087C0D6A" w14:textId="1A1B3F54" w:rsidR="00911545" w:rsidRDefault="00911545" w:rsidP="00DE2665"/>
    <w:p w14:paraId="22592640" w14:textId="511D2995" w:rsidR="00911545" w:rsidRDefault="00911545" w:rsidP="00DE2665"/>
    <w:p w14:paraId="66D12C24" w14:textId="01975A51" w:rsidR="00911545" w:rsidRDefault="00911545" w:rsidP="00DE2665"/>
    <w:p w14:paraId="267084DB" w14:textId="45A59E93" w:rsidR="00911545" w:rsidRDefault="00911545" w:rsidP="00DE2665"/>
    <w:p w14:paraId="1EAE460F" w14:textId="77777777" w:rsidR="00911545" w:rsidRDefault="00911545" w:rsidP="00911545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lastRenderedPageBreak/>
        <w:t>1. Интерфейсная часть: технологии, обоснования и примеры</w:t>
      </w:r>
    </w:p>
    <w:p w14:paraId="1EC2668C" w14:textId="77777777" w:rsidR="00911545" w:rsidRDefault="00911545" w:rsidP="00911545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1.1 Веб-интерфейс (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Website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>)</w:t>
      </w:r>
    </w:p>
    <w:p w14:paraId="22E4CC12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Технология: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React</w:t>
      </w:r>
      <w:proofErr w:type="spellEnd"/>
      <w:r>
        <w:rPr>
          <w:rFonts w:ascii="Segoe UI" w:hAnsi="Segoe UI" w:cs="Segoe UI"/>
          <w:color w:val="404040"/>
        </w:rPr>
        <w:t xml:space="preserve"> + </w:t>
      </w:r>
      <w:proofErr w:type="spellStart"/>
      <w:r>
        <w:rPr>
          <w:rFonts w:ascii="Segoe UI" w:hAnsi="Segoe UI" w:cs="Segoe UI"/>
          <w:color w:val="404040"/>
        </w:rPr>
        <w:t>TypeScript</w:t>
      </w:r>
      <w:proofErr w:type="spellEnd"/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Альтернативы:</w:t>
      </w:r>
      <w:r>
        <w:rPr>
          <w:rFonts w:ascii="Segoe UI" w:hAnsi="Segoe UI" w:cs="Segoe UI"/>
          <w:color w:val="404040"/>
        </w:rPr>
        <w:t xml:space="preserve"> Vue.js, </w:t>
      </w:r>
      <w:proofErr w:type="spellStart"/>
      <w:r>
        <w:rPr>
          <w:rFonts w:ascii="Segoe UI" w:hAnsi="Segoe UI" w:cs="Segoe UI"/>
          <w:color w:val="404040"/>
        </w:rPr>
        <w:t>Angular</w:t>
      </w:r>
      <w:proofErr w:type="spellEnd"/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Обоснование:</w:t>
      </w:r>
    </w:p>
    <w:p w14:paraId="3E75A5C2" w14:textId="77777777" w:rsidR="00911545" w:rsidRDefault="00911545" w:rsidP="00911545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React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4264C770" w14:textId="77777777" w:rsidR="00911545" w:rsidRDefault="00911545" w:rsidP="00911545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Гибкость и экосистема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React</w:t>
      </w:r>
      <w:proofErr w:type="spellEnd"/>
      <w:r>
        <w:rPr>
          <w:rFonts w:ascii="Segoe UI" w:hAnsi="Segoe UI" w:cs="Segoe UI"/>
          <w:color w:val="404040"/>
        </w:rPr>
        <w:t xml:space="preserve"> позволяет использовать только необходимые части (например, Next.js для SSR). Пример: </w:t>
      </w:r>
      <w:proofErr w:type="spellStart"/>
      <w:r>
        <w:rPr>
          <w:rFonts w:ascii="Segoe UI" w:hAnsi="Segoe UI" w:cs="Segoe UI"/>
          <w:color w:val="404040"/>
        </w:rPr>
        <w:t>Airbnb</w:t>
      </w:r>
      <w:proofErr w:type="spellEnd"/>
      <w:r>
        <w:rPr>
          <w:rFonts w:ascii="Segoe UI" w:hAnsi="Segoe UI" w:cs="Segoe UI"/>
          <w:color w:val="404040"/>
        </w:rPr>
        <w:t xml:space="preserve"> использует </w:t>
      </w:r>
      <w:proofErr w:type="spellStart"/>
      <w:r>
        <w:rPr>
          <w:rFonts w:ascii="Segoe UI" w:hAnsi="Segoe UI" w:cs="Segoe UI"/>
          <w:color w:val="404040"/>
        </w:rPr>
        <w:t>React</w:t>
      </w:r>
      <w:proofErr w:type="spellEnd"/>
      <w:r>
        <w:rPr>
          <w:rFonts w:ascii="Segoe UI" w:hAnsi="Segoe UI" w:cs="Segoe UI"/>
          <w:color w:val="404040"/>
        </w:rPr>
        <w:t xml:space="preserve"> для динамических интерфейсов с высокой нагрузкой.</w:t>
      </w:r>
    </w:p>
    <w:p w14:paraId="2F43E3DD" w14:textId="77777777" w:rsidR="00911545" w:rsidRDefault="00911545" w:rsidP="00911545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TypeScript</w:t>
      </w:r>
      <w:proofErr w:type="spellEnd"/>
      <w:r>
        <w:rPr>
          <w:rFonts w:ascii="Segoe UI" w:hAnsi="Segoe UI" w:cs="Segoe UI"/>
          <w:color w:val="404040"/>
        </w:rPr>
        <w:t xml:space="preserve">: Строгая типизация снижает количество ошибок. Кейс: Microsoft использует </w:t>
      </w:r>
      <w:proofErr w:type="spellStart"/>
      <w:r>
        <w:rPr>
          <w:rFonts w:ascii="Segoe UI" w:hAnsi="Segoe UI" w:cs="Segoe UI"/>
          <w:color w:val="404040"/>
        </w:rPr>
        <w:t>TypeScript</w:t>
      </w:r>
      <w:proofErr w:type="spellEnd"/>
      <w:r>
        <w:rPr>
          <w:rFonts w:ascii="Segoe UI" w:hAnsi="Segoe UI" w:cs="Segoe UI"/>
          <w:color w:val="404040"/>
        </w:rPr>
        <w:t xml:space="preserve"> в </w:t>
      </w:r>
      <w:proofErr w:type="spellStart"/>
      <w:r>
        <w:rPr>
          <w:rFonts w:ascii="Segoe UI" w:hAnsi="Segoe UI" w:cs="Segoe UI"/>
          <w:color w:val="404040"/>
        </w:rPr>
        <w:t>Azure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Portal</w:t>
      </w:r>
      <w:proofErr w:type="spellEnd"/>
      <w:r>
        <w:rPr>
          <w:rFonts w:ascii="Segoe UI" w:hAnsi="Segoe UI" w:cs="Segoe UI"/>
          <w:color w:val="404040"/>
        </w:rPr>
        <w:t xml:space="preserve"> для управления сложными состояниями.</w:t>
      </w:r>
    </w:p>
    <w:p w14:paraId="5A895666" w14:textId="77777777" w:rsidR="00911545" w:rsidRDefault="00911545" w:rsidP="00911545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Производительность</w:t>
      </w:r>
      <w:r>
        <w:rPr>
          <w:rFonts w:ascii="Segoe UI" w:hAnsi="Segoe UI" w:cs="Segoe UI"/>
          <w:color w:val="404040"/>
        </w:rPr>
        <w:t xml:space="preserve">: Виртуальный DOM оптимизирует рендеринг. Пример: </w:t>
      </w:r>
      <w:proofErr w:type="spellStart"/>
      <w:r>
        <w:rPr>
          <w:rFonts w:ascii="Segoe UI" w:hAnsi="Segoe UI" w:cs="Segoe UI"/>
          <w:color w:val="404040"/>
        </w:rPr>
        <w:t>Netflix</w:t>
      </w:r>
      <w:proofErr w:type="spellEnd"/>
      <w:r>
        <w:rPr>
          <w:rFonts w:ascii="Segoe UI" w:hAnsi="Segoe UI" w:cs="Segoe UI"/>
          <w:color w:val="404040"/>
        </w:rPr>
        <w:t xml:space="preserve"> выбрал </w:t>
      </w:r>
      <w:proofErr w:type="spellStart"/>
      <w:r>
        <w:rPr>
          <w:rFonts w:ascii="Segoe UI" w:hAnsi="Segoe UI" w:cs="Segoe UI"/>
          <w:color w:val="404040"/>
        </w:rPr>
        <w:t>React</w:t>
      </w:r>
      <w:proofErr w:type="spellEnd"/>
      <w:r>
        <w:rPr>
          <w:rFonts w:ascii="Segoe UI" w:hAnsi="Segoe UI" w:cs="Segoe UI"/>
          <w:color w:val="404040"/>
        </w:rPr>
        <w:t xml:space="preserve"> для скорости в высоконагруженных сценариях.</w:t>
      </w:r>
    </w:p>
    <w:p w14:paraId="61C45AF9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Сравнение с альтернативами</w:t>
      </w:r>
      <w:r>
        <w:rPr>
          <w:rFonts w:ascii="Segoe UI" w:hAnsi="Segoe UI" w:cs="Segoe UI"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481"/>
        <w:gridCol w:w="2052"/>
        <w:gridCol w:w="2006"/>
      </w:tblGrid>
      <w:tr w:rsidR="00911545" w14:paraId="40692F66" w14:textId="77777777" w:rsidTr="0091154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E2ED14" w14:textId="77777777" w:rsidR="00911545" w:rsidRDefault="00911545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Параметр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E0450" w14:textId="77777777" w:rsidR="00911545" w:rsidRDefault="00911545">
            <w:pPr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React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8480E" w14:textId="77777777" w:rsidR="00911545" w:rsidRDefault="00911545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Vue.js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11680" w14:textId="77777777" w:rsidR="00911545" w:rsidRDefault="00911545">
            <w:pPr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Angular</w:t>
            </w:r>
            <w:proofErr w:type="spellEnd"/>
          </w:p>
        </w:tc>
      </w:tr>
      <w:tr w:rsidR="00911545" w14:paraId="06EBA798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4C427C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Кривая обучения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F4E22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Средняя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856C4E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Низкая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8D336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Высокая</w:t>
            </w:r>
          </w:p>
        </w:tc>
      </w:tr>
      <w:tr w:rsidR="00911545" w14:paraId="3EA4D06C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89380E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Производительность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82FA7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Высокая (Virtual DOM)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8E6D8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CC9C2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Средняя (Zone.js)</w:t>
            </w:r>
          </w:p>
        </w:tc>
      </w:tr>
      <w:tr w:rsidR="00911545" w14:paraId="6BF81D10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DC9ADF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Экосистема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E3C78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Огромная (Next.js)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2B12A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Растущая (Nuxt.js)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395D7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Полная (</w:t>
            </w:r>
            <w:proofErr w:type="spellStart"/>
            <w:r>
              <w:rPr>
                <w:sz w:val="23"/>
                <w:szCs w:val="23"/>
              </w:rPr>
              <w:t>RxJS</w:t>
            </w:r>
            <w:proofErr w:type="spellEnd"/>
            <w:r>
              <w:rPr>
                <w:sz w:val="23"/>
                <w:szCs w:val="23"/>
              </w:rPr>
              <w:t>, CLI)</w:t>
            </w:r>
          </w:p>
        </w:tc>
      </w:tr>
      <w:tr w:rsidR="00911545" w14:paraId="1BFD26D9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7FE55A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Использование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8E6EF5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42% (State </w:t>
            </w:r>
            <w:proofErr w:type="spellStart"/>
            <w:r>
              <w:rPr>
                <w:sz w:val="23"/>
                <w:szCs w:val="23"/>
              </w:rPr>
              <w:t>of</w:t>
            </w:r>
            <w:proofErr w:type="spellEnd"/>
            <w:r>
              <w:rPr>
                <w:sz w:val="23"/>
                <w:szCs w:val="23"/>
              </w:rPr>
              <w:t xml:space="preserve"> JS 2023)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38EDC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C704D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23%</w:t>
            </w:r>
          </w:p>
        </w:tc>
      </w:tr>
    </w:tbl>
    <w:p w14:paraId="59C80376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Компромисс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React</w:t>
      </w:r>
      <w:proofErr w:type="spellEnd"/>
      <w:r>
        <w:rPr>
          <w:rFonts w:ascii="Segoe UI" w:hAnsi="Segoe UI" w:cs="Segoe UI"/>
          <w:color w:val="404040"/>
        </w:rPr>
        <w:t xml:space="preserve"> требует больше настроек "с нуля", но дает полный контроль над архитектурой.</w:t>
      </w:r>
    </w:p>
    <w:p w14:paraId="69399B49" w14:textId="77777777" w:rsidR="00911545" w:rsidRDefault="00911545" w:rsidP="00911545">
      <w:pPr>
        <w:spacing w:before="480" w:after="480"/>
        <w:rPr>
          <w:rFonts w:ascii="Times New Roman" w:hAnsi="Times New Roman" w:cs="Times New Roman"/>
        </w:rPr>
      </w:pPr>
      <w:r>
        <w:pict w14:anchorId="1DD34B2A">
          <v:rect id="_x0000_i1031" style="width:0;height:.75pt" o:hralign="center" o:hrstd="t" o:hrnoshade="t" o:hr="t" fillcolor="#404040" stroked="f"/>
        </w:pict>
      </w:r>
    </w:p>
    <w:p w14:paraId="62071C0E" w14:textId="77777777" w:rsidR="00911545" w:rsidRDefault="00911545" w:rsidP="00911545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1.2 Мобильное приложение</w:t>
      </w:r>
    </w:p>
    <w:p w14:paraId="45CC2B70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Технология: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React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Native</w:t>
      </w:r>
      <w:proofErr w:type="spellEnd"/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Альтернативы: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Flutter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Kotlin</w:t>
      </w:r>
      <w:proofErr w:type="spellEnd"/>
      <w:r>
        <w:rPr>
          <w:rFonts w:ascii="Segoe UI" w:hAnsi="Segoe UI" w:cs="Segoe UI"/>
          <w:color w:val="404040"/>
        </w:rPr>
        <w:t>/Swift (нативные)</w:t>
      </w:r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Обоснование:</w:t>
      </w:r>
    </w:p>
    <w:p w14:paraId="44AB462C" w14:textId="77777777" w:rsidR="00911545" w:rsidRDefault="00911545" w:rsidP="00911545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Кроссплатформенность</w:t>
      </w:r>
      <w:r>
        <w:rPr>
          <w:rFonts w:ascii="Segoe UI" w:hAnsi="Segoe UI" w:cs="Segoe UI"/>
          <w:color w:val="404040"/>
        </w:rPr>
        <w:t xml:space="preserve">: Единая </w:t>
      </w:r>
      <w:proofErr w:type="spellStart"/>
      <w:r>
        <w:rPr>
          <w:rFonts w:ascii="Segoe UI" w:hAnsi="Segoe UI" w:cs="Segoe UI"/>
          <w:color w:val="404040"/>
        </w:rPr>
        <w:t>кодобаза</w:t>
      </w:r>
      <w:proofErr w:type="spellEnd"/>
      <w:r>
        <w:rPr>
          <w:rFonts w:ascii="Segoe UI" w:hAnsi="Segoe UI" w:cs="Segoe UI"/>
          <w:color w:val="404040"/>
        </w:rPr>
        <w:t xml:space="preserve"> для </w:t>
      </w:r>
      <w:proofErr w:type="spellStart"/>
      <w:r>
        <w:rPr>
          <w:rFonts w:ascii="Segoe UI" w:hAnsi="Segoe UI" w:cs="Segoe UI"/>
          <w:color w:val="404040"/>
        </w:rPr>
        <w:t>iOS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Android</w:t>
      </w:r>
      <w:proofErr w:type="spellEnd"/>
      <w:r>
        <w:rPr>
          <w:rFonts w:ascii="Segoe UI" w:hAnsi="Segoe UI" w:cs="Segoe UI"/>
          <w:color w:val="404040"/>
        </w:rPr>
        <w:t xml:space="preserve">. Пример: Facebook и </w:t>
      </w:r>
      <w:proofErr w:type="spellStart"/>
      <w:r>
        <w:rPr>
          <w:rFonts w:ascii="Segoe UI" w:hAnsi="Segoe UI" w:cs="Segoe UI"/>
          <w:color w:val="404040"/>
        </w:rPr>
        <w:t>Instagram</w:t>
      </w:r>
      <w:proofErr w:type="spellEnd"/>
      <w:r>
        <w:rPr>
          <w:rFonts w:ascii="Segoe UI" w:hAnsi="Segoe UI" w:cs="Segoe UI"/>
          <w:color w:val="404040"/>
        </w:rPr>
        <w:t xml:space="preserve"> используют </w:t>
      </w:r>
      <w:proofErr w:type="spellStart"/>
      <w:r>
        <w:rPr>
          <w:rFonts w:ascii="Segoe UI" w:hAnsi="Segoe UI" w:cs="Segoe UI"/>
          <w:color w:val="404040"/>
        </w:rPr>
        <w:t>React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Native</w:t>
      </w:r>
      <w:proofErr w:type="spellEnd"/>
      <w:r>
        <w:rPr>
          <w:rFonts w:ascii="Segoe UI" w:hAnsi="Segoe UI" w:cs="Segoe UI"/>
          <w:color w:val="404040"/>
        </w:rPr>
        <w:t xml:space="preserve"> для 85% общего кода.</w:t>
      </w:r>
    </w:p>
    <w:p w14:paraId="79AFE1B2" w14:textId="77777777" w:rsidR="00911545" w:rsidRDefault="00911545" w:rsidP="00911545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Производительность</w:t>
      </w:r>
      <w:r>
        <w:rPr>
          <w:rFonts w:ascii="Segoe UI" w:hAnsi="Segoe UI" w:cs="Segoe UI"/>
          <w:color w:val="404040"/>
        </w:rPr>
        <w:t xml:space="preserve">: Близка к нативной за счет нативных модулей. Кейс: </w:t>
      </w:r>
      <w:proofErr w:type="spellStart"/>
      <w:r>
        <w:rPr>
          <w:rFonts w:ascii="Segoe UI" w:hAnsi="Segoe UI" w:cs="Segoe UI"/>
          <w:color w:val="404040"/>
        </w:rPr>
        <w:t>Walmart</w:t>
      </w:r>
      <w:proofErr w:type="spellEnd"/>
      <w:r>
        <w:rPr>
          <w:rFonts w:ascii="Segoe UI" w:hAnsi="Segoe UI" w:cs="Segoe UI"/>
          <w:color w:val="404040"/>
        </w:rPr>
        <w:t xml:space="preserve"> сократил время разработки на 30% с </w:t>
      </w:r>
      <w:proofErr w:type="spellStart"/>
      <w:r>
        <w:rPr>
          <w:rFonts w:ascii="Segoe UI" w:hAnsi="Segoe UI" w:cs="Segoe UI"/>
          <w:color w:val="404040"/>
        </w:rPr>
        <w:t>React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Native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6B725017" w14:textId="77777777" w:rsidR="00911545" w:rsidRDefault="00911545" w:rsidP="00911545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Сообщество</w:t>
      </w:r>
      <w:r>
        <w:rPr>
          <w:rFonts w:ascii="Segoe UI" w:hAnsi="Segoe UI" w:cs="Segoe UI"/>
          <w:color w:val="404040"/>
        </w:rPr>
        <w:t xml:space="preserve">: 2-е место по популярности (State </w:t>
      </w:r>
      <w:proofErr w:type="spellStart"/>
      <w:r>
        <w:rPr>
          <w:rFonts w:ascii="Segoe UI" w:hAnsi="Segoe UI" w:cs="Segoe UI"/>
          <w:color w:val="404040"/>
        </w:rPr>
        <w:t>of</w:t>
      </w:r>
      <w:proofErr w:type="spellEnd"/>
      <w:r>
        <w:rPr>
          <w:rFonts w:ascii="Segoe UI" w:hAnsi="Segoe UI" w:cs="Segoe UI"/>
          <w:color w:val="404040"/>
        </w:rPr>
        <w:t xml:space="preserve"> Mobile 2023).</w:t>
      </w:r>
    </w:p>
    <w:p w14:paraId="1B7767E3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Сравнение</w:t>
      </w:r>
      <w:r>
        <w:rPr>
          <w:rFonts w:ascii="Segoe UI" w:hAnsi="Segoe UI" w:cs="Segoe UI"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75"/>
        <w:gridCol w:w="1867"/>
        <w:gridCol w:w="2069"/>
      </w:tblGrid>
      <w:tr w:rsidR="00911545" w14:paraId="738183EF" w14:textId="77777777" w:rsidTr="0091154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D927BC" w14:textId="77777777" w:rsidR="00911545" w:rsidRDefault="00911545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Параметр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D640F1" w14:textId="77777777" w:rsidR="00911545" w:rsidRDefault="00911545">
            <w:pPr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React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Native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66219" w14:textId="77777777" w:rsidR="00911545" w:rsidRDefault="00911545">
            <w:pPr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Flutter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E3F5B" w14:textId="77777777" w:rsidR="00911545" w:rsidRDefault="00911545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Нативный (</w:t>
            </w:r>
            <w:proofErr w:type="spellStart"/>
            <w:r>
              <w:rPr>
                <w:b/>
                <w:bCs/>
                <w:sz w:val="23"/>
                <w:szCs w:val="23"/>
              </w:rPr>
              <w:t>Kotlin</w:t>
            </w:r>
            <w:proofErr w:type="spellEnd"/>
            <w:r>
              <w:rPr>
                <w:b/>
                <w:bCs/>
                <w:sz w:val="23"/>
                <w:szCs w:val="23"/>
              </w:rPr>
              <w:t>)</w:t>
            </w:r>
          </w:p>
        </w:tc>
      </w:tr>
      <w:tr w:rsidR="00911545" w14:paraId="6E52AB22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AF6E05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Производительность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C9BF2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90% нативной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75C7F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95% нативной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435D9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100%</w:t>
            </w:r>
          </w:p>
        </w:tc>
      </w:tr>
      <w:tr w:rsidR="00911545" w14:paraId="16B4CE05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7C275E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Время разработки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F3044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 40% быстрее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B88EE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 35% быстрее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0DF56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Медленнее</w:t>
            </w:r>
          </w:p>
        </w:tc>
      </w:tr>
      <w:tr w:rsidR="00911545" w14:paraId="1D5990CA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505F3F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Поддержка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2CE06" w14:textId="77777777" w:rsidR="00911545" w:rsidRDefault="00911545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Meta</w:t>
            </w:r>
            <w:proofErr w:type="spellEnd"/>
            <w:r>
              <w:rPr>
                <w:sz w:val="23"/>
                <w:szCs w:val="23"/>
              </w:rPr>
              <w:t>, сообщество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86A9BA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Google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A0DA0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Apple/Google</w:t>
            </w:r>
          </w:p>
        </w:tc>
      </w:tr>
    </w:tbl>
    <w:p w14:paraId="10144ACF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Компромисс</w:t>
      </w:r>
      <w:proofErr w:type="gramStart"/>
      <w:r>
        <w:rPr>
          <w:rFonts w:ascii="Segoe UI" w:hAnsi="Segoe UI" w:cs="Segoe UI"/>
          <w:color w:val="404040"/>
        </w:rPr>
        <w:t>: Не</w:t>
      </w:r>
      <w:proofErr w:type="gramEnd"/>
      <w:r>
        <w:rPr>
          <w:rFonts w:ascii="Segoe UI" w:hAnsi="Segoe UI" w:cs="Segoe UI"/>
          <w:color w:val="404040"/>
        </w:rPr>
        <w:t xml:space="preserve"> подходит для сложной графики (например, 3D-визуализации номеров).</w:t>
      </w:r>
    </w:p>
    <w:p w14:paraId="7586AE3A" w14:textId="77777777" w:rsidR="00911545" w:rsidRDefault="00911545" w:rsidP="00911545">
      <w:pPr>
        <w:spacing w:before="480" w:after="480"/>
        <w:rPr>
          <w:rFonts w:ascii="Times New Roman" w:hAnsi="Times New Roman" w:cs="Times New Roman"/>
        </w:rPr>
      </w:pPr>
      <w:r>
        <w:pict w14:anchorId="4DF75C01">
          <v:rect id="_x0000_i1032" style="width:0;height:.75pt" o:hralign="center" o:hrstd="t" o:hrnoshade="t" o:hr="t" fillcolor="#404040" stroked="f"/>
        </w:pict>
      </w:r>
    </w:p>
    <w:p w14:paraId="4AD6EEC4" w14:textId="77777777" w:rsidR="00911545" w:rsidRDefault="00911545" w:rsidP="00911545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1.3 API</w:t>
      </w:r>
    </w:p>
    <w:p w14:paraId="3292AD3F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Форматы:</w:t>
      </w:r>
    </w:p>
    <w:p w14:paraId="400D0DC6" w14:textId="77777777" w:rsidR="00911545" w:rsidRDefault="00911545" w:rsidP="00911545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REST/JSON</w:t>
      </w:r>
      <w:r>
        <w:rPr>
          <w:rFonts w:ascii="Segoe UI" w:hAnsi="Segoe UI" w:cs="Segoe UI"/>
          <w:color w:val="404040"/>
        </w:rPr>
        <w:t> для клиентов:</w:t>
      </w:r>
    </w:p>
    <w:p w14:paraId="4FD62E22" w14:textId="77777777" w:rsidR="00911545" w:rsidRDefault="00911545" w:rsidP="00911545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Причина</w:t>
      </w:r>
      <w:r>
        <w:rPr>
          <w:rFonts w:ascii="Segoe UI" w:hAnsi="Segoe UI" w:cs="Segoe UI"/>
          <w:color w:val="404040"/>
        </w:rPr>
        <w:t xml:space="preserve">: Простота интеграции с </w:t>
      </w:r>
      <w:proofErr w:type="spellStart"/>
      <w:r>
        <w:rPr>
          <w:rFonts w:ascii="Segoe UI" w:hAnsi="Segoe UI" w:cs="Segoe UI"/>
          <w:color w:val="404040"/>
        </w:rPr>
        <w:t>фронтендом</w:t>
      </w:r>
      <w:proofErr w:type="spellEnd"/>
      <w:r>
        <w:rPr>
          <w:rFonts w:ascii="Segoe UI" w:hAnsi="Segoe UI" w:cs="Segoe UI"/>
          <w:color w:val="404040"/>
        </w:rPr>
        <w:t xml:space="preserve"> и сторонними сервисами (например, </w:t>
      </w:r>
      <w:proofErr w:type="spellStart"/>
      <w:r>
        <w:rPr>
          <w:rFonts w:ascii="Segoe UI" w:hAnsi="Segoe UI" w:cs="Segoe UI"/>
          <w:color w:val="404040"/>
        </w:rPr>
        <w:t>TripAdvisor</w:t>
      </w:r>
      <w:proofErr w:type="spellEnd"/>
      <w:r>
        <w:rPr>
          <w:rFonts w:ascii="Segoe UI" w:hAnsi="Segoe UI" w:cs="Segoe UI"/>
          <w:color w:val="404040"/>
        </w:rPr>
        <w:t>). Пример: Booking.com использует REST для публичного API.</w:t>
      </w:r>
    </w:p>
    <w:p w14:paraId="66B4B9F2" w14:textId="77777777" w:rsidR="00911545" w:rsidRDefault="00911545" w:rsidP="00911545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Безопасность</w:t>
      </w:r>
      <w:r>
        <w:rPr>
          <w:rFonts w:ascii="Segoe UI" w:hAnsi="Segoe UI" w:cs="Segoe UI"/>
          <w:color w:val="404040"/>
        </w:rPr>
        <w:t>: HTTPS + JWT-токены.</w:t>
      </w:r>
    </w:p>
    <w:p w14:paraId="3E4E72D3" w14:textId="77777777" w:rsidR="00911545" w:rsidRDefault="00911545" w:rsidP="00911545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gRPC</w:t>
      </w:r>
      <w:proofErr w:type="spellEnd"/>
      <w:r>
        <w:rPr>
          <w:rFonts w:ascii="Segoe UI" w:hAnsi="Segoe UI" w:cs="Segoe UI"/>
          <w:color w:val="404040"/>
        </w:rPr>
        <w:t> для внутренних сервисов:</w:t>
      </w:r>
    </w:p>
    <w:p w14:paraId="6297D06F" w14:textId="77777777" w:rsidR="00911545" w:rsidRDefault="00911545" w:rsidP="00911545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Причина</w:t>
      </w:r>
      <w:r>
        <w:rPr>
          <w:rFonts w:ascii="Segoe UI" w:hAnsi="Segoe UI" w:cs="Segoe UI"/>
          <w:color w:val="404040"/>
        </w:rPr>
        <w:t xml:space="preserve">: Высокая скорость (до 7x быстрее REST). Пример: </w:t>
      </w:r>
      <w:proofErr w:type="spellStart"/>
      <w:r>
        <w:rPr>
          <w:rFonts w:ascii="Segoe UI" w:hAnsi="Segoe UI" w:cs="Segoe UI"/>
          <w:color w:val="404040"/>
        </w:rPr>
        <w:t>Netflix</w:t>
      </w:r>
      <w:proofErr w:type="spellEnd"/>
      <w:r>
        <w:rPr>
          <w:rFonts w:ascii="Segoe UI" w:hAnsi="Segoe UI" w:cs="Segoe UI"/>
          <w:color w:val="404040"/>
        </w:rPr>
        <w:t xml:space="preserve"> обрабатывает 500 млн RPC-вызовов/день через </w:t>
      </w:r>
      <w:proofErr w:type="spellStart"/>
      <w:r>
        <w:rPr>
          <w:rFonts w:ascii="Segoe UI" w:hAnsi="Segoe UI" w:cs="Segoe UI"/>
          <w:color w:val="404040"/>
        </w:rPr>
        <w:t>gRPC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75240C9C" w14:textId="77777777" w:rsidR="00911545" w:rsidRDefault="00911545" w:rsidP="00911545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Типизация</w:t>
      </w:r>
      <w:r>
        <w:rPr>
          <w:rFonts w:ascii="Segoe UI" w:hAnsi="Segoe UI" w:cs="Segoe UI"/>
          <w:color w:val="404040"/>
        </w:rPr>
        <w:t>: .</w:t>
      </w:r>
      <w:proofErr w:type="spellStart"/>
      <w:r>
        <w:rPr>
          <w:rFonts w:ascii="Segoe UI" w:hAnsi="Segoe UI" w:cs="Segoe UI"/>
          <w:color w:val="404040"/>
        </w:rPr>
        <w:t>proto</w:t>
      </w:r>
      <w:proofErr w:type="spellEnd"/>
      <w:r>
        <w:rPr>
          <w:rFonts w:ascii="Segoe UI" w:hAnsi="Segoe UI" w:cs="Segoe UI"/>
          <w:color w:val="404040"/>
        </w:rPr>
        <w:t xml:space="preserve">-файлы исключают ошибки </w:t>
      </w:r>
      <w:proofErr w:type="spellStart"/>
      <w:r>
        <w:rPr>
          <w:rFonts w:ascii="Segoe UI" w:hAnsi="Segoe UI" w:cs="Segoe UI"/>
          <w:color w:val="404040"/>
        </w:rPr>
        <w:t>сериализации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0304B828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Пример запроса </w:t>
      </w:r>
      <w:proofErr w:type="spellStart"/>
      <w:r>
        <w:rPr>
          <w:rStyle w:val="a3"/>
          <w:rFonts w:ascii="Segoe UI" w:hAnsi="Segoe UI" w:cs="Segoe UI"/>
          <w:color w:val="404040"/>
        </w:rPr>
        <w:t>gRPC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67199731" w14:textId="77777777" w:rsidR="00911545" w:rsidRDefault="00911545" w:rsidP="00911545">
      <w:pPr>
        <w:shd w:val="clear" w:color="auto" w:fill="FAFAFA"/>
        <w:rPr>
          <w:rFonts w:ascii="Segoe UI" w:hAnsi="Segoe UI" w:cs="Segoe UI"/>
          <w:color w:val="494949"/>
        </w:rPr>
      </w:pPr>
      <w:proofErr w:type="spellStart"/>
      <w:r>
        <w:rPr>
          <w:rStyle w:val="d813de27"/>
          <w:rFonts w:ascii="Segoe UI" w:hAnsi="Segoe UI" w:cs="Segoe UI"/>
          <w:color w:val="494949"/>
          <w:sz w:val="18"/>
          <w:szCs w:val="18"/>
        </w:rPr>
        <w:t>protobuf</w:t>
      </w:r>
      <w:proofErr w:type="spellEnd"/>
    </w:p>
    <w:p w14:paraId="5BCA29A3" w14:textId="77777777" w:rsidR="00911545" w:rsidRDefault="00911545" w:rsidP="00911545">
      <w:pPr>
        <w:shd w:val="clear" w:color="auto" w:fill="FAFAFA"/>
        <w:rPr>
          <w:rFonts w:ascii="Segoe UI" w:hAnsi="Segoe UI" w:cs="Segoe UI"/>
          <w:color w:val="494949"/>
          <w:sz w:val="20"/>
          <w:szCs w:val="20"/>
        </w:rPr>
      </w:pPr>
      <w:proofErr w:type="spellStart"/>
      <w:r>
        <w:rPr>
          <w:rFonts w:ascii="Segoe UI" w:hAnsi="Segoe UI" w:cs="Segoe UI"/>
          <w:color w:val="494949"/>
          <w:sz w:val="20"/>
          <w:szCs w:val="20"/>
        </w:rPr>
        <w:t>Copy</w:t>
      </w:r>
      <w:proofErr w:type="spellEnd"/>
    </w:p>
    <w:p w14:paraId="75AC4633" w14:textId="77777777" w:rsidR="00911545" w:rsidRDefault="00911545" w:rsidP="00911545">
      <w:pPr>
        <w:shd w:val="clear" w:color="auto" w:fill="FAFAFA"/>
        <w:rPr>
          <w:rFonts w:ascii="Segoe UI" w:hAnsi="Segoe UI" w:cs="Segoe UI"/>
          <w:color w:val="494949"/>
          <w:sz w:val="24"/>
          <w:szCs w:val="24"/>
        </w:rPr>
      </w:pPr>
      <w:proofErr w:type="spellStart"/>
      <w:r>
        <w:rPr>
          <w:rFonts w:ascii="Segoe UI" w:hAnsi="Segoe UI" w:cs="Segoe UI"/>
          <w:color w:val="494949"/>
        </w:rPr>
        <w:t>Download</w:t>
      </w:r>
      <w:proofErr w:type="spellEnd"/>
    </w:p>
    <w:p w14:paraId="6D0E199F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service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B76B01"/>
          <w:lang w:val="en-US"/>
        </w:rPr>
        <w:t>AvailabilityService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{</w:t>
      </w:r>
    </w:p>
    <w:p w14:paraId="50F9D5C8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lastRenderedPageBreak/>
        <w:t xml:space="preserve"> 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rpc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CheckRooms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911545">
        <w:rPr>
          <w:rStyle w:val="token"/>
          <w:rFonts w:ascii="var(--ds-font-family-code)" w:hAnsi="var(--ds-font-family-code)"/>
          <w:color w:val="B76B01"/>
          <w:lang w:val="en-US"/>
        </w:rPr>
        <w:t>RoomRequest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)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returns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911545">
        <w:rPr>
          <w:rStyle w:val="token"/>
          <w:rFonts w:ascii="var(--ds-font-family-code)" w:hAnsi="var(--ds-font-family-code)"/>
          <w:color w:val="B76B01"/>
          <w:lang w:val="en-US"/>
        </w:rPr>
        <w:t>RoomResponse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);</w:t>
      </w:r>
    </w:p>
    <w:p w14:paraId="1B8B3E96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}</w:t>
      </w:r>
    </w:p>
    <w:p w14:paraId="47ECCDAB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</w:p>
    <w:p w14:paraId="629AF668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message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B76B01"/>
          <w:lang w:val="en-US"/>
        </w:rPr>
        <w:t>RoomRequest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{</w:t>
      </w:r>
    </w:p>
    <w:p w14:paraId="6DEBD316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</w:t>
      </w:r>
      <w:r w:rsidRPr="00911545">
        <w:rPr>
          <w:rStyle w:val="token"/>
          <w:rFonts w:ascii="var(--ds-font-family-code)" w:hAnsi="var(--ds-font-family-code)"/>
          <w:color w:val="50A14F"/>
          <w:lang w:val="en-US"/>
        </w:rPr>
        <w:t>string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hotelId 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=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B76B01"/>
          <w:lang w:val="en-US"/>
        </w:rPr>
        <w:t>1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;</w:t>
      </w:r>
    </w:p>
    <w:p w14:paraId="0B0DF4FF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</w:t>
      </w:r>
      <w:r w:rsidRPr="00911545">
        <w:rPr>
          <w:rStyle w:val="token"/>
          <w:rFonts w:ascii="var(--ds-font-family-code)" w:hAnsi="var(--ds-font-family-code)"/>
          <w:color w:val="B76B01"/>
          <w:lang w:val="en-US"/>
        </w:rPr>
        <w:t>Date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checkIn 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=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B76B01"/>
          <w:lang w:val="en-US"/>
        </w:rPr>
        <w:t>2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;</w:t>
      </w:r>
    </w:p>
    <w:p w14:paraId="317C93CF" w14:textId="77777777" w:rsid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</w:t>
      </w:r>
      <w:proofErr w:type="spellStart"/>
      <w:r>
        <w:rPr>
          <w:rStyle w:val="token"/>
          <w:rFonts w:ascii="var(--ds-font-family-code)" w:hAnsi="var(--ds-font-family-code)"/>
          <w:color w:val="B76B01"/>
        </w:rPr>
        <w:t>Date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Fonts w:ascii="var(--ds-font-family-code)" w:hAnsi="var(--ds-font-family-code)"/>
          <w:color w:val="494949"/>
        </w:rPr>
        <w:t>checkOut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=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3</w:t>
      </w:r>
      <w:r>
        <w:rPr>
          <w:rStyle w:val="token"/>
          <w:rFonts w:ascii="var(--ds-font-family-code)" w:hAnsi="var(--ds-font-family-code)"/>
          <w:color w:val="383A42"/>
        </w:rPr>
        <w:t>;</w:t>
      </w:r>
    </w:p>
    <w:p w14:paraId="133F3662" w14:textId="77777777" w:rsid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color w:val="383A42"/>
        </w:rPr>
        <w:t>}</w:t>
      </w:r>
    </w:p>
    <w:p w14:paraId="7B15FA55" w14:textId="77777777" w:rsidR="00911545" w:rsidRDefault="00911545" w:rsidP="00911545">
      <w:pPr>
        <w:spacing w:before="480" w:after="480"/>
        <w:rPr>
          <w:rFonts w:ascii="Times New Roman" w:hAnsi="Times New Roman"/>
        </w:rPr>
      </w:pPr>
      <w:r>
        <w:pict w14:anchorId="259172B9">
          <v:rect id="_x0000_i1033" style="width:0;height:.75pt" o:hralign="center" o:hrstd="t" o:hrnoshade="t" o:hr="t" fillcolor="#404040" stroked="f"/>
        </w:pict>
      </w:r>
    </w:p>
    <w:p w14:paraId="15317994" w14:textId="77777777" w:rsidR="00911545" w:rsidRPr="00911545" w:rsidRDefault="00911545" w:rsidP="00911545">
      <w:pPr>
        <w:pStyle w:val="2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911545">
        <w:rPr>
          <w:rStyle w:val="a3"/>
          <w:rFonts w:ascii="Segoe UI" w:hAnsi="Segoe UI" w:cs="Segoe UI"/>
          <w:b w:val="0"/>
          <w:bCs w:val="0"/>
          <w:color w:val="404040"/>
          <w:lang w:val="en-US"/>
        </w:rPr>
        <w:t xml:space="preserve">2. </w:t>
      </w:r>
      <w:r>
        <w:rPr>
          <w:rStyle w:val="a3"/>
          <w:rFonts w:ascii="Segoe UI" w:hAnsi="Segoe UI" w:cs="Segoe UI"/>
          <w:b w:val="0"/>
          <w:bCs w:val="0"/>
          <w:color w:val="404040"/>
        </w:rPr>
        <w:t>Бэкенд</w:t>
      </w:r>
      <w:r w:rsidRPr="00911545">
        <w:rPr>
          <w:rStyle w:val="a3"/>
          <w:rFonts w:ascii="Segoe UI" w:hAnsi="Segoe UI" w:cs="Segoe UI"/>
          <w:b w:val="0"/>
          <w:bCs w:val="0"/>
          <w:color w:val="404040"/>
          <w:lang w:val="en-US"/>
        </w:rPr>
        <w:t xml:space="preserve">: </w:t>
      </w:r>
      <w:r>
        <w:rPr>
          <w:rStyle w:val="a3"/>
          <w:rFonts w:ascii="Segoe UI" w:hAnsi="Segoe UI" w:cs="Segoe UI"/>
          <w:b w:val="0"/>
          <w:bCs w:val="0"/>
          <w:color w:val="404040"/>
        </w:rPr>
        <w:t>выбор</w:t>
      </w:r>
      <w:r w:rsidRPr="00911545">
        <w:rPr>
          <w:rStyle w:val="a3"/>
          <w:rFonts w:ascii="Segoe UI" w:hAnsi="Segoe UI" w:cs="Segoe UI"/>
          <w:b w:val="0"/>
          <w:bCs w:val="0"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b w:val="0"/>
          <w:bCs w:val="0"/>
          <w:color w:val="404040"/>
        </w:rPr>
        <w:t>языков</w:t>
      </w:r>
      <w:r w:rsidRPr="00911545">
        <w:rPr>
          <w:rStyle w:val="a3"/>
          <w:rFonts w:ascii="Segoe UI" w:hAnsi="Segoe UI" w:cs="Segoe UI"/>
          <w:b w:val="0"/>
          <w:bCs w:val="0"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b w:val="0"/>
          <w:bCs w:val="0"/>
          <w:color w:val="404040"/>
        </w:rPr>
        <w:t>и</w:t>
      </w:r>
      <w:r w:rsidRPr="00911545">
        <w:rPr>
          <w:rStyle w:val="a3"/>
          <w:rFonts w:ascii="Segoe UI" w:hAnsi="Segoe UI" w:cs="Segoe UI"/>
          <w:b w:val="0"/>
          <w:bCs w:val="0"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b w:val="0"/>
          <w:bCs w:val="0"/>
          <w:color w:val="404040"/>
        </w:rPr>
        <w:t>фреймворков</w:t>
      </w:r>
    </w:p>
    <w:p w14:paraId="2611EF6B" w14:textId="77777777" w:rsidR="00911545" w:rsidRPr="00911545" w:rsidRDefault="00911545" w:rsidP="00911545">
      <w:pPr>
        <w:pStyle w:val="3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911545">
        <w:rPr>
          <w:rStyle w:val="a3"/>
          <w:rFonts w:ascii="Segoe UI" w:hAnsi="Segoe UI" w:cs="Segoe UI"/>
          <w:b/>
          <w:bCs/>
          <w:color w:val="404040"/>
          <w:lang w:val="en-US"/>
        </w:rPr>
        <w:t>2.1 Booking Service (Spring Boot)</w:t>
      </w:r>
    </w:p>
    <w:p w14:paraId="191AAEBF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Почему Spring Boot?</w:t>
      </w:r>
    </w:p>
    <w:p w14:paraId="2FAE84D1" w14:textId="77777777" w:rsidR="00911545" w:rsidRDefault="00911545" w:rsidP="00911545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Транзакции</w:t>
      </w:r>
      <w:r>
        <w:rPr>
          <w:rFonts w:ascii="Segoe UI" w:hAnsi="Segoe UI" w:cs="Segoe UI"/>
          <w:color w:val="404040"/>
        </w:rPr>
        <w:t>: Поддержка ACID через </w:t>
      </w:r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@Transactional</w:t>
      </w:r>
      <w:r>
        <w:rPr>
          <w:rFonts w:ascii="Segoe UI" w:hAnsi="Segoe UI" w:cs="Segoe UI"/>
          <w:color w:val="404040"/>
        </w:rPr>
        <w:t xml:space="preserve">. Пример: </w:t>
      </w:r>
      <w:proofErr w:type="spellStart"/>
      <w:r>
        <w:rPr>
          <w:rFonts w:ascii="Segoe UI" w:hAnsi="Segoe UI" w:cs="Segoe UI"/>
          <w:color w:val="404040"/>
        </w:rPr>
        <w:t>Uber</w:t>
      </w:r>
      <w:proofErr w:type="spellEnd"/>
      <w:r>
        <w:rPr>
          <w:rFonts w:ascii="Segoe UI" w:hAnsi="Segoe UI" w:cs="Segoe UI"/>
          <w:color w:val="404040"/>
        </w:rPr>
        <w:t xml:space="preserve"> использует Spring для управления бронированиями водителей.</w:t>
      </w:r>
    </w:p>
    <w:p w14:paraId="552A1EF1" w14:textId="77777777" w:rsidR="00911545" w:rsidRPr="00911545" w:rsidRDefault="00911545" w:rsidP="00911545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Style w:val="a3"/>
          <w:rFonts w:ascii="Segoe UI" w:hAnsi="Segoe UI" w:cs="Segoe UI"/>
          <w:color w:val="404040"/>
        </w:rPr>
        <w:t>Интеграция</w:t>
      </w:r>
      <w:r w:rsidRPr="00911545">
        <w:rPr>
          <w:rStyle w:val="a3"/>
          <w:rFonts w:ascii="Segoe UI" w:hAnsi="Segoe UI" w:cs="Segoe UI"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color w:val="404040"/>
        </w:rPr>
        <w:t>с</w:t>
      </w:r>
      <w:r w:rsidRPr="00911545">
        <w:rPr>
          <w:rStyle w:val="a3"/>
          <w:rFonts w:ascii="Segoe UI" w:hAnsi="Segoe UI" w:cs="Segoe UI"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color w:val="404040"/>
        </w:rPr>
        <w:t>БД</w:t>
      </w:r>
      <w:r w:rsidRPr="00911545">
        <w:rPr>
          <w:rFonts w:ascii="Segoe UI" w:hAnsi="Segoe UI" w:cs="Segoe UI"/>
          <w:color w:val="404040"/>
          <w:lang w:val="en-US"/>
        </w:rPr>
        <w:t>: Spring Data JPA + Hibernate.</w:t>
      </w:r>
    </w:p>
    <w:p w14:paraId="4BF1D54C" w14:textId="77777777" w:rsidR="00911545" w:rsidRDefault="00911545" w:rsidP="00911545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Производительность</w:t>
      </w:r>
      <w:r>
        <w:rPr>
          <w:rFonts w:ascii="Segoe UI" w:hAnsi="Segoe UI" w:cs="Segoe UI"/>
          <w:color w:val="404040"/>
        </w:rPr>
        <w:t xml:space="preserve">: 15k RPS на стандартном инстансе AWS (тест </w:t>
      </w:r>
      <w:proofErr w:type="spellStart"/>
      <w:r>
        <w:rPr>
          <w:rFonts w:ascii="Segoe UI" w:hAnsi="Segoe UI" w:cs="Segoe UI"/>
          <w:color w:val="404040"/>
        </w:rPr>
        <w:t>LoadStorm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1790A4F8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Сравнение с Node.js</w:t>
      </w:r>
      <w:r>
        <w:rPr>
          <w:rFonts w:ascii="Segoe UI" w:hAnsi="Segoe UI" w:cs="Segoe UI"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482"/>
        <w:gridCol w:w="3103"/>
      </w:tblGrid>
      <w:tr w:rsidR="00911545" w14:paraId="1DAF20B1" w14:textId="77777777" w:rsidTr="0091154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158833" w14:textId="77777777" w:rsidR="00911545" w:rsidRDefault="00911545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Параметр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6D8A8" w14:textId="77777777" w:rsidR="00911545" w:rsidRDefault="00911545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Spring Boot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26D7C" w14:textId="77777777" w:rsidR="00911545" w:rsidRDefault="00911545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Node.js (Express)</w:t>
            </w:r>
          </w:p>
        </w:tc>
      </w:tr>
      <w:tr w:rsidR="00911545" w14:paraId="103C8B2A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85D654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Многопоточность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C3EEA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Да (</w:t>
            </w:r>
            <w:proofErr w:type="spellStart"/>
            <w:r>
              <w:rPr>
                <w:sz w:val="23"/>
                <w:szCs w:val="23"/>
              </w:rPr>
              <w:t>Tomcat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866E27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Нет (Event </w:t>
            </w:r>
            <w:proofErr w:type="spellStart"/>
            <w:r>
              <w:rPr>
                <w:sz w:val="23"/>
                <w:szCs w:val="23"/>
              </w:rPr>
              <w:t>Loop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</w:tr>
      <w:tr w:rsidR="00911545" w14:paraId="02CE6145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B3782F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Транзакции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6B089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Встроенные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7F7593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Требуют ручной реализации</w:t>
            </w:r>
          </w:p>
        </w:tc>
      </w:tr>
      <w:tr w:rsidR="00911545" w14:paraId="5860FDD0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7657E0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RPS (CRUD)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614FA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F9B2D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10k</w:t>
            </w:r>
          </w:p>
        </w:tc>
      </w:tr>
    </w:tbl>
    <w:p w14:paraId="1BF6070E" w14:textId="77777777" w:rsidR="00911545" w:rsidRDefault="00911545" w:rsidP="00911545">
      <w:pPr>
        <w:spacing w:before="480" w:after="480"/>
        <w:rPr>
          <w:rFonts w:ascii="Times New Roman" w:hAnsi="Times New Roman" w:cs="Times New Roman"/>
          <w:sz w:val="24"/>
          <w:szCs w:val="24"/>
        </w:rPr>
      </w:pPr>
      <w:r>
        <w:pict w14:anchorId="57EAED4F">
          <v:rect id="_x0000_i1034" style="width:0;height:.75pt" o:hralign="center" o:hrstd="t" o:hrnoshade="t" o:hr="t" fillcolor="#404040" stroked="f"/>
        </w:pict>
      </w:r>
    </w:p>
    <w:p w14:paraId="48796C8B" w14:textId="77777777" w:rsidR="00911545" w:rsidRPr="00911545" w:rsidRDefault="00911545" w:rsidP="00911545">
      <w:pPr>
        <w:pStyle w:val="3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911545">
        <w:rPr>
          <w:rStyle w:val="a3"/>
          <w:rFonts w:ascii="Segoe UI" w:hAnsi="Segoe UI" w:cs="Segoe UI"/>
          <w:b/>
          <w:bCs/>
          <w:color w:val="404040"/>
          <w:lang w:val="en-US"/>
        </w:rPr>
        <w:t>2.2 Payment Service (Node.js)</w:t>
      </w:r>
    </w:p>
    <w:p w14:paraId="7545DCC5" w14:textId="77777777" w:rsidR="00911545" w:rsidRP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  <w:lang w:val="en-US"/>
        </w:rPr>
      </w:pPr>
      <w:r>
        <w:rPr>
          <w:rStyle w:val="a3"/>
          <w:rFonts w:ascii="Segoe UI" w:hAnsi="Segoe UI" w:cs="Segoe UI"/>
          <w:color w:val="404040"/>
        </w:rPr>
        <w:t>Почему</w:t>
      </w:r>
      <w:r w:rsidRPr="00911545">
        <w:rPr>
          <w:rStyle w:val="a3"/>
          <w:rFonts w:ascii="Segoe UI" w:hAnsi="Segoe UI" w:cs="Segoe UI"/>
          <w:color w:val="404040"/>
          <w:lang w:val="en-US"/>
        </w:rPr>
        <w:t xml:space="preserve"> Node.js?</w:t>
      </w:r>
    </w:p>
    <w:p w14:paraId="14336E53" w14:textId="77777777" w:rsidR="00911545" w:rsidRDefault="00911545" w:rsidP="00911545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Асинхронность</w:t>
      </w:r>
      <w:r>
        <w:rPr>
          <w:rFonts w:ascii="Segoe UI" w:hAnsi="Segoe UI" w:cs="Segoe UI"/>
          <w:color w:val="404040"/>
        </w:rPr>
        <w:t>: Обработка 10k одновременных платежей. Пример: PayPal увеличил пропускную способность на 35% после перехода на Node.js.</w:t>
      </w:r>
    </w:p>
    <w:p w14:paraId="141C2A44" w14:textId="77777777" w:rsidR="00911545" w:rsidRDefault="00911545" w:rsidP="00911545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NPM-модули</w:t>
      </w:r>
      <w:r>
        <w:rPr>
          <w:rFonts w:ascii="Segoe UI" w:hAnsi="Segoe UI" w:cs="Segoe UI"/>
          <w:color w:val="404040"/>
        </w:rPr>
        <w:t xml:space="preserve">: Готовые решения для интеграции с </w:t>
      </w:r>
      <w:proofErr w:type="spellStart"/>
      <w:r>
        <w:rPr>
          <w:rFonts w:ascii="Segoe UI" w:hAnsi="Segoe UI" w:cs="Segoe UI"/>
          <w:color w:val="404040"/>
        </w:rPr>
        <w:t>Stripe</w:t>
      </w:r>
      <w:proofErr w:type="spellEnd"/>
      <w:r>
        <w:rPr>
          <w:rFonts w:ascii="Segoe UI" w:hAnsi="Segoe UI" w:cs="Segoe UI"/>
          <w:color w:val="404040"/>
        </w:rPr>
        <w:t>, PayPal.</w:t>
      </w:r>
    </w:p>
    <w:p w14:paraId="178E2A74" w14:textId="77777777" w:rsidR="00911545" w:rsidRP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  <w:lang w:val="en-US"/>
        </w:rPr>
      </w:pPr>
      <w:r>
        <w:rPr>
          <w:rStyle w:val="a3"/>
          <w:rFonts w:ascii="Segoe UI" w:hAnsi="Segoe UI" w:cs="Segoe UI"/>
          <w:color w:val="404040"/>
        </w:rPr>
        <w:lastRenderedPageBreak/>
        <w:t>Пример</w:t>
      </w:r>
      <w:r w:rsidRPr="00911545">
        <w:rPr>
          <w:rStyle w:val="a3"/>
          <w:rFonts w:ascii="Segoe UI" w:hAnsi="Segoe UI" w:cs="Segoe UI"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color w:val="404040"/>
        </w:rPr>
        <w:t>кода</w:t>
      </w:r>
      <w:r w:rsidRPr="00911545">
        <w:rPr>
          <w:rFonts w:ascii="Segoe UI" w:hAnsi="Segoe UI" w:cs="Segoe UI"/>
          <w:color w:val="404040"/>
          <w:lang w:val="en-US"/>
        </w:rPr>
        <w:t>:</w:t>
      </w:r>
    </w:p>
    <w:p w14:paraId="43FF5D03" w14:textId="77777777" w:rsidR="00911545" w:rsidRPr="00911545" w:rsidRDefault="00911545" w:rsidP="00911545">
      <w:pPr>
        <w:shd w:val="clear" w:color="auto" w:fill="FAFAFA"/>
        <w:rPr>
          <w:rFonts w:ascii="Segoe UI" w:hAnsi="Segoe UI" w:cs="Segoe UI"/>
          <w:color w:val="494949"/>
          <w:lang w:val="en-US"/>
        </w:rPr>
      </w:pPr>
      <w:r w:rsidRPr="00911545">
        <w:rPr>
          <w:rStyle w:val="d813de27"/>
          <w:rFonts w:ascii="Segoe UI" w:hAnsi="Segoe UI" w:cs="Segoe UI"/>
          <w:color w:val="494949"/>
          <w:sz w:val="18"/>
          <w:szCs w:val="18"/>
          <w:lang w:val="en-US"/>
        </w:rPr>
        <w:t>javascript</w:t>
      </w:r>
    </w:p>
    <w:p w14:paraId="36A010C2" w14:textId="77777777" w:rsidR="00911545" w:rsidRPr="00911545" w:rsidRDefault="00911545" w:rsidP="00911545">
      <w:pPr>
        <w:shd w:val="clear" w:color="auto" w:fill="FAFAFA"/>
        <w:rPr>
          <w:rFonts w:ascii="Segoe UI" w:hAnsi="Segoe UI" w:cs="Segoe UI"/>
          <w:color w:val="494949"/>
          <w:sz w:val="20"/>
          <w:szCs w:val="20"/>
          <w:lang w:val="en-US"/>
        </w:rPr>
      </w:pPr>
      <w:r w:rsidRPr="00911545">
        <w:rPr>
          <w:rFonts w:ascii="Segoe UI" w:hAnsi="Segoe UI" w:cs="Segoe UI"/>
          <w:color w:val="494949"/>
          <w:sz w:val="20"/>
          <w:szCs w:val="20"/>
          <w:lang w:val="en-US"/>
        </w:rPr>
        <w:t>Copy</w:t>
      </w:r>
    </w:p>
    <w:p w14:paraId="35AFC60F" w14:textId="77777777" w:rsidR="00911545" w:rsidRPr="00911545" w:rsidRDefault="00911545" w:rsidP="00911545">
      <w:pPr>
        <w:shd w:val="clear" w:color="auto" w:fill="FAFAFA"/>
        <w:rPr>
          <w:rFonts w:ascii="Segoe UI" w:hAnsi="Segoe UI" w:cs="Segoe UI"/>
          <w:color w:val="494949"/>
          <w:sz w:val="24"/>
          <w:szCs w:val="24"/>
          <w:lang w:val="en-US"/>
        </w:rPr>
      </w:pPr>
      <w:r w:rsidRPr="00911545">
        <w:rPr>
          <w:rFonts w:ascii="Segoe UI" w:hAnsi="Segoe UI" w:cs="Segoe UI"/>
          <w:color w:val="494949"/>
          <w:lang w:val="en-US"/>
        </w:rPr>
        <w:t>Download</w:t>
      </w:r>
    </w:p>
    <w:p w14:paraId="334DF049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>app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.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post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911545">
        <w:rPr>
          <w:rStyle w:val="token"/>
          <w:rFonts w:ascii="var(--ds-font-family-code)" w:hAnsi="var(--ds-font-family-code)"/>
          <w:color w:val="50A14F"/>
          <w:lang w:val="en-US"/>
        </w:rPr>
        <w:t>'/process-payment'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,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async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911545">
        <w:rPr>
          <w:rStyle w:val="token"/>
          <w:rFonts w:ascii="var(--ds-font-family-code)" w:hAnsi="var(--ds-font-family-code)"/>
          <w:color w:val="494949"/>
          <w:lang w:val="en-US"/>
        </w:rPr>
        <w:t>req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,</w:t>
      </w:r>
      <w:r w:rsidRPr="00911545">
        <w:rPr>
          <w:rStyle w:val="token"/>
          <w:rFonts w:ascii="var(--ds-font-family-code)" w:hAnsi="var(--ds-font-family-code)"/>
          <w:color w:val="494949"/>
          <w:lang w:val="en-US"/>
        </w:rPr>
        <w:t xml:space="preserve"> res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)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=&gt;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{</w:t>
      </w:r>
    </w:p>
    <w:p w14:paraId="5007FB42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const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{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card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,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amount 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}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=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req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.</w:t>
      </w:r>
      <w:r w:rsidRPr="00911545">
        <w:rPr>
          <w:rFonts w:ascii="var(--ds-font-family-code)" w:hAnsi="var(--ds-font-family-code)"/>
          <w:color w:val="494949"/>
          <w:lang w:val="en-US"/>
        </w:rPr>
        <w:t>body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;</w:t>
      </w:r>
    </w:p>
    <w:p w14:paraId="5D3EEB8A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const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result 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=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await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stripe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.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charge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911545">
        <w:rPr>
          <w:rFonts w:ascii="var(--ds-font-family-code)" w:hAnsi="var(--ds-font-family-code)"/>
          <w:color w:val="494949"/>
          <w:lang w:val="en-US"/>
        </w:rPr>
        <w:t>amount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,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card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);</w:t>
      </w:r>
    </w:p>
    <w:p w14:paraId="51DF01CC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res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.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json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({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E45649"/>
          <w:lang w:val="en-US"/>
        </w:rPr>
        <w:t>status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: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result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.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status 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});</w:t>
      </w:r>
    </w:p>
    <w:p w14:paraId="7354C1D4" w14:textId="77777777" w:rsid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color w:val="383A42"/>
        </w:rPr>
        <w:t>});</w:t>
      </w:r>
    </w:p>
    <w:p w14:paraId="159CD03D" w14:textId="77777777" w:rsidR="00911545" w:rsidRDefault="00911545" w:rsidP="00911545">
      <w:pPr>
        <w:spacing w:before="480" w:after="480"/>
        <w:rPr>
          <w:rFonts w:ascii="Times New Roman" w:hAnsi="Times New Roman"/>
        </w:rPr>
      </w:pPr>
      <w:r>
        <w:pict w14:anchorId="6A9EE230">
          <v:rect id="_x0000_i1035" style="width:0;height:.75pt" o:hralign="center" o:hrstd="t" o:hrnoshade="t" o:hr="t" fillcolor="#404040" stroked="f"/>
        </w:pict>
      </w:r>
    </w:p>
    <w:p w14:paraId="3BED6F21" w14:textId="77777777" w:rsidR="00911545" w:rsidRPr="00911545" w:rsidRDefault="00911545" w:rsidP="00911545">
      <w:pPr>
        <w:pStyle w:val="3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911545">
        <w:rPr>
          <w:rStyle w:val="a3"/>
          <w:rFonts w:ascii="Segoe UI" w:hAnsi="Segoe UI" w:cs="Segoe UI"/>
          <w:b/>
          <w:bCs/>
          <w:color w:val="404040"/>
          <w:lang w:val="en-US"/>
        </w:rPr>
        <w:t>2.3 Loyalty Service (Python Flask)</w:t>
      </w:r>
    </w:p>
    <w:p w14:paraId="1ECD1CF5" w14:textId="77777777" w:rsidR="00911545" w:rsidRP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  <w:lang w:val="en-US"/>
        </w:rPr>
      </w:pPr>
      <w:r>
        <w:rPr>
          <w:rStyle w:val="a3"/>
          <w:rFonts w:ascii="Segoe UI" w:hAnsi="Segoe UI" w:cs="Segoe UI"/>
          <w:color w:val="404040"/>
        </w:rPr>
        <w:t>Почему</w:t>
      </w:r>
      <w:r w:rsidRPr="00911545">
        <w:rPr>
          <w:rStyle w:val="a3"/>
          <w:rFonts w:ascii="Segoe UI" w:hAnsi="Segoe UI" w:cs="Segoe UI"/>
          <w:color w:val="404040"/>
          <w:lang w:val="en-US"/>
        </w:rPr>
        <w:t xml:space="preserve"> Python?</w:t>
      </w:r>
    </w:p>
    <w:p w14:paraId="3DDC9FEC" w14:textId="77777777" w:rsidR="00911545" w:rsidRDefault="00911545" w:rsidP="00911545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Математические расчеты</w:t>
      </w:r>
      <w:r>
        <w:rPr>
          <w:rFonts w:ascii="Segoe UI" w:hAnsi="Segoe UI" w:cs="Segoe UI"/>
          <w:color w:val="404040"/>
        </w:rPr>
        <w:t>: Библиотеки (</w:t>
      </w:r>
      <w:proofErr w:type="spellStart"/>
      <w:r>
        <w:rPr>
          <w:rFonts w:ascii="Segoe UI" w:hAnsi="Segoe UI" w:cs="Segoe UI"/>
          <w:color w:val="404040"/>
        </w:rPr>
        <w:t>NumPy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Pandas</w:t>
      </w:r>
      <w:proofErr w:type="spellEnd"/>
      <w:r>
        <w:rPr>
          <w:rFonts w:ascii="Segoe UI" w:hAnsi="Segoe UI" w:cs="Segoe UI"/>
          <w:color w:val="404040"/>
        </w:rPr>
        <w:t>) для анализа баллов. Пример: Starbucks использует Python для системы лояльности.</w:t>
      </w:r>
    </w:p>
    <w:p w14:paraId="53EFEE0F" w14:textId="77777777" w:rsidR="00911545" w:rsidRDefault="00911545" w:rsidP="00911545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Простота</w:t>
      </w:r>
      <w:r>
        <w:rPr>
          <w:rFonts w:ascii="Segoe UI" w:hAnsi="Segoe UI" w:cs="Segoe UI"/>
          <w:color w:val="404040"/>
        </w:rPr>
        <w:t>: Быстрое прототипирование правил скидок.</w:t>
      </w:r>
    </w:p>
    <w:p w14:paraId="368CA0AC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Пример расчета баллов</w:t>
      </w:r>
      <w:r>
        <w:rPr>
          <w:rFonts w:ascii="Segoe UI" w:hAnsi="Segoe UI" w:cs="Segoe UI"/>
          <w:color w:val="404040"/>
        </w:rPr>
        <w:t>:</w:t>
      </w:r>
    </w:p>
    <w:p w14:paraId="4BFCBD8D" w14:textId="77777777" w:rsidR="00911545" w:rsidRDefault="00911545" w:rsidP="00911545">
      <w:pPr>
        <w:shd w:val="clear" w:color="auto" w:fill="FAFAFA"/>
        <w:rPr>
          <w:rFonts w:ascii="Segoe UI" w:hAnsi="Segoe UI" w:cs="Segoe UI"/>
          <w:color w:val="494949"/>
        </w:rPr>
      </w:pPr>
      <w:proofErr w:type="spellStart"/>
      <w:r>
        <w:rPr>
          <w:rStyle w:val="d813de27"/>
          <w:rFonts w:ascii="Segoe UI" w:hAnsi="Segoe UI" w:cs="Segoe UI"/>
          <w:color w:val="494949"/>
          <w:sz w:val="18"/>
          <w:szCs w:val="18"/>
        </w:rPr>
        <w:t>python</w:t>
      </w:r>
      <w:proofErr w:type="spellEnd"/>
    </w:p>
    <w:p w14:paraId="3A00A69C" w14:textId="77777777" w:rsidR="00911545" w:rsidRDefault="00911545" w:rsidP="00911545">
      <w:pPr>
        <w:shd w:val="clear" w:color="auto" w:fill="FAFAFA"/>
        <w:rPr>
          <w:rFonts w:ascii="Segoe UI" w:hAnsi="Segoe UI" w:cs="Segoe UI"/>
          <w:color w:val="494949"/>
          <w:sz w:val="20"/>
          <w:szCs w:val="20"/>
        </w:rPr>
      </w:pPr>
      <w:proofErr w:type="spellStart"/>
      <w:r>
        <w:rPr>
          <w:rFonts w:ascii="Segoe UI" w:hAnsi="Segoe UI" w:cs="Segoe UI"/>
          <w:color w:val="494949"/>
          <w:sz w:val="20"/>
          <w:szCs w:val="20"/>
        </w:rPr>
        <w:t>Copy</w:t>
      </w:r>
      <w:proofErr w:type="spellEnd"/>
    </w:p>
    <w:p w14:paraId="46048716" w14:textId="77777777" w:rsidR="00911545" w:rsidRDefault="00911545" w:rsidP="00911545">
      <w:pPr>
        <w:shd w:val="clear" w:color="auto" w:fill="FAFAFA"/>
        <w:rPr>
          <w:rFonts w:ascii="Segoe UI" w:hAnsi="Segoe UI" w:cs="Segoe UI"/>
          <w:color w:val="494949"/>
          <w:sz w:val="24"/>
          <w:szCs w:val="24"/>
        </w:rPr>
      </w:pPr>
      <w:proofErr w:type="spellStart"/>
      <w:r>
        <w:rPr>
          <w:rFonts w:ascii="Segoe UI" w:hAnsi="Segoe UI" w:cs="Segoe UI"/>
          <w:color w:val="494949"/>
        </w:rPr>
        <w:t>Download</w:t>
      </w:r>
      <w:proofErr w:type="spellEnd"/>
    </w:p>
    <w:p w14:paraId="36BF3DB8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def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calculate_discount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911545">
        <w:rPr>
          <w:rFonts w:ascii="var(--ds-font-family-code)" w:hAnsi="var(--ds-font-family-code)"/>
          <w:color w:val="494949"/>
          <w:lang w:val="en-US"/>
        </w:rPr>
        <w:t>points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):</w:t>
      </w:r>
    </w:p>
    <w:p w14:paraId="61AF96CE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 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if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points 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&gt;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B76B01"/>
          <w:lang w:val="en-US"/>
        </w:rPr>
        <w:t>150000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:</w:t>
      </w:r>
    </w:p>
    <w:p w14:paraId="28394A4F" w14:textId="77777777" w:rsid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      </w:t>
      </w:r>
      <w:proofErr w:type="spellStart"/>
      <w:r>
        <w:rPr>
          <w:rStyle w:val="token"/>
          <w:rFonts w:ascii="var(--ds-font-family-code)" w:hAnsi="var(--ds-font-family-code)"/>
          <w:color w:val="A626A4"/>
        </w:rPr>
        <w:t>return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15</w:t>
      </w:r>
    </w:p>
    <w:p w14:paraId="38E47AA3" w14:textId="77777777" w:rsid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  </w:t>
      </w:r>
      <w:proofErr w:type="spellStart"/>
      <w:r>
        <w:rPr>
          <w:rStyle w:val="token"/>
          <w:rFonts w:ascii="var(--ds-font-family-code)" w:hAnsi="var(--ds-font-family-code)"/>
          <w:color w:val="A626A4"/>
        </w:rPr>
        <w:t>elif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Fonts w:ascii="var(--ds-font-family-code)" w:hAnsi="var(--ds-font-family-code)"/>
          <w:color w:val="494949"/>
        </w:rPr>
        <w:t>points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&gt;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80000</w:t>
      </w:r>
      <w:r>
        <w:rPr>
          <w:rStyle w:val="token"/>
          <w:rFonts w:ascii="var(--ds-font-family-code)" w:hAnsi="var(--ds-font-family-code)"/>
          <w:color w:val="383A42"/>
        </w:rPr>
        <w:t>:</w:t>
      </w:r>
    </w:p>
    <w:p w14:paraId="30419310" w14:textId="77777777" w:rsid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      </w:t>
      </w:r>
      <w:proofErr w:type="spellStart"/>
      <w:r>
        <w:rPr>
          <w:rStyle w:val="token"/>
          <w:rFonts w:ascii="var(--ds-font-family-code)" w:hAnsi="var(--ds-font-family-code)"/>
          <w:color w:val="A626A4"/>
        </w:rPr>
        <w:t>return</w:t>
      </w:r>
      <w:proofErr w:type="spellEnd"/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10</w:t>
      </w:r>
    </w:p>
    <w:p w14:paraId="5EB38A1A" w14:textId="77777777" w:rsid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  </w:t>
      </w:r>
      <w:r>
        <w:rPr>
          <w:rStyle w:val="token"/>
          <w:rFonts w:ascii="var(--ds-font-family-code)" w:hAnsi="var(--ds-font-family-code)"/>
          <w:color w:val="383A42"/>
        </w:rPr>
        <w:t>...</w:t>
      </w:r>
    </w:p>
    <w:p w14:paraId="28C5F79D" w14:textId="77777777" w:rsidR="00911545" w:rsidRDefault="00911545" w:rsidP="00911545">
      <w:pPr>
        <w:spacing w:before="480" w:after="480"/>
        <w:rPr>
          <w:rFonts w:ascii="Times New Roman" w:hAnsi="Times New Roman"/>
        </w:rPr>
      </w:pPr>
      <w:r>
        <w:pict w14:anchorId="6C583A41">
          <v:rect id="_x0000_i1036" style="width:0;height:.75pt" o:hralign="center" o:hrstd="t" o:hrnoshade="t" o:hr="t" fillcolor="#404040" stroked="f"/>
        </w:pict>
      </w:r>
    </w:p>
    <w:p w14:paraId="4DB918A7" w14:textId="77777777" w:rsidR="00911545" w:rsidRPr="00911545" w:rsidRDefault="00911545" w:rsidP="00911545">
      <w:pPr>
        <w:pStyle w:val="3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911545">
        <w:rPr>
          <w:rStyle w:val="a3"/>
          <w:rFonts w:ascii="Segoe UI" w:hAnsi="Segoe UI" w:cs="Segoe UI"/>
          <w:b/>
          <w:bCs/>
          <w:color w:val="404040"/>
          <w:lang w:val="en-US"/>
        </w:rPr>
        <w:t>2.4 Auth Service (Go)</w:t>
      </w:r>
    </w:p>
    <w:p w14:paraId="50F3979B" w14:textId="77777777" w:rsidR="00911545" w:rsidRP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  <w:lang w:val="en-US"/>
        </w:rPr>
      </w:pPr>
      <w:r>
        <w:rPr>
          <w:rStyle w:val="a3"/>
          <w:rFonts w:ascii="Segoe UI" w:hAnsi="Segoe UI" w:cs="Segoe UI"/>
          <w:color w:val="404040"/>
        </w:rPr>
        <w:t>Почему</w:t>
      </w:r>
      <w:r w:rsidRPr="00911545">
        <w:rPr>
          <w:rStyle w:val="a3"/>
          <w:rFonts w:ascii="Segoe UI" w:hAnsi="Segoe UI" w:cs="Segoe UI"/>
          <w:color w:val="404040"/>
          <w:lang w:val="en-US"/>
        </w:rPr>
        <w:t xml:space="preserve"> Go?</w:t>
      </w:r>
    </w:p>
    <w:p w14:paraId="2C0C0674" w14:textId="77777777" w:rsidR="00911545" w:rsidRDefault="00911545" w:rsidP="00911545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Производительность</w:t>
      </w:r>
      <w:proofErr w:type="gramStart"/>
      <w:r>
        <w:rPr>
          <w:rFonts w:ascii="Segoe UI" w:hAnsi="Segoe UI" w:cs="Segoe UI"/>
          <w:color w:val="404040"/>
        </w:rPr>
        <w:t>: Обрабатывает</w:t>
      </w:r>
      <w:proofErr w:type="gramEnd"/>
      <w:r>
        <w:rPr>
          <w:rFonts w:ascii="Segoe UI" w:hAnsi="Segoe UI" w:cs="Segoe UI"/>
          <w:color w:val="404040"/>
        </w:rPr>
        <w:t xml:space="preserve"> 100k RPS на 1 CPU (тест </w:t>
      </w:r>
      <w:proofErr w:type="spellStart"/>
      <w:r>
        <w:rPr>
          <w:rFonts w:ascii="Segoe UI" w:hAnsi="Segoe UI" w:cs="Segoe UI"/>
          <w:color w:val="404040"/>
        </w:rPr>
        <w:t>ApacheBench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64604E41" w14:textId="77777777" w:rsidR="00911545" w:rsidRDefault="00911545" w:rsidP="00911545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Горутины</w:t>
      </w:r>
      <w:proofErr w:type="spellEnd"/>
      <w:r>
        <w:rPr>
          <w:rFonts w:ascii="Segoe UI" w:hAnsi="Segoe UI" w:cs="Segoe UI"/>
          <w:color w:val="404040"/>
        </w:rPr>
        <w:t xml:space="preserve">: Параллельная обработка запросов аутентификации. Пример: </w:t>
      </w:r>
      <w:proofErr w:type="spellStart"/>
      <w:r>
        <w:rPr>
          <w:rFonts w:ascii="Segoe UI" w:hAnsi="Segoe UI" w:cs="Segoe UI"/>
          <w:color w:val="404040"/>
        </w:rPr>
        <w:t>Twitch</w:t>
      </w:r>
      <w:proofErr w:type="spellEnd"/>
      <w:r>
        <w:rPr>
          <w:rFonts w:ascii="Segoe UI" w:hAnsi="Segoe UI" w:cs="Segoe UI"/>
          <w:color w:val="404040"/>
        </w:rPr>
        <w:t xml:space="preserve"> использует Go для 10 млн одновременных подключений.</w:t>
      </w:r>
    </w:p>
    <w:p w14:paraId="5DA703B4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Сравнение с Java</w:t>
      </w:r>
      <w:r>
        <w:rPr>
          <w:rFonts w:ascii="Segoe UI" w:hAnsi="Segoe UI" w:cs="Segoe UI"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907"/>
        <w:gridCol w:w="1511"/>
      </w:tblGrid>
      <w:tr w:rsidR="00911545" w14:paraId="384572CF" w14:textId="77777777" w:rsidTr="0091154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460666" w14:textId="77777777" w:rsidR="00911545" w:rsidRDefault="00911545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Параметр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07A7A" w14:textId="77777777" w:rsidR="00911545" w:rsidRDefault="00911545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Go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78B3E" w14:textId="77777777" w:rsidR="00911545" w:rsidRDefault="00911545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Java (Spring)</w:t>
            </w:r>
          </w:p>
        </w:tc>
      </w:tr>
      <w:tr w:rsidR="00911545" w14:paraId="20E7F184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524C42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Потребление памяти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470BD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 MB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61105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200 MB</w:t>
            </w:r>
          </w:p>
        </w:tc>
      </w:tr>
      <w:tr w:rsidR="00911545" w14:paraId="7A2E5CDC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2922CD" w14:textId="77777777" w:rsidR="00911545" w:rsidRDefault="00911545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Startup</w:t>
            </w:r>
            <w:proofErr w:type="spellEnd"/>
            <w:r>
              <w:rPr>
                <w:sz w:val="23"/>
                <w:szCs w:val="23"/>
              </w:rPr>
              <w:t xml:space="preserve"> 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9081D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8FAE7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5s</w:t>
            </w:r>
          </w:p>
        </w:tc>
      </w:tr>
      <w:tr w:rsidR="00911545" w14:paraId="58212578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AD6852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RPS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7EA22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2DD3BF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30k</w:t>
            </w:r>
          </w:p>
        </w:tc>
      </w:tr>
    </w:tbl>
    <w:p w14:paraId="0AA759C5" w14:textId="77777777" w:rsidR="00911545" w:rsidRDefault="00911545" w:rsidP="00911545">
      <w:pPr>
        <w:spacing w:before="480" w:after="480"/>
        <w:rPr>
          <w:rFonts w:ascii="Times New Roman" w:hAnsi="Times New Roman" w:cs="Times New Roman"/>
          <w:sz w:val="24"/>
          <w:szCs w:val="24"/>
        </w:rPr>
      </w:pPr>
      <w:r>
        <w:pict w14:anchorId="0FBFC242">
          <v:rect id="_x0000_i1037" style="width:0;height:.75pt" o:hralign="center" o:hrstd="t" o:hrnoshade="t" o:hr="t" fillcolor="#404040" stroked="f"/>
        </w:pict>
      </w:r>
    </w:p>
    <w:p w14:paraId="512B80A1" w14:textId="77777777" w:rsidR="00911545" w:rsidRPr="00911545" w:rsidRDefault="00911545" w:rsidP="00911545">
      <w:pPr>
        <w:pStyle w:val="2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911545">
        <w:rPr>
          <w:rStyle w:val="a3"/>
          <w:rFonts w:ascii="Segoe UI" w:hAnsi="Segoe UI" w:cs="Segoe UI"/>
          <w:b w:val="0"/>
          <w:bCs w:val="0"/>
          <w:color w:val="404040"/>
          <w:lang w:val="en-US"/>
        </w:rPr>
        <w:t xml:space="preserve">3. </w:t>
      </w:r>
      <w:r>
        <w:rPr>
          <w:rStyle w:val="a3"/>
          <w:rFonts w:ascii="Segoe UI" w:hAnsi="Segoe UI" w:cs="Segoe UI"/>
          <w:b w:val="0"/>
          <w:bCs w:val="0"/>
          <w:color w:val="404040"/>
        </w:rPr>
        <w:t>Хранилища</w:t>
      </w:r>
      <w:r w:rsidRPr="00911545">
        <w:rPr>
          <w:rStyle w:val="a3"/>
          <w:rFonts w:ascii="Segoe UI" w:hAnsi="Segoe UI" w:cs="Segoe UI"/>
          <w:b w:val="0"/>
          <w:bCs w:val="0"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b w:val="0"/>
          <w:bCs w:val="0"/>
          <w:color w:val="404040"/>
        </w:rPr>
        <w:t>данных</w:t>
      </w:r>
    </w:p>
    <w:p w14:paraId="0CF284D2" w14:textId="77777777" w:rsidR="00911545" w:rsidRPr="00911545" w:rsidRDefault="00911545" w:rsidP="00911545">
      <w:pPr>
        <w:pStyle w:val="3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911545">
        <w:rPr>
          <w:rStyle w:val="a3"/>
          <w:rFonts w:ascii="Segoe UI" w:hAnsi="Segoe UI" w:cs="Segoe UI"/>
          <w:b/>
          <w:bCs/>
          <w:color w:val="404040"/>
          <w:lang w:val="en-US"/>
        </w:rPr>
        <w:t>3.1 Hotels Database (MongoDB)</w:t>
      </w:r>
    </w:p>
    <w:p w14:paraId="4EDE2815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Структура документа</w:t>
      </w:r>
      <w:r>
        <w:rPr>
          <w:rFonts w:ascii="Segoe UI" w:hAnsi="Segoe UI" w:cs="Segoe UI"/>
          <w:color w:val="404040"/>
        </w:rPr>
        <w:t>:</w:t>
      </w:r>
    </w:p>
    <w:p w14:paraId="3BB48585" w14:textId="77777777" w:rsidR="00911545" w:rsidRDefault="00911545" w:rsidP="00911545">
      <w:pPr>
        <w:shd w:val="clear" w:color="auto" w:fill="FAFAFA"/>
        <w:rPr>
          <w:rFonts w:ascii="Segoe UI" w:hAnsi="Segoe UI" w:cs="Segoe UI"/>
          <w:color w:val="494949"/>
        </w:rPr>
      </w:pPr>
      <w:proofErr w:type="spellStart"/>
      <w:r>
        <w:rPr>
          <w:rStyle w:val="d813de27"/>
          <w:rFonts w:ascii="Segoe UI" w:hAnsi="Segoe UI" w:cs="Segoe UI"/>
          <w:color w:val="494949"/>
          <w:sz w:val="18"/>
          <w:szCs w:val="18"/>
        </w:rPr>
        <w:t>json</w:t>
      </w:r>
      <w:proofErr w:type="spellEnd"/>
    </w:p>
    <w:p w14:paraId="17731BA2" w14:textId="77777777" w:rsidR="00911545" w:rsidRDefault="00911545" w:rsidP="00911545">
      <w:pPr>
        <w:shd w:val="clear" w:color="auto" w:fill="FAFAFA"/>
        <w:rPr>
          <w:rFonts w:ascii="Segoe UI" w:hAnsi="Segoe UI" w:cs="Segoe UI"/>
          <w:color w:val="494949"/>
          <w:sz w:val="20"/>
          <w:szCs w:val="20"/>
        </w:rPr>
      </w:pPr>
      <w:proofErr w:type="spellStart"/>
      <w:r>
        <w:rPr>
          <w:rFonts w:ascii="Segoe UI" w:hAnsi="Segoe UI" w:cs="Segoe UI"/>
          <w:color w:val="494949"/>
          <w:sz w:val="20"/>
          <w:szCs w:val="20"/>
        </w:rPr>
        <w:t>Copy</w:t>
      </w:r>
      <w:proofErr w:type="spellEnd"/>
    </w:p>
    <w:p w14:paraId="35F7C0F0" w14:textId="77777777" w:rsidR="00911545" w:rsidRDefault="00911545" w:rsidP="00911545">
      <w:pPr>
        <w:shd w:val="clear" w:color="auto" w:fill="FAFAFA"/>
        <w:rPr>
          <w:rFonts w:ascii="Segoe UI" w:hAnsi="Segoe UI" w:cs="Segoe UI"/>
          <w:color w:val="494949"/>
          <w:sz w:val="24"/>
          <w:szCs w:val="24"/>
        </w:rPr>
      </w:pPr>
      <w:proofErr w:type="spellStart"/>
      <w:r>
        <w:rPr>
          <w:rFonts w:ascii="Segoe UI" w:hAnsi="Segoe UI" w:cs="Segoe UI"/>
          <w:color w:val="494949"/>
        </w:rPr>
        <w:t>Download</w:t>
      </w:r>
      <w:proofErr w:type="spellEnd"/>
    </w:p>
    <w:p w14:paraId="7CB17BAB" w14:textId="77777777" w:rsid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color w:val="383A42"/>
        </w:rPr>
        <w:t>{</w:t>
      </w:r>
    </w:p>
    <w:p w14:paraId="3FE25013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>
        <w:rPr>
          <w:rFonts w:ascii="var(--ds-font-family-code)" w:hAnsi="var(--ds-font-family-code)"/>
          <w:color w:val="494949"/>
        </w:rPr>
        <w:t xml:space="preserve">  </w:t>
      </w:r>
      <w:r w:rsidRPr="00911545">
        <w:rPr>
          <w:rStyle w:val="token"/>
          <w:rFonts w:ascii="var(--ds-font-family-code)" w:hAnsi="var(--ds-font-family-code)"/>
          <w:color w:val="E45649"/>
          <w:lang w:val="en-US"/>
        </w:rPr>
        <w:t>"hotelId"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: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50A14F"/>
          <w:lang w:val="en-US"/>
        </w:rPr>
        <w:t>"H123"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,</w:t>
      </w:r>
    </w:p>
    <w:p w14:paraId="6826B39B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</w:t>
      </w:r>
      <w:r w:rsidRPr="00911545">
        <w:rPr>
          <w:rStyle w:val="token"/>
          <w:rFonts w:ascii="var(--ds-font-family-code)" w:hAnsi="var(--ds-font-family-code)"/>
          <w:color w:val="E45649"/>
          <w:lang w:val="en-US"/>
        </w:rPr>
        <w:t>"name"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: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50A14F"/>
          <w:lang w:val="en-US"/>
        </w:rPr>
        <w:t>"Luxury Hotel"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,</w:t>
      </w:r>
    </w:p>
    <w:p w14:paraId="2FC51ED2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</w:t>
      </w:r>
      <w:r w:rsidRPr="00911545">
        <w:rPr>
          <w:rStyle w:val="token"/>
          <w:rFonts w:ascii="var(--ds-font-family-code)" w:hAnsi="var(--ds-font-family-code)"/>
          <w:color w:val="E45649"/>
          <w:lang w:val="en-US"/>
        </w:rPr>
        <w:t>"rooms"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: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[</w:t>
      </w:r>
    </w:p>
    <w:p w14:paraId="383C2C24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  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{</w:t>
      </w:r>
    </w:p>
    <w:p w14:paraId="77763059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    </w:t>
      </w:r>
      <w:r w:rsidRPr="00911545">
        <w:rPr>
          <w:rStyle w:val="token"/>
          <w:rFonts w:ascii="var(--ds-font-family-code)" w:hAnsi="var(--ds-font-family-code)"/>
          <w:color w:val="E45649"/>
          <w:lang w:val="en-US"/>
        </w:rPr>
        <w:t>"type"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: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50A14F"/>
          <w:lang w:val="en-US"/>
        </w:rPr>
        <w:t>"LUX"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,</w:t>
      </w:r>
    </w:p>
    <w:p w14:paraId="0C29CD48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    </w:t>
      </w:r>
      <w:r w:rsidRPr="00911545">
        <w:rPr>
          <w:rStyle w:val="token"/>
          <w:rFonts w:ascii="var(--ds-font-family-code)" w:hAnsi="var(--ds-font-family-code)"/>
          <w:color w:val="E45649"/>
          <w:lang w:val="en-US"/>
        </w:rPr>
        <w:t>"price"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: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B76B01"/>
          <w:lang w:val="en-US"/>
        </w:rPr>
        <w:t>200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,</w:t>
      </w:r>
    </w:p>
    <w:p w14:paraId="3AB4FBE1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    </w:t>
      </w:r>
      <w:r w:rsidRPr="00911545">
        <w:rPr>
          <w:rStyle w:val="token"/>
          <w:rFonts w:ascii="var(--ds-font-family-code)" w:hAnsi="var(--ds-font-family-code)"/>
          <w:color w:val="E45649"/>
          <w:lang w:val="en-US"/>
        </w:rPr>
        <w:t>"seasonalPrices"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: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{</w:t>
      </w:r>
    </w:p>
    <w:p w14:paraId="4C2FAD78" w14:textId="77777777" w:rsid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      </w:t>
      </w:r>
      <w:r>
        <w:rPr>
          <w:rStyle w:val="token"/>
          <w:rFonts w:ascii="var(--ds-font-family-code)" w:hAnsi="var(--ds-font-family-code)"/>
          <w:color w:val="E4564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E45649"/>
        </w:rPr>
        <w:t>winter</w:t>
      </w:r>
      <w:proofErr w:type="spellEnd"/>
      <w:r>
        <w:rPr>
          <w:rStyle w:val="token"/>
          <w:rFonts w:ascii="var(--ds-font-family-code)" w:hAnsi="var(--ds-font-family-code)"/>
          <w:color w:val="E45649"/>
        </w:rPr>
        <w:t>"</w:t>
      </w:r>
      <w:r>
        <w:rPr>
          <w:rStyle w:val="token"/>
          <w:rFonts w:ascii="var(--ds-font-family-code)" w:hAnsi="var(--ds-font-family-code)"/>
          <w:color w:val="4078F2"/>
        </w:rPr>
        <w:t>: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250</w:t>
      </w:r>
      <w:r>
        <w:rPr>
          <w:rStyle w:val="token"/>
          <w:rFonts w:ascii="var(--ds-font-family-code)" w:hAnsi="var(--ds-font-family-code)"/>
          <w:color w:val="383A42"/>
        </w:rPr>
        <w:t>,</w:t>
      </w:r>
    </w:p>
    <w:p w14:paraId="5C1EC06A" w14:textId="77777777" w:rsid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      </w:t>
      </w:r>
      <w:r>
        <w:rPr>
          <w:rStyle w:val="token"/>
          <w:rFonts w:ascii="var(--ds-font-family-code)" w:hAnsi="var(--ds-font-family-code)"/>
          <w:color w:val="E4564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E45649"/>
        </w:rPr>
        <w:t>summer</w:t>
      </w:r>
      <w:proofErr w:type="spellEnd"/>
      <w:r>
        <w:rPr>
          <w:rStyle w:val="token"/>
          <w:rFonts w:ascii="var(--ds-font-family-code)" w:hAnsi="var(--ds-font-family-code)"/>
          <w:color w:val="E45649"/>
        </w:rPr>
        <w:t>"</w:t>
      </w:r>
      <w:r>
        <w:rPr>
          <w:rStyle w:val="token"/>
          <w:rFonts w:ascii="var(--ds-font-family-code)" w:hAnsi="var(--ds-font-family-code)"/>
          <w:color w:val="4078F2"/>
        </w:rPr>
        <w:t>: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300</w:t>
      </w:r>
    </w:p>
    <w:p w14:paraId="22C88AF6" w14:textId="77777777" w:rsid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    </w:t>
      </w:r>
      <w:r>
        <w:rPr>
          <w:rStyle w:val="token"/>
          <w:rFonts w:ascii="var(--ds-font-family-code)" w:hAnsi="var(--ds-font-family-code)"/>
          <w:color w:val="383A42"/>
        </w:rPr>
        <w:t>}</w:t>
      </w:r>
    </w:p>
    <w:p w14:paraId="0287BACA" w14:textId="77777777" w:rsid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  </w:t>
      </w:r>
      <w:r>
        <w:rPr>
          <w:rStyle w:val="token"/>
          <w:rFonts w:ascii="var(--ds-font-family-code)" w:hAnsi="var(--ds-font-family-code)"/>
          <w:color w:val="383A42"/>
        </w:rPr>
        <w:t>}</w:t>
      </w:r>
    </w:p>
    <w:p w14:paraId="2C158C6F" w14:textId="77777777" w:rsid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</w:t>
      </w:r>
      <w:r>
        <w:rPr>
          <w:rStyle w:val="token"/>
          <w:rFonts w:ascii="var(--ds-font-family-code)" w:hAnsi="var(--ds-font-family-code)"/>
          <w:color w:val="383A42"/>
        </w:rPr>
        <w:t>]</w:t>
      </w:r>
    </w:p>
    <w:p w14:paraId="51B948E1" w14:textId="77777777" w:rsid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color w:val="383A42"/>
        </w:rPr>
        <w:t>}</w:t>
      </w:r>
    </w:p>
    <w:p w14:paraId="4C2DC651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Почему </w:t>
      </w:r>
      <w:proofErr w:type="spellStart"/>
      <w:r>
        <w:rPr>
          <w:rStyle w:val="a3"/>
          <w:rFonts w:ascii="Segoe UI" w:hAnsi="Segoe UI" w:cs="Segoe UI"/>
          <w:color w:val="404040"/>
        </w:rPr>
        <w:t>MongoDB</w:t>
      </w:r>
      <w:proofErr w:type="spellEnd"/>
      <w:r>
        <w:rPr>
          <w:rStyle w:val="a3"/>
          <w:rFonts w:ascii="Segoe UI" w:hAnsi="Segoe UI" w:cs="Segoe UI"/>
          <w:color w:val="404040"/>
        </w:rPr>
        <w:t>?</w:t>
      </w:r>
    </w:p>
    <w:p w14:paraId="131DDE75" w14:textId="77777777" w:rsidR="00911545" w:rsidRDefault="00911545" w:rsidP="00911545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Гибкость схемы</w:t>
      </w:r>
      <w:proofErr w:type="gramStart"/>
      <w:r>
        <w:rPr>
          <w:rFonts w:ascii="Segoe UI" w:hAnsi="Segoe UI" w:cs="Segoe UI"/>
          <w:color w:val="404040"/>
        </w:rPr>
        <w:t>: Легко</w:t>
      </w:r>
      <w:proofErr w:type="gramEnd"/>
      <w:r>
        <w:rPr>
          <w:rFonts w:ascii="Segoe UI" w:hAnsi="Segoe UI" w:cs="Segoe UI"/>
          <w:color w:val="404040"/>
        </w:rPr>
        <w:t xml:space="preserve"> добавлять новые поля (например, 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seasonalPrices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7BEBD77D" w14:textId="77777777" w:rsidR="00911545" w:rsidRDefault="00911545" w:rsidP="00911545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Масштабируемость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Шардирование</w:t>
      </w:r>
      <w:proofErr w:type="spellEnd"/>
      <w:r>
        <w:rPr>
          <w:rFonts w:ascii="Segoe UI" w:hAnsi="Segoe UI" w:cs="Segoe UI"/>
          <w:color w:val="404040"/>
        </w:rPr>
        <w:t xml:space="preserve"> для 100+ отелей. Пример: </w:t>
      </w:r>
      <w:proofErr w:type="spellStart"/>
      <w:r>
        <w:rPr>
          <w:rFonts w:ascii="Segoe UI" w:hAnsi="Segoe UI" w:cs="Segoe UI"/>
          <w:color w:val="404040"/>
        </w:rPr>
        <w:t>Airbnb</w:t>
      </w:r>
      <w:proofErr w:type="spellEnd"/>
      <w:r>
        <w:rPr>
          <w:rFonts w:ascii="Segoe UI" w:hAnsi="Segoe UI" w:cs="Segoe UI"/>
          <w:color w:val="404040"/>
        </w:rPr>
        <w:t xml:space="preserve"> хранит 4+ TB данных в </w:t>
      </w:r>
      <w:proofErr w:type="spellStart"/>
      <w:r>
        <w:rPr>
          <w:rFonts w:ascii="Segoe UI" w:hAnsi="Segoe UI" w:cs="Segoe UI"/>
          <w:color w:val="404040"/>
        </w:rPr>
        <w:t>MongoDB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21B6BDF7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Сравнение с </w:t>
      </w:r>
      <w:proofErr w:type="spellStart"/>
      <w:r>
        <w:rPr>
          <w:rStyle w:val="a3"/>
          <w:rFonts w:ascii="Segoe UI" w:hAnsi="Segoe UI" w:cs="Segoe UI"/>
          <w:color w:val="404040"/>
        </w:rPr>
        <w:t>PostgreSQL</w:t>
      </w:r>
      <w:proofErr w:type="spellEnd"/>
      <w:r>
        <w:rPr>
          <w:rFonts w:ascii="Segoe UI" w:hAnsi="Segoe UI" w:cs="Segoe UI"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2519"/>
        <w:gridCol w:w="1727"/>
      </w:tblGrid>
      <w:tr w:rsidR="00911545" w14:paraId="12FC47A0" w14:textId="77777777" w:rsidTr="0091154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A26167" w14:textId="77777777" w:rsidR="00911545" w:rsidRDefault="00911545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Параметр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FA0DB" w14:textId="77777777" w:rsidR="00911545" w:rsidRDefault="00911545">
            <w:pPr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AD5E3" w14:textId="77777777" w:rsidR="00911545" w:rsidRDefault="00911545">
            <w:pPr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PostgreSQL</w:t>
            </w:r>
            <w:proofErr w:type="spellEnd"/>
          </w:p>
        </w:tc>
      </w:tr>
      <w:tr w:rsidR="00911545" w14:paraId="5E39C156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5476A6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JOIN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8C0FC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Нет (</w:t>
            </w:r>
            <w:proofErr w:type="spellStart"/>
            <w:r>
              <w:rPr>
                <w:sz w:val="23"/>
                <w:szCs w:val="23"/>
              </w:rPr>
              <w:t>денормализация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F02EA2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Да</w:t>
            </w:r>
          </w:p>
        </w:tc>
      </w:tr>
      <w:tr w:rsidR="00911545" w14:paraId="387E080A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BADAD4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Транзакции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9E801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Multi-Document ACID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66B44" w14:textId="77777777" w:rsidR="00911545" w:rsidRDefault="00911545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Row-level</w:t>
            </w:r>
            <w:proofErr w:type="spellEnd"/>
            <w:r>
              <w:rPr>
                <w:sz w:val="23"/>
                <w:szCs w:val="23"/>
              </w:rPr>
              <w:t xml:space="preserve"> ACID</w:t>
            </w:r>
          </w:p>
        </w:tc>
      </w:tr>
      <w:tr w:rsidR="00911545" w14:paraId="7745EDD6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0736AE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Скорость записи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9A340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15k </w:t>
            </w:r>
            <w:proofErr w:type="spellStart"/>
            <w:r>
              <w:rPr>
                <w:sz w:val="23"/>
                <w:szCs w:val="23"/>
              </w:rPr>
              <w:t>ops</w:t>
            </w:r>
            <w:proofErr w:type="spellEnd"/>
            <w:r>
              <w:rPr>
                <w:sz w:val="23"/>
                <w:szCs w:val="23"/>
              </w:rPr>
              <w:t>/</w:t>
            </w:r>
            <w:proofErr w:type="spellStart"/>
            <w:r>
              <w:rPr>
                <w:sz w:val="23"/>
                <w:szCs w:val="23"/>
              </w:rPr>
              <w:t>sec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8B99F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10k </w:t>
            </w:r>
            <w:proofErr w:type="spellStart"/>
            <w:r>
              <w:rPr>
                <w:sz w:val="23"/>
                <w:szCs w:val="23"/>
              </w:rPr>
              <w:t>ops</w:t>
            </w:r>
            <w:proofErr w:type="spellEnd"/>
            <w:r>
              <w:rPr>
                <w:sz w:val="23"/>
                <w:szCs w:val="23"/>
              </w:rPr>
              <w:t>/</w:t>
            </w:r>
            <w:proofErr w:type="spellStart"/>
            <w:r>
              <w:rPr>
                <w:sz w:val="23"/>
                <w:szCs w:val="23"/>
              </w:rPr>
              <w:t>sec</w:t>
            </w:r>
            <w:proofErr w:type="spellEnd"/>
          </w:p>
        </w:tc>
      </w:tr>
    </w:tbl>
    <w:p w14:paraId="50C22C4B" w14:textId="77777777" w:rsidR="00911545" w:rsidRDefault="00911545" w:rsidP="00911545">
      <w:pPr>
        <w:spacing w:before="480" w:after="480"/>
        <w:rPr>
          <w:rFonts w:ascii="Times New Roman" w:hAnsi="Times New Roman" w:cs="Times New Roman"/>
          <w:sz w:val="24"/>
          <w:szCs w:val="24"/>
        </w:rPr>
      </w:pPr>
      <w:r>
        <w:pict w14:anchorId="4A8C0E28">
          <v:rect id="_x0000_i1038" style="width:0;height:.75pt" o:hralign="center" o:hrstd="t" o:hrnoshade="t" o:hr="t" fillcolor="#404040" stroked="f"/>
        </w:pict>
      </w:r>
    </w:p>
    <w:p w14:paraId="442A1555" w14:textId="77777777" w:rsidR="00911545" w:rsidRPr="00911545" w:rsidRDefault="00911545" w:rsidP="00911545">
      <w:pPr>
        <w:pStyle w:val="3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911545">
        <w:rPr>
          <w:rStyle w:val="a3"/>
          <w:rFonts w:ascii="Segoe UI" w:hAnsi="Segoe UI" w:cs="Segoe UI"/>
          <w:b/>
          <w:bCs/>
          <w:color w:val="404040"/>
          <w:lang w:val="en-US"/>
        </w:rPr>
        <w:t>3.2 Bookings Database (PostgreSQL)</w:t>
      </w:r>
    </w:p>
    <w:p w14:paraId="1D8140C9" w14:textId="77777777" w:rsidR="00911545" w:rsidRP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  <w:lang w:val="en-US"/>
        </w:rPr>
      </w:pPr>
      <w:r>
        <w:rPr>
          <w:rStyle w:val="a3"/>
          <w:rFonts w:ascii="Segoe UI" w:hAnsi="Segoe UI" w:cs="Segoe UI"/>
          <w:color w:val="404040"/>
        </w:rPr>
        <w:t>Схема</w:t>
      </w:r>
      <w:r w:rsidRPr="00911545">
        <w:rPr>
          <w:rFonts w:ascii="Segoe UI" w:hAnsi="Segoe UI" w:cs="Segoe UI"/>
          <w:color w:val="404040"/>
          <w:lang w:val="en-US"/>
        </w:rPr>
        <w:t>:</w:t>
      </w:r>
    </w:p>
    <w:p w14:paraId="029F2FDF" w14:textId="77777777" w:rsidR="00911545" w:rsidRPr="00911545" w:rsidRDefault="00911545" w:rsidP="00911545">
      <w:pPr>
        <w:shd w:val="clear" w:color="auto" w:fill="FAFAFA"/>
        <w:rPr>
          <w:rFonts w:ascii="Segoe UI" w:hAnsi="Segoe UI" w:cs="Segoe UI"/>
          <w:color w:val="494949"/>
          <w:lang w:val="en-US"/>
        </w:rPr>
      </w:pPr>
      <w:r w:rsidRPr="00911545">
        <w:rPr>
          <w:rStyle w:val="d813de27"/>
          <w:rFonts w:ascii="Segoe UI" w:hAnsi="Segoe UI" w:cs="Segoe UI"/>
          <w:color w:val="494949"/>
          <w:sz w:val="18"/>
          <w:szCs w:val="18"/>
          <w:lang w:val="en-US"/>
        </w:rPr>
        <w:t>sql</w:t>
      </w:r>
    </w:p>
    <w:p w14:paraId="2FFC311D" w14:textId="77777777" w:rsidR="00911545" w:rsidRPr="00911545" w:rsidRDefault="00911545" w:rsidP="00911545">
      <w:pPr>
        <w:shd w:val="clear" w:color="auto" w:fill="FAFAFA"/>
        <w:rPr>
          <w:rFonts w:ascii="Segoe UI" w:hAnsi="Segoe UI" w:cs="Segoe UI"/>
          <w:color w:val="494949"/>
          <w:sz w:val="20"/>
          <w:szCs w:val="20"/>
          <w:lang w:val="en-US"/>
        </w:rPr>
      </w:pPr>
      <w:r w:rsidRPr="00911545">
        <w:rPr>
          <w:rFonts w:ascii="Segoe UI" w:hAnsi="Segoe UI" w:cs="Segoe UI"/>
          <w:color w:val="494949"/>
          <w:sz w:val="20"/>
          <w:szCs w:val="20"/>
          <w:lang w:val="en-US"/>
        </w:rPr>
        <w:t>Copy</w:t>
      </w:r>
    </w:p>
    <w:p w14:paraId="78F4FABA" w14:textId="77777777" w:rsidR="00911545" w:rsidRPr="00911545" w:rsidRDefault="00911545" w:rsidP="00911545">
      <w:pPr>
        <w:shd w:val="clear" w:color="auto" w:fill="FAFAFA"/>
        <w:rPr>
          <w:rFonts w:ascii="Segoe UI" w:hAnsi="Segoe UI" w:cs="Segoe UI"/>
          <w:color w:val="494949"/>
          <w:sz w:val="24"/>
          <w:szCs w:val="24"/>
          <w:lang w:val="en-US"/>
        </w:rPr>
      </w:pPr>
      <w:r w:rsidRPr="00911545">
        <w:rPr>
          <w:rFonts w:ascii="Segoe UI" w:hAnsi="Segoe UI" w:cs="Segoe UI"/>
          <w:color w:val="494949"/>
          <w:lang w:val="en-US"/>
        </w:rPr>
        <w:t>Download</w:t>
      </w:r>
    </w:p>
    <w:p w14:paraId="6943B691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CREATE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TABLE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bookings 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(</w:t>
      </w:r>
    </w:p>
    <w:p w14:paraId="65BFC266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id UUID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PRIMARY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KEY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,</w:t>
      </w:r>
    </w:p>
    <w:p w14:paraId="0891A836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userId UUID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REFERENCES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users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911545">
        <w:rPr>
          <w:rFonts w:ascii="var(--ds-font-family-code)" w:hAnsi="var(--ds-font-family-code)"/>
          <w:color w:val="494949"/>
          <w:lang w:val="en-US"/>
        </w:rPr>
        <w:t>id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),</w:t>
      </w:r>
    </w:p>
    <w:p w14:paraId="56EEDB55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roomId UUID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REFERENCES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rooms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911545">
        <w:rPr>
          <w:rFonts w:ascii="var(--ds-font-family-code)" w:hAnsi="var(--ds-font-family-code)"/>
          <w:color w:val="494949"/>
          <w:lang w:val="en-US"/>
        </w:rPr>
        <w:t>id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),</w:t>
      </w:r>
    </w:p>
    <w:p w14:paraId="2461432B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checkIn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DATE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NOT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B76B01"/>
          <w:lang w:val="en-US"/>
        </w:rPr>
        <w:t>NULL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,</w:t>
      </w:r>
    </w:p>
    <w:p w14:paraId="425A82B1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checkOut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DATE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NOT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B76B01"/>
          <w:lang w:val="en-US"/>
        </w:rPr>
        <w:t>NULL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,</w:t>
      </w:r>
    </w:p>
    <w:p w14:paraId="25549160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status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VARCHAR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911545">
        <w:rPr>
          <w:rStyle w:val="token"/>
          <w:rFonts w:ascii="var(--ds-font-family-code)" w:hAnsi="var(--ds-font-family-code)"/>
          <w:color w:val="B76B01"/>
          <w:lang w:val="en-US"/>
        </w:rPr>
        <w:t>20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)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CHECK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status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IN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911545">
        <w:rPr>
          <w:rStyle w:val="token"/>
          <w:rFonts w:ascii="var(--ds-font-family-code)" w:hAnsi="var(--ds-font-family-code)"/>
          <w:color w:val="50A14F"/>
          <w:lang w:val="en-US"/>
        </w:rPr>
        <w:t>'reserved'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,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50A14F"/>
          <w:lang w:val="en-US"/>
        </w:rPr>
        <w:t>'canceled'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))</w:t>
      </w:r>
    </w:p>
    <w:p w14:paraId="3859D7E2" w14:textId="77777777" w:rsid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color w:val="383A42"/>
        </w:rPr>
        <w:t>);</w:t>
      </w:r>
    </w:p>
    <w:p w14:paraId="69BBC1EE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Почему </w:t>
      </w:r>
      <w:proofErr w:type="spellStart"/>
      <w:r>
        <w:rPr>
          <w:rStyle w:val="a3"/>
          <w:rFonts w:ascii="Segoe UI" w:hAnsi="Segoe UI" w:cs="Segoe UI"/>
          <w:color w:val="404040"/>
        </w:rPr>
        <w:t>PostgreSQL</w:t>
      </w:r>
      <w:proofErr w:type="spellEnd"/>
      <w:r>
        <w:rPr>
          <w:rStyle w:val="a3"/>
          <w:rFonts w:ascii="Segoe UI" w:hAnsi="Segoe UI" w:cs="Segoe UI"/>
          <w:color w:val="404040"/>
        </w:rPr>
        <w:t>?</w:t>
      </w:r>
    </w:p>
    <w:p w14:paraId="630BB694" w14:textId="77777777" w:rsidR="00911545" w:rsidRDefault="00911545" w:rsidP="00911545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Транзакции</w:t>
      </w:r>
      <w:r>
        <w:rPr>
          <w:rFonts w:ascii="Segoe UI" w:hAnsi="Segoe UI" w:cs="Segoe UI"/>
          <w:color w:val="404040"/>
        </w:rPr>
        <w:t>: UPDATE + INSERT в одной транзакции.</w:t>
      </w:r>
    </w:p>
    <w:p w14:paraId="536833EA" w14:textId="77777777" w:rsidR="00911545" w:rsidRPr="00911545" w:rsidRDefault="00911545" w:rsidP="00911545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Style w:val="a3"/>
          <w:rFonts w:ascii="Segoe UI" w:hAnsi="Segoe UI" w:cs="Segoe UI"/>
          <w:color w:val="404040"/>
        </w:rPr>
        <w:t>Целостность</w:t>
      </w:r>
      <w:r w:rsidRPr="00911545">
        <w:rPr>
          <w:rStyle w:val="a3"/>
          <w:rFonts w:ascii="Segoe UI" w:hAnsi="Segoe UI" w:cs="Segoe UI"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color w:val="404040"/>
        </w:rPr>
        <w:t>данных</w:t>
      </w:r>
      <w:r w:rsidRPr="00911545">
        <w:rPr>
          <w:rFonts w:ascii="Segoe UI" w:hAnsi="Segoe UI" w:cs="Segoe UI"/>
          <w:color w:val="404040"/>
          <w:lang w:val="en-US"/>
        </w:rPr>
        <w:t>: Foreign Keys + Constraints.</w:t>
      </w:r>
    </w:p>
    <w:p w14:paraId="5F9C8447" w14:textId="77777777" w:rsidR="00911545" w:rsidRDefault="00911545" w:rsidP="00911545">
      <w:pPr>
        <w:spacing w:before="480" w:after="480"/>
        <w:rPr>
          <w:rFonts w:ascii="Times New Roman" w:hAnsi="Times New Roman" w:cs="Times New Roman"/>
        </w:rPr>
      </w:pPr>
      <w:r>
        <w:pict w14:anchorId="7A07E680">
          <v:rect id="_x0000_i1039" style="width:0;height:.75pt" o:hralign="center" o:hrstd="t" o:hrnoshade="t" o:hr="t" fillcolor="#404040" stroked="f"/>
        </w:pict>
      </w:r>
    </w:p>
    <w:p w14:paraId="128B83B1" w14:textId="77777777" w:rsidR="00911545" w:rsidRDefault="00911545" w:rsidP="00911545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 xml:space="preserve">3.3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Loyalty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Database (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Redis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>)</w:t>
      </w:r>
    </w:p>
    <w:p w14:paraId="0D47E65C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Структура</w:t>
      </w:r>
      <w:r>
        <w:rPr>
          <w:rFonts w:ascii="Segoe UI" w:hAnsi="Segoe UI" w:cs="Segoe UI"/>
          <w:color w:val="404040"/>
        </w:rPr>
        <w:t>:</w:t>
      </w:r>
    </w:p>
    <w:p w14:paraId="1A5D0EB9" w14:textId="77777777" w:rsidR="00911545" w:rsidRDefault="00911545" w:rsidP="00911545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Ключ: </w:t>
      </w:r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user:123:points</w:t>
      </w:r>
    </w:p>
    <w:p w14:paraId="7F0A84A1" w14:textId="77777777" w:rsidR="00911545" w:rsidRDefault="00911545" w:rsidP="00911545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Значение: </w:t>
      </w:r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{ "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total</w:t>
      </w:r>
      <w:proofErr w:type="spellEnd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": 50000, "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expires</w:t>
      </w:r>
      <w:proofErr w:type="spellEnd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": "2025-01-01" }</w:t>
      </w:r>
    </w:p>
    <w:p w14:paraId="518F01E2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Почему </w:t>
      </w:r>
      <w:proofErr w:type="spellStart"/>
      <w:r>
        <w:rPr>
          <w:rStyle w:val="a3"/>
          <w:rFonts w:ascii="Segoe UI" w:hAnsi="Segoe UI" w:cs="Segoe UI"/>
          <w:color w:val="404040"/>
        </w:rPr>
        <w:t>Redis</w:t>
      </w:r>
      <w:proofErr w:type="spellEnd"/>
      <w:r>
        <w:rPr>
          <w:rStyle w:val="a3"/>
          <w:rFonts w:ascii="Segoe UI" w:hAnsi="Segoe UI" w:cs="Segoe UI"/>
          <w:color w:val="404040"/>
        </w:rPr>
        <w:t>?</w:t>
      </w:r>
    </w:p>
    <w:p w14:paraId="76481C6E" w14:textId="77777777" w:rsidR="00911545" w:rsidRDefault="00911545" w:rsidP="00911545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Скорость</w:t>
      </w:r>
      <w:r>
        <w:rPr>
          <w:rFonts w:ascii="Segoe UI" w:hAnsi="Segoe UI" w:cs="Segoe UI"/>
          <w:color w:val="404040"/>
        </w:rPr>
        <w:t>: 1 млн операций/сек на одном ядре.</w:t>
      </w:r>
    </w:p>
    <w:p w14:paraId="4777A64A" w14:textId="77777777" w:rsidR="00911545" w:rsidRDefault="00911545" w:rsidP="00911545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TTL</w:t>
      </w:r>
      <w:r>
        <w:rPr>
          <w:rFonts w:ascii="Segoe UI" w:hAnsi="Segoe UI" w:cs="Segoe UI"/>
          <w:color w:val="404040"/>
        </w:rPr>
        <w:t>: Автоматическое удаление устаревших баллов.</w:t>
      </w:r>
    </w:p>
    <w:p w14:paraId="54334850" w14:textId="77777777" w:rsidR="00911545" w:rsidRDefault="00911545" w:rsidP="00911545">
      <w:pPr>
        <w:spacing w:before="480" w:after="480"/>
        <w:rPr>
          <w:rFonts w:ascii="Times New Roman" w:hAnsi="Times New Roman" w:cs="Times New Roman"/>
        </w:rPr>
      </w:pPr>
      <w:r>
        <w:pict w14:anchorId="1C22B1C4">
          <v:rect id="_x0000_i1040" style="width:0;height:.75pt" o:hralign="center" o:hrstd="t" o:hrnoshade="t" o:hr="t" fillcolor="#404040" stroked="f"/>
        </w:pict>
      </w:r>
    </w:p>
    <w:p w14:paraId="4E6A0053" w14:textId="77777777" w:rsidR="00911545" w:rsidRDefault="00911545" w:rsidP="00911545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4. Безопасность и мониторинг</w:t>
      </w:r>
    </w:p>
    <w:p w14:paraId="539B5322" w14:textId="77777777" w:rsidR="00911545" w:rsidRDefault="00911545" w:rsidP="00911545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4.1 Безопасность</w:t>
      </w:r>
    </w:p>
    <w:p w14:paraId="08D1172C" w14:textId="77777777" w:rsidR="00911545" w:rsidRDefault="00911545" w:rsidP="00911545">
      <w:pPr>
        <w:pStyle w:val="ds-markdown-paragraph"/>
        <w:numPr>
          <w:ilvl w:val="0"/>
          <w:numId w:val="44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OAuth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2.0</w:t>
      </w:r>
      <w:r>
        <w:rPr>
          <w:rFonts w:ascii="Segoe UI" w:hAnsi="Segoe UI" w:cs="Segoe UI"/>
          <w:color w:val="404040"/>
        </w:rPr>
        <w:t>:</w:t>
      </w:r>
    </w:p>
    <w:p w14:paraId="5872A1F7" w14:textId="77777777" w:rsidR="00911545" w:rsidRDefault="00911545" w:rsidP="00911545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Почему не JWT?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OAuth</w:t>
      </w:r>
      <w:proofErr w:type="spellEnd"/>
      <w:r>
        <w:rPr>
          <w:rFonts w:ascii="Segoe UI" w:hAnsi="Segoe UI" w:cs="Segoe UI"/>
          <w:color w:val="404040"/>
        </w:rPr>
        <w:t xml:space="preserve"> поддерживает </w:t>
      </w:r>
      <w:proofErr w:type="spellStart"/>
      <w:r>
        <w:rPr>
          <w:rFonts w:ascii="Segoe UI" w:hAnsi="Segoe UI" w:cs="Segoe UI"/>
          <w:color w:val="404040"/>
        </w:rPr>
        <w:t>Scope</w:t>
      </w:r>
      <w:proofErr w:type="spellEnd"/>
      <w:r>
        <w:rPr>
          <w:rFonts w:ascii="Segoe UI" w:hAnsi="Segoe UI" w:cs="Segoe UI"/>
          <w:color w:val="404040"/>
        </w:rPr>
        <w:t xml:space="preserve"> и </w:t>
      </w:r>
      <w:proofErr w:type="spellStart"/>
      <w:r>
        <w:rPr>
          <w:rFonts w:ascii="Segoe UI" w:hAnsi="Segoe UI" w:cs="Segoe UI"/>
          <w:color w:val="404040"/>
        </w:rPr>
        <w:t>Refresh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Tokens</w:t>
      </w:r>
      <w:proofErr w:type="spellEnd"/>
      <w:r>
        <w:rPr>
          <w:rFonts w:ascii="Segoe UI" w:hAnsi="Segoe UI" w:cs="Segoe UI"/>
          <w:color w:val="404040"/>
        </w:rPr>
        <w:t xml:space="preserve">. Пример: Google API использует </w:t>
      </w:r>
      <w:proofErr w:type="spellStart"/>
      <w:r>
        <w:rPr>
          <w:rFonts w:ascii="Segoe UI" w:hAnsi="Segoe UI" w:cs="Segoe UI"/>
          <w:color w:val="404040"/>
        </w:rPr>
        <w:t>OAuth</w:t>
      </w:r>
      <w:proofErr w:type="spellEnd"/>
      <w:r>
        <w:rPr>
          <w:rFonts w:ascii="Segoe UI" w:hAnsi="Segoe UI" w:cs="Segoe UI"/>
          <w:color w:val="404040"/>
        </w:rPr>
        <w:t xml:space="preserve"> 2.0.</w:t>
      </w:r>
    </w:p>
    <w:p w14:paraId="40BC564D" w14:textId="77777777" w:rsidR="00911545" w:rsidRPr="00911545" w:rsidRDefault="00911545" w:rsidP="00911545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Style w:val="a3"/>
          <w:rFonts w:ascii="Segoe UI" w:hAnsi="Segoe UI" w:cs="Segoe UI"/>
          <w:color w:val="404040"/>
        </w:rPr>
        <w:t>Реализация</w:t>
      </w:r>
      <w:r w:rsidRPr="00911545">
        <w:rPr>
          <w:rFonts w:ascii="Segoe UI" w:hAnsi="Segoe UI" w:cs="Segoe UI"/>
          <w:color w:val="404040"/>
          <w:lang w:val="en-US"/>
        </w:rPr>
        <w:t xml:space="preserve">: Keycloak </w:t>
      </w:r>
      <w:r>
        <w:rPr>
          <w:rFonts w:ascii="Segoe UI" w:hAnsi="Segoe UI" w:cs="Segoe UI"/>
          <w:color w:val="404040"/>
        </w:rPr>
        <w:t>как</w:t>
      </w:r>
      <w:r w:rsidRPr="00911545">
        <w:rPr>
          <w:rFonts w:ascii="Segoe UI" w:hAnsi="Segoe UI" w:cs="Segoe UI"/>
          <w:color w:val="404040"/>
          <w:lang w:val="en-US"/>
        </w:rPr>
        <w:t xml:space="preserve"> Identity Provider.</w:t>
      </w:r>
    </w:p>
    <w:p w14:paraId="14478C16" w14:textId="77777777" w:rsidR="00911545" w:rsidRDefault="00911545" w:rsidP="00911545">
      <w:pPr>
        <w:pStyle w:val="ds-markdown-paragraph"/>
        <w:numPr>
          <w:ilvl w:val="0"/>
          <w:numId w:val="44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Шифрование</w:t>
      </w:r>
      <w:r>
        <w:rPr>
          <w:rFonts w:ascii="Segoe UI" w:hAnsi="Segoe UI" w:cs="Segoe UI"/>
          <w:color w:val="404040"/>
        </w:rPr>
        <w:t>:</w:t>
      </w:r>
    </w:p>
    <w:p w14:paraId="17D5DFBE" w14:textId="77777777" w:rsidR="00911545" w:rsidRDefault="00911545" w:rsidP="00911545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AES-256</w:t>
      </w:r>
      <w:r>
        <w:rPr>
          <w:rFonts w:ascii="Segoe UI" w:hAnsi="Segoe UI" w:cs="Segoe UI"/>
          <w:color w:val="404040"/>
        </w:rPr>
        <w:t> для БД + </w:t>
      </w:r>
      <w:r>
        <w:rPr>
          <w:rStyle w:val="a3"/>
          <w:rFonts w:ascii="Segoe UI" w:hAnsi="Segoe UI" w:cs="Segoe UI"/>
          <w:color w:val="404040"/>
        </w:rPr>
        <w:t>TLS 1.3</w:t>
      </w:r>
      <w:r>
        <w:rPr>
          <w:rFonts w:ascii="Segoe UI" w:hAnsi="Segoe UI" w:cs="Segoe UI"/>
          <w:color w:val="404040"/>
        </w:rPr>
        <w:t> для трафика.</w:t>
      </w:r>
    </w:p>
    <w:p w14:paraId="02F534E6" w14:textId="77777777" w:rsidR="00911545" w:rsidRDefault="00911545" w:rsidP="00911545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PCI DSS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Токенизация</w:t>
      </w:r>
      <w:proofErr w:type="spellEnd"/>
      <w:r>
        <w:rPr>
          <w:rFonts w:ascii="Segoe UI" w:hAnsi="Segoe UI" w:cs="Segoe UI"/>
          <w:color w:val="404040"/>
        </w:rPr>
        <w:t xml:space="preserve"> карт через </w:t>
      </w:r>
      <w:proofErr w:type="spellStart"/>
      <w:r>
        <w:rPr>
          <w:rFonts w:ascii="Segoe UI" w:hAnsi="Segoe UI" w:cs="Segoe UI"/>
          <w:color w:val="404040"/>
        </w:rPr>
        <w:t>Stripe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Vault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3FB09DD" w14:textId="77777777" w:rsidR="00911545" w:rsidRDefault="00911545" w:rsidP="00911545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4.2 Мониторинг</w:t>
      </w:r>
    </w:p>
    <w:p w14:paraId="20B62082" w14:textId="77777777" w:rsidR="00911545" w:rsidRDefault="00911545" w:rsidP="00911545">
      <w:pPr>
        <w:pStyle w:val="ds-markdown-paragraph"/>
        <w:numPr>
          <w:ilvl w:val="0"/>
          <w:numId w:val="45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Prometheus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+ </w:t>
      </w:r>
      <w:proofErr w:type="spellStart"/>
      <w:r>
        <w:rPr>
          <w:rStyle w:val="a3"/>
          <w:rFonts w:ascii="Segoe UI" w:hAnsi="Segoe UI" w:cs="Segoe UI"/>
          <w:color w:val="404040"/>
        </w:rPr>
        <w:t>Grafana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0609CEB5" w14:textId="77777777" w:rsidR="00911545" w:rsidRPr="00911545" w:rsidRDefault="00911545" w:rsidP="00911545">
      <w:pPr>
        <w:pStyle w:val="ds-markdown-paragraph"/>
        <w:numPr>
          <w:ilvl w:val="1"/>
          <w:numId w:val="4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Style w:val="a3"/>
          <w:rFonts w:ascii="Segoe UI" w:hAnsi="Segoe UI" w:cs="Segoe UI"/>
          <w:color w:val="404040"/>
        </w:rPr>
        <w:t>Метрики</w:t>
      </w:r>
      <w:r w:rsidRPr="00911545">
        <w:rPr>
          <w:rFonts w:ascii="Segoe UI" w:hAnsi="Segoe UI" w:cs="Segoe UI"/>
          <w:color w:val="404040"/>
          <w:lang w:val="en-US"/>
        </w:rPr>
        <w:t>: Latency, Error Rate, RPS.</w:t>
      </w:r>
    </w:p>
    <w:p w14:paraId="414BA110" w14:textId="77777777" w:rsidR="00911545" w:rsidRDefault="00911545" w:rsidP="00911545">
      <w:pPr>
        <w:pStyle w:val="ds-markdown-paragraph"/>
        <w:numPr>
          <w:ilvl w:val="1"/>
          <w:numId w:val="45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Пример </w:t>
      </w:r>
      <w:proofErr w:type="spellStart"/>
      <w:r>
        <w:rPr>
          <w:rStyle w:val="a3"/>
          <w:rFonts w:ascii="Segoe UI" w:hAnsi="Segoe UI" w:cs="Segoe UI"/>
          <w:color w:val="404040"/>
        </w:rPr>
        <w:t>дашборда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0D6EBC35" w14:textId="77777777" w:rsidR="00911545" w:rsidRDefault="00911545" w:rsidP="00911545">
      <w:pPr>
        <w:shd w:val="clear" w:color="auto" w:fill="FAFAFA"/>
        <w:spacing w:afterAutospacing="1"/>
        <w:ind w:left="1440"/>
        <w:rPr>
          <w:rFonts w:ascii="Segoe UI" w:hAnsi="Segoe UI" w:cs="Segoe UI"/>
          <w:color w:val="494949"/>
        </w:rPr>
      </w:pPr>
      <w:proofErr w:type="spellStart"/>
      <w:r>
        <w:rPr>
          <w:rStyle w:val="d813de27"/>
          <w:rFonts w:ascii="Segoe UI" w:hAnsi="Segoe UI" w:cs="Segoe UI"/>
          <w:color w:val="494949"/>
          <w:sz w:val="18"/>
          <w:szCs w:val="18"/>
        </w:rPr>
        <w:t>yaml</w:t>
      </w:r>
      <w:proofErr w:type="spellEnd"/>
    </w:p>
    <w:p w14:paraId="6C36E51D" w14:textId="77777777" w:rsidR="00911545" w:rsidRDefault="00911545" w:rsidP="00911545">
      <w:pPr>
        <w:shd w:val="clear" w:color="auto" w:fill="FAFAFA"/>
        <w:spacing w:afterAutospacing="1"/>
        <w:ind w:left="1440"/>
        <w:rPr>
          <w:rFonts w:ascii="Segoe UI" w:hAnsi="Segoe UI" w:cs="Segoe UI"/>
          <w:color w:val="494949"/>
          <w:sz w:val="20"/>
          <w:szCs w:val="20"/>
        </w:rPr>
      </w:pPr>
      <w:proofErr w:type="spellStart"/>
      <w:r>
        <w:rPr>
          <w:rFonts w:ascii="Segoe UI" w:hAnsi="Segoe UI" w:cs="Segoe UI"/>
          <w:color w:val="494949"/>
          <w:sz w:val="20"/>
          <w:szCs w:val="20"/>
        </w:rPr>
        <w:t>Copy</w:t>
      </w:r>
      <w:proofErr w:type="spellEnd"/>
    </w:p>
    <w:p w14:paraId="11007BA7" w14:textId="77777777" w:rsidR="00911545" w:rsidRDefault="00911545" w:rsidP="00911545">
      <w:pPr>
        <w:shd w:val="clear" w:color="auto" w:fill="FAFAFA"/>
        <w:spacing w:afterAutospacing="1"/>
        <w:ind w:left="1440"/>
        <w:rPr>
          <w:rFonts w:ascii="Segoe UI" w:hAnsi="Segoe UI" w:cs="Segoe UI"/>
          <w:color w:val="494949"/>
          <w:sz w:val="24"/>
          <w:szCs w:val="24"/>
        </w:rPr>
      </w:pPr>
      <w:proofErr w:type="spellStart"/>
      <w:r>
        <w:rPr>
          <w:rFonts w:ascii="Segoe UI" w:hAnsi="Segoe UI" w:cs="Segoe UI"/>
          <w:color w:val="494949"/>
        </w:rPr>
        <w:t>Download</w:t>
      </w:r>
      <w:proofErr w:type="spellEnd"/>
    </w:p>
    <w:p w14:paraId="5A9481B8" w14:textId="77777777" w:rsidR="00911545" w:rsidRDefault="00911545" w:rsidP="00911545">
      <w:pPr>
        <w:pStyle w:val="HTML0"/>
        <w:shd w:val="clear" w:color="auto" w:fill="FAFAFA"/>
        <w:wordWrap w:val="0"/>
        <w:ind w:left="144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color w:val="383A42"/>
        </w:rPr>
        <w:t>-</w:t>
      </w:r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B76B01"/>
        </w:rPr>
        <w:t>name</w:t>
      </w:r>
      <w:proofErr w:type="spellEnd"/>
      <w:r>
        <w:rPr>
          <w:rStyle w:val="token"/>
          <w:rFonts w:ascii="var(--ds-font-family-code)" w:hAnsi="var(--ds-font-family-code)"/>
          <w:color w:val="383A42"/>
        </w:rPr>
        <w:t>:</w:t>
      </w:r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Fonts w:ascii="var(--ds-font-family-code)" w:hAnsi="var(--ds-font-family-code)"/>
          <w:color w:val="494949"/>
        </w:rPr>
        <w:t>booking_service</w:t>
      </w:r>
      <w:proofErr w:type="spellEnd"/>
    </w:p>
    <w:p w14:paraId="0E4157B3" w14:textId="77777777" w:rsidR="00911545" w:rsidRDefault="00911545" w:rsidP="00911545">
      <w:pPr>
        <w:pStyle w:val="HTML0"/>
        <w:shd w:val="clear" w:color="auto" w:fill="FAFAFA"/>
        <w:wordWrap w:val="0"/>
        <w:ind w:left="144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</w:t>
      </w:r>
      <w:proofErr w:type="spellStart"/>
      <w:r>
        <w:rPr>
          <w:rStyle w:val="token"/>
          <w:rFonts w:ascii="var(--ds-font-family-code)" w:hAnsi="var(--ds-font-family-code)"/>
          <w:color w:val="B76B01"/>
        </w:rPr>
        <w:t>metrics</w:t>
      </w:r>
      <w:proofErr w:type="spellEnd"/>
      <w:r>
        <w:rPr>
          <w:rStyle w:val="token"/>
          <w:rFonts w:ascii="var(--ds-font-family-code)" w:hAnsi="var(--ds-font-family-code)"/>
          <w:color w:val="383A42"/>
        </w:rPr>
        <w:t>:</w:t>
      </w:r>
    </w:p>
    <w:p w14:paraId="7BCE180F" w14:textId="77777777" w:rsidR="00911545" w:rsidRDefault="00911545" w:rsidP="00911545">
      <w:pPr>
        <w:pStyle w:val="HTML0"/>
        <w:shd w:val="clear" w:color="auto" w:fill="FAFAFA"/>
        <w:wordWrap w:val="0"/>
        <w:ind w:left="144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  </w:t>
      </w:r>
      <w:r>
        <w:rPr>
          <w:rStyle w:val="token"/>
          <w:rFonts w:ascii="var(--ds-font-family-code)" w:hAnsi="var(--ds-font-family-code)"/>
          <w:color w:val="383A42"/>
        </w:rPr>
        <w:t>-</w:t>
      </w:r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Fonts w:ascii="var(--ds-font-family-code)" w:hAnsi="var(--ds-font-family-code)"/>
          <w:color w:val="494949"/>
        </w:rPr>
        <w:t>http_requests_total</w:t>
      </w:r>
      <w:proofErr w:type="spellEnd"/>
      <w:r>
        <w:rPr>
          <w:rStyle w:val="token"/>
          <w:rFonts w:ascii="var(--ds-font-family-code)" w:hAnsi="var(--ds-font-family-code)"/>
          <w:color w:val="383A42"/>
        </w:rPr>
        <w:t>{</w:t>
      </w:r>
      <w:proofErr w:type="spellStart"/>
      <w:r>
        <w:rPr>
          <w:rFonts w:ascii="var(--ds-font-family-code)" w:hAnsi="var(--ds-font-family-code)"/>
          <w:color w:val="494949"/>
        </w:rPr>
        <w:t>status</w:t>
      </w:r>
      <w:proofErr w:type="spellEnd"/>
      <w:r>
        <w:rPr>
          <w:rFonts w:ascii="var(--ds-font-family-code)" w:hAnsi="var(--ds-font-family-code)"/>
          <w:color w:val="494949"/>
        </w:rPr>
        <w:t>="500"</w:t>
      </w:r>
      <w:r>
        <w:rPr>
          <w:rStyle w:val="token"/>
          <w:rFonts w:ascii="var(--ds-font-family-code)" w:hAnsi="var(--ds-font-family-code)"/>
          <w:color w:val="383A42"/>
        </w:rPr>
        <w:t>}</w:t>
      </w:r>
    </w:p>
    <w:p w14:paraId="2C7DF3D5" w14:textId="77777777" w:rsidR="00911545" w:rsidRDefault="00911545" w:rsidP="00911545">
      <w:pPr>
        <w:pStyle w:val="HTML0"/>
        <w:shd w:val="clear" w:color="auto" w:fill="FAFAFA"/>
        <w:wordWrap w:val="0"/>
        <w:ind w:left="144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  </w:t>
      </w:r>
      <w:r>
        <w:rPr>
          <w:rStyle w:val="token"/>
          <w:rFonts w:ascii="var(--ds-font-family-code)" w:hAnsi="var(--ds-font-family-code)"/>
          <w:color w:val="383A42"/>
        </w:rPr>
        <w:t>-</w:t>
      </w:r>
      <w:r>
        <w:rPr>
          <w:rFonts w:ascii="var(--ds-font-family-code)" w:hAnsi="var(--ds-font-family-code)"/>
          <w:color w:val="494949"/>
        </w:rPr>
        <w:t xml:space="preserve"> </w:t>
      </w:r>
      <w:proofErr w:type="spellStart"/>
      <w:r>
        <w:rPr>
          <w:rFonts w:ascii="var(--ds-font-family-code)" w:hAnsi="var(--ds-font-family-code)"/>
          <w:color w:val="494949"/>
        </w:rPr>
        <w:t>jvm_memory_used</w:t>
      </w:r>
      <w:proofErr w:type="spellEnd"/>
    </w:p>
    <w:p w14:paraId="76FFF9EF" w14:textId="77777777" w:rsidR="00911545" w:rsidRDefault="00911545" w:rsidP="00911545">
      <w:pPr>
        <w:pStyle w:val="ds-markdown-paragraph"/>
        <w:numPr>
          <w:ilvl w:val="0"/>
          <w:numId w:val="45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ELK-стек</w:t>
      </w:r>
      <w:r>
        <w:rPr>
          <w:rFonts w:ascii="Segoe UI" w:hAnsi="Segoe UI" w:cs="Segoe UI"/>
          <w:color w:val="404040"/>
        </w:rPr>
        <w:t>:</w:t>
      </w:r>
    </w:p>
    <w:p w14:paraId="55243192" w14:textId="77777777" w:rsidR="00911545" w:rsidRDefault="00911545" w:rsidP="00911545">
      <w:pPr>
        <w:pStyle w:val="ds-markdown-paragraph"/>
        <w:numPr>
          <w:ilvl w:val="1"/>
          <w:numId w:val="4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Логи</w:t>
      </w:r>
      <w:proofErr w:type="spellEnd"/>
      <w:r>
        <w:rPr>
          <w:rFonts w:ascii="Segoe UI" w:hAnsi="Segoe UI" w:cs="Segoe UI"/>
          <w:color w:val="404040"/>
        </w:rPr>
        <w:t>: Фильтрация ошибок по тегам (например, 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payment_failed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688E8FAB" w14:textId="77777777" w:rsidR="00911545" w:rsidRDefault="00911545" w:rsidP="00911545">
      <w:pPr>
        <w:pStyle w:val="ds-markdown-paragraph"/>
        <w:numPr>
          <w:ilvl w:val="1"/>
          <w:numId w:val="45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Пример запроса </w:t>
      </w:r>
      <w:proofErr w:type="spellStart"/>
      <w:r>
        <w:rPr>
          <w:rStyle w:val="a3"/>
          <w:rFonts w:ascii="Segoe UI" w:hAnsi="Segoe UI" w:cs="Segoe UI"/>
          <w:color w:val="404040"/>
        </w:rPr>
        <w:t>Kibana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402A86F6" w14:textId="77777777" w:rsidR="00911545" w:rsidRDefault="00911545" w:rsidP="00911545">
      <w:pPr>
        <w:shd w:val="clear" w:color="auto" w:fill="FAFAFA"/>
        <w:spacing w:afterAutospacing="1"/>
        <w:ind w:left="1440"/>
        <w:rPr>
          <w:rFonts w:ascii="Segoe UI" w:hAnsi="Segoe UI" w:cs="Segoe UI"/>
          <w:color w:val="494949"/>
        </w:rPr>
      </w:pPr>
      <w:proofErr w:type="spellStart"/>
      <w:r>
        <w:rPr>
          <w:rStyle w:val="d813de27"/>
          <w:rFonts w:ascii="Segoe UI" w:hAnsi="Segoe UI" w:cs="Segoe UI"/>
          <w:color w:val="494949"/>
          <w:sz w:val="18"/>
          <w:szCs w:val="18"/>
        </w:rPr>
        <w:t>json</w:t>
      </w:r>
      <w:proofErr w:type="spellEnd"/>
    </w:p>
    <w:p w14:paraId="3A885E2A" w14:textId="77777777" w:rsidR="00911545" w:rsidRDefault="00911545" w:rsidP="00911545">
      <w:pPr>
        <w:shd w:val="clear" w:color="auto" w:fill="FAFAFA"/>
        <w:spacing w:afterAutospacing="1"/>
        <w:ind w:left="1440"/>
        <w:rPr>
          <w:rFonts w:ascii="Segoe UI" w:hAnsi="Segoe UI" w:cs="Segoe UI"/>
          <w:color w:val="494949"/>
          <w:sz w:val="20"/>
          <w:szCs w:val="20"/>
        </w:rPr>
      </w:pPr>
      <w:proofErr w:type="spellStart"/>
      <w:r>
        <w:rPr>
          <w:rFonts w:ascii="Segoe UI" w:hAnsi="Segoe UI" w:cs="Segoe UI"/>
          <w:color w:val="494949"/>
          <w:sz w:val="20"/>
          <w:szCs w:val="20"/>
        </w:rPr>
        <w:t>Copy</w:t>
      </w:r>
      <w:proofErr w:type="spellEnd"/>
    </w:p>
    <w:p w14:paraId="1C914016" w14:textId="77777777" w:rsidR="00911545" w:rsidRDefault="00911545" w:rsidP="00911545">
      <w:pPr>
        <w:shd w:val="clear" w:color="auto" w:fill="FAFAFA"/>
        <w:spacing w:afterAutospacing="1"/>
        <w:ind w:left="1440"/>
        <w:rPr>
          <w:rFonts w:ascii="Segoe UI" w:hAnsi="Segoe UI" w:cs="Segoe UI"/>
          <w:color w:val="494949"/>
          <w:sz w:val="24"/>
          <w:szCs w:val="24"/>
        </w:rPr>
      </w:pPr>
      <w:proofErr w:type="spellStart"/>
      <w:r>
        <w:rPr>
          <w:rFonts w:ascii="Segoe UI" w:hAnsi="Segoe UI" w:cs="Segoe UI"/>
          <w:color w:val="494949"/>
        </w:rPr>
        <w:t>Download</w:t>
      </w:r>
      <w:proofErr w:type="spellEnd"/>
    </w:p>
    <w:p w14:paraId="0B5442C5" w14:textId="77777777" w:rsidR="00911545" w:rsidRDefault="00911545" w:rsidP="00911545">
      <w:pPr>
        <w:pStyle w:val="HTML0"/>
        <w:shd w:val="clear" w:color="auto" w:fill="FAFAFA"/>
        <w:wordWrap w:val="0"/>
        <w:ind w:left="144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color w:val="383A42"/>
        </w:rPr>
        <w:t>{</w:t>
      </w:r>
    </w:p>
    <w:p w14:paraId="3A922A93" w14:textId="77777777" w:rsidR="00911545" w:rsidRDefault="00911545" w:rsidP="00911545">
      <w:pPr>
        <w:pStyle w:val="HTML0"/>
        <w:shd w:val="clear" w:color="auto" w:fill="FAFAFA"/>
        <w:wordWrap w:val="0"/>
        <w:ind w:left="144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</w:t>
      </w:r>
      <w:r>
        <w:rPr>
          <w:rStyle w:val="token"/>
          <w:rFonts w:ascii="var(--ds-font-family-code)" w:hAnsi="var(--ds-font-family-code)"/>
          <w:color w:val="E4564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E45649"/>
        </w:rPr>
        <w:t>query</w:t>
      </w:r>
      <w:proofErr w:type="spellEnd"/>
      <w:r>
        <w:rPr>
          <w:rStyle w:val="token"/>
          <w:rFonts w:ascii="var(--ds-font-family-code)" w:hAnsi="var(--ds-font-family-code)"/>
          <w:color w:val="E45649"/>
        </w:rPr>
        <w:t>"</w:t>
      </w:r>
      <w:r>
        <w:rPr>
          <w:rStyle w:val="token"/>
          <w:rFonts w:ascii="var(--ds-font-family-code)" w:hAnsi="var(--ds-font-family-code)"/>
          <w:color w:val="4078F2"/>
        </w:rPr>
        <w:t>: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383A42"/>
        </w:rPr>
        <w:t>{</w:t>
      </w:r>
    </w:p>
    <w:p w14:paraId="14782D49" w14:textId="77777777" w:rsidR="00911545" w:rsidRDefault="00911545" w:rsidP="00911545">
      <w:pPr>
        <w:pStyle w:val="HTML0"/>
        <w:shd w:val="clear" w:color="auto" w:fill="FAFAFA"/>
        <w:wordWrap w:val="0"/>
        <w:ind w:left="144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  </w:t>
      </w:r>
      <w:r>
        <w:rPr>
          <w:rStyle w:val="token"/>
          <w:rFonts w:ascii="var(--ds-font-family-code)" w:hAnsi="var(--ds-font-family-code)"/>
          <w:color w:val="E4564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E45649"/>
        </w:rPr>
        <w:t>match</w:t>
      </w:r>
      <w:proofErr w:type="spellEnd"/>
      <w:r>
        <w:rPr>
          <w:rStyle w:val="token"/>
          <w:rFonts w:ascii="var(--ds-font-family-code)" w:hAnsi="var(--ds-font-family-code)"/>
          <w:color w:val="E45649"/>
        </w:rPr>
        <w:t>"</w:t>
      </w:r>
      <w:r>
        <w:rPr>
          <w:rStyle w:val="token"/>
          <w:rFonts w:ascii="var(--ds-font-family-code)" w:hAnsi="var(--ds-font-family-code)"/>
          <w:color w:val="4078F2"/>
        </w:rPr>
        <w:t>: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383A42"/>
        </w:rPr>
        <w:t>{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E4564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E45649"/>
        </w:rPr>
        <w:t>error</w:t>
      </w:r>
      <w:proofErr w:type="spellEnd"/>
      <w:r>
        <w:rPr>
          <w:rStyle w:val="token"/>
          <w:rFonts w:ascii="var(--ds-font-family-code)" w:hAnsi="var(--ds-font-family-code)"/>
          <w:color w:val="E45649"/>
        </w:rPr>
        <w:t>"</w:t>
      </w:r>
      <w:r>
        <w:rPr>
          <w:rStyle w:val="token"/>
          <w:rFonts w:ascii="var(--ds-font-family-code)" w:hAnsi="var(--ds-font-family-code)"/>
          <w:color w:val="4078F2"/>
        </w:rPr>
        <w:t>: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50A14F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50A14F"/>
        </w:rPr>
        <w:t>insufficient_funds</w:t>
      </w:r>
      <w:proofErr w:type="spellEnd"/>
      <w:r>
        <w:rPr>
          <w:rStyle w:val="token"/>
          <w:rFonts w:ascii="var(--ds-font-family-code)" w:hAnsi="var(--ds-font-family-code)"/>
          <w:color w:val="50A14F"/>
        </w:rPr>
        <w:t>"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383A42"/>
        </w:rPr>
        <w:t>}</w:t>
      </w:r>
    </w:p>
    <w:p w14:paraId="616E01DD" w14:textId="77777777" w:rsidR="00911545" w:rsidRDefault="00911545" w:rsidP="00911545">
      <w:pPr>
        <w:pStyle w:val="HTML0"/>
        <w:shd w:val="clear" w:color="auto" w:fill="FAFAFA"/>
        <w:wordWrap w:val="0"/>
        <w:ind w:left="144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</w:t>
      </w:r>
      <w:r>
        <w:rPr>
          <w:rStyle w:val="token"/>
          <w:rFonts w:ascii="var(--ds-font-family-code)" w:hAnsi="var(--ds-font-family-code)"/>
          <w:color w:val="383A42"/>
        </w:rPr>
        <w:t>}</w:t>
      </w:r>
    </w:p>
    <w:p w14:paraId="544A6BE7" w14:textId="77777777" w:rsidR="00911545" w:rsidRDefault="00911545" w:rsidP="00911545">
      <w:pPr>
        <w:pStyle w:val="HTML0"/>
        <w:shd w:val="clear" w:color="auto" w:fill="FAFAFA"/>
        <w:wordWrap w:val="0"/>
        <w:ind w:left="144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color w:val="383A42"/>
        </w:rPr>
        <w:t>}</w:t>
      </w:r>
    </w:p>
    <w:p w14:paraId="461A56FB" w14:textId="77777777" w:rsidR="00911545" w:rsidRDefault="00911545" w:rsidP="00911545">
      <w:pPr>
        <w:spacing w:before="480" w:after="480"/>
        <w:rPr>
          <w:rFonts w:ascii="Times New Roman" w:hAnsi="Times New Roman"/>
        </w:rPr>
      </w:pPr>
      <w:r>
        <w:lastRenderedPageBreak/>
        <w:pict w14:anchorId="7A0A6A04">
          <v:rect id="_x0000_i1041" style="width:0;height:.75pt" o:hralign="center" o:hrstd="t" o:hrnoshade="t" o:hr="t" fillcolor="#404040" stroked="f"/>
        </w:pict>
      </w:r>
    </w:p>
    <w:p w14:paraId="7B87C1C2" w14:textId="77777777" w:rsidR="00911545" w:rsidRPr="00911545" w:rsidRDefault="00911545" w:rsidP="00911545">
      <w:pPr>
        <w:pStyle w:val="2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911545">
        <w:rPr>
          <w:rStyle w:val="a3"/>
          <w:rFonts w:ascii="Segoe UI" w:hAnsi="Segoe UI" w:cs="Segoe UI"/>
          <w:b w:val="0"/>
          <w:bCs w:val="0"/>
          <w:color w:val="404040"/>
          <w:lang w:val="en-US"/>
        </w:rPr>
        <w:t>5. ADR (Architecture Decision Records)</w:t>
      </w:r>
    </w:p>
    <w:p w14:paraId="222122DE" w14:textId="77777777" w:rsidR="00911545" w:rsidRPr="00911545" w:rsidRDefault="00911545" w:rsidP="00911545">
      <w:pPr>
        <w:pStyle w:val="3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911545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ADR-1: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Микросервисы</w:t>
      </w:r>
      <w:proofErr w:type="spellEnd"/>
      <w:r w:rsidRPr="00911545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vs </w:t>
      </w:r>
      <w:r>
        <w:rPr>
          <w:rStyle w:val="a3"/>
          <w:rFonts w:ascii="Segoe UI" w:hAnsi="Segoe UI" w:cs="Segoe UI"/>
          <w:b/>
          <w:bCs/>
          <w:color w:val="404040"/>
        </w:rPr>
        <w:t>Монолит</w:t>
      </w:r>
    </w:p>
    <w:p w14:paraId="6C436DFF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Контекст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Требовалась независимая масштабируемость компонентов (бронирования, платежи, лояльность).</w:t>
      </w:r>
    </w:p>
    <w:p w14:paraId="71DFB72F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Решение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</w:r>
      <w:proofErr w:type="spellStart"/>
      <w:r>
        <w:rPr>
          <w:rFonts w:ascii="Segoe UI" w:hAnsi="Segoe UI" w:cs="Segoe UI"/>
          <w:color w:val="404040"/>
        </w:rPr>
        <w:t>Микросервисная</w:t>
      </w:r>
      <w:proofErr w:type="spellEnd"/>
      <w:r>
        <w:rPr>
          <w:rFonts w:ascii="Segoe UI" w:hAnsi="Segoe UI" w:cs="Segoe UI"/>
          <w:color w:val="404040"/>
        </w:rPr>
        <w:t xml:space="preserve"> архитектура с четкими границами контекстов (DDD).</w:t>
      </w:r>
    </w:p>
    <w:p w14:paraId="2E83877A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Последствия</w:t>
      </w:r>
      <w:r>
        <w:rPr>
          <w:rFonts w:ascii="Segoe UI" w:hAnsi="Segoe UI" w:cs="Segoe UI"/>
          <w:color w:val="404040"/>
        </w:rPr>
        <w:t>:</w:t>
      </w:r>
    </w:p>
    <w:p w14:paraId="06F12179" w14:textId="77777777" w:rsidR="00911545" w:rsidRDefault="00911545" w:rsidP="00911545">
      <w:pPr>
        <w:pStyle w:val="ds-markdown-paragraph"/>
        <w:numPr>
          <w:ilvl w:val="0"/>
          <w:numId w:val="4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(+) Возможность масштабировать </w:t>
      </w:r>
      <w:proofErr w:type="spellStart"/>
      <w:r>
        <w:rPr>
          <w:rFonts w:ascii="Segoe UI" w:hAnsi="Segoe UI" w:cs="Segoe UI"/>
          <w:color w:val="404040"/>
        </w:rPr>
        <w:t>Payment</w:t>
      </w:r>
      <w:proofErr w:type="spellEnd"/>
      <w:r>
        <w:rPr>
          <w:rFonts w:ascii="Segoe UI" w:hAnsi="Segoe UI" w:cs="Segoe UI"/>
          <w:color w:val="404040"/>
        </w:rPr>
        <w:t xml:space="preserve"> Service в 10 раз при пиковых нагрузках.</w:t>
      </w:r>
    </w:p>
    <w:p w14:paraId="6B9DE3BD" w14:textId="77777777" w:rsidR="00911545" w:rsidRDefault="00911545" w:rsidP="00911545">
      <w:pPr>
        <w:pStyle w:val="ds-markdown-paragraph"/>
        <w:numPr>
          <w:ilvl w:val="0"/>
          <w:numId w:val="4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(-) Усложнение </w:t>
      </w:r>
      <w:proofErr w:type="spellStart"/>
      <w:r>
        <w:rPr>
          <w:rFonts w:ascii="Segoe UI" w:hAnsi="Segoe UI" w:cs="Segoe UI"/>
          <w:color w:val="404040"/>
        </w:rPr>
        <w:t>дебаггинга</w:t>
      </w:r>
      <w:proofErr w:type="spellEnd"/>
      <w:r>
        <w:rPr>
          <w:rFonts w:ascii="Segoe UI" w:hAnsi="Segoe UI" w:cs="Segoe UI"/>
          <w:color w:val="404040"/>
        </w:rPr>
        <w:t xml:space="preserve"> (требуется </w:t>
      </w:r>
      <w:proofErr w:type="spellStart"/>
      <w:r>
        <w:rPr>
          <w:rFonts w:ascii="Segoe UI" w:hAnsi="Segoe UI" w:cs="Segoe UI"/>
          <w:color w:val="404040"/>
        </w:rPr>
        <w:t>Distributed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Tracing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2336C020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Пример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 xml:space="preserve">Amazon перешел на </w:t>
      </w:r>
      <w:proofErr w:type="spellStart"/>
      <w:r>
        <w:rPr>
          <w:rFonts w:ascii="Segoe UI" w:hAnsi="Segoe UI" w:cs="Segoe UI"/>
          <w:color w:val="404040"/>
        </w:rPr>
        <w:t>микросервисы</w:t>
      </w:r>
      <w:proofErr w:type="spellEnd"/>
      <w:r>
        <w:rPr>
          <w:rFonts w:ascii="Segoe UI" w:hAnsi="Segoe UI" w:cs="Segoe UI"/>
          <w:color w:val="404040"/>
        </w:rPr>
        <w:t xml:space="preserve">, чтобы уменьшить </w:t>
      </w:r>
      <w:proofErr w:type="spellStart"/>
      <w:r>
        <w:rPr>
          <w:rFonts w:ascii="Segoe UI" w:hAnsi="Segoe UI" w:cs="Segoe UI"/>
          <w:color w:val="404040"/>
        </w:rPr>
        <w:t>downtime</w:t>
      </w:r>
      <w:proofErr w:type="spellEnd"/>
      <w:r>
        <w:rPr>
          <w:rFonts w:ascii="Segoe UI" w:hAnsi="Segoe UI" w:cs="Segoe UI"/>
          <w:color w:val="404040"/>
        </w:rPr>
        <w:t xml:space="preserve"> на 90%.</w:t>
      </w:r>
    </w:p>
    <w:p w14:paraId="067545D9" w14:textId="77777777" w:rsidR="00911545" w:rsidRDefault="00911545" w:rsidP="00911545">
      <w:pPr>
        <w:spacing w:before="480" w:after="480"/>
        <w:rPr>
          <w:rFonts w:ascii="Times New Roman" w:hAnsi="Times New Roman" w:cs="Times New Roman"/>
        </w:rPr>
      </w:pPr>
      <w:r>
        <w:pict w14:anchorId="7C921608">
          <v:rect id="_x0000_i1042" style="width:0;height:.75pt" o:hralign="center" o:hrstd="t" o:hrnoshade="t" o:hr="t" fillcolor="#404040" stroked="f"/>
        </w:pict>
      </w:r>
    </w:p>
    <w:p w14:paraId="5C054E7A" w14:textId="77777777" w:rsidR="00911545" w:rsidRPr="00911545" w:rsidRDefault="00911545" w:rsidP="00911545">
      <w:pPr>
        <w:pStyle w:val="3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911545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ADR-2: </w:t>
      </w:r>
      <w:r>
        <w:rPr>
          <w:rStyle w:val="a3"/>
          <w:rFonts w:ascii="Segoe UI" w:hAnsi="Segoe UI" w:cs="Segoe UI"/>
          <w:b/>
          <w:bCs/>
          <w:color w:val="404040"/>
        </w:rPr>
        <w:t>Выбор</w:t>
      </w:r>
      <w:r w:rsidRPr="00911545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gRPC </w:t>
      </w:r>
      <w:r>
        <w:rPr>
          <w:rStyle w:val="a3"/>
          <w:rFonts w:ascii="Segoe UI" w:hAnsi="Segoe UI" w:cs="Segoe UI"/>
          <w:b/>
          <w:bCs/>
          <w:color w:val="404040"/>
        </w:rPr>
        <w:t>для</w:t>
      </w:r>
      <w:r w:rsidRPr="00911545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Booking-Payment</w:t>
      </w:r>
    </w:p>
    <w:p w14:paraId="52A08472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Контекст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Необходима гарантированная доставка сообщений между сервисами.</w:t>
      </w:r>
    </w:p>
    <w:p w14:paraId="7305F95B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Решение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</w:r>
      <w:proofErr w:type="spellStart"/>
      <w:r>
        <w:rPr>
          <w:rFonts w:ascii="Segoe UI" w:hAnsi="Segoe UI" w:cs="Segoe UI"/>
          <w:color w:val="404040"/>
        </w:rPr>
        <w:t>gRPC</w:t>
      </w:r>
      <w:proofErr w:type="spellEnd"/>
      <w:r>
        <w:rPr>
          <w:rFonts w:ascii="Segoe UI" w:hAnsi="Segoe UI" w:cs="Segoe UI"/>
          <w:color w:val="404040"/>
        </w:rPr>
        <w:t xml:space="preserve"> + </w:t>
      </w:r>
      <w:proofErr w:type="spellStart"/>
      <w:r>
        <w:rPr>
          <w:rFonts w:ascii="Segoe UI" w:hAnsi="Segoe UI" w:cs="Segoe UI"/>
          <w:color w:val="404040"/>
        </w:rPr>
        <w:t>Kafka</w:t>
      </w:r>
      <w:proofErr w:type="spellEnd"/>
      <w:r>
        <w:rPr>
          <w:rFonts w:ascii="Segoe UI" w:hAnsi="Segoe UI" w:cs="Segoe UI"/>
          <w:color w:val="404040"/>
        </w:rPr>
        <w:t xml:space="preserve"> для асинхронной коммуникации.</w:t>
      </w:r>
    </w:p>
    <w:p w14:paraId="473C0022" w14:textId="77777777" w:rsidR="00911545" w:rsidRP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  <w:lang w:val="en-US"/>
        </w:rPr>
      </w:pPr>
      <w:r>
        <w:rPr>
          <w:rStyle w:val="a3"/>
          <w:rFonts w:ascii="Segoe UI" w:hAnsi="Segoe UI" w:cs="Segoe UI"/>
          <w:color w:val="404040"/>
        </w:rPr>
        <w:t>Пример</w:t>
      </w:r>
      <w:r w:rsidRPr="00911545">
        <w:rPr>
          <w:rFonts w:ascii="Segoe UI" w:hAnsi="Segoe UI" w:cs="Segoe UI"/>
          <w:color w:val="404040"/>
          <w:lang w:val="en-US"/>
        </w:rPr>
        <w:t>:</w:t>
      </w:r>
    </w:p>
    <w:p w14:paraId="63DDFDBA" w14:textId="77777777" w:rsidR="00911545" w:rsidRPr="00911545" w:rsidRDefault="00911545" w:rsidP="00911545">
      <w:pPr>
        <w:shd w:val="clear" w:color="auto" w:fill="FAFAFA"/>
        <w:rPr>
          <w:rFonts w:ascii="Segoe UI" w:hAnsi="Segoe UI" w:cs="Segoe UI"/>
          <w:color w:val="494949"/>
          <w:lang w:val="en-US"/>
        </w:rPr>
      </w:pPr>
      <w:r w:rsidRPr="00911545">
        <w:rPr>
          <w:rStyle w:val="d813de27"/>
          <w:rFonts w:ascii="Segoe UI" w:hAnsi="Segoe UI" w:cs="Segoe UI"/>
          <w:color w:val="494949"/>
          <w:sz w:val="18"/>
          <w:szCs w:val="18"/>
          <w:lang w:val="en-US"/>
        </w:rPr>
        <w:t>protobuf</w:t>
      </w:r>
    </w:p>
    <w:p w14:paraId="565BBF8E" w14:textId="77777777" w:rsidR="00911545" w:rsidRPr="00911545" w:rsidRDefault="00911545" w:rsidP="00911545">
      <w:pPr>
        <w:shd w:val="clear" w:color="auto" w:fill="FAFAFA"/>
        <w:rPr>
          <w:rFonts w:ascii="Segoe UI" w:hAnsi="Segoe UI" w:cs="Segoe UI"/>
          <w:color w:val="494949"/>
          <w:sz w:val="20"/>
          <w:szCs w:val="20"/>
          <w:lang w:val="en-US"/>
        </w:rPr>
      </w:pPr>
      <w:r w:rsidRPr="00911545">
        <w:rPr>
          <w:rFonts w:ascii="Segoe UI" w:hAnsi="Segoe UI" w:cs="Segoe UI"/>
          <w:color w:val="494949"/>
          <w:sz w:val="20"/>
          <w:szCs w:val="20"/>
          <w:lang w:val="en-US"/>
        </w:rPr>
        <w:t>Copy</w:t>
      </w:r>
    </w:p>
    <w:p w14:paraId="18D09583" w14:textId="77777777" w:rsidR="00911545" w:rsidRPr="00911545" w:rsidRDefault="00911545" w:rsidP="00911545">
      <w:pPr>
        <w:shd w:val="clear" w:color="auto" w:fill="FAFAFA"/>
        <w:rPr>
          <w:rFonts w:ascii="Segoe UI" w:hAnsi="Segoe UI" w:cs="Segoe UI"/>
          <w:color w:val="494949"/>
          <w:sz w:val="24"/>
          <w:szCs w:val="24"/>
          <w:lang w:val="en-US"/>
        </w:rPr>
      </w:pPr>
      <w:r w:rsidRPr="00911545">
        <w:rPr>
          <w:rFonts w:ascii="Segoe UI" w:hAnsi="Segoe UI" w:cs="Segoe UI"/>
          <w:color w:val="494949"/>
          <w:lang w:val="en-US"/>
        </w:rPr>
        <w:t>Download</w:t>
      </w:r>
    </w:p>
    <w:p w14:paraId="15047DC9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service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B76B01"/>
          <w:lang w:val="en-US"/>
        </w:rPr>
        <w:t>PaymentService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{</w:t>
      </w:r>
    </w:p>
    <w:p w14:paraId="685A4E86" w14:textId="77777777" w:rsidR="00911545" w:rsidRP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  <w:lang w:val="en-US"/>
        </w:rPr>
      </w:pPr>
      <w:r w:rsidRPr="00911545">
        <w:rPr>
          <w:rFonts w:ascii="var(--ds-font-family-code)" w:hAnsi="var(--ds-font-family-code)"/>
          <w:color w:val="494949"/>
          <w:lang w:val="en-US"/>
        </w:rPr>
        <w:t xml:space="preserve"> 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rpc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4078F2"/>
          <w:lang w:val="en-US"/>
        </w:rPr>
        <w:t>ProcessPayment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911545">
        <w:rPr>
          <w:rStyle w:val="token"/>
          <w:rFonts w:ascii="var(--ds-font-family-code)" w:hAnsi="var(--ds-font-family-code)"/>
          <w:color w:val="B76B01"/>
          <w:lang w:val="en-US"/>
        </w:rPr>
        <w:t>PaymentRequest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)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A626A4"/>
          <w:lang w:val="en-US"/>
        </w:rPr>
        <w:t>returns</w:t>
      </w:r>
      <w:r w:rsidRPr="00911545">
        <w:rPr>
          <w:rFonts w:ascii="var(--ds-font-family-code)" w:hAnsi="var(--ds-font-family-code)"/>
          <w:color w:val="494949"/>
          <w:lang w:val="en-US"/>
        </w:rPr>
        <w:t xml:space="preserve"> 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(</w:t>
      </w:r>
      <w:r w:rsidRPr="00911545">
        <w:rPr>
          <w:rStyle w:val="token"/>
          <w:rFonts w:ascii="var(--ds-font-family-code)" w:hAnsi="var(--ds-font-family-code)"/>
          <w:color w:val="B76B01"/>
          <w:lang w:val="en-US"/>
        </w:rPr>
        <w:t>PaymentResponse</w:t>
      </w:r>
      <w:r w:rsidRPr="00911545">
        <w:rPr>
          <w:rStyle w:val="token"/>
          <w:rFonts w:ascii="var(--ds-font-family-code)" w:hAnsi="var(--ds-font-family-code)"/>
          <w:color w:val="383A42"/>
          <w:lang w:val="en-US"/>
        </w:rPr>
        <w:t>);</w:t>
      </w:r>
    </w:p>
    <w:p w14:paraId="6B8367F5" w14:textId="77777777" w:rsidR="00911545" w:rsidRDefault="00911545" w:rsidP="00911545">
      <w:pPr>
        <w:pStyle w:val="HTML0"/>
        <w:shd w:val="clear" w:color="auto" w:fill="FAFAFA"/>
        <w:wordWrap w:val="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color w:val="383A42"/>
        </w:rPr>
        <w:t>}</w:t>
      </w:r>
    </w:p>
    <w:p w14:paraId="2B3816D2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Последствия</w:t>
      </w:r>
      <w:r>
        <w:rPr>
          <w:rFonts w:ascii="Segoe UI" w:hAnsi="Segoe UI" w:cs="Segoe UI"/>
          <w:color w:val="404040"/>
        </w:rPr>
        <w:t>:</w:t>
      </w:r>
    </w:p>
    <w:p w14:paraId="21D030A9" w14:textId="77777777" w:rsidR="00911545" w:rsidRDefault="00911545" w:rsidP="00911545">
      <w:pPr>
        <w:pStyle w:val="ds-markdown-paragraph"/>
        <w:numPr>
          <w:ilvl w:val="0"/>
          <w:numId w:val="4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(+) Снижение задержки с 100ms до 15ms.</w:t>
      </w:r>
    </w:p>
    <w:p w14:paraId="4AE789FA" w14:textId="77777777" w:rsidR="00911545" w:rsidRDefault="00911545" w:rsidP="00911545">
      <w:pPr>
        <w:pStyle w:val="ds-markdown-paragraph"/>
        <w:numPr>
          <w:ilvl w:val="0"/>
          <w:numId w:val="4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 xml:space="preserve">(-) Требуется обучение команды </w:t>
      </w:r>
      <w:proofErr w:type="spellStart"/>
      <w:r>
        <w:rPr>
          <w:rFonts w:ascii="Segoe UI" w:hAnsi="Segoe UI" w:cs="Segoe UI"/>
          <w:color w:val="404040"/>
        </w:rPr>
        <w:t>Protobuf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2FA519B5" w14:textId="77777777" w:rsidR="00911545" w:rsidRDefault="00911545" w:rsidP="00911545">
      <w:pPr>
        <w:spacing w:before="480" w:after="480"/>
        <w:rPr>
          <w:rFonts w:ascii="Times New Roman" w:hAnsi="Times New Roman" w:cs="Times New Roman"/>
        </w:rPr>
      </w:pPr>
      <w:r>
        <w:pict w14:anchorId="0B643768">
          <v:rect id="_x0000_i1043" style="width:0;height:.75pt" o:hralign="center" o:hrstd="t" o:hrnoshade="t" o:hr="t" fillcolor="#404040" stroked="f"/>
        </w:pict>
      </w:r>
    </w:p>
    <w:p w14:paraId="6BD7FF15" w14:textId="77777777" w:rsidR="00911545" w:rsidRDefault="00911545" w:rsidP="00911545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 w:val="0"/>
          <w:bCs w:val="0"/>
          <w:color w:val="404040"/>
        </w:rPr>
        <w:t>Итоговая схема технологий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2028"/>
        <w:gridCol w:w="5534"/>
      </w:tblGrid>
      <w:tr w:rsidR="00911545" w14:paraId="0ACFA54E" w14:textId="77777777" w:rsidTr="0091154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61A9A9" w14:textId="77777777" w:rsidR="00911545" w:rsidRDefault="00911545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Компонент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69AED" w14:textId="77777777" w:rsidR="00911545" w:rsidRDefault="00911545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Технологии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24A78" w14:textId="77777777" w:rsidR="00911545" w:rsidRDefault="00911545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Почему?</w:t>
            </w:r>
          </w:p>
        </w:tc>
      </w:tr>
      <w:tr w:rsidR="00911545" w14:paraId="500B222C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054E4B" w14:textId="77777777" w:rsidR="00911545" w:rsidRDefault="00911545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Website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96C7C" w14:textId="77777777" w:rsidR="00911545" w:rsidRDefault="00911545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React</w:t>
            </w:r>
            <w:proofErr w:type="spellEnd"/>
            <w:r>
              <w:rPr>
                <w:sz w:val="23"/>
                <w:szCs w:val="23"/>
              </w:rPr>
              <w:t xml:space="preserve"> + </w:t>
            </w:r>
            <w:proofErr w:type="spellStart"/>
            <w:r>
              <w:rPr>
                <w:sz w:val="23"/>
                <w:szCs w:val="23"/>
              </w:rPr>
              <w:t>TypeScript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3B7B4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Гибкость, скорость рендеринга, поддержка </w:t>
            </w:r>
            <w:proofErr w:type="spellStart"/>
            <w:r>
              <w:rPr>
                <w:sz w:val="23"/>
                <w:szCs w:val="23"/>
              </w:rPr>
              <w:t>Meta</w:t>
            </w:r>
            <w:proofErr w:type="spellEnd"/>
            <w:r>
              <w:rPr>
                <w:sz w:val="23"/>
                <w:szCs w:val="23"/>
              </w:rPr>
              <w:t>.</w:t>
            </w:r>
          </w:p>
        </w:tc>
      </w:tr>
      <w:tr w:rsidR="00911545" w14:paraId="397A3CE6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2ACB26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Mobile </w:t>
            </w:r>
            <w:proofErr w:type="spellStart"/>
            <w:r>
              <w:rPr>
                <w:sz w:val="23"/>
                <w:szCs w:val="23"/>
              </w:rPr>
              <w:t>App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0507D" w14:textId="77777777" w:rsidR="00911545" w:rsidRDefault="00911545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React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Native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CA386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Кроссплатформенность, 85% общий код.</w:t>
            </w:r>
          </w:p>
        </w:tc>
      </w:tr>
      <w:tr w:rsidR="00911545" w14:paraId="314BEE68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7F08A4" w14:textId="77777777" w:rsidR="00911545" w:rsidRDefault="00911545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Booking</w:t>
            </w:r>
            <w:proofErr w:type="spellEnd"/>
            <w:r>
              <w:rPr>
                <w:sz w:val="23"/>
                <w:szCs w:val="23"/>
              </w:rPr>
              <w:t xml:space="preserve"> Service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B4130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Spring Boot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809E77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Транзакции, интеграция с </w:t>
            </w:r>
            <w:proofErr w:type="spellStart"/>
            <w:r>
              <w:rPr>
                <w:sz w:val="23"/>
                <w:szCs w:val="23"/>
              </w:rPr>
              <w:t>PostgreSQL</w:t>
            </w:r>
            <w:proofErr w:type="spellEnd"/>
            <w:r>
              <w:rPr>
                <w:sz w:val="23"/>
                <w:szCs w:val="23"/>
              </w:rPr>
              <w:t>.</w:t>
            </w:r>
          </w:p>
        </w:tc>
      </w:tr>
      <w:tr w:rsidR="00911545" w14:paraId="7AF9A5FE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05E7F1" w14:textId="77777777" w:rsidR="00911545" w:rsidRDefault="00911545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Payment</w:t>
            </w:r>
            <w:proofErr w:type="spellEnd"/>
            <w:r>
              <w:rPr>
                <w:sz w:val="23"/>
                <w:szCs w:val="23"/>
              </w:rPr>
              <w:t xml:space="preserve"> Service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FF26E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Node.js + </w:t>
            </w:r>
            <w:proofErr w:type="spellStart"/>
            <w:r>
              <w:rPr>
                <w:sz w:val="23"/>
                <w:szCs w:val="23"/>
              </w:rPr>
              <w:t>Stripe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40C53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Асинхронность, 10k платежей/сек.</w:t>
            </w:r>
          </w:p>
        </w:tc>
      </w:tr>
      <w:tr w:rsidR="00911545" w14:paraId="69789D34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61E9F2" w14:textId="77777777" w:rsidR="00911545" w:rsidRDefault="00911545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Auth</w:t>
            </w:r>
            <w:proofErr w:type="spellEnd"/>
            <w:r>
              <w:rPr>
                <w:sz w:val="23"/>
                <w:szCs w:val="23"/>
              </w:rPr>
              <w:t xml:space="preserve"> Service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8DFAE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89C5DE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100k RPS, низкое потребление памяти.</w:t>
            </w:r>
          </w:p>
        </w:tc>
      </w:tr>
      <w:tr w:rsidR="00911545" w14:paraId="5F4998B7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33BFA3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Hotels DB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BB1B3" w14:textId="77777777" w:rsidR="00911545" w:rsidRDefault="00911545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CDF92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Гибкая схема, </w:t>
            </w:r>
            <w:proofErr w:type="spellStart"/>
            <w:r>
              <w:rPr>
                <w:sz w:val="23"/>
                <w:szCs w:val="23"/>
              </w:rPr>
              <w:t>шардирование</w:t>
            </w:r>
            <w:proofErr w:type="spellEnd"/>
            <w:r>
              <w:rPr>
                <w:sz w:val="23"/>
                <w:szCs w:val="23"/>
              </w:rPr>
              <w:t>.</w:t>
            </w:r>
          </w:p>
        </w:tc>
      </w:tr>
      <w:tr w:rsidR="00911545" w14:paraId="7EACCFE2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74898D" w14:textId="77777777" w:rsidR="00911545" w:rsidRDefault="00911545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Loyalty</w:t>
            </w:r>
            <w:proofErr w:type="spellEnd"/>
            <w:r>
              <w:rPr>
                <w:sz w:val="23"/>
                <w:szCs w:val="23"/>
              </w:rPr>
              <w:t xml:space="preserve"> DB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CDB20E" w14:textId="77777777" w:rsidR="00911545" w:rsidRDefault="00911545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Redis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46FAC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 млн операций/сек, TTL.</w:t>
            </w:r>
          </w:p>
        </w:tc>
      </w:tr>
      <w:tr w:rsidR="00911545" w14:paraId="32A39B2D" w14:textId="77777777" w:rsidTr="0091154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AFFD00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Monitoring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9B20E" w14:textId="77777777" w:rsidR="00911545" w:rsidRDefault="00911545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Prometheus</w:t>
            </w:r>
            <w:proofErr w:type="spellEnd"/>
            <w:r>
              <w:rPr>
                <w:sz w:val="23"/>
                <w:szCs w:val="23"/>
              </w:rPr>
              <w:t xml:space="preserve"> + ELK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0A0C0" w14:textId="77777777" w:rsidR="00911545" w:rsidRDefault="009115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Анализ метрик в реальном времени, поиск по логам.</w:t>
            </w:r>
          </w:p>
        </w:tc>
      </w:tr>
    </w:tbl>
    <w:p w14:paraId="4984D461" w14:textId="77777777" w:rsidR="00911545" w:rsidRDefault="00911545" w:rsidP="009115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Эта архитектура обеспечивает:</w:t>
      </w:r>
    </w:p>
    <w:p w14:paraId="07D46E93" w14:textId="77777777" w:rsidR="00911545" w:rsidRDefault="00911545" w:rsidP="00911545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Производительность</w:t>
      </w:r>
      <w:r>
        <w:rPr>
          <w:rFonts w:ascii="Segoe UI" w:hAnsi="Segoe UI" w:cs="Segoe UI"/>
          <w:color w:val="404040"/>
        </w:rPr>
        <w:t>: 100k RPS для критических сервисов.</w:t>
      </w:r>
    </w:p>
    <w:p w14:paraId="7BA2AF00" w14:textId="77777777" w:rsidR="00911545" w:rsidRDefault="00911545" w:rsidP="00911545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Надежность</w:t>
      </w:r>
      <w:r>
        <w:rPr>
          <w:rFonts w:ascii="Segoe UI" w:hAnsi="Segoe UI" w:cs="Segoe UI"/>
          <w:color w:val="404040"/>
        </w:rPr>
        <w:t xml:space="preserve">: 99.99% </w:t>
      </w:r>
      <w:proofErr w:type="spellStart"/>
      <w:r>
        <w:rPr>
          <w:rFonts w:ascii="Segoe UI" w:hAnsi="Segoe UI" w:cs="Segoe UI"/>
          <w:color w:val="404040"/>
        </w:rPr>
        <w:t>uptime</w:t>
      </w:r>
      <w:proofErr w:type="spellEnd"/>
      <w:r>
        <w:rPr>
          <w:rFonts w:ascii="Segoe UI" w:hAnsi="Segoe UI" w:cs="Segoe UI"/>
          <w:color w:val="404040"/>
        </w:rPr>
        <w:t xml:space="preserve"> за счет репликации БД.</w:t>
      </w:r>
    </w:p>
    <w:p w14:paraId="2B209CA5" w14:textId="77777777" w:rsidR="00911545" w:rsidRDefault="00911545" w:rsidP="00911545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Безопасность</w:t>
      </w:r>
      <w:r>
        <w:rPr>
          <w:rFonts w:ascii="Segoe UI" w:hAnsi="Segoe UI" w:cs="Segoe UI"/>
          <w:color w:val="404040"/>
        </w:rPr>
        <w:t>: Соответствие PCI DSS и GDPR.</w:t>
      </w:r>
    </w:p>
    <w:p w14:paraId="1D263358" w14:textId="77777777" w:rsidR="00911545" w:rsidRDefault="00911545" w:rsidP="00911545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Масштабируемость</w:t>
      </w:r>
      <w:r>
        <w:rPr>
          <w:rFonts w:ascii="Segoe UI" w:hAnsi="Segoe UI" w:cs="Segoe UI"/>
          <w:color w:val="404040"/>
        </w:rPr>
        <w:t>: Независимое масштабирование компонентов.</w:t>
      </w:r>
    </w:p>
    <w:p w14:paraId="7DC14AA6" w14:textId="77777777" w:rsidR="00911545" w:rsidRPr="00DE2665" w:rsidRDefault="00911545" w:rsidP="00DE2665"/>
    <w:sectPr w:rsidR="00911545" w:rsidRPr="00DE2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7AE34" w14:textId="77777777" w:rsidR="00953AE3" w:rsidRDefault="00953AE3" w:rsidP="00020306">
      <w:pPr>
        <w:spacing w:after="0" w:line="240" w:lineRule="auto"/>
      </w:pPr>
      <w:r>
        <w:separator/>
      </w:r>
    </w:p>
  </w:endnote>
  <w:endnote w:type="continuationSeparator" w:id="0">
    <w:p w14:paraId="6A7969E1" w14:textId="77777777" w:rsidR="00953AE3" w:rsidRDefault="00953AE3" w:rsidP="0002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21337" w14:textId="77777777" w:rsidR="00953AE3" w:rsidRDefault="00953AE3" w:rsidP="00020306">
      <w:pPr>
        <w:spacing w:after="0" w:line="240" w:lineRule="auto"/>
      </w:pPr>
      <w:r>
        <w:separator/>
      </w:r>
    </w:p>
  </w:footnote>
  <w:footnote w:type="continuationSeparator" w:id="0">
    <w:p w14:paraId="23FD34BF" w14:textId="77777777" w:rsidR="00953AE3" w:rsidRDefault="00953AE3" w:rsidP="00020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476C"/>
    <w:multiLevelType w:val="multilevel"/>
    <w:tmpl w:val="89BA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7CD3"/>
    <w:multiLevelType w:val="multilevel"/>
    <w:tmpl w:val="F7DC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C2AEA"/>
    <w:multiLevelType w:val="multilevel"/>
    <w:tmpl w:val="2362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C562E"/>
    <w:multiLevelType w:val="multilevel"/>
    <w:tmpl w:val="CAB8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D7600"/>
    <w:multiLevelType w:val="multilevel"/>
    <w:tmpl w:val="558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C5150"/>
    <w:multiLevelType w:val="multilevel"/>
    <w:tmpl w:val="6B60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55163"/>
    <w:multiLevelType w:val="multilevel"/>
    <w:tmpl w:val="1718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24851"/>
    <w:multiLevelType w:val="multilevel"/>
    <w:tmpl w:val="21C8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F7BF9"/>
    <w:multiLevelType w:val="multilevel"/>
    <w:tmpl w:val="8402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F10D8"/>
    <w:multiLevelType w:val="multilevel"/>
    <w:tmpl w:val="D550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55FB4"/>
    <w:multiLevelType w:val="multilevel"/>
    <w:tmpl w:val="9746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5B15A3"/>
    <w:multiLevelType w:val="multilevel"/>
    <w:tmpl w:val="930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32531"/>
    <w:multiLevelType w:val="multilevel"/>
    <w:tmpl w:val="E51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541D6"/>
    <w:multiLevelType w:val="multilevel"/>
    <w:tmpl w:val="074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825D3"/>
    <w:multiLevelType w:val="multilevel"/>
    <w:tmpl w:val="7B9E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84D12"/>
    <w:multiLevelType w:val="multilevel"/>
    <w:tmpl w:val="D6B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26020"/>
    <w:multiLevelType w:val="multilevel"/>
    <w:tmpl w:val="EAD6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E7617"/>
    <w:multiLevelType w:val="multilevel"/>
    <w:tmpl w:val="3FFC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E3BAF"/>
    <w:multiLevelType w:val="multilevel"/>
    <w:tmpl w:val="EF50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7E0AA3"/>
    <w:multiLevelType w:val="multilevel"/>
    <w:tmpl w:val="94E6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97430D"/>
    <w:multiLevelType w:val="multilevel"/>
    <w:tmpl w:val="20C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D77DD"/>
    <w:multiLevelType w:val="multilevel"/>
    <w:tmpl w:val="604E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00525"/>
    <w:multiLevelType w:val="multilevel"/>
    <w:tmpl w:val="36DA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D599A"/>
    <w:multiLevelType w:val="multilevel"/>
    <w:tmpl w:val="5030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63083"/>
    <w:multiLevelType w:val="multilevel"/>
    <w:tmpl w:val="8B96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347757"/>
    <w:multiLevelType w:val="multilevel"/>
    <w:tmpl w:val="2096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3F5883"/>
    <w:multiLevelType w:val="multilevel"/>
    <w:tmpl w:val="C6FE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9F33EE"/>
    <w:multiLevelType w:val="multilevel"/>
    <w:tmpl w:val="F55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56208E"/>
    <w:multiLevelType w:val="multilevel"/>
    <w:tmpl w:val="1F02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100538"/>
    <w:multiLevelType w:val="multilevel"/>
    <w:tmpl w:val="BD66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1A19FE"/>
    <w:multiLevelType w:val="multilevel"/>
    <w:tmpl w:val="A2DE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001A3C"/>
    <w:multiLevelType w:val="multilevel"/>
    <w:tmpl w:val="6CD8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35195"/>
    <w:multiLevelType w:val="multilevel"/>
    <w:tmpl w:val="1AE4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793257"/>
    <w:multiLevelType w:val="multilevel"/>
    <w:tmpl w:val="FFDE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B7780D"/>
    <w:multiLevelType w:val="multilevel"/>
    <w:tmpl w:val="B61A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A5C89"/>
    <w:multiLevelType w:val="multilevel"/>
    <w:tmpl w:val="8D04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085522"/>
    <w:multiLevelType w:val="multilevel"/>
    <w:tmpl w:val="9ACC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91605D"/>
    <w:multiLevelType w:val="multilevel"/>
    <w:tmpl w:val="2C28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AA6757"/>
    <w:multiLevelType w:val="multilevel"/>
    <w:tmpl w:val="A59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2F3CAD"/>
    <w:multiLevelType w:val="multilevel"/>
    <w:tmpl w:val="D08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974971"/>
    <w:multiLevelType w:val="multilevel"/>
    <w:tmpl w:val="8BB6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CE3A5B"/>
    <w:multiLevelType w:val="multilevel"/>
    <w:tmpl w:val="CE76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BB0B74"/>
    <w:multiLevelType w:val="multilevel"/>
    <w:tmpl w:val="0F36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9B65E4"/>
    <w:multiLevelType w:val="multilevel"/>
    <w:tmpl w:val="4E56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3E381B"/>
    <w:multiLevelType w:val="multilevel"/>
    <w:tmpl w:val="2112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191DA8"/>
    <w:multiLevelType w:val="multilevel"/>
    <w:tmpl w:val="F982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EE3155"/>
    <w:multiLevelType w:val="multilevel"/>
    <w:tmpl w:val="7438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3B48CF"/>
    <w:multiLevelType w:val="multilevel"/>
    <w:tmpl w:val="05E0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40"/>
  </w:num>
  <w:num w:numId="3">
    <w:abstractNumId w:val="26"/>
  </w:num>
  <w:num w:numId="4">
    <w:abstractNumId w:val="45"/>
  </w:num>
  <w:num w:numId="5">
    <w:abstractNumId w:val="47"/>
  </w:num>
  <w:num w:numId="6">
    <w:abstractNumId w:val="17"/>
  </w:num>
  <w:num w:numId="7">
    <w:abstractNumId w:val="30"/>
  </w:num>
  <w:num w:numId="8">
    <w:abstractNumId w:val="21"/>
  </w:num>
  <w:num w:numId="9">
    <w:abstractNumId w:val="14"/>
  </w:num>
  <w:num w:numId="10">
    <w:abstractNumId w:val="19"/>
  </w:num>
  <w:num w:numId="11">
    <w:abstractNumId w:val="31"/>
  </w:num>
  <w:num w:numId="12">
    <w:abstractNumId w:val="38"/>
  </w:num>
  <w:num w:numId="13">
    <w:abstractNumId w:val="37"/>
  </w:num>
  <w:num w:numId="14">
    <w:abstractNumId w:val="6"/>
  </w:num>
  <w:num w:numId="15">
    <w:abstractNumId w:val="3"/>
  </w:num>
  <w:num w:numId="16">
    <w:abstractNumId w:val="8"/>
  </w:num>
  <w:num w:numId="17">
    <w:abstractNumId w:val="0"/>
  </w:num>
  <w:num w:numId="18">
    <w:abstractNumId w:val="36"/>
  </w:num>
  <w:num w:numId="19">
    <w:abstractNumId w:val="33"/>
  </w:num>
  <w:num w:numId="20">
    <w:abstractNumId w:val="23"/>
  </w:num>
  <w:num w:numId="21">
    <w:abstractNumId w:val="34"/>
  </w:num>
  <w:num w:numId="22">
    <w:abstractNumId w:val="9"/>
  </w:num>
  <w:num w:numId="23">
    <w:abstractNumId w:val="39"/>
  </w:num>
  <w:num w:numId="24">
    <w:abstractNumId w:val="25"/>
  </w:num>
  <w:num w:numId="25">
    <w:abstractNumId w:val="27"/>
  </w:num>
  <w:num w:numId="26">
    <w:abstractNumId w:val="10"/>
  </w:num>
  <w:num w:numId="27">
    <w:abstractNumId w:val="2"/>
  </w:num>
  <w:num w:numId="28">
    <w:abstractNumId w:val="28"/>
  </w:num>
  <w:num w:numId="29">
    <w:abstractNumId w:val="20"/>
  </w:num>
  <w:num w:numId="30">
    <w:abstractNumId w:val="32"/>
  </w:num>
  <w:num w:numId="31">
    <w:abstractNumId w:val="7"/>
  </w:num>
  <w:num w:numId="32">
    <w:abstractNumId w:val="44"/>
  </w:num>
  <w:num w:numId="33">
    <w:abstractNumId w:val="46"/>
  </w:num>
  <w:num w:numId="34">
    <w:abstractNumId w:val="43"/>
  </w:num>
  <w:num w:numId="35">
    <w:abstractNumId w:val="15"/>
  </w:num>
  <w:num w:numId="36">
    <w:abstractNumId w:val="41"/>
  </w:num>
  <w:num w:numId="37">
    <w:abstractNumId w:val="11"/>
  </w:num>
  <w:num w:numId="38">
    <w:abstractNumId w:val="24"/>
  </w:num>
  <w:num w:numId="39">
    <w:abstractNumId w:val="22"/>
  </w:num>
  <w:num w:numId="40">
    <w:abstractNumId w:val="35"/>
  </w:num>
  <w:num w:numId="41">
    <w:abstractNumId w:val="18"/>
  </w:num>
  <w:num w:numId="42">
    <w:abstractNumId w:val="1"/>
  </w:num>
  <w:num w:numId="43">
    <w:abstractNumId w:val="5"/>
  </w:num>
  <w:num w:numId="44">
    <w:abstractNumId w:val="16"/>
  </w:num>
  <w:num w:numId="45">
    <w:abstractNumId w:val="29"/>
  </w:num>
  <w:num w:numId="46">
    <w:abstractNumId w:val="4"/>
  </w:num>
  <w:num w:numId="47">
    <w:abstractNumId w:val="13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62"/>
    <w:rsid w:val="00020306"/>
    <w:rsid w:val="000B0E3E"/>
    <w:rsid w:val="000D60BE"/>
    <w:rsid w:val="000F390F"/>
    <w:rsid w:val="001A45FF"/>
    <w:rsid w:val="001C2AC3"/>
    <w:rsid w:val="00232526"/>
    <w:rsid w:val="0027460A"/>
    <w:rsid w:val="002F43AB"/>
    <w:rsid w:val="004176AC"/>
    <w:rsid w:val="00532B8D"/>
    <w:rsid w:val="0053682F"/>
    <w:rsid w:val="005C069A"/>
    <w:rsid w:val="005C0DCE"/>
    <w:rsid w:val="00724606"/>
    <w:rsid w:val="00755032"/>
    <w:rsid w:val="00893A56"/>
    <w:rsid w:val="00897B83"/>
    <w:rsid w:val="00907950"/>
    <w:rsid w:val="00911545"/>
    <w:rsid w:val="00953AE3"/>
    <w:rsid w:val="00961F47"/>
    <w:rsid w:val="00B02362"/>
    <w:rsid w:val="00B60496"/>
    <w:rsid w:val="00C467C0"/>
    <w:rsid w:val="00C773FB"/>
    <w:rsid w:val="00CC4DBA"/>
    <w:rsid w:val="00D04655"/>
    <w:rsid w:val="00D074EF"/>
    <w:rsid w:val="00DE2665"/>
    <w:rsid w:val="00E86EFA"/>
    <w:rsid w:val="00EA5241"/>
    <w:rsid w:val="00EB7B8C"/>
    <w:rsid w:val="00EC4287"/>
    <w:rsid w:val="00F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026E"/>
  <w15:chartTrackingRefBased/>
  <w15:docId w15:val="{60707F82-EEDC-4CC0-89C2-B507200F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C0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C06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4655"/>
    <w:rPr>
      <w:b/>
      <w:bCs/>
    </w:rPr>
  </w:style>
  <w:style w:type="character" w:styleId="HTML">
    <w:name w:val="HTML Code"/>
    <w:basedOn w:val="a0"/>
    <w:uiPriority w:val="99"/>
    <w:semiHidden/>
    <w:unhideWhenUsed/>
    <w:rsid w:val="00D04655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0203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0306"/>
  </w:style>
  <w:style w:type="paragraph" w:styleId="a6">
    <w:name w:val="footer"/>
    <w:basedOn w:val="a"/>
    <w:link w:val="a7"/>
    <w:uiPriority w:val="99"/>
    <w:unhideWhenUsed/>
    <w:rsid w:val="000203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0306"/>
  </w:style>
  <w:style w:type="character" w:customStyle="1" w:styleId="30">
    <w:name w:val="Заголовок 3 Знак"/>
    <w:basedOn w:val="a0"/>
    <w:link w:val="3"/>
    <w:uiPriority w:val="9"/>
    <w:rsid w:val="005C06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069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5C0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11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813de27">
    <w:name w:val="d813de27"/>
    <w:basedOn w:val="a0"/>
    <w:rsid w:val="00911545"/>
  </w:style>
  <w:style w:type="paragraph" w:styleId="HTML0">
    <w:name w:val="HTML Preformatted"/>
    <w:basedOn w:val="a"/>
    <w:link w:val="HTML1"/>
    <w:uiPriority w:val="99"/>
    <w:semiHidden/>
    <w:unhideWhenUsed/>
    <w:rsid w:val="00911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15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11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5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7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770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3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7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1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9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5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33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3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0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4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0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70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0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9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73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539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7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8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5312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33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37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410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20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3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823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7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8643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88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0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1853</Words>
  <Characters>10564</Characters>
  <Application>Microsoft Office Word</Application>
  <DocSecurity>0</DocSecurity>
  <Lines>88</Lines>
  <Paragraphs>24</Paragraphs>
  <ScaleCrop>false</ScaleCrop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Жуков</dc:creator>
  <cp:keywords/>
  <dc:description/>
  <cp:lastModifiedBy>Михаил Жуков</cp:lastModifiedBy>
  <cp:revision>33</cp:revision>
  <dcterms:created xsi:type="dcterms:W3CDTF">2025-05-02T01:25:00Z</dcterms:created>
  <dcterms:modified xsi:type="dcterms:W3CDTF">2025-05-05T14:55:00Z</dcterms:modified>
</cp:coreProperties>
</file>