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Default="00B33156" w:rsidP="0009668A">
      <w:pPr>
        <w:jc w:val="center"/>
      </w:pPr>
      <w:r>
        <w:t>Порядок настройки, работы и о</w:t>
      </w:r>
      <w:r w:rsidR="0009668A" w:rsidRPr="0009668A">
        <w:t>писание</w:t>
      </w:r>
      <w:r w:rsidR="0009668A">
        <w:t xml:space="preserve"> команд стенда ЭЭТ.</w:t>
      </w:r>
    </w:p>
    <w:p w:rsidR="00C01BEC" w:rsidRDefault="00B33156" w:rsidP="00C01BEC">
      <w:pPr>
        <w:pStyle w:val="a5"/>
        <w:numPr>
          <w:ilvl w:val="0"/>
          <w:numId w:val="2"/>
        </w:numPr>
        <w:ind w:left="0" w:firstLine="709"/>
        <w:jc w:val="both"/>
      </w:pPr>
      <w: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 xml:space="preserve">При подключении стенда ЭЭТ к ПК в ОС появляется виртуальный СОМ-порт, для ОС Windows 7,10,11 требуется установить драйвер </w:t>
      </w:r>
      <w:r w:rsidRPr="00B33156">
        <w:t>Virtual COM Port driver</w:t>
      </w:r>
      <w:r>
        <w:t xml:space="preserve"> </w:t>
      </w:r>
      <w:r w:rsidRPr="00B33156">
        <w:t>V1.5.0</w:t>
      </w:r>
      <w:r>
        <w:t xml:space="preserve">. В UNIX-подобных системах – </w:t>
      </w:r>
      <w:r w:rsidR="00C01BEC">
        <w:t xml:space="preserve">установки драйвера </w:t>
      </w:r>
      <w:r>
        <w:t xml:space="preserve">не требуется. </w:t>
      </w:r>
      <w:r w:rsidR="0009668A">
        <w:t xml:space="preserve">Система команд 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 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>ся. Пример настроек терминала Termite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Default="0009668A" w:rsidP="0009668A">
      <w:pPr>
        <w:ind w:firstLine="708"/>
        <w:jc w:val="center"/>
      </w:pPr>
      <w:r>
        <w:t>Рисунок 1.</w:t>
      </w:r>
    </w:p>
    <w:p w:rsidR="00B33156" w:rsidRDefault="00B33156" w:rsidP="00C01BEC">
      <w:pPr>
        <w:pStyle w:val="a5"/>
        <w:numPr>
          <w:ilvl w:val="0"/>
          <w:numId w:val="2"/>
        </w:numPr>
        <w:ind w:left="0" w:firstLine="709"/>
        <w:jc w:val="both"/>
      </w:pPr>
      <w:r>
        <w:t>Настройка параметров управления стенда ЭЭТ.</w:t>
      </w:r>
      <w:r w:rsidR="00C01BEC">
        <w:t xml:space="preserve"> Команды</w:t>
      </w:r>
      <w:r w:rsidR="0040009A">
        <w:t xml:space="preserve"> настройки</w:t>
      </w:r>
      <w:r w:rsidR="00C01BEC"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Vt</w:t>
      </w:r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</w:t>
      </w:r>
      <w:r w:rsidR="0040009A">
        <w:t xml:space="preserve">стенд </w:t>
      </w:r>
      <w:r>
        <w:t xml:space="preserve">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времени проведения измерения токов утечек. </w:t>
      </w:r>
    </w:p>
    <w:p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Vm</w:t>
      </w:r>
      <w:r w:rsidRPr="00C01BEC">
        <w:rPr>
          <w:b/>
        </w:rPr>
        <w:t xml:space="preserve"> </w:t>
      </w:r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C01BEC" w:rsidRDefault="00C01BEC" w:rsidP="00C01BEC">
      <w:pPr>
        <w:pStyle w:val="a5"/>
        <w:ind w:left="0"/>
        <w:jc w:val="both"/>
      </w:pPr>
      <w:r>
        <w:rPr>
          <w:b/>
          <w:lang w:val="en-US"/>
        </w:rPr>
        <w:t>Ve</w:t>
      </w:r>
      <w:r w:rsidRPr="00C01BEC">
        <w:rPr>
          <w:b/>
        </w:rPr>
        <w:t xml:space="preserve"> – </w:t>
      </w:r>
      <w:r w:rsidR="0040009A" w:rsidRPr="0040009A">
        <w:t xml:space="preserve">модуль </w:t>
      </w:r>
      <w:r w:rsidR="0040009A">
        <w:t>допустимого</w:t>
      </w:r>
      <w:r>
        <w:t xml:space="preserve"> </w:t>
      </w:r>
      <w:r w:rsidR="0040009A">
        <w:t>отклонения напряжения, подаваемого на конденсаторы, от заданных значений</w:t>
      </w:r>
      <w:r>
        <w:t xml:space="preserve">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>
        <w:t xml:space="preserve"> и</w:t>
      </w:r>
      <w:r w:rsidR="0040009A">
        <w:t>ли</w:t>
      </w:r>
      <w:r>
        <w:t xml:space="preserve"> </w:t>
      </w:r>
      <w:r w:rsidRPr="00C01BEC">
        <w:rPr>
          <w:b/>
          <w:lang w:val="en-US"/>
        </w:rPr>
        <w:t>Vm</w:t>
      </w:r>
      <w:r w:rsidR="0040009A">
        <w:t>. Превышение отклонения прерывает процесс тестирования или измерения.</w:t>
      </w:r>
    </w:p>
    <w:p w:rsidR="0040009A" w:rsidRDefault="0040009A" w:rsidP="00C01BEC">
      <w:pPr>
        <w:pStyle w:val="a5"/>
        <w:ind w:left="0"/>
        <w:jc w:val="both"/>
      </w:pPr>
      <w:r w:rsidRPr="0040009A">
        <w:rPr>
          <w:b/>
          <w:lang w:val="en-US"/>
        </w:rPr>
        <w:t>Tt</w:t>
      </w:r>
      <w:r w:rsidRPr="0040009A">
        <w:t xml:space="preserve"> – время </w:t>
      </w:r>
      <w:r>
        <w:t xml:space="preserve">тестирования, в течение которого стенд будет удерживать напряжение </w:t>
      </w:r>
      <w:r w:rsidRPr="00C01BEC">
        <w:rPr>
          <w:b/>
          <w:lang w:val="en-US"/>
        </w:rPr>
        <w:t>Vt</w:t>
      </w:r>
      <w:r>
        <w:rPr>
          <w:b/>
        </w:rPr>
        <w:t xml:space="preserve"> </w:t>
      </w:r>
      <w:r>
        <w:t xml:space="preserve"> на конденсаторах</w:t>
      </w:r>
      <w:r w:rsidR="005853F0">
        <w:t xml:space="preserve"> и производить измерение токов утески конденсаторов при напряжении </w:t>
      </w:r>
      <w:r w:rsidR="005853F0" w:rsidRPr="00C01BEC">
        <w:rPr>
          <w:b/>
          <w:lang w:val="en-US"/>
        </w:rPr>
        <w:t>Vm</w:t>
      </w:r>
      <w:r>
        <w:t>.</w:t>
      </w:r>
    </w:p>
    <w:p w:rsidR="005853F0" w:rsidRDefault="005853F0" w:rsidP="00C01BEC">
      <w:pPr>
        <w:pStyle w:val="a5"/>
        <w:ind w:left="0"/>
        <w:jc w:val="both"/>
        <w:rPr>
          <w:b/>
        </w:rPr>
      </w:pPr>
      <w:r w:rsidRPr="005853F0">
        <w:rPr>
          <w:b/>
          <w:lang w:val="en-US"/>
        </w:rPr>
        <w:t>Tp</w:t>
      </w:r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прохождения теста длительностью </w:t>
      </w:r>
      <w:r w:rsidRPr="0040009A">
        <w:rPr>
          <w:b/>
          <w:lang w:val="en-US"/>
        </w:rPr>
        <w:t>Tt</w:t>
      </w:r>
      <w:r>
        <w:rPr>
          <w:b/>
        </w:rPr>
        <w:t>.</w:t>
      </w:r>
    </w:p>
    <w:p w:rsidR="00F07355" w:rsidRDefault="005853F0" w:rsidP="00C01BEC">
      <w:pPr>
        <w:pStyle w:val="a5"/>
        <w:ind w:left="0"/>
        <w:jc w:val="both"/>
        <w:rPr>
          <w:b/>
        </w:rPr>
      </w:pPr>
      <w:r>
        <w:rPr>
          <w:b/>
        </w:rPr>
        <w:t xml:space="preserve">Td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r w:rsidR="0099289D">
        <w:rPr>
          <w:b/>
        </w:rPr>
        <w:t xml:space="preserve">Td </w:t>
      </w:r>
      <w:r w:rsidR="0099289D">
        <w:t xml:space="preserve">до следующих действий. </w:t>
      </w:r>
      <w:r>
        <w:t xml:space="preserve">В течение времени </w:t>
      </w:r>
      <w:r w:rsidR="0099289D">
        <w:rPr>
          <w:b/>
        </w:rPr>
        <w:t xml:space="preserve">Td </w:t>
      </w:r>
      <w:r w:rsidR="0099289D">
        <w:t xml:space="preserve">не производится оценка параметра </w:t>
      </w:r>
      <w:r w:rsidR="0099289D">
        <w:rPr>
          <w:b/>
          <w:lang w:val="en-US"/>
        </w:rPr>
        <w:t>Ve</w:t>
      </w:r>
      <w:r w:rsidR="0099289D">
        <w:rPr>
          <w:b/>
        </w:rPr>
        <w:t>.</w:t>
      </w:r>
    </w:p>
    <w:p w:rsidR="00F07355" w:rsidRDefault="00F07355" w:rsidP="00C01BEC">
      <w:pPr>
        <w:pStyle w:val="a5"/>
        <w:ind w:left="0"/>
        <w:jc w:val="both"/>
      </w:pPr>
      <w:r>
        <w:rPr>
          <w:b/>
        </w:rPr>
        <w:t xml:space="preserve">Ta – </w:t>
      </w:r>
      <w:r>
        <w:t xml:space="preserve">время до начала измерения  после коммутации каналов 8/16 услилителя тока. </w:t>
      </w:r>
    </w:p>
    <w:p w:rsidR="00F07355" w:rsidRPr="00014FD8" w:rsidRDefault="00F07355" w:rsidP="00C01BEC">
      <w:pPr>
        <w:pStyle w:val="a5"/>
        <w:ind w:left="0"/>
        <w:jc w:val="both"/>
        <w:rPr>
          <w:lang w:val="en-US"/>
        </w:rPr>
      </w:pPr>
    </w:p>
    <w:p w:rsidR="00B33156" w:rsidRDefault="00B33156" w:rsidP="00B33156">
      <w:pPr>
        <w:pStyle w:val="a5"/>
        <w:ind w:left="1428"/>
        <w:jc w:val="both"/>
      </w:pPr>
    </w:p>
    <w:p w:rsidR="00B33156" w:rsidRPr="0009668A" w:rsidRDefault="00B33156" w:rsidP="0009668A">
      <w:pPr>
        <w:ind w:firstLine="708"/>
        <w:jc w:val="center"/>
      </w:pPr>
    </w:p>
    <w:p w:rsidR="0009668A" w:rsidRPr="0009668A" w:rsidRDefault="0009668A">
      <w:r>
        <w:t>«</w:t>
      </w:r>
      <w:r w:rsidRPr="00841B99">
        <w:rPr>
          <w:b/>
          <w:lang w:val="en-US"/>
        </w:rPr>
        <w:t>Start</w:t>
      </w:r>
      <w:r>
        <w:t>»</w:t>
      </w:r>
      <w:r w:rsidRPr="0009668A">
        <w:t xml:space="preserve"> - команда запускае</w:t>
      </w:r>
      <w:r>
        <w:t>т</w:t>
      </w:r>
      <w:r w:rsidRPr="0009668A">
        <w:t xml:space="preserve"> процесс тестирования.</w:t>
      </w:r>
      <w:r>
        <w:t xml:space="preserve"> </w:t>
      </w:r>
    </w:p>
    <w:sectPr w:rsidR="0009668A" w:rsidRPr="0009668A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20276F6"/>
    <w:multiLevelType w:val="hybridMultilevel"/>
    <w:tmpl w:val="F84E4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9668A"/>
    <w:rsid w:val="00014FD8"/>
    <w:rsid w:val="0009668A"/>
    <w:rsid w:val="0040009A"/>
    <w:rsid w:val="005853F0"/>
    <w:rsid w:val="0075032A"/>
    <w:rsid w:val="00841B99"/>
    <w:rsid w:val="0099289D"/>
    <w:rsid w:val="00B33156"/>
    <w:rsid w:val="00C01BEC"/>
    <w:rsid w:val="00F0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2023-09-18T18:40:00Z</dcterms:created>
  <dcterms:modified xsi:type="dcterms:W3CDTF">2023-09-18T19:58:00Z</dcterms:modified>
</cp:coreProperties>
</file>