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3D7E" w14:textId="7AF95CE6" w:rsidR="00F009A8" w:rsidRDefault="005F5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46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F2F5906" w14:textId="77777777" w:rsidR="005F5460" w:rsidRDefault="005F5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85372" w14:textId="77777777" w:rsidR="00CD7F05" w:rsidRPr="00CD7F05" w:rsidRDefault="00CD7F05" w:rsidP="00CD7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информационных технологий вопросы безопасности данных и информации занимают особо важное место. Процессы идентификации, аутентификации и авторизации являются ключевыми звеньями в защите личной информации пользователей. Однако с развитием технологий и усложнением систем увеличивается и количество потенциальных угроз. В этом контексте особое внимание заслуживают системы, которые предоставляют услуги аутентификации для множества сервисов, такие как провайдеры OAuth.</w:t>
      </w:r>
    </w:p>
    <w:p w14:paraId="33563413" w14:textId="77777777" w:rsidR="00CD7F05" w:rsidRPr="00CD7F05" w:rsidRDefault="00CD7F05" w:rsidP="00CD7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Актуальность данной работы определяется необходимостью глубокого анализа и сравнения систем безопасности популярных сервис-провайдеров, таких как Google и Telegram, которые активно используют протокол OAuth для предоставления доступа к своим сервисам и данным. Основываясь на популярности этих платформ, можно утверждать, что миллионы пользователей ежедневно доверяют им свои личные данные. Это делает их потенциальной мишенью для злоумышленников и требует постоянного анализа и улучшения систем безопасности.</w:t>
      </w:r>
    </w:p>
    <w:p w14:paraId="0D1899E4" w14:textId="77777777" w:rsidR="00CD7F05" w:rsidRPr="00CD7F05" w:rsidRDefault="00CD7F05" w:rsidP="00CD7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Цель данной дипломной работы - провести комплексное исследование систем безопасности аутентификации и авторизации на примере Google и Telegram, выявить их сильные и слабые стороны, а также предложить возможные направления для улучшения.</w:t>
      </w:r>
    </w:p>
    <w:p w14:paraId="03D48345" w14:textId="77777777" w:rsidR="00CD7F05" w:rsidRPr="00CD7F05" w:rsidRDefault="00CD7F05" w:rsidP="00CD7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Для достижения этой цели были поставлены следующие задачи:</w:t>
      </w:r>
    </w:p>
    <w:p w14:paraId="0ABC8D77" w14:textId="77777777" w:rsidR="00CD7F05" w:rsidRPr="00CD7F05" w:rsidRDefault="00CD7F05" w:rsidP="00CD7F0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Изучить теоретические основы безопасности систем.</w:t>
      </w:r>
    </w:p>
    <w:p w14:paraId="7E8BC5D3" w14:textId="77777777" w:rsidR="00CD7F05" w:rsidRPr="00CD7F05" w:rsidRDefault="00CD7F05" w:rsidP="00CD7F0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Проанализировать механизмы идентификации, аутентификации и авторизации на примере Google OAuth и Telegram Passport.</w:t>
      </w:r>
    </w:p>
    <w:p w14:paraId="53312750" w14:textId="77777777" w:rsidR="00CD7F05" w:rsidRPr="00CD7F05" w:rsidRDefault="00CD7F05" w:rsidP="00CD7F0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Выявить потенциальные угрозы безопасности для каждого из рассматриваемых сервис-провайдеров.</w:t>
      </w:r>
    </w:p>
    <w:p w14:paraId="1FBE050D" w14:textId="77777777" w:rsidR="00CD7F05" w:rsidRPr="00CD7F05" w:rsidRDefault="00CD7F05" w:rsidP="00CD7F0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Сравнить системы безопасности Google и Telegram с целью выявления их преимуществ и недостатков.</w:t>
      </w:r>
    </w:p>
    <w:p w14:paraId="57D48728" w14:textId="77777777" w:rsidR="00CD7F05" w:rsidRPr="00CD7F05" w:rsidRDefault="00CD7F05" w:rsidP="00CD7F0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Разработать и провести практические эксперименты по тестированию безопасности выбранных систем.</w:t>
      </w:r>
    </w:p>
    <w:p w14:paraId="0F51F5A8" w14:textId="77777777" w:rsidR="00CD7F05" w:rsidRPr="00CD7F05" w:rsidRDefault="00CD7F05" w:rsidP="00CD7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7F05">
        <w:rPr>
          <w:rFonts w:ascii="Times New Roman" w:hAnsi="Times New Roman" w:cs="Times New Roman"/>
          <w:sz w:val="28"/>
          <w:szCs w:val="28"/>
          <w:lang w:eastAsia="ru-RU"/>
        </w:rPr>
        <w:t>Таким образом, данная работа представляет собой актуальное исследование в области информационной безопасности, которое способствует повышению уровня защищенности личных данных пользователей в интернете.</w:t>
      </w:r>
    </w:p>
    <w:p w14:paraId="6EAA0120" w14:textId="77777777" w:rsidR="005F5460" w:rsidRPr="002C5304" w:rsidRDefault="005F5460" w:rsidP="002C5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116C3" w14:textId="77777777" w:rsidR="005F5460" w:rsidRDefault="005F5460" w:rsidP="005F54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460">
        <w:rPr>
          <w:rFonts w:ascii="Times New Roman" w:hAnsi="Times New Roman" w:cs="Times New Roman"/>
          <w:b/>
          <w:bCs/>
          <w:sz w:val="28"/>
          <w:szCs w:val="28"/>
        </w:rPr>
        <w:t>Глава 1: Теоретический обзор</w:t>
      </w:r>
    </w:p>
    <w:p w14:paraId="401B85CB" w14:textId="77777777" w:rsidR="005F5460" w:rsidRPr="005F5460" w:rsidRDefault="005F5460" w:rsidP="005F54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D004E" w14:textId="09E42DE7" w:rsidR="00617F1E" w:rsidRDefault="005F5460" w:rsidP="00617F1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460">
        <w:rPr>
          <w:rFonts w:ascii="Times New Roman" w:hAnsi="Times New Roman" w:cs="Times New Roman"/>
          <w:b/>
          <w:bCs/>
          <w:sz w:val="28"/>
          <w:szCs w:val="28"/>
        </w:rPr>
        <w:t>Пункт 1.1: Определение понятий безопасности, авторизации, идентификации и аутентификации</w:t>
      </w:r>
    </w:p>
    <w:p w14:paraId="74ACAC2B" w14:textId="77777777" w:rsidR="00617F1E" w:rsidRDefault="00617F1E" w:rsidP="00617F1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E25C9" w14:textId="3FBB39EA" w:rsidR="00617F1E" w:rsidRDefault="00617F1E" w:rsidP="00617F1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Пункт 1.1.1: Определение понятия безопасности</w:t>
      </w:r>
    </w:p>
    <w:p w14:paraId="38A511CD" w14:textId="77777777" w:rsidR="00617F1E" w:rsidRPr="00617F1E" w:rsidRDefault="00617F1E" w:rsidP="00617F1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460B4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5F5460">
        <w:rPr>
          <w:rFonts w:ascii="Times New Roman" w:hAnsi="Times New Roman" w:cs="Times New Roman"/>
          <w:sz w:val="28"/>
          <w:szCs w:val="28"/>
        </w:rPr>
        <w:t xml:space="preserve"> в контексте информационных технологий и сетевых сервисов является одним из важнейших аспектов современного мира. Она охватывает широкий спектр мер и практик, направленных на обеспечение конфиденциальности, целостности и доступности данных и ресурсов.</w:t>
      </w:r>
    </w:p>
    <w:p w14:paraId="1C3EAA3E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Конфиденциальность</w:t>
      </w:r>
      <w:r w:rsidRPr="005F5460">
        <w:rPr>
          <w:rFonts w:ascii="Times New Roman" w:hAnsi="Times New Roman" w:cs="Times New Roman"/>
          <w:sz w:val="28"/>
          <w:szCs w:val="28"/>
        </w:rPr>
        <w:t xml:space="preserve"> предполагает, что информация должна быть защищена от несанкционированного доступа или разглашения. Конфиденциальность гарантирует, что только уполномоченные лица имеют доступ к чувствительным данным.</w:t>
      </w:r>
    </w:p>
    <w:p w14:paraId="2B15BFA0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Целостность</w:t>
      </w:r>
      <w:r w:rsidRPr="005F5460">
        <w:rPr>
          <w:rFonts w:ascii="Times New Roman" w:hAnsi="Times New Roman" w:cs="Times New Roman"/>
          <w:sz w:val="28"/>
          <w:szCs w:val="28"/>
        </w:rPr>
        <w:t xml:space="preserve"> означает, что данные и ресурсы должны оставаться нетронутыми и неизменными, исключая возможность несанкционированного изменения или повреждения информации.</w:t>
      </w:r>
    </w:p>
    <w:p w14:paraId="7C653251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5F5460">
        <w:rPr>
          <w:rFonts w:ascii="Times New Roman" w:hAnsi="Times New Roman" w:cs="Times New Roman"/>
          <w:sz w:val="28"/>
          <w:szCs w:val="28"/>
        </w:rPr>
        <w:t xml:space="preserve"> предполагает, что данные и ресурсы должны быть доступны в том случае, когда к ним есть законное право доступа. Это означает, что система должна быть устойчивой к отказам и атакам, которые могли бы привести к недоступности сервисов.</w:t>
      </w:r>
    </w:p>
    <w:p w14:paraId="51483B6B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460">
        <w:rPr>
          <w:rFonts w:ascii="Times New Roman" w:hAnsi="Times New Roman" w:cs="Times New Roman"/>
          <w:sz w:val="28"/>
          <w:szCs w:val="28"/>
        </w:rPr>
        <w:lastRenderedPageBreak/>
        <w:t>Обеспечение безопасности также включает в себя защиту от различных угроз и атак, таких как вирусы, вредоносное программное обеспечение, фишинг, DDoS-атаки и многие другие. Меры безопасности могут варьироваться от использования сильных паролей и шифрования данных до мониторинга и анализа сетевой активности для выявления необычных или подозрительных действий.</w:t>
      </w:r>
    </w:p>
    <w:p w14:paraId="5B1C6A96" w14:textId="77777777" w:rsidR="005F5460" w:rsidRP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460">
        <w:rPr>
          <w:rFonts w:ascii="Times New Roman" w:hAnsi="Times New Roman" w:cs="Times New Roman"/>
          <w:sz w:val="28"/>
          <w:szCs w:val="28"/>
        </w:rPr>
        <w:t>С учетом постоянного развития информационных технологий и сетевых угроз, обеспечение безопасности остается непрерывным процессом, требующим постоянного мониторинга и обновления мер и практик для защиты данных и ресурсов от потенциальных угроз. В данной работе мы будем рассматривать роль безопасности в процессах авторизации, идентификации и аутентификации на примере сервис-провайдеров OAuth Google и OAuth Telegram, а также анализировать меры, принимаемые этими сервисами для обеспечения безопасности данных пользователей.</w:t>
      </w:r>
    </w:p>
    <w:p w14:paraId="004BDF8E" w14:textId="77777777" w:rsidR="005F5460" w:rsidRDefault="005F5460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74539" w14:textId="103778AC" w:rsidR="00617F1E" w:rsidRPr="00617F1E" w:rsidRDefault="00617F1E" w:rsidP="00617F1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17F1E">
        <w:rPr>
          <w:rFonts w:ascii="Times New Roman" w:hAnsi="Times New Roman" w:cs="Times New Roman"/>
          <w:b/>
          <w:bCs/>
          <w:sz w:val="28"/>
          <w:szCs w:val="28"/>
        </w:rPr>
        <w:t>Пункт 1.1.2: Определение понятия авторизации</w:t>
      </w:r>
    </w:p>
    <w:p w14:paraId="233775DE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84526" w14:textId="29206629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Авторизация — это процесс предоставления доступа определенным пользователям или сущностям к ресурсам, системе или сервису с целью выполнения определенных действий или операций. В контексте безопасности информационных систем авторизация позволяет определить, какие действия и операции разрешены конкретному пользователю или группе пользователей.</w:t>
      </w:r>
    </w:p>
    <w:p w14:paraId="1BD194A1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Основные аспекты авторизации включают:</w:t>
      </w:r>
    </w:p>
    <w:p w14:paraId="523FA573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Идентификация пользователя: Процесс определения личности пользователя с использованием уникальных идентификаторов, таких как логин, имя пользователя или электронная почта. Идентификация позволяет системе установить, кто именно запросил доступ.</w:t>
      </w:r>
    </w:p>
    <w:p w14:paraId="6EBB191F" w14:textId="41EC57C6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Предоставление прав и разрешений</w:t>
      </w:r>
      <w:r w:rsidR="00726702" w:rsidRPr="00617F1E">
        <w:rPr>
          <w:rFonts w:ascii="Times New Roman" w:hAnsi="Times New Roman" w:cs="Times New Roman"/>
          <w:sz w:val="28"/>
          <w:szCs w:val="28"/>
        </w:rPr>
        <w:t>: после</w:t>
      </w:r>
      <w:r w:rsidRPr="00617F1E">
        <w:rPr>
          <w:rFonts w:ascii="Times New Roman" w:hAnsi="Times New Roman" w:cs="Times New Roman"/>
          <w:sz w:val="28"/>
          <w:szCs w:val="28"/>
        </w:rPr>
        <w:t xml:space="preserve"> успешной идентификации система определяет, какие права и разрешения предоставляются данному </w:t>
      </w:r>
      <w:r w:rsidRPr="00617F1E">
        <w:rPr>
          <w:rFonts w:ascii="Times New Roman" w:hAnsi="Times New Roman" w:cs="Times New Roman"/>
          <w:sz w:val="28"/>
          <w:szCs w:val="28"/>
        </w:rPr>
        <w:lastRenderedPageBreak/>
        <w:t>пользователю. Это может включать в себя доступ к определенным файлам, функциям или ресурсам.</w:t>
      </w:r>
    </w:p>
    <w:p w14:paraId="1ABFAD21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Контроль доступа: Механизмы контроля доступа определяют, какие действия можно выполнять с данными или ресурсами. Например, это может включать в себя разрешение на чтение, запись, выполнение или удаление информации.</w:t>
      </w:r>
    </w:p>
    <w:p w14:paraId="46618FFF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Аудит и мониторинг: Авторизация также связана с мониторингом действий пользователей в системе и аудитом, который позволяет отслеживать, какие действия выполняются, когда и кем.</w:t>
      </w:r>
    </w:p>
    <w:p w14:paraId="27DE0EA4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Важным аспектом авторизации является обеспечение безопасности данных и ресурсов, предотвращение несанкционированного доступа и предоставление только минимально необходимых прав пользователю для выполнения его задач.</w:t>
      </w:r>
    </w:p>
    <w:p w14:paraId="0CE47DBA" w14:textId="77777777" w:rsidR="00617F1E" w:rsidRPr="00617F1E" w:rsidRDefault="00617F1E" w:rsidP="00617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F1E">
        <w:rPr>
          <w:rFonts w:ascii="Times New Roman" w:hAnsi="Times New Roman" w:cs="Times New Roman"/>
          <w:sz w:val="28"/>
          <w:szCs w:val="28"/>
        </w:rPr>
        <w:t>В контексте исследования OAuth Google и OAuth Telegram, авторизация играет ключевую роль, так как эти сервисы предоставляют механизмы авторизации для взаимодействия с различными приложениями и платформами. Анализ механизмов авторизации в данных сервисах позволит оценить их уровень безопасности и эффективности при предоставлении доступа к данным и функциональности пользователям.</w:t>
      </w:r>
    </w:p>
    <w:p w14:paraId="3FA29D30" w14:textId="77777777" w:rsidR="00617F1E" w:rsidRDefault="00617F1E" w:rsidP="00617F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1B63FD" w14:textId="6CA11C11" w:rsidR="00726702" w:rsidRPr="00726702" w:rsidRDefault="00726702" w:rsidP="0072670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26702">
        <w:rPr>
          <w:rFonts w:ascii="Times New Roman" w:hAnsi="Times New Roman" w:cs="Times New Roman"/>
          <w:b/>
          <w:bCs/>
          <w:sz w:val="28"/>
          <w:szCs w:val="28"/>
        </w:rPr>
        <w:t>Пункт 1.1.3: Определение понятия идентификации</w:t>
      </w:r>
    </w:p>
    <w:p w14:paraId="395B7501" w14:textId="77777777" w:rsidR="00726702" w:rsidRDefault="00726702" w:rsidP="00617F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FC339" w14:textId="53F5D6A6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Идентификация — это процесс определения личности или сущности с использованием уникальных идентификаторов или данных. В контексте информационных систем и безопасности он играет важную роль в том, чтобы понять, кто именно пытается получить доступ к ресурсам, системе или сервису. Идентификация позволяет системе определить, какому конкретному субъекту (пользователю, устройству и так далее) будет предоставлен доступ, и какие привилегии этот субъект имеет.</w:t>
      </w:r>
    </w:p>
    <w:p w14:paraId="542135DA" w14:textId="77777777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Важные аспекты идентификации включают:</w:t>
      </w:r>
    </w:p>
    <w:p w14:paraId="191BC55D" w14:textId="5218C6DD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lastRenderedPageBreak/>
        <w:t>Идентификационные данные: это информация, которая используется для определения личности или сущности. К примеру, это могут быть логины, имена пользователя, номера идентификации, пароли, биометрические данные (отпечатки пальцев, сканирование лица и прочее) и другие.</w:t>
      </w:r>
    </w:p>
    <w:p w14:paraId="596F3A1B" w14:textId="77777777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Уникальность идентификаторов: Идентификационные данные должны быть уникальными для каждой сущности в системе. Это гарантирует, что каждый субъект может быть однозначно определен системой.</w:t>
      </w:r>
    </w:p>
    <w:p w14:paraId="1B14F5ED" w14:textId="48AADBF2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Защита идентификационных данных: поскольку идентификационные данные могут быть чувствительными, их следует хранить и передавать в зашифрованном виде, чтобы предотвратить несанкционированный доступ.</w:t>
      </w:r>
    </w:p>
    <w:p w14:paraId="0E2B4FF4" w14:textId="4A0F000C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Механизмы проверки достоверности: для убеждения в том, что предоставленные идентификационные данные действительно принадлежат субъекту, используются различные методы проверки достоверности, такие как проверка пароля, биометрическая аутентификация и другие.</w:t>
      </w:r>
    </w:p>
    <w:p w14:paraId="2EA708BA" w14:textId="2FECFA13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Роли и разрешения: после успешной идентификации система определяет роли и разрешения, которые предоставляются субъекту. Например, разные пользователи могут иметь разные уровни доступа к ресурсам или функциональности системы.</w:t>
      </w:r>
    </w:p>
    <w:p w14:paraId="59068D2D" w14:textId="77777777" w:rsidR="00726702" w:rsidRP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Идентификация является первым этапом в процессе обеспечения безопасности системы, так как она позволяет определить, кто запросил доступ. Вместе с авторизацией (процессом предоставления прав и разрешений) и аутентификацией (проверкой достоверности идентификационных данных) идентификация играет ключевую роль в обеспечении защиты данных и ресурсов от несанкционированного доступа. В контексте исследования OAuth Google и OAuth Telegram, идентификация играет важную роль при взаимодействии пользователей с этими сервисами и устанавливает основу для авторизации и аутентификации.</w:t>
      </w:r>
    </w:p>
    <w:p w14:paraId="128F4906" w14:textId="77777777" w:rsidR="00726702" w:rsidRDefault="00726702" w:rsidP="0072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8E182" w14:textId="078FA957" w:rsidR="00726702" w:rsidRDefault="00726702" w:rsidP="0072670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26702">
        <w:rPr>
          <w:rFonts w:ascii="Times New Roman" w:hAnsi="Times New Roman" w:cs="Times New Roman"/>
          <w:b/>
          <w:bCs/>
          <w:sz w:val="28"/>
          <w:szCs w:val="28"/>
        </w:rPr>
        <w:t>Пункт 1.1.4: Определение понятия аутентификации</w:t>
      </w:r>
    </w:p>
    <w:p w14:paraId="73E5EEA7" w14:textId="77777777" w:rsidR="00726702" w:rsidRDefault="00726702" w:rsidP="0072670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9D02" w14:textId="07B05219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lastRenderedPageBreak/>
        <w:t>Аутентификация — это процесс проверки достоверности идентификационных данных, предоставленных субъектом, для подтверждения того, что субъект является тем, кем он утверждает себя быть. В контексте информационных систем и безопасности, аутентификация позволяет системе установить, что пользователь действительно является владельцем учетной записи или имеет право доступа к ресурсам или функциональности.</w:t>
      </w:r>
    </w:p>
    <w:p w14:paraId="0E5F0A08" w14:textId="77777777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Важные аспекты аутентификации включают:</w:t>
      </w:r>
    </w:p>
    <w:p w14:paraId="6F108023" w14:textId="300EC5CD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Идентификационные данные: для аутентификации необходимы идентификационные данные, такие как логин, имя пользователя, пароль, ключи, биометрические данные и др., которые были предоставлены пользователем в процессе идентификации.</w:t>
      </w:r>
    </w:p>
    <w:p w14:paraId="6710B77F" w14:textId="7E8583A0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Методы аутентификации: существует множество методов и технологий аутентификации, включая проверку пароля, биометрическую аутентификацию (сканирование лица, отпечатков пальцев и т. д.), использование аппаратных токенов, одноразовых паролей и другие. Методы аутентификации могут варьироваться по уровню безопасности и удобству использования.</w:t>
      </w:r>
    </w:p>
    <w:p w14:paraId="075C7BDA" w14:textId="77777777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Проверка достоверности данных: По завершении процесса аутентификации система проверяет, совпадают ли предоставленные идентификационные данные с данными, хранящимися в системе. Если данные совпадают, пользователь успешно аутентифицирован.</w:t>
      </w:r>
    </w:p>
    <w:p w14:paraId="0207FF37" w14:textId="77777777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Уровни доверия: В зависимости от требований безопасности системы, могут существовать разные уровни доверия. Например, для некоторых сервисов требуется высокий уровень аутентификации, в то время как для других уровень доверия может быть ниже.</w:t>
      </w:r>
    </w:p>
    <w:p w14:paraId="07D68A1F" w14:textId="77777777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t>Аутентификация является важным этапом в обеспечении безопасности информационных систем, так как она позволяет убедиться, что только уполномоченные пользователи имеют доступ к данным и ресурсам. Она работает в тесной связке с идентификацией и авторизацией, образуя тройственный процесс обеспечения безопасности.</w:t>
      </w:r>
    </w:p>
    <w:p w14:paraId="4C7D7006" w14:textId="77777777" w:rsidR="00726702" w:rsidRPr="00726702" w:rsidRDefault="00726702" w:rsidP="0010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02">
        <w:rPr>
          <w:rFonts w:ascii="Times New Roman" w:hAnsi="Times New Roman" w:cs="Times New Roman"/>
          <w:sz w:val="28"/>
          <w:szCs w:val="28"/>
        </w:rPr>
        <w:lastRenderedPageBreak/>
        <w:t>В контексте исследования OAuth Google и OAuth Telegram, аутентификация играет важную роль при взаимодействии пользователей с этими сервисами. Оценка механизмов аутентификации в этих системах поможет определить уровень безопасности и достоверности их процессов аутентификации, что важно для обеспечения конфиденциальности и защиты данных пользователей.</w:t>
      </w:r>
    </w:p>
    <w:p w14:paraId="6C77077B" w14:textId="77777777" w:rsidR="00726702" w:rsidRPr="00726702" w:rsidRDefault="00726702" w:rsidP="0072670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6702" w:rsidRPr="0072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EB3"/>
    <w:multiLevelType w:val="hybridMultilevel"/>
    <w:tmpl w:val="2990F800"/>
    <w:lvl w:ilvl="0" w:tplc="B532B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F6324"/>
    <w:multiLevelType w:val="multilevel"/>
    <w:tmpl w:val="32E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31E2E"/>
    <w:multiLevelType w:val="multilevel"/>
    <w:tmpl w:val="F92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6481F"/>
    <w:multiLevelType w:val="multilevel"/>
    <w:tmpl w:val="FF8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D6CE1"/>
    <w:multiLevelType w:val="hybridMultilevel"/>
    <w:tmpl w:val="0F5CAC8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43412A"/>
    <w:multiLevelType w:val="multilevel"/>
    <w:tmpl w:val="55FA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13263"/>
    <w:multiLevelType w:val="multilevel"/>
    <w:tmpl w:val="66A2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C2A8E"/>
    <w:multiLevelType w:val="hybridMultilevel"/>
    <w:tmpl w:val="6324F48E"/>
    <w:lvl w:ilvl="0" w:tplc="81FAB6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9590E48"/>
    <w:multiLevelType w:val="multilevel"/>
    <w:tmpl w:val="1E1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0E2DE0"/>
    <w:multiLevelType w:val="hybridMultilevel"/>
    <w:tmpl w:val="57B4E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076946">
    <w:abstractNumId w:val="8"/>
  </w:num>
  <w:num w:numId="2" w16cid:durableId="306471761">
    <w:abstractNumId w:val="0"/>
  </w:num>
  <w:num w:numId="3" w16cid:durableId="641618383">
    <w:abstractNumId w:val="7"/>
  </w:num>
  <w:num w:numId="4" w16cid:durableId="2142310631">
    <w:abstractNumId w:val="2"/>
  </w:num>
  <w:num w:numId="5" w16cid:durableId="1588997296">
    <w:abstractNumId w:val="5"/>
  </w:num>
  <w:num w:numId="6" w16cid:durableId="1791437880">
    <w:abstractNumId w:val="1"/>
  </w:num>
  <w:num w:numId="7" w16cid:durableId="1895769227">
    <w:abstractNumId w:val="6"/>
  </w:num>
  <w:num w:numId="8" w16cid:durableId="693968419">
    <w:abstractNumId w:val="3"/>
  </w:num>
  <w:num w:numId="9" w16cid:durableId="417673014">
    <w:abstractNumId w:val="9"/>
  </w:num>
  <w:num w:numId="10" w16cid:durableId="1129974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9"/>
    <w:rsid w:val="00105A62"/>
    <w:rsid w:val="002C5304"/>
    <w:rsid w:val="003A4C59"/>
    <w:rsid w:val="005F5460"/>
    <w:rsid w:val="00617F1E"/>
    <w:rsid w:val="00726702"/>
    <w:rsid w:val="00CA162E"/>
    <w:rsid w:val="00CD7F05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EF23"/>
  <w15:chartTrackingRefBased/>
  <w15:docId w15:val="{1C901784-D6AA-4222-B431-FB02B96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F5460"/>
    <w:rPr>
      <w:b/>
      <w:bCs/>
    </w:rPr>
  </w:style>
  <w:style w:type="paragraph" w:styleId="a5">
    <w:name w:val="List Paragraph"/>
    <w:basedOn w:val="a"/>
    <w:uiPriority w:val="34"/>
    <w:qFormat/>
    <w:rsid w:val="0061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Катарина</dc:creator>
  <cp:keywords/>
  <dc:description/>
  <cp:lastModifiedBy>Максим Катарина</cp:lastModifiedBy>
  <cp:revision>5</cp:revision>
  <dcterms:created xsi:type="dcterms:W3CDTF">2023-10-11T11:42:00Z</dcterms:created>
  <dcterms:modified xsi:type="dcterms:W3CDTF">2023-10-11T17:46:00Z</dcterms:modified>
</cp:coreProperties>
</file>