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2BBB53CC" w:rsidR="002858E0" w:rsidRPr="00D5465D" w:rsidRDefault="0073578D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Домашнее задание</w:t>
      </w:r>
      <w:r w:rsidR="008D36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4F952B15" w14:textId="7D926B0B" w:rsidR="00D506B5" w:rsidRDefault="00BA20D0" w:rsidP="00D5465D">
      <w:pPr>
        <w:pStyle w:val="af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5465D" w:rsidRPr="00D5465D">
        <w:rPr>
          <w:sz w:val="28"/>
          <w:szCs w:val="28"/>
        </w:rPr>
        <w:t>Имитационное моделирование типовых систем массового обслуживания</w:t>
      </w:r>
      <w:r w:rsidR="0073578D">
        <w:rPr>
          <w:sz w:val="28"/>
          <w:szCs w:val="28"/>
        </w:rPr>
        <w:t xml:space="preserve"> в среде G</w:t>
      </w:r>
      <w:r w:rsidR="0073578D">
        <w:rPr>
          <w:sz w:val="28"/>
          <w:szCs w:val="28"/>
          <w:lang w:val="en-US"/>
        </w:rPr>
        <w:t>PSS</w:t>
      </w:r>
      <w:r w:rsidR="00D506B5" w:rsidRPr="00D5465D">
        <w:rPr>
          <w:sz w:val="28"/>
          <w:szCs w:val="28"/>
        </w:rPr>
        <w:t>»</w:t>
      </w:r>
    </w:p>
    <w:p w14:paraId="1DCE5506" w14:textId="61C40D89" w:rsidR="00EF2D7C" w:rsidRPr="00EF2D7C" w:rsidRDefault="00EF2D7C" w:rsidP="00D5465D">
      <w:pPr>
        <w:pStyle w:val="af4"/>
        <w:jc w:val="center"/>
      </w:pPr>
      <w:r w:rsidRPr="008A4B9E">
        <w:rPr>
          <w:sz w:val="28"/>
          <w:szCs w:val="28"/>
        </w:rPr>
        <w:t>В</w:t>
      </w:r>
      <w:r>
        <w:rPr>
          <w:sz w:val="28"/>
          <w:szCs w:val="28"/>
        </w:rPr>
        <w:t xml:space="preserve">ариант </w:t>
      </w:r>
      <w:r w:rsidR="003712BF">
        <w:rPr>
          <w:sz w:val="28"/>
          <w:szCs w:val="28"/>
        </w:rPr>
        <w:t>9</w:t>
      </w:r>
    </w:p>
    <w:p w14:paraId="28A2AB6F" w14:textId="13FDD7D0" w:rsidR="002858E0" w:rsidRPr="00912B5E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7416A9B6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8A4B9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50B91783" w14:textId="5BC7EF32" w:rsidR="00412FA7" w:rsidRPr="008A4B9E" w:rsidRDefault="008A4B9E" w:rsidP="00357C4C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Костриця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</w:t>
      </w:r>
    </w:p>
    <w:p w14:paraId="5FFC1930" w14:textId="77777777" w:rsidR="00EF2D7C" w:rsidRDefault="00EF2D7C" w:rsidP="00EF2D7C">
      <w:pPr>
        <w:pStyle w:val="af4"/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5052C4D" w14:textId="1FD8ECAB" w:rsidR="00D5465D" w:rsidRDefault="00D5465D" w:rsidP="00EF2D7C">
      <w:pPr>
        <w:pStyle w:val="af4"/>
        <w:spacing w:line="360" w:lineRule="auto"/>
        <w:ind w:firstLine="720"/>
        <w:rPr>
          <w:b/>
          <w:bCs/>
          <w:color w:val="000000" w:themeColor="text1"/>
          <w:sz w:val="28"/>
          <w:szCs w:val="28"/>
        </w:rPr>
      </w:pPr>
      <w:r w:rsidRPr="00412FA7">
        <w:rPr>
          <w:b/>
          <w:bCs/>
          <w:color w:val="000000" w:themeColor="text1"/>
          <w:sz w:val="28"/>
          <w:szCs w:val="28"/>
        </w:rPr>
        <w:lastRenderedPageBreak/>
        <w:t xml:space="preserve">1 </w:t>
      </w:r>
      <w:r>
        <w:rPr>
          <w:b/>
          <w:bCs/>
          <w:color w:val="000000" w:themeColor="text1"/>
          <w:sz w:val="28"/>
          <w:szCs w:val="28"/>
        </w:rPr>
        <w:t>Цель работы</w:t>
      </w:r>
    </w:p>
    <w:p w14:paraId="2D214744" w14:textId="6B9B2C7D" w:rsidR="0073578D" w:rsidRPr="0073578D" w:rsidRDefault="00D5465D" w:rsidP="0073578D">
      <w:pPr>
        <w:pStyle w:val="af4"/>
        <w:spacing w:line="360" w:lineRule="auto"/>
        <w:ind w:firstLine="720"/>
      </w:pPr>
      <w:r w:rsidRPr="0073578D">
        <w:rPr>
          <w:color w:val="000000" w:themeColor="text1"/>
          <w:sz w:val="28"/>
          <w:szCs w:val="28"/>
        </w:rPr>
        <w:t xml:space="preserve">Цель лабораторной работы является </w:t>
      </w:r>
      <w:r w:rsidR="00DB470D">
        <w:rPr>
          <w:color w:val="000000" w:themeColor="text1"/>
          <w:sz w:val="28"/>
          <w:szCs w:val="28"/>
        </w:rPr>
        <w:t>и</w:t>
      </w:r>
      <w:r w:rsidR="0073578D" w:rsidRPr="0073578D">
        <w:rPr>
          <w:sz w:val="28"/>
          <w:szCs w:val="28"/>
        </w:rPr>
        <w:t xml:space="preserve">зучение основ имитационного моделирования в среде GPSS World на примере </w:t>
      </w:r>
      <w:r w:rsidR="009C0AEC" w:rsidRPr="0073578D">
        <w:rPr>
          <w:sz w:val="28"/>
          <w:szCs w:val="28"/>
        </w:rPr>
        <w:t>простейших</w:t>
      </w:r>
      <w:r w:rsidR="0073578D" w:rsidRPr="0073578D">
        <w:rPr>
          <w:sz w:val="28"/>
          <w:szCs w:val="28"/>
        </w:rPr>
        <w:t xml:space="preserve"> одноканальных систем массового обслуживания (СМО) с </w:t>
      </w:r>
      <w:r w:rsidR="009C0AEC" w:rsidRPr="0073578D">
        <w:rPr>
          <w:sz w:val="28"/>
          <w:szCs w:val="28"/>
        </w:rPr>
        <w:t>неограниченной</w:t>
      </w:r>
      <w:r w:rsidR="0073578D" w:rsidRPr="0073578D">
        <w:rPr>
          <w:sz w:val="28"/>
          <w:szCs w:val="28"/>
        </w:rPr>
        <w:t xml:space="preserve"> очередью. </w:t>
      </w:r>
    </w:p>
    <w:p w14:paraId="5B8989D3" w14:textId="70B7C92D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34279D39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094656E4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521DB33D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27C99319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20738ADA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75DE44C1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115B1D74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7467E1F7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5B1C095E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68652554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79BE85B3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5BA3DD62" w14:textId="77777777" w:rsidR="00E25985" w:rsidRDefault="00E25985" w:rsidP="00D5465D">
      <w:pPr>
        <w:pStyle w:val="af4"/>
        <w:spacing w:line="360" w:lineRule="auto"/>
        <w:ind w:firstLine="720"/>
        <w:rPr>
          <w:color w:val="000000" w:themeColor="text1"/>
          <w:sz w:val="28"/>
          <w:szCs w:val="28"/>
        </w:rPr>
      </w:pPr>
    </w:p>
    <w:p w14:paraId="437A3FB4" w14:textId="655F21B3" w:rsidR="00D5465D" w:rsidRDefault="00D5465D" w:rsidP="00EF2D7C">
      <w:pPr>
        <w:pStyle w:val="af4"/>
        <w:spacing w:line="360" w:lineRule="auto"/>
        <w:ind w:firstLine="720"/>
        <w:rPr>
          <w:b/>
          <w:bCs/>
          <w:color w:val="000000" w:themeColor="text1"/>
          <w:sz w:val="28"/>
          <w:szCs w:val="28"/>
        </w:rPr>
      </w:pPr>
      <w:r w:rsidRPr="00412FA7">
        <w:rPr>
          <w:b/>
          <w:bCs/>
          <w:color w:val="000000" w:themeColor="text1"/>
          <w:sz w:val="28"/>
          <w:szCs w:val="28"/>
        </w:rPr>
        <w:t xml:space="preserve"> </w:t>
      </w:r>
    </w:p>
    <w:p w14:paraId="28CA82F5" w14:textId="5DE98C54" w:rsidR="00412FA7" w:rsidRPr="00412FA7" w:rsidRDefault="00E25985" w:rsidP="00694A4D">
      <w:pPr>
        <w:pStyle w:val="af4"/>
        <w:spacing w:line="360" w:lineRule="auto"/>
        <w:ind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2</w:t>
      </w:r>
      <w:r w:rsidR="00412FA7" w:rsidRPr="00412FA7">
        <w:rPr>
          <w:b/>
          <w:bCs/>
          <w:color w:val="000000" w:themeColor="text1"/>
          <w:sz w:val="28"/>
          <w:szCs w:val="28"/>
        </w:rPr>
        <w:t xml:space="preserve"> Постановка задачи </w:t>
      </w:r>
    </w:p>
    <w:p w14:paraId="6DF15ADB" w14:textId="3B0698F8" w:rsidR="00EF2D7C" w:rsidRDefault="0073578D" w:rsidP="00EF2D7C">
      <w:pPr>
        <w:pStyle w:val="af4"/>
        <w:spacing w:line="360" w:lineRule="auto"/>
        <w:ind w:firstLine="720"/>
        <w:jc w:val="center"/>
        <w:rPr>
          <w:rFonts w:ascii="TimesNewRomanPSMT" w:hAnsi="TimesNewRomanPSMT"/>
          <w:sz w:val="28"/>
          <w:szCs w:val="28"/>
        </w:rPr>
      </w:pPr>
      <w:r w:rsidRPr="0073578D">
        <w:rPr>
          <w:rFonts w:ascii="TimesNewRomanPSMT" w:hAnsi="TimesNewRomanPSMT"/>
          <w:sz w:val="28"/>
          <w:szCs w:val="28"/>
        </w:rPr>
        <w:t xml:space="preserve">Смоделировать работу участка цеха, состоящего из нескольких станков и обрабатывающего два потока </w:t>
      </w:r>
      <w:r w:rsidR="0007675C" w:rsidRPr="0073578D">
        <w:rPr>
          <w:rFonts w:ascii="TimesNewRomanPSMT" w:hAnsi="TimesNewRomanPSMT"/>
          <w:sz w:val="28"/>
          <w:szCs w:val="28"/>
        </w:rPr>
        <w:t>деталей</w:t>
      </w:r>
      <w:r w:rsidRPr="0073578D">
        <w:rPr>
          <w:rFonts w:ascii="TimesNewRomanPSMT" w:hAnsi="TimesNewRomanPSMT"/>
          <w:sz w:val="28"/>
          <w:szCs w:val="28"/>
        </w:rPr>
        <w:t xml:space="preserve"> различного типа. Маршрут обработки </w:t>
      </w:r>
      <w:r w:rsidR="0007675C" w:rsidRPr="0073578D">
        <w:rPr>
          <w:rFonts w:ascii="TimesNewRomanPSMT" w:hAnsi="TimesNewRomanPSMT"/>
          <w:sz w:val="28"/>
          <w:szCs w:val="28"/>
        </w:rPr>
        <w:t>деталей</w:t>
      </w:r>
      <w:r w:rsidRPr="0073578D">
        <w:rPr>
          <w:rFonts w:ascii="TimesNewRomanPSMT" w:hAnsi="TimesNewRomanPSMT"/>
          <w:sz w:val="28"/>
          <w:szCs w:val="28"/>
        </w:rPr>
        <w:t xml:space="preserve"> двух типов представлен на рис</w:t>
      </w:r>
      <w:r w:rsidR="00EF2D7C">
        <w:rPr>
          <w:rFonts w:ascii="TimesNewRomanPSMT" w:hAnsi="TimesNewRomanPSMT"/>
          <w:sz w:val="28"/>
          <w:szCs w:val="28"/>
        </w:rPr>
        <w:t>унке</w:t>
      </w:r>
      <w:r w:rsidRPr="0073578D">
        <w:rPr>
          <w:rFonts w:ascii="TimesNewRomanPSMT" w:hAnsi="TimesNewRomanPSMT"/>
          <w:sz w:val="28"/>
          <w:szCs w:val="28"/>
        </w:rPr>
        <w:t xml:space="preserve"> 1. </w:t>
      </w:r>
      <w:r w:rsidR="00EF2D7C"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68F9F1F5" wp14:editId="70303F53">
            <wp:extent cx="4011822" cy="223736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71" cy="2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B5DA" w14:textId="2AD914BA" w:rsidR="00EF2D7C" w:rsidRDefault="00EF2D7C" w:rsidP="00EF2D7C">
      <w:pPr>
        <w:pStyle w:val="af4"/>
        <w:spacing w:line="360" w:lineRule="auto"/>
        <w:ind w:firstLine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Рисунок 1 - </w:t>
      </w:r>
      <w:r w:rsidRPr="0073578D">
        <w:rPr>
          <w:rFonts w:ascii="TimesNewRomanPSMT" w:hAnsi="TimesNewRomanPSMT"/>
          <w:sz w:val="28"/>
          <w:szCs w:val="28"/>
        </w:rPr>
        <w:t xml:space="preserve">Маршрут обработки </w:t>
      </w:r>
      <w:r w:rsidR="0007675C" w:rsidRPr="0073578D">
        <w:rPr>
          <w:rFonts w:ascii="TimesNewRomanPSMT" w:hAnsi="TimesNewRomanPSMT"/>
          <w:sz w:val="28"/>
          <w:szCs w:val="28"/>
        </w:rPr>
        <w:t>деталей</w:t>
      </w:r>
      <w:r w:rsidRPr="0073578D">
        <w:rPr>
          <w:rFonts w:ascii="TimesNewRomanPSMT" w:hAnsi="TimesNewRomanPSMT"/>
          <w:sz w:val="28"/>
          <w:szCs w:val="28"/>
        </w:rPr>
        <w:t xml:space="preserve"> двух типов</w:t>
      </w:r>
      <w:r>
        <w:rPr>
          <w:rFonts w:ascii="TimesNewRomanPSMT" w:hAnsi="TimesNewRomanPSMT"/>
          <w:sz w:val="28"/>
          <w:szCs w:val="28"/>
        </w:rPr>
        <w:t>.</w:t>
      </w:r>
    </w:p>
    <w:p w14:paraId="173F1509" w14:textId="2E772ADC" w:rsidR="00EF2D7C" w:rsidRDefault="0073578D" w:rsidP="00EF2D7C">
      <w:pPr>
        <w:pStyle w:val="af4"/>
        <w:spacing w:line="360" w:lineRule="auto"/>
        <w:ind w:firstLine="720"/>
        <w:jc w:val="both"/>
        <w:rPr>
          <w:rFonts w:ascii="TimesNewRomanPSMT" w:hAnsi="TimesNewRomanPSMT"/>
          <w:sz w:val="28"/>
          <w:szCs w:val="28"/>
        </w:rPr>
      </w:pPr>
      <w:r w:rsidRPr="0073578D">
        <w:rPr>
          <w:rFonts w:ascii="TimesNewRomanPSMT" w:hAnsi="TimesNewRomanPSMT"/>
          <w:sz w:val="28"/>
          <w:szCs w:val="28"/>
        </w:rPr>
        <w:t>В табл</w:t>
      </w:r>
      <w:r w:rsidR="00EF2D7C">
        <w:rPr>
          <w:rFonts w:ascii="TimesNewRomanPSMT" w:hAnsi="TimesNewRomanPSMT"/>
          <w:sz w:val="28"/>
          <w:szCs w:val="28"/>
        </w:rPr>
        <w:t>ице</w:t>
      </w:r>
      <w:r w:rsidRPr="0073578D">
        <w:rPr>
          <w:rFonts w:ascii="TimesNewRomanPSMT" w:hAnsi="TimesNewRomanPSMT"/>
          <w:sz w:val="28"/>
          <w:szCs w:val="28"/>
        </w:rPr>
        <w:t xml:space="preserve"> 1 представлено распределение выполняемых операций по станкам А1, А2 и А3.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F2D7C" w14:paraId="0EFB4DF2" w14:textId="77777777" w:rsidTr="00EF2D7C">
        <w:tc>
          <w:tcPr>
            <w:tcW w:w="1558" w:type="dxa"/>
          </w:tcPr>
          <w:p w14:paraId="4CE20099" w14:textId="4DFFE6D5" w:rsid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Операция 1</w:t>
            </w:r>
          </w:p>
        </w:tc>
        <w:tc>
          <w:tcPr>
            <w:tcW w:w="1558" w:type="dxa"/>
          </w:tcPr>
          <w:p w14:paraId="153DDC67" w14:textId="0604B164" w:rsid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Операция 2</w:t>
            </w:r>
          </w:p>
        </w:tc>
        <w:tc>
          <w:tcPr>
            <w:tcW w:w="1558" w:type="dxa"/>
          </w:tcPr>
          <w:p w14:paraId="013D27B3" w14:textId="4F599EF7" w:rsid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Операция 3</w:t>
            </w:r>
          </w:p>
        </w:tc>
        <w:tc>
          <w:tcPr>
            <w:tcW w:w="1558" w:type="dxa"/>
          </w:tcPr>
          <w:p w14:paraId="2228AE0F" w14:textId="3C3F07A4" w:rsid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Операция 4</w:t>
            </w:r>
          </w:p>
        </w:tc>
        <w:tc>
          <w:tcPr>
            <w:tcW w:w="1559" w:type="dxa"/>
          </w:tcPr>
          <w:p w14:paraId="0DAA397D" w14:textId="1617A0B3" w:rsid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Операция 5</w:t>
            </w:r>
          </w:p>
        </w:tc>
        <w:tc>
          <w:tcPr>
            <w:tcW w:w="1559" w:type="dxa"/>
          </w:tcPr>
          <w:p w14:paraId="566C2CB0" w14:textId="00FDE9AD" w:rsid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Операция 6</w:t>
            </w:r>
          </w:p>
        </w:tc>
      </w:tr>
      <w:tr w:rsidR="00EF2D7C" w14:paraId="6E58F76D" w14:textId="77777777" w:rsidTr="00EF2D7C">
        <w:tc>
          <w:tcPr>
            <w:tcW w:w="1558" w:type="dxa"/>
          </w:tcPr>
          <w:p w14:paraId="59E9EB38" w14:textId="13B24B92" w:rsidR="00EF2D7C" w:rsidRPr="00DB470D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</w:t>
            </w:r>
            <w:r w:rsidR="00DB470D">
              <w:rPr>
                <w:rFonts w:ascii="TimesNewRomanPSMT" w:hAnsi="TimesNewRomanPSMT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7DF1A6EC" w14:textId="5865241A" w:rsidR="00EF2D7C" w:rsidRPr="00EF2D7C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A1</w:t>
            </w:r>
          </w:p>
        </w:tc>
        <w:tc>
          <w:tcPr>
            <w:tcW w:w="1558" w:type="dxa"/>
          </w:tcPr>
          <w:p w14:paraId="3A9D94EF" w14:textId="29515A9B" w:rsidR="00EF2D7C" w:rsidRPr="00DB470D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</w:t>
            </w:r>
            <w:r w:rsidR="00DB470D">
              <w:rPr>
                <w:rFonts w:ascii="TimesNewRomanPSMT" w:hAnsi="TimesNewRomanPSMT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4A676F90" w14:textId="750D98CA" w:rsidR="00EF2D7C" w:rsidRPr="00DB470D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</w:t>
            </w:r>
            <w:r w:rsidR="00DB470D">
              <w:rPr>
                <w:rFonts w:ascii="TimesNewRomanPSMT" w:hAnsi="TimesNewRomanPSMT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D2FBFE0" w14:textId="3CF28CC7" w:rsidR="00EF2D7C" w:rsidRPr="00DB470D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</w:t>
            </w:r>
            <w:r w:rsidR="00DB470D">
              <w:rPr>
                <w:rFonts w:ascii="TimesNewRomanPSMT" w:hAnsi="TimesNewRomanPSMT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E0E90A" w14:textId="2D4B4485" w:rsidR="00EF2D7C" w:rsidRPr="00DB470D" w:rsidRDefault="00EF2D7C" w:rsidP="00EF2D7C">
            <w:pPr>
              <w:pStyle w:val="af4"/>
              <w:spacing w:line="36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</w:t>
            </w:r>
            <w:r w:rsidR="00DB470D">
              <w:rPr>
                <w:rFonts w:ascii="TimesNewRomanPSMT" w:hAnsi="TimesNewRomanPSMT"/>
                <w:sz w:val="28"/>
                <w:szCs w:val="28"/>
              </w:rPr>
              <w:t>3</w:t>
            </w:r>
          </w:p>
        </w:tc>
      </w:tr>
    </w:tbl>
    <w:p w14:paraId="04EBB4DA" w14:textId="64F3345A" w:rsidR="00EF2D7C" w:rsidRPr="00EF2D7C" w:rsidRDefault="00EF2D7C" w:rsidP="00EF2D7C">
      <w:pPr>
        <w:pStyle w:val="af4"/>
        <w:spacing w:line="360" w:lineRule="auto"/>
        <w:ind w:firstLine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Таблица 1 - Р</w:t>
      </w:r>
      <w:r w:rsidRPr="0073578D">
        <w:rPr>
          <w:rFonts w:ascii="TimesNewRomanPSMT" w:hAnsi="TimesNewRomanPSMT"/>
          <w:sz w:val="28"/>
          <w:szCs w:val="28"/>
        </w:rPr>
        <w:t>аспределение выполняемых операций по станкам А1, А2 и А3</w:t>
      </w:r>
      <w:r>
        <w:rPr>
          <w:rFonts w:ascii="TimesNewRomanPSMT" w:hAnsi="TimesNewRomanPSMT"/>
          <w:sz w:val="28"/>
          <w:szCs w:val="28"/>
        </w:rPr>
        <w:t>.</w:t>
      </w:r>
    </w:p>
    <w:p w14:paraId="1916B91C" w14:textId="3B6F22F7" w:rsidR="0073578D" w:rsidRDefault="0073578D" w:rsidP="00EF2D7C">
      <w:pPr>
        <w:pStyle w:val="af4"/>
        <w:spacing w:line="360" w:lineRule="auto"/>
        <w:ind w:firstLine="720"/>
        <w:jc w:val="center"/>
        <w:rPr>
          <w:rFonts w:ascii="TimesNewRomanPSMT" w:hAnsi="TimesNewRomanPSMT"/>
          <w:sz w:val="28"/>
          <w:szCs w:val="28"/>
        </w:rPr>
      </w:pPr>
      <w:r w:rsidRPr="0073578D">
        <w:rPr>
          <w:rFonts w:ascii="TimesNewRomanPSMT" w:hAnsi="TimesNewRomanPSMT"/>
          <w:sz w:val="28"/>
          <w:szCs w:val="28"/>
        </w:rPr>
        <w:t xml:space="preserve">Интервалы времени между поступлениями </w:t>
      </w:r>
      <w:r w:rsidR="0007675C" w:rsidRPr="0073578D">
        <w:rPr>
          <w:rFonts w:ascii="TimesNewRomanPSMT" w:hAnsi="TimesNewRomanPSMT"/>
          <w:sz w:val="28"/>
          <w:szCs w:val="28"/>
        </w:rPr>
        <w:t>деталей</w:t>
      </w:r>
      <w:r w:rsidRPr="0073578D">
        <w:rPr>
          <w:rFonts w:ascii="TimesNewRomanPSMT" w:hAnsi="TimesNewRomanPSMT"/>
          <w:sz w:val="28"/>
          <w:szCs w:val="28"/>
        </w:rPr>
        <w:t xml:space="preserve"> и времена выполнения операций распределены равномерно. Информация о временах поступления и выполнения операций заданы в табл</w:t>
      </w:r>
      <w:r w:rsidR="00EF2D7C">
        <w:rPr>
          <w:rFonts w:ascii="TimesNewRomanPSMT" w:hAnsi="TimesNewRomanPSMT"/>
          <w:sz w:val="28"/>
          <w:szCs w:val="28"/>
        </w:rPr>
        <w:t>ице</w:t>
      </w:r>
      <w:r w:rsidRPr="0073578D">
        <w:rPr>
          <w:rFonts w:ascii="TimesNewRomanPSMT" w:hAnsi="TimesNewRomanPSMT"/>
          <w:sz w:val="28"/>
          <w:szCs w:val="28"/>
        </w:rPr>
        <w:t xml:space="preserve"> 2 и таб</w:t>
      </w:r>
      <w:r w:rsidR="00EF2D7C">
        <w:rPr>
          <w:rFonts w:ascii="TimesNewRomanPSMT" w:hAnsi="TimesNewRomanPSMT"/>
          <w:sz w:val="28"/>
          <w:szCs w:val="28"/>
        </w:rPr>
        <w:t>лице</w:t>
      </w:r>
      <w:r w:rsidRPr="0073578D">
        <w:rPr>
          <w:rFonts w:ascii="TimesNewRomanPSMT" w:hAnsi="TimesNewRomanPSMT"/>
          <w:sz w:val="28"/>
          <w:szCs w:val="28"/>
        </w:rPr>
        <w:t xml:space="preserve"> 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7C" w:rsidRPr="008A4B9E" w14:paraId="17034E88" w14:textId="77777777" w:rsidTr="00EF2D7C">
        <w:trPr>
          <w:trHeight w:val="416"/>
        </w:trPr>
        <w:tc>
          <w:tcPr>
            <w:tcW w:w="4675" w:type="dxa"/>
          </w:tcPr>
          <w:p w14:paraId="3CB14364" w14:textId="7A4AEF96" w:rsidR="00EF2D7C" w:rsidRPr="00EF2D7C" w:rsidRDefault="00EF2D7C" w:rsidP="00EF2D7C">
            <w:pPr>
              <w:pStyle w:val="af4"/>
              <w:shd w:val="clear" w:color="auto" w:fill="FFFFFF"/>
              <w:rPr>
                <w:rFonts w:ascii="TimesNewRomanPSMT" w:hAnsi="TimesNewRomanPSMT"/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lastRenderedPageBreak/>
              <w:t xml:space="preserve">Интервалы времени поступления </w:t>
            </w:r>
            <w:proofErr w:type="spellStart"/>
            <w:r w:rsidRPr="00EF2D7C">
              <w:rPr>
                <w:rFonts w:ascii="TimesNewRomanPSMT" w:hAnsi="TimesNewRomanPSMT"/>
                <w:sz w:val="28"/>
                <w:szCs w:val="28"/>
              </w:rPr>
              <w:t>деталеи</w:t>
            </w:r>
            <w:proofErr w:type="spellEnd"/>
            <w:r w:rsidRPr="00EF2D7C">
              <w:rPr>
                <w:rFonts w:ascii="TimesNewRomanPSMT" w:hAnsi="TimesNewRomanPSMT"/>
                <w:sz w:val="28"/>
                <w:szCs w:val="28"/>
              </w:rPr>
              <w:t>̆ первого типа (мин.)</w:t>
            </w:r>
          </w:p>
        </w:tc>
        <w:tc>
          <w:tcPr>
            <w:tcW w:w="4675" w:type="dxa"/>
          </w:tcPr>
          <w:p w14:paraId="77732299" w14:textId="6C471204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Интервалы времени поступления </w:t>
            </w:r>
            <w:proofErr w:type="spellStart"/>
            <w:r w:rsidRPr="00EF2D7C">
              <w:rPr>
                <w:rFonts w:ascii="TimesNewRomanPSMT" w:hAnsi="TimesNewRomanPSMT"/>
                <w:sz w:val="28"/>
                <w:szCs w:val="28"/>
              </w:rPr>
              <w:t>деталеи</w:t>
            </w:r>
            <w:proofErr w:type="spellEnd"/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̆ второго типа (мин.) </w:t>
            </w:r>
          </w:p>
        </w:tc>
      </w:tr>
      <w:tr w:rsidR="00EF2D7C" w:rsidRPr="00EF2D7C" w14:paraId="071846AB" w14:textId="77777777" w:rsidTr="00EF2D7C">
        <w:tc>
          <w:tcPr>
            <w:tcW w:w="4675" w:type="dxa"/>
          </w:tcPr>
          <w:p w14:paraId="74E87020" w14:textId="2D3AA745" w:rsidR="00EF2D7C" w:rsidRDefault="00EF2D7C" w:rsidP="00EF2D7C">
            <w:pPr>
              <w:pStyle w:val="af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20+-</w:t>
            </w:r>
            <w:r w:rsidR="00DB470D">
              <w:rPr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14:paraId="142268B9" w14:textId="1DBBAEE8" w:rsidR="00EF2D7C" w:rsidRDefault="00DB470D" w:rsidP="00EF2D7C">
            <w:pPr>
              <w:pStyle w:val="af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20+-5</w:t>
            </w:r>
          </w:p>
        </w:tc>
      </w:tr>
    </w:tbl>
    <w:p w14:paraId="4EB8E25F" w14:textId="233971C5" w:rsidR="00EF2D7C" w:rsidRDefault="00EF2D7C" w:rsidP="00EF2D7C">
      <w:pPr>
        <w:pStyle w:val="af4"/>
        <w:shd w:val="clear" w:color="auto" w:fill="FFFFFF"/>
        <w:jc w:val="center"/>
        <w:rPr>
          <w:sz w:val="28"/>
          <w:szCs w:val="28"/>
        </w:rPr>
      </w:pPr>
      <w:r w:rsidRPr="00EF2D7C">
        <w:rPr>
          <w:sz w:val="28"/>
          <w:szCs w:val="28"/>
        </w:rPr>
        <w:t xml:space="preserve">Таблица 2 - Интервалы времени поступления </w:t>
      </w:r>
      <w:proofErr w:type="spellStart"/>
      <w:r w:rsidRPr="00EF2D7C">
        <w:rPr>
          <w:sz w:val="28"/>
          <w:szCs w:val="28"/>
        </w:rPr>
        <w:t>деталеи</w:t>
      </w:r>
      <w:proofErr w:type="spellEnd"/>
      <w:r w:rsidRPr="00EF2D7C">
        <w:rPr>
          <w:sz w:val="28"/>
          <w:szCs w:val="28"/>
        </w:rPr>
        <w:t>̆.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EF2D7C" w:rsidRPr="008A4B9E" w14:paraId="228613DB" w14:textId="77777777" w:rsidTr="00EF2D7C">
        <w:tc>
          <w:tcPr>
            <w:tcW w:w="1558" w:type="dxa"/>
          </w:tcPr>
          <w:p w14:paraId="3E3DA465" w14:textId="00B74A5A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 времени выполнения операции 1 (мин.) </w:t>
            </w:r>
          </w:p>
        </w:tc>
        <w:tc>
          <w:tcPr>
            <w:tcW w:w="1558" w:type="dxa"/>
          </w:tcPr>
          <w:p w14:paraId="5DD89EFD" w14:textId="0C0D79BF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 времени выполнения операции 2 (мин.) </w:t>
            </w:r>
          </w:p>
        </w:tc>
        <w:tc>
          <w:tcPr>
            <w:tcW w:w="1558" w:type="dxa"/>
          </w:tcPr>
          <w:p w14:paraId="5A584A1E" w14:textId="5B30CD9B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 времени выполнения операции 3 (мин.) </w:t>
            </w:r>
          </w:p>
        </w:tc>
        <w:tc>
          <w:tcPr>
            <w:tcW w:w="1558" w:type="dxa"/>
          </w:tcPr>
          <w:p w14:paraId="0820448F" w14:textId="2EFEC5C1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 времени выполнения операции 4 (мин.) </w:t>
            </w:r>
          </w:p>
        </w:tc>
        <w:tc>
          <w:tcPr>
            <w:tcW w:w="1559" w:type="dxa"/>
          </w:tcPr>
          <w:p w14:paraId="58F2C564" w14:textId="365757D7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 времени выполнения операции 5 (мин.) </w:t>
            </w:r>
          </w:p>
        </w:tc>
        <w:tc>
          <w:tcPr>
            <w:tcW w:w="1559" w:type="dxa"/>
          </w:tcPr>
          <w:p w14:paraId="748B63F1" w14:textId="323B2DF3" w:rsidR="00EF2D7C" w:rsidRPr="00EF2D7C" w:rsidRDefault="00EF2D7C" w:rsidP="00EF2D7C">
            <w:pPr>
              <w:pStyle w:val="af4"/>
              <w:shd w:val="clear" w:color="auto" w:fill="FFFFFF"/>
              <w:rPr>
                <w:sz w:val="28"/>
                <w:szCs w:val="28"/>
              </w:rPr>
            </w:pPr>
            <w:r w:rsidRPr="00EF2D7C">
              <w:rPr>
                <w:rFonts w:ascii="TimesNewRomanPSMT" w:hAnsi="TimesNewRomanPSMT"/>
                <w:sz w:val="28"/>
                <w:szCs w:val="28"/>
              </w:rPr>
              <w:t xml:space="preserve">Интервал времени выполнения операции 6 (мин.) </w:t>
            </w:r>
          </w:p>
        </w:tc>
      </w:tr>
      <w:tr w:rsidR="00EF2D7C" w:rsidRPr="00EF2D7C" w14:paraId="4F301551" w14:textId="77777777" w:rsidTr="00EF2D7C">
        <w:tc>
          <w:tcPr>
            <w:tcW w:w="1558" w:type="dxa"/>
          </w:tcPr>
          <w:p w14:paraId="0CB4836A" w14:textId="491CB975" w:rsidR="00EF2D7C" w:rsidRDefault="002058E1" w:rsidP="00EF2D7C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F2D7C">
              <w:rPr>
                <w:sz w:val="28"/>
                <w:szCs w:val="28"/>
              </w:rPr>
              <w:t>0+-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04223E98" w14:textId="1AD86F40" w:rsidR="00EF2D7C" w:rsidRDefault="00EF2D7C" w:rsidP="00EF2D7C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058E1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+-</w:t>
            </w:r>
            <w:r w:rsidR="002058E1"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30C812D4" w14:textId="004FFBC3" w:rsidR="00EF2D7C" w:rsidRDefault="002058E1" w:rsidP="00EF2D7C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EF2D7C">
              <w:rPr>
                <w:sz w:val="28"/>
                <w:szCs w:val="28"/>
              </w:rPr>
              <w:t>+-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06871F0B" w14:textId="0F7A2845" w:rsidR="00EF2D7C" w:rsidRDefault="002058E1" w:rsidP="00EF2D7C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F2D7C">
              <w:rPr>
                <w:sz w:val="28"/>
                <w:szCs w:val="28"/>
              </w:rPr>
              <w:t>+-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08BE9C2D" w14:textId="38AEAD25" w:rsidR="00EF2D7C" w:rsidRDefault="00EF2D7C" w:rsidP="00EF2D7C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058E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+-</w:t>
            </w:r>
            <w:r w:rsidR="002058E1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137A2026" w14:textId="43038131" w:rsidR="00EF2D7C" w:rsidRDefault="002058E1" w:rsidP="00EF2D7C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EF2D7C">
              <w:rPr>
                <w:sz w:val="28"/>
                <w:szCs w:val="28"/>
              </w:rPr>
              <w:t>+-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51C39D8A" w14:textId="46258E0E" w:rsidR="00EF2D7C" w:rsidRPr="0073578D" w:rsidRDefault="00EF2D7C" w:rsidP="00EF2D7C">
      <w:pPr>
        <w:pStyle w:val="af4"/>
        <w:shd w:val="clear" w:color="auto" w:fill="FFFFFF"/>
        <w:jc w:val="center"/>
        <w:rPr>
          <w:sz w:val="28"/>
          <w:szCs w:val="28"/>
        </w:rPr>
      </w:pPr>
      <w:r w:rsidRPr="00EF2D7C">
        <w:rPr>
          <w:sz w:val="28"/>
          <w:szCs w:val="28"/>
        </w:rPr>
        <w:t>Таблица 3 - Интервал времени выполнения операций.</w:t>
      </w:r>
    </w:p>
    <w:p w14:paraId="17C831B8" w14:textId="38081598" w:rsidR="0073578D" w:rsidRPr="0073578D" w:rsidRDefault="0073578D" w:rsidP="00EF2D7C">
      <w:pPr>
        <w:pStyle w:val="af4"/>
        <w:spacing w:line="360" w:lineRule="auto"/>
        <w:ind w:firstLine="720"/>
        <w:rPr>
          <w:sz w:val="28"/>
          <w:szCs w:val="28"/>
        </w:rPr>
      </w:pPr>
      <w:r w:rsidRPr="0073578D">
        <w:rPr>
          <w:rFonts w:ascii="TimesNewRomanPSMT" w:hAnsi="TimesNewRomanPSMT"/>
          <w:sz w:val="28"/>
          <w:szCs w:val="28"/>
        </w:rPr>
        <w:t xml:space="preserve">Определить для рабочего дня (8 часов) и </w:t>
      </w:r>
      <w:r w:rsidR="0007675C" w:rsidRPr="0073578D">
        <w:rPr>
          <w:rFonts w:ascii="TimesNewRomanPSMT" w:hAnsi="TimesNewRomanPSMT"/>
          <w:sz w:val="28"/>
          <w:szCs w:val="28"/>
        </w:rPr>
        <w:t>рабочей</w:t>
      </w:r>
      <w:r w:rsidRPr="0073578D">
        <w:rPr>
          <w:rFonts w:ascii="TimesNewRomanPSMT" w:hAnsi="TimesNewRomanPSMT"/>
          <w:sz w:val="28"/>
          <w:szCs w:val="28"/>
        </w:rPr>
        <w:t xml:space="preserve"> недели (5 </w:t>
      </w:r>
      <w:r w:rsidR="0007675C" w:rsidRPr="0073578D">
        <w:rPr>
          <w:rFonts w:ascii="TimesNewRomanPSMT" w:hAnsi="TimesNewRomanPSMT"/>
          <w:sz w:val="28"/>
          <w:szCs w:val="28"/>
        </w:rPr>
        <w:t>дней</w:t>
      </w:r>
      <w:r w:rsidRPr="0073578D">
        <w:rPr>
          <w:rFonts w:ascii="TimesNewRomanPSMT" w:hAnsi="TimesNewRomanPSMT"/>
          <w:sz w:val="28"/>
          <w:szCs w:val="28"/>
        </w:rPr>
        <w:t xml:space="preserve"> при односменном режиме) среднюю загрузку каждого станка, среднее время обработки </w:t>
      </w:r>
      <w:r w:rsidR="0007675C" w:rsidRPr="0073578D">
        <w:rPr>
          <w:rFonts w:ascii="TimesNewRomanPSMT" w:hAnsi="TimesNewRomanPSMT"/>
          <w:sz w:val="28"/>
          <w:szCs w:val="28"/>
        </w:rPr>
        <w:t>деталей</w:t>
      </w:r>
      <w:r w:rsidRPr="0073578D">
        <w:rPr>
          <w:rFonts w:ascii="TimesNewRomanPSMT" w:hAnsi="TimesNewRomanPSMT"/>
          <w:sz w:val="28"/>
          <w:szCs w:val="28"/>
        </w:rPr>
        <w:t xml:space="preserve"> каждого типа, какова длина </w:t>
      </w:r>
      <w:r w:rsidR="0007675C" w:rsidRPr="0073578D">
        <w:rPr>
          <w:rFonts w:ascii="TimesNewRomanPSMT" w:hAnsi="TimesNewRomanPSMT"/>
          <w:sz w:val="28"/>
          <w:szCs w:val="28"/>
        </w:rPr>
        <w:t>очередей</w:t>
      </w:r>
      <w:r w:rsidRPr="0073578D">
        <w:rPr>
          <w:rFonts w:ascii="TimesNewRomanPSMT" w:hAnsi="TimesNewRomanPSMT"/>
          <w:sz w:val="28"/>
          <w:szCs w:val="28"/>
        </w:rPr>
        <w:t xml:space="preserve"> на обработку для станков, </w:t>
      </w:r>
      <w:r w:rsidR="0007675C" w:rsidRPr="0073578D">
        <w:rPr>
          <w:rFonts w:ascii="TimesNewRomanPSMT" w:hAnsi="TimesNewRomanPSMT"/>
          <w:sz w:val="28"/>
          <w:szCs w:val="28"/>
        </w:rPr>
        <w:t>какой</w:t>
      </w:r>
      <w:r w:rsidRPr="0073578D">
        <w:rPr>
          <w:rFonts w:ascii="TimesNewRomanPSMT" w:hAnsi="TimesNewRomanPSMT"/>
          <w:sz w:val="28"/>
          <w:szCs w:val="28"/>
        </w:rPr>
        <w:t xml:space="preserve"> размер склада необходим для данного потока </w:t>
      </w:r>
      <w:r w:rsidR="0007675C" w:rsidRPr="0073578D">
        <w:rPr>
          <w:rFonts w:ascii="TimesNewRomanPSMT" w:hAnsi="TimesNewRomanPSMT"/>
          <w:sz w:val="28"/>
          <w:szCs w:val="28"/>
        </w:rPr>
        <w:t>деталей</w:t>
      </w:r>
      <w:r w:rsidRPr="0073578D">
        <w:rPr>
          <w:rFonts w:ascii="TimesNewRomanPSMT" w:hAnsi="TimesNewRomanPSMT"/>
          <w:sz w:val="28"/>
          <w:szCs w:val="28"/>
        </w:rPr>
        <w:t xml:space="preserve">. Предложить способы модификации участка цеха с целью повышения эффективности его работы. </w:t>
      </w:r>
    </w:p>
    <w:p w14:paraId="48183305" w14:textId="3E997C13" w:rsidR="00412FA7" w:rsidRDefault="00412FA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39C8C9" w14:textId="40D87F5E" w:rsidR="00694A4D" w:rsidRDefault="00694A4D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9B0367" w14:textId="71DE607B" w:rsidR="00694A4D" w:rsidRDefault="00694A4D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283542" w14:textId="50901871" w:rsidR="00694A4D" w:rsidRDefault="00694A4D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067D71" w14:textId="6B074272" w:rsidR="00694A4D" w:rsidRDefault="00694A4D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EC97110" w14:textId="77777777" w:rsidR="00694A4D" w:rsidRDefault="00694A4D" w:rsidP="00E25985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7CC8F0" w14:textId="77777777" w:rsidR="00BE5266" w:rsidRDefault="00BE5266" w:rsidP="00E25985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286A8B" w14:textId="5131A002" w:rsidR="000710F4" w:rsidRDefault="00E25985" w:rsidP="000710F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694A4D" w:rsidRPr="00694A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Теоретические сведения</w:t>
      </w:r>
    </w:p>
    <w:p w14:paraId="29EDAD92" w14:textId="6EF12978" w:rsidR="00E25985" w:rsidRPr="00600A04" w:rsidRDefault="00E25985" w:rsidP="00DE4A0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00A04">
        <w:rPr>
          <w:rFonts w:ascii="Times New Roman" w:hAnsi="Times New Roman" w:cs="Times New Roman"/>
          <w:sz w:val="28"/>
          <w:szCs w:val="28"/>
          <w:lang w:val="ru-RU"/>
        </w:rPr>
        <w:t xml:space="preserve">Система массового обслуживания (СМО) — система, которая производит обслуживание поступающих в неё требований. Обслуживание требований в СМО выполняется обслуживающими приборами. </w:t>
      </w:r>
    </w:p>
    <w:p w14:paraId="72AC91BD" w14:textId="315030DE" w:rsidR="00E25985" w:rsidRPr="00600A04" w:rsidRDefault="00E25985" w:rsidP="00DE4A07">
      <w:pPr>
        <w:pStyle w:val="af4"/>
        <w:spacing w:line="360" w:lineRule="auto"/>
        <w:ind w:firstLine="709"/>
      </w:pPr>
      <w:r w:rsidRPr="00600A04">
        <w:rPr>
          <w:sz w:val="28"/>
          <w:szCs w:val="28"/>
        </w:rPr>
        <w:t xml:space="preserve">Требование — запрос на обслуживание. </w:t>
      </w:r>
      <w:r w:rsidR="0007675C" w:rsidRPr="00600A04">
        <w:rPr>
          <w:sz w:val="28"/>
          <w:szCs w:val="28"/>
        </w:rPr>
        <w:t>Входящий</w:t>
      </w:r>
      <w:r w:rsidRPr="00600A04">
        <w:rPr>
          <w:sz w:val="28"/>
          <w:szCs w:val="28"/>
        </w:rPr>
        <w:t xml:space="preserve"> поток требований — совокупность требований, поступающих в СМО. </w:t>
      </w:r>
    </w:p>
    <w:p w14:paraId="615FF106" w14:textId="4FB90D9B" w:rsidR="00E25985" w:rsidRPr="00600A04" w:rsidRDefault="00E25985" w:rsidP="00DE4A07">
      <w:pPr>
        <w:pStyle w:val="af4"/>
        <w:spacing w:line="360" w:lineRule="auto"/>
        <w:ind w:firstLine="709"/>
      </w:pPr>
      <w:r w:rsidRPr="00600A04">
        <w:rPr>
          <w:sz w:val="28"/>
          <w:szCs w:val="28"/>
        </w:rPr>
        <w:t xml:space="preserve">Время обслуживания — период времени, в течение которого обслуживается требование. </w:t>
      </w:r>
    </w:p>
    <w:p w14:paraId="38AE6CA4" w14:textId="374DE124" w:rsidR="00E25985" w:rsidRDefault="00E25985" w:rsidP="00DE4A07">
      <w:pPr>
        <w:pStyle w:val="af4"/>
        <w:spacing w:line="360" w:lineRule="auto"/>
        <w:ind w:firstLine="709"/>
        <w:rPr>
          <w:sz w:val="28"/>
          <w:szCs w:val="28"/>
        </w:rPr>
      </w:pPr>
      <w:r w:rsidRPr="00600A04">
        <w:rPr>
          <w:sz w:val="28"/>
          <w:szCs w:val="28"/>
        </w:rPr>
        <w:t xml:space="preserve">Математическая модель СМО — это совокупность математических выражений, описывающих </w:t>
      </w:r>
      <w:r w:rsidR="0007675C" w:rsidRPr="00600A04">
        <w:rPr>
          <w:sz w:val="28"/>
          <w:szCs w:val="28"/>
        </w:rPr>
        <w:t>входящий</w:t>
      </w:r>
      <w:r w:rsidRPr="00600A04">
        <w:rPr>
          <w:sz w:val="28"/>
          <w:szCs w:val="28"/>
        </w:rPr>
        <w:t xml:space="preserve"> поток требований, процесс обслуживания и их взаимосвязь.</w:t>
      </w:r>
    </w:p>
    <w:p w14:paraId="481618E6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45D229A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187643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8CD30A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5C003B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DEE08D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D651D4F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D2F9AB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94E182" w14:textId="77777777" w:rsidR="00BE5266" w:rsidRDefault="00BE5266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0F4DA0F" w14:textId="1C7A80CB" w:rsidR="009C0AEC" w:rsidRPr="009C0AEC" w:rsidRDefault="004E4DEE" w:rsidP="009C0AEC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694A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94A4D" w:rsidRPr="00694A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Практическая реализация</w:t>
      </w:r>
    </w:p>
    <w:p w14:paraId="4C4C103F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stan1 STORAGE 3</w:t>
      </w:r>
    </w:p>
    <w:p w14:paraId="1D181F73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stan2 STORAGE 4</w:t>
      </w:r>
    </w:p>
    <w:p w14:paraId="417B3B18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 xml:space="preserve">stan3 STORAGE 1 </w:t>
      </w:r>
    </w:p>
    <w:p w14:paraId="2F96EA07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9CCE02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GENERATE 20,5</w:t>
      </w:r>
    </w:p>
    <w:p w14:paraId="5997F6CB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E3C24F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QUEUE EQ2</w:t>
      </w:r>
    </w:p>
    <w:p w14:paraId="7DA20E23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ENTER stan2</w:t>
      </w:r>
    </w:p>
    <w:p w14:paraId="4D0552D2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DEPART EQ2</w:t>
      </w:r>
    </w:p>
    <w:p w14:paraId="604710BD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9C0AEC">
        <w:rPr>
          <w:rFonts w:ascii="Courier New" w:hAnsi="Courier New" w:cs="Courier New"/>
          <w:sz w:val="20"/>
          <w:szCs w:val="20"/>
          <w:lang w:val="ru-RU"/>
        </w:rPr>
        <w:t>ADVANCE 20,4</w:t>
      </w:r>
    </w:p>
    <w:p w14:paraId="215A0352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9C0AEC">
        <w:rPr>
          <w:rFonts w:ascii="Courier New" w:hAnsi="Courier New" w:cs="Courier New"/>
          <w:sz w:val="20"/>
          <w:szCs w:val="20"/>
          <w:lang w:val="ru-RU"/>
        </w:rPr>
        <w:t>LEAVE stan2</w:t>
      </w:r>
    </w:p>
    <w:p w14:paraId="153E2068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0B6DF16D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QUEUE EQ1</w:t>
      </w:r>
    </w:p>
    <w:p w14:paraId="13D3AC8E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ENTER stan1</w:t>
      </w:r>
    </w:p>
    <w:p w14:paraId="3A8F81C7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DEPART EQ1</w:t>
      </w:r>
    </w:p>
    <w:p w14:paraId="2E727FFE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ADVANCE 18,3</w:t>
      </w:r>
    </w:p>
    <w:p w14:paraId="79A4FECC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LEAVE stan1</w:t>
      </w:r>
    </w:p>
    <w:p w14:paraId="49CFDBE8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4409A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QUEUE EQ3</w:t>
      </w:r>
    </w:p>
    <w:p w14:paraId="5D9F2E4F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ENTER stan3</w:t>
      </w:r>
    </w:p>
    <w:p w14:paraId="3EC068C9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DEPART EQ3</w:t>
      </w:r>
    </w:p>
    <w:p w14:paraId="7680C9EC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ADVANCE 10,3</w:t>
      </w:r>
    </w:p>
    <w:p w14:paraId="45CF59F2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LEAVE stan3</w:t>
      </w:r>
    </w:p>
    <w:p w14:paraId="3EBA7274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5A84E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TERMINATE</w:t>
      </w:r>
    </w:p>
    <w:p w14:paraId="66D67BD8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5A008F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GENERATE 20,5</w:t>
      </w:r>
    </w:p>
    <w:p w14:paraId="10D447CB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D2E20E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QUEUE EQ2</w:t>
      </w:r>
    </w:p>
    <w:p w14:paraId="47370C7A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ENTER stan2</w:t>
      </w:r>
    </w:p>
    <w:p w14:paraId="25E6728C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DEPART EQ2</w:t>
      </w:r>
    </w:p>
    <w:p w14:paraId="14C5309D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ADVANCE 7,3</w:t>
      </w:r>
    </w:p>
    <w:p w14:paraId="6BE6C303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LEAVE stan2</w:t>
      </w:r>
    </w:p>
    <w:p w14:paraId="0ED42AFA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81670C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QUEUE EQ1</w:t>
      </w:r>
    </w:p>
    <w:p w14:paraId="0B5B3A56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ENTER stan1</w:t>
      </w:r>
    </w:p>
    <w:p w14:paraId="45D9BC33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DEPART EQ1</w:t>
      </w:r>
    </w:p>
    <w:p w14:paraId="4D15CAE4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ADVANCE 15,5</w:t>
      </w:r>
    </w:p>
    <w:p w14:paraId="581568EA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LEAVE stan1</w:t>
      </w:r>
    </w:p>
    <w:p w14:paraId="4866BBEA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43D0DB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QUEUE EQ3</w:t>
      </w:r>
    </w:p>
    <w:p w14:paraId="4CB03B06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ENTER stan3</w:t>
      </w:r>
    </w:p>
    <w:p w14:paraId="1FD52A60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DEPART EQ3</w:t>
      </w:r>
    </w:p>
    <w:p w14:paraId="4FC76C81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ADVANCE 25,8</w:t>
      </w:r>
    </w:p>
    <w:p w14:paraId="309A8394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LEAVE stan3</w:t>
      </w:r>
    </w:p>
    <w:p w14:paraId="32B6A221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68BE7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 xml:space="preserve">TERMINATE </w:t>
      </w:r>
    </w:p>
    <w:p w14:paraId="15E1F470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6B2629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14:paraId="61A3B295" w14:textId="77777777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C0AEC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16AE1DED" w14:textId="6006E71A" w:rsidR="009C0AEC" w:rsidRPr="009C0AEC" w:rsidRDefault="009C0AEC" w:rsidP="009C0A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9C0AEC">
        <w:rPr>
          <w:rFonts w:ascii="Courier New" w:hAnsi="Courier New" w:cs="Courier New"/>
          <w:sz w:val="20"/>
          <w:szCs w:val="20"/>
          <w:lang w:val="ru-RU"/>
        </w:rPr>
        <w:t>START 1</w:t>
      </w:r>
    </w:p>
    <w:p w14:paraId="474E68C7" w14:textId="3813E444" w:rsidR="00A07FB5" w:rsidRPr="00BE5266" w:rsidRDefault="009918EE" w:rsidP="00AC3B44">
      <w:pPr>
        <w:spacing w:after="24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 — </w:t>
      </w:r>
      <w:r w:rsidR="00BE52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на </w:t>
      </w:r>
      <w:r w:rsidR="00BE5266">
        <w:rPr>
          <w:rFonts w:ascii="Times New Roman" w:eastAsia="Times New Roman" w:hAnsi="Times New Roman" w:cs="Times New Roman"/>
          <w:sz w:val="28"/>
          <w:szCs w:val="28"/>
          <w:lang w:val="en-US"/>
        </w:rPr>
        <w:t>GPSS</w:t>
      </w:r>
    </w:p>
    <w:p w14:paraId="72426AE7" w14:textId="0B27877F" w:rsidR="00976659" w:rsidRPr="00976659" w:rsidRDefault="00976659" w:rsidP="00AC3B44">
      <w:pPr>
        <w:spacing w:after="24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FB3947" w14:textId="7359E731" w:rsidR="0019398F" w:rsidRPr="000B344D" w:rsidRDefault="0019398F" w:rsidP="0019398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 Результаты</w:t>
      </w:r>
    </w:p>
    <w:p w14:paraId="593511DD" w14:textId="35015A74" w:rsidR="0019398F" w:rsidRDefault="009C0AEC" w:rsidP="00BE5266">
      <w:pPr>
        <w:spacing w:after="24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FC5BC0" wp14:editId="7C823277">
            <wp:extent cx="5943600" cy="1647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F7E19F" wp14:editId="21A2480C">
            <wp:extent cx="5943600" cy="1640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C7BC" w14:textId="3EC9EF42" w:rsidR="00BE5266" w:rsidRDefault="00976659" w:rsidP="00BE5266">
      <w:pPr>
        <w:pStyle w:val="af4"/>
        <w:jc w:val="center"/>
        <w:rPr>
          <w:rFonts w:ascii="Tempora" w:hAnsi="Tempor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E526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BE5266">
        <w:rPr>
          <w:rFonts w:ascii="Tempora" w:hAnsi="Tempora"/>
          <w:sz w:val="28"/>
          <w:szCs w:val="28"/>
        </w:rPr>
        <w:t>Моделирование для 8 часов работы</w:t>
      </w:r>
    </w:p>
    <w:p w14:paraId="045D0089" w14:textId="42EE7F18" w:rsidR="00BE5266" w:rsidRDefault="009C0AEC" w:rsidP="00BE5266">
      <w:pPr>
        <w:pStyle w:val="af4"/>
        <w:ind w:firstLine="284"/>
        <w:jc w:val="center"/>
      </w:pPr>
      <w:r>
        <w:rPr>
          <w:noProof/>
        </w:rPr>
        <w:drawing>
          <wp:inline distT="0" distB="0" distL="0" distR="0" wp14:anchorId="24721389" wp14:editId="49CD0032">
            <wp:extent cx="5943600" cy="15728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E9256" wp14:editId="358AAFE7">
            <wp:extent cx="5610113" cy="146126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5" cy="14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01EE" w14:textId="0A587AD1" w:rsidR="00BE5266" w:rsidRDefault="00BE5266" w:rsidP="00BE5266">
      <w:pPr>
        <w:pStyle w:val="af4"/>
        <w:jc w:val="center"/>
        <w:rPr>
          <w:rFonts w:ascii="Tempora" w:hAnsi="Tempora"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9C0AEC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rFonts w:ascii="Tempora" w:hAnsi="Tempora"/>
          <w:sz w:val="28"/>
          <w:szCs w:val="28"/>
        </w:rPr>
        <w:t>Моделирование для 5 дней работы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266" w14:paraId="4BE4A6E7" w14:textId="77777777" w:rsidTr="00BE5266">
        <w:tc>
          <w:tcPr>
            <w:tcW w:w="3116" w:type="dxa"/>
          </w:tcPr>
          <w:p w14:paraId="2126502A" w14:textId="17D79C0B" w:rsidR="00BE5266" w:rsidRDefault="00BE5266" w:rsidP="00BE5266">
            <w:pPr>
              <w:pStyle w:val="af4"/>
              <w:jc w:val="center"/>
            </w:pPr>
            <w:r>
              <w:t>Станок</w:t>
            </w:r>
          </w:p>
        </w:tc>
        <w:tc>
          <w:tcPr>
            <w:tcW w:w="3117" w:type="dxa"/>
          </w:tcPr>
          <w:p w14:paraId="55DE29DB" w14:textId="2988CE35" w:rsidR="00BE5266" w:rsidRDefault="00BE5266" w:rsidP="00BE5266">
            <w:pPr>
              <w:pStyle w:val="af4"/>
              <w:jc w:val="center"/>
            </w:pPr>
            <w:r>
              <w:t>В течение 8 часов</w:t>
            </w:r>
          </w:p>
        </w:tc>
        <w:tc>
          <w:tcPr>
            <w:tcW w:w="3117" w:type="dxa"/>
          </w:tcPr>
          <w:p w14:paraId="46F8A527" w14:textId="65A7C7DE" w:rsidR="00BE5266" w:rsidRDefault="00BE5266" w:rsidP="00BE5266">
            <w:pPr>
              <w:pStyle w:val="af4"/>
              <w:jc w:val="center"/>
            </w:pPr>
            <w:r>
              <w:t>В течение 5 дней</w:t>
            </w:r>
          </w:p>
        </w:tc>
      </w:tr>
      <w:tr w:rsidR="00BE5266" w14:paraId="7D7EF084" w14:textId="77777777" w:rsidTr="00BE5266">
        <w:tc>
          <w:tcPr>
            <w:tcW w:w="3116" w:type="dxa"/>
          </w:tcPr>
          <w:p w14:paraId="1DE3CEAD" w14:textId="6A906488" w:rsidR="00BE5266" w:rsidRPr="009C0AEC" w:rsidRDefault="00BE5266" w:rsidP="00BE5266">
            <w:pPr>
              <w:pStyle w:val="af4"/>
              <w:jc w:val="center"/>
            </w:pPr>
            <w:r>
              <w:rPr>
                <w:lang w:val="en-US"/>
              </w:rPr>
              <w:t>A</w:t>
            </w:r>
            <w:r w:rsidR="009C0AEC">
              <w:t>1</w:t>
            </w:r>
          </w:p>
        </w:tc>
        <w:tc>
          <w:tcPr>
            <w:tcW w:w="3117" w:type="dxa"/>
          </w:tcPr>
          <w:p w14:paraId="477C85C2" w14:textId="5E8D3206" w:rsidR="00BE5266" w:rsidRPr="009C0AEC" w:rsidRDefault="00BE5266" w:rsidP="00BE5266">
            <w:pPr>
              <w:pStyle w:val="af4"/>
              <w:jc w:val="center"/>
            </w:pPr>
            <w:r>
              <w:rPr>
                <w:lang w:val="en-US"/>
              </w:rPr>
              <w:t>9</w:t>
            </w:r>
            <w:r w:rsidR="009C0AEC">
              <w:t>5</w:t>
            </w:r>
            <w:r>
              <w:rPr>
                <w:lang w:val="en-US"/>
              </w:rPr>
              <w:t>.</w:t>
            </w:r>
            <w:r w:rsidR="009C0AEC">
              <w:t>3</w:t>
            </w:r>
          </w:p>
        </w:tc>
        <w:tc>
          <w:tcPr>
            <w:tcW w:w="3117" w:type="dxa"/>
          </w:tcPr>
          <w:p w14:paraId="0F244530" w14:textId="0EE9A051" w:rsidR="00BE5266" w:rsidRPr="009C0AEC" w:rsidRDefault="00863E59" w:rsidP="00BE5266">
            <w:pPr>
              <w:pStyle w:val="af4"/>
              <w:jc w:val="center"/>
            </w:pPr>
            <w:r>
              <w:rPr>
                <w:lang w:val="en-US"/>
              </w:rPr>
              <w:t>9</w:t>
            </w:r>
            <w:r w:rsidR="009C0AEC">
              <w:t>9</w:t>
            </w:r>
            <w:r>
              <w:rPr>
                <w:lang w:val="en-US"/>
              </w:rPr>
              <w:t>.</w:t>
            </w:r>
            <w:r w:rsidR="009C0AEC">
              <w:t>1</w:t>
            </w:r>
          </w:p>
        </w:tc>
      </w:tr>
      <w:tr w:rsidR="00BE5266" w14:paraId="4B7C79F3" w14:textId="77777777" w:rsidTr="00BE5266">
        <w:tc>
          <w:tcPr>
            <w:tcW w:w="3116" w:type="dxa"/>
          </w:tcPr>
          <w:p w14:paraId="09DDECFF" w14:textId="4830FDA2" w:rsidR="00BE5266" w:rsidRPr="009C0AEC" w:rsidRDefault="00BE5266" w:rsidP="00BE5266">
            <w:pPr>
              <w:pStyle w:val="af4"/>
              <w:jc w:val="center"/>
            </w:pPr>
            <w:r>
              <w:rPr>
                <w:lang w:val="en-US"/>
              </w:rPr>
              <w:t>A</w:t>
            </w:r>
            <w:r w:rsidR="009C0AEC">
              <w:t>2</w:t>
            </w:r>
          </w:p>
        </w:tc>
        <w:tc>
          <w:tcPr>
            <w:tcW w:w="3117" w:type="dxa"/>
          </w:tcPr>
          <w:p w14:paraId="21D99BA0" w14:textId="3EDD35BF" w:rsidR="00BE5266" w:rsidRPr="009C0AEC" w:rsidRDefault="009C0AEC" w:rsidP="00BE5266">
            <w:pPr>
              <w:pStyle w:val="af4"/>
              <w:jc w:val="center"/>
            </w:pPr>
            <w:r>
              <w:t>92</w:t>
            </w:r>
            <w:r w:rsidR="00BE5266">
              <w:rPr>
                <w:lang w:val="en-US"/>
              </w:rPr>
              <w:t>.</w:t>
            </w:r>
            <w:r>
              <w:t>6</w:t>
            </w:r>
          </w:p>
        </w:tc>
        <w:tc>
          <w:tcPr>
            <w:tcW w:w="3117" w:type="dxa"/>
          </w:tcPr>
          <w:p w14:paraId="34340A50" w14:textId="43A7BB9B" w:rsidR="00BE5266" w:rsidRPr="009C0AEC" w:rsidRDefault="009C0AEC" w:rsidP="00BE5266">
            <w:pPr>
              <w:pStyle w:val="af4"/>
              <w:jc w:val="center"/>
            </w:pPr>
            <w:r>
              <w:t>9</w:t>
            </w:r>
            <w:r w:rsidR="00863E59">
              <w:rPr>
                <w:lang w:val="en-US"/>
              </w:rPr>
              <w:t>8.</w:t>
            </w:r>
            <w:r>
              <w:t>5</w:t>
            </w:r>
          </w:p>
        </w:tc>
      </w:tr>
      <w:tr w:rsidR="00BE5266" w14:paraId="6AC3C6EA" w14:textId="77777777" w:rsidTr="00BE5266">
        <w:tc>
          <w:tcPr>
            <w:tcW w:w="3116" w:type="dxa"/>
          </w:tcPr>
          <w:p w14:paraId="015F45C9" w14:textId="174D3558" w:rsidR="00BE5266" w:rsidRPr="009C0AEC" w:rsidRDefault="00BE5266" w:rsidP="00BE5266">
            <w:pPr>
              <w:pStyle w:val="af4"/>
              <w:jc w:val="center"/>
            </w:pPr>
            <w:r>
              <w:rPr>
                <w:lang w:val="en-US"/>
              </w:rPr>
              <w:t>A</w:t>
            </w:r>
            <w:r w:rsidR="009C0AEC">
              <w:t>3</w:t>
            </w:r>
          </w:p>
        </w:tc>
        <w:tc>
          <w:tcPr>
            <w:tcW w:w="3117" w:type="dxa"/>
          </w:tcPr>
          <w:p w14:paraId="3F04CFB7" w14:textId="5151AEB2" w:rsidR="00BE5266" w:rsidRPr="00BE5266" w:rsidRDefault="009C0AEC" w:rsidP="00BE5266">
            <w:pPr>
              <w:pStyle w:val="af4"/>
              <w:jc w:val="center"/>
              <w:rPr>
                <w:lang w:val="en-US"/>
              </w:rPr>
            </w:pPr>
            <w:r>
              <w:t>90</w:t>
            </w:r>
            <w:r w:rsidR="00BE5266">
              <w:rPr>
                <w:lang w:val="en-US"/>
              </w:rPr>
              <w:t>.2</w:t>
            </w:r>
          </w:p>
        </w:tc>
        <w:tc>
          <w:tcPr>
            <w:tcW w:w="3117" w:type="dxa"/>
          </w:tcPr>
          <w:p w14:paraId="36A172F4" w14:textId="3ABACCDE" w:rsidR="00BE5266" w:rsidRPr="009C0AEC" w:rsidRDefault="009C0AEC" w:rsidP="00BE5266">
            <w:pPr>
              <w:pStyle w:val="af4"/>
              <w:jc w:val="center"/>
            </w:pPr>
            <w:r>
              <w:t>98</w:t>
            </w:r>
            <w:r w:rsidR="00863E59">
              <w:rPr>
                <w:lang w:val="en-US"/>
              </w:rPr>
              <w:t>.</w:t>
            </w:r>
            <w:r>
              <w:t>0</w:t>
            </w:r>
          </w:p>
        </w:tc>
      </w:tr>
    </w:tbl>
    <w:p w14:paraId="400AFE92" w14:textId="61CEE176" w:rsidR="00BE5266" w:rsidRDefault="00863E59" w:rsidP="00BE5266">
      <w:pPr>
        <w:pStyle w:val="af4"/>
        <w:jc w:val="center"/>
        <w:rPr>
          <w:sz w:val="28"/>
          <w:szCs w:val="28"/>
        </w:rPr>
      </w:pPr>
      <w:r w:rsidRPr="00863E59">
        <w:rPr>
          <w:sz w:val="28"/>
          <w:szCs w:val="28"/>
          <w:lang w:val="en-US"/>
        </w:rPr>
        <w:t>Т</w:t>
      </w:r>
      <w:proofErr w:type="spellStart"/>
      <w:r w:rsidRPr="00863E59">
        <w:rPr>
          <w:sz w:val="28"/>
          <w:szCs w:val="28"/>
        </w:rPr>
        <w:t>аблица</w:t>
      </w:r>
      <w:proofErr w:type="spellEnd"/>
      <w:r w:rsidRPr="00863E59">
        <w:rPr>
          <w:sz w:val="28"/>
          <w:szCs w:val="28"/>
        </w:rPr>
        <w:t xml:space="preserve"> 3 – Средняя загрузка станков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E59" w14:paraId="5116A2A7" w14:textId="77777777" w:rsidTr="00863E59">
        <w:tc>
          <w:tcPr>
            <w:tcW w:w="3116" w:type="dxa"/>
          </w:tcPr>
          <w:p w14:paraId="0880F064" w14:textId="58F95220" w:rsidR="00863E59" w:rsidRDefault="00863E59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Станок</w:t>
            </w:r>
          </w:p>
        </w:tc>
        <w:tc>
          <w:tcPr>
            <w:tcW w:w="3117" w:type="dxa"/>
          </w:tcPr>
          <w:p w14:paraId="5592CEA5" w14:textId="00424913" w:rsidR="00863E59" w:rsidRDefault="00863E59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8 часов</w:t>
            </w:r>
          </w:p>
        </w:tc>
        <w:tc>
          <w:tcPr>
            <w:tcW w:w="3117" w:type="dxa"/>
          </w:tcPr>
          <w:p w14:paraId="7C0E711F" w14:textId="116DB5DE" w:rsidR="00863E59" w:rsidRDefault="00863E59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5 дней</w:t>
            </w:r>
          </w:p>
        </w:tc>
      </w:tr>
      <w:tr w:rsidR="00863E59" w14:paraId="317E1FBC" w14:textId="77777777" w:rsidTr="00863E59">
        <w:tc>
          <w:tcPr>
            <w:tcW w:w="3116" w:type="dxa"/>
          </w:tcPr>
          <w:p w14:paraId="6C6ACC30" w14:textId="25B43006" w:rsidR="00863E59" w:rsidRPr="00863E59" w:rsidRDefault="00863E59" w:rsidP="00BE5266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</w:t>
            </w:r>
            <w:r w:rsidR="009C0AEC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8284060" w14:textId="273F1BAF" w:rsidR="00863E59" w:rsidRPr="009C0AEC" w:rsidRDefault="009C0AEC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117" w:type="dxa"/>
          </w:tcPr>
          <w:p w14:paraId="1B3A954B" w14:textId="4A929268" w:rsidR="00863E59" w:rsidRPr="009C0AEC" w:rsidRDefault="009C0AEC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</w:tr>
      <w:tr w:rsidR="00863E59" w14:paraId="047F87BD" w14:textId="77777777" w:rsidTr="00863E59">
        <w:tc>
          <w:tcPr>
            <w:tcW w:w="3116" w:type="dxa"/>
          </w:tcPr>
          <w:p w14:paraId="4E943FB2" w14:textId="66F55559" w:rsidR="00863E59" w:rsidRPr="009C0AEC" w:rsidRDefault="00863E59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C0AEC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85C65AF" w14:textId="4C55C766" w:rsidR="00863E59" w:rsidRPr="009C0AEC" w:rsidRDefault="009C0AEC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117" w:type="dxa"/>
          </w:tcPr>
          <w:p w14:paraId="7BB5B221" w14:textId="23993E0F" w:rsidR="00863E59" w:rsidRPr="009C0AEC" w:rsidRDefault="009C0AEC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</w:tr>
      <w:tr w:rsidR="00863E59" w14:paraId="500D7E72" w14:textId="77777777" w:rsidTr="00863E59">
        <w:tc>
          <w:tcPr>
            <w:tcW w:w="3116" w:type="dxa"/>
          </w:tcPr>
          <w:p w14:paraId="2B8718EE" w14:textId="38767264" w:rsidR="00863E59" w:rsidRPr="009C0AEC" w:rsidRDefault="00863E59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C0AEC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8D42FEF" w14:textId="72C0EA2F" w:rsidR="00863E59" w:rsidRPr="009C0AEC" w:rsidRDefault="009C0AEC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17" w:type="dxa"/>
          </w:tcPr>
          <w:p w14:paraId="7F3FDCFB" w14:textId="7D83E414" w:rsidR="00863E59" w:rsidRPr="009C0AEC" w:rsidRDefault="009C0AEC" w:rsidP="00BE5266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</w:t>
            </w:r>
          </w:p>
        </w:tc>
      </w:tr>
    </w:tbl>
    <w:p w14:paraId="4291EE3A" w14:textId="2AE32C77" w:rsidR="00863E59" w:rsidRDefault="00863E59" w:rsidP="00863E59">
      <w:pPr>
        <w:pStyle w:val="af4"/>
        <w:jc w:val="center"/>
        <w:rPr>
          <w:sz w:val="28"/>
          <w:szCs w:val="28"/>
        </w:rPr>
      </w:pPr>
      <w:r w:rsidRPr="00863E59">
        <w:rPr>
          <w:sz w:val="28"/>
          <w:szCs w:val="28"/>
        </w:rPr>
        <w:t xml:space="preserve">Таблица 4 – </w:t>
      </w:r>
      <w:r>
        <w:rPr>
          <w:sz w:val="28"/>
          <w:szCs w:val="28"/>
        </w:rPr>
        <w:t>Максимальная длина очередей к станкам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E59" w14:paraId="53828A3D" w14:textId="77777777" w:rsidTr="00863E59">
        <w:tc>
          <w:tcPr>
            <w:tcW w:w="3116" w:type="dxa"/>
          </w:tcPr>
          <w:p w14:paraId="7B43305C" w14:textId="3457E8F2" w:rsidR="00863E59" w:rsidRDefault="00863E59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Станок</w:t>
            </w:r>
          </w:p>
        </w:tc>
        <w:tc>
          <w:tcPr>
            <w:tcW w:w="3117" w:type="dxa"/>
          </w:tcPr>
          <w:p w14:paraId="5BA32F6F" w14:textId="0AF73190" w:rsidR="00863E59" w:rsidRDefault="00863E59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8 часов</w:t>
            </w:r>
          </w:p>
        </w:tc>
        <w:tc>
          <w:tcPr>
            <w:tcW w:w="3117" w:type="dxa"/>
          </w:tcPr>
          <w:p w14:paraId="1E5F9276" w14:textId="008546D6" w:rsidR="00863E59" w:rsidRDefault="00863E59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5 дней</w:t>
            </w:r>
          </w:p>
        </w:tc>
      </w:tr>
      <w:tr w:rsidR="00863E59" w14:paraId="1315D6C6" w14:textId="77777777" w:rsidTr="00863E59">
        <w:tc>
          <w:tcPr>
            <w:tcW w:w="3116" w:type="dxa"/>
          </w:tcPr>
          <w:p w14:paraId="51FE2A0A" w14:textId="67ED2805" w:rsidR="00863E59" w:rsidRPr="009C0AEC" w:rsidRDefault="00863E59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C0AEC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E9FA058" w14:textId="7E639317" w:rsidR="00863E59" w:rsidRPr="009C0AEC" w:rsidRDefault="009C0AEC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  <w:r w:rsidR="00863E5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924</w:t>
            </w:r>
          </w:p>
        </w:tc>
        <w:tc>
          <w:tcPr>
            <w:tcW w:w="3117" w:type="dxa"/>
          </w:tcPr>
          <w:p w14:paraId="6CD71A38" w14:textId="14DA37EC" w:rsidR="00863E59" w:rsidRPr="009C0AEC" w:rsidRDefault="009C0AEC" w:rsidP="00863E59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305</w:t>
            </w:r>
            <w:r>
              <w:rPr>
                <w:sz w:val="28"/>
                <w:szCs w:val="28"/>
                <w:lang w:val="en-US"/>
              </w:rPr>
              <w:t>.146</w:t>
            </w:r>
          </w:p>
        </w:tc>
      </w:tr>
      <w:tr w:rsidR="00863E59" w14:paraId="5075F182" w14:textId="77777777" w:rsidTr="00863E59">
        <w:tc>
          <w:tcPr>
            <w:tcW w:w="3116" w:type="dxa"/>
          </w:tcPr>
          <w:p w14:paraId="47DD2A4B" w14:textId="7E631ADA" w:rsidR="00863E59" w:rsidRPr="009C0AEC" w:rsidRDefault="00863E59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C0AEC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AAC5A36" w14:textId="1C21B2BB" w:rsidR="00863E59" w:rsidRPr="009C0AEC" w:rsidRDefault="009C0AEC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863E5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777</w:t>
            </w:r>
          </w:p>
        </w:tc>
        <w:tc>
          <w:tcPr>
            <w:tcW w:w="3117" w:type="dxa"/>
          </w:tcPr>
          <w:p w14:paraId="110D90BA" w14:textId="7BACB909" w:rsidR="00863E59" w:rsidRPr="00863E59" w:rsidRDefault="009C0AEC" w:rsidP="00863E59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227.073</w:t>
            </w:r>
          </w:p>
        </w:tc>
      </w:tr>
      <w:tr w:rsidR="00863E59" w14:paraId="45AEDDB6" w14:textId="77777777" w:rsidTr="00863E59">
        <w:tc>
          <w:tcPr>
            <w:tcW w:w="3116" w:type="dxa"/>
          </w:tcPr>
          <w:p w14:paraId="57BEDC12" w14:textId="0C61B776" w:rsidR="00863E59" w:rsidRPr="009C0AEC" w:rsidRDefault="00863E59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C0AEC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00D8231" w14:textId="68870ADE" w:rsidR="00863E59" w:rsidRPr="009C0AEC" w:rsidRDefault="009C0AEC" w:rsidP="00863E59">
            <w:pPr>
              <w:pStyle w:val="af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863E5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926</w:t>
            </w:r>
          </w:p>
        </w:tc>
        <w:tc>
          <w:tcPr>
            <w:tcW w:w="3117" w:type="dxa"/>
          </w:tcPr>
          <w:p w14:paraId="314881F8" w14:textId="127A9458" w:rsidR="00863E59" w:rsidRPr="00863E59" w:rsidRDefault="009C0AEC" w:rsidP="00863E59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51.823</w:t>
            </w:r>
          </w:p>
        </w:tc>
      </w:tr>
    </w:tbl>
    <w:p w14:paraId="654A69F7" w14:textId="3986AB16" w:rsidR="00863E59" w:rsidRDefault="00863E59" w:rsidP="00863E59">
      <w:pPr>
        <w:pStyle w:val="af4"/>
        <w:jc w:val="center"/>
        <w:rPr>
          <w:sz w:val="28"/>
          <w:szCs w:val="28"/>
        </w:rPr>
      </w:pPr>
      <w:r w:rsidRPr="00863E59">
        <w:rPr>
          <w:sz w:val="28"/>
          <w:szCs w:val="28"/>
        </w:rPr>
        <w:t xml:space="preserve">Таблица 5 – </w:t>
      </w:r>
      <w:r>
        <w:rPr>
          <w:sz w:val="28"/>
          <w:szCs w:val="28"/>
        </w:rPr>
        <w:t>Средняя время обработки деталей на станках</w:t>
      </w:r>
    </w:p>
    <w:p w14:paraId="0166B259" w14:textId="5B6CE8C3" w:rsidR="00863E59" w:rsidRPr="008A4B9E" w:rsidRDefault="00863E59" w:rsidP="00863E59">
      <w:pPr>
        <w:pStyle w:val="af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таблицам можно сделать вывод, что </w:t>
      </w:r>
      <w:r w:rsidR="009C0AEC">
        <w:rPr>
          <w:sz w:val="28"/>
          <w:szCs w:val="28"/>
        </w:rPr>
        <w:t xml:space="preserve">все станки </w:t>
      </w:r>
      <w:r w:rsidR="009C0AEC" w:rsidRPr="00863E59">
        <w:rPr>
          <w:sz w:val="28"/>
          <w:szCs w:val="28"/>
        </w:rPr>
        <w:t>перегружены</w:t>
      </w:r>
      <w:r>
        <w:rPr>
          <w:sz w:val="28"/>
          <w:szCs w:val="28"/>
        </w:rPr>
        <w:t xml:space="preserve">, </w:t>
      </w:r>
      <w:r w:rsidR="009C0AEC">
        <w:rPr>
          <w:sz w:val="28"/>
          <w:szCs w:val="28"/>
        </w:rPr>
        <w:t>их</w:t>
      </w:r>
      <w:r>
        <w:rPr>
          <w:sz w:val="28"/>
          <w:szCs w:val="28"/>
        </w:rPr>
        <w:t xml:space="preserve"> процент</w:t>
      </w:r>
      <w:r w:rsidR="009C0AEC">
        <w:rPr>
          <w:sz w:val="28"/>
          <w:szCs w:val="28"/>
        </w:rPr>
        <w:t>ы</w:t>
      </w:r>
      <w:r>
        <w:rPr>
          <w:sz w:val="28"/>
          <w:szCs w:val="28"/>
        </w:rPr>
        <w:t xml:space="preserve"> использования </w:t>
      </w:r>
      <w:r w:rsidRPr="00863E59">
        <w:rPr>
          <w:sz w:val="28"/>
          <w:szCs w:val="28"/>
        </w:rPr>
        <w:t>9</w:t>
      </w:r>
      <w:r w:rsidR="009C0AEC">
        <w:rPr>
          <w:sz w:val="28"/>
          <w:szCs w:val="28"/>
        </w:rPr>
        <w:t>5</w:t>
      </w:r>
      <w:r w:rsidR="009C0AEC" w:rsidRPr="009C0AEC">
        <w:rPr>
          <w:sz w:val="28"/>
          <w:szCs w:val="28"/>
        </w:rPr>
        <w:t xml:space="preserve">, </w:t>
      </w:r>
      <w:r>
        <w:rPr>
          <w:sz w:val="28"/>
          <w:szCs w:val="28"/>
        </w:rPr>
        <w:t>9</w:t>
      </w:r>
      <w:r w:rsidR="009C0AEC" w:rsidRPr="009C0AEC">
        <w:rPr>
          <w:sz w:val="28"/>
          <w:szCs w:val="28"/>
        </w:rPr>
        <w:t xml:space="preserve">2, </w:t>
      </w:r>
      <w:r w:rsidR="009C0AEC">
        <w:rPr>
          <w:sz w:val="28"/>
          <w:szCs w:val="28"/>
        </w:rPr>
        <w:t>90</w:t>
      </w:r>
      <w:r>
        <w:rPr>
          <w:sz w:val="28"/>
          <w:szCs w:val="28"/>
        </w:rPr>
        <w:t xml:space="preserve"> процентов. Чтобы повысить эффективность </w:t>
      </w:r>
      <w:r w:rsidR="009C0AEC">
        <w:rPr>
          <w:sz w:val="28"/>
          <w:szCs w:val="28"/>
        </w:rPr>
        <w:t>увеличим</w:t>
      </w:r>
      <w:r>
        <w:rPr>
          <w:sz w:val="28"/>
          <w:szCs w:val="28"/>
        </w:rPr>
        <w:t xml:space="preserve"> количество станков A</w:t>
      </w:r>
      <w:r w:rsidRPr="008A4B9E">
        <w:rPr>
          <w:sz w:val="28"/>
          <w:szCs w:val="28"/>
        </w:rPr>
        <w:t>3</w:t>
      </w:r>
      <w:r w:rsidR="009C0AEC">
        <w:rPr>
          <w:sz w:val="28"/>
          <w:szCs w:val="28"/>
          <w:lang w:val="en-US"/>
        </w:rPr>
        <w:t>, A1, A2</w:t>
      </w:r>
      <w:r w:rsidRPr="008A4B9E">
        <w:rPr>
          <w:sz w:val="28"/>
          <w:szCs w:val="28"/>
        </w:rPr>
        <w:t>.</w:t>
      </w:r>
    </w:p>
    <w:p w14:paraId="76147C22" w14:textId="66027675" w:rsidR="00863E59" w:rsidRDefault="00863E59" w:rsidP="009C0AEC">
      <w:pPr>
        <w:pStyle w:val="af4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Для оптимизации скорректируем количество станков:</w:t>
      </w:r>
      <w:r w:rsidR="00B90459">
        <w:rPr>
          <w:sz w:val="28"/>
          <w:szCs w:val="28"/>
        </w:rPr>
        <w:t xml:space="preserve"> </w:t>
      </w:r>
    </w:p>
    <w:p w14:paraId="4FC4B2F9" w14:textId="77777777" w:rsidR="009C0AEC" w:rsidRPr="009C0AEC" w:rsidRDefault="009C0AEC" w:rsidP="009C0AEC">
      <w:pPr>
        <w:pStyle w:val="af4"/>
        <w:ind w:firstLine="709"/>
        <w:jc w:val="both"/>
        <w:rPr>
          <w:b/>
          <w:bCs/>
          <w:lang w:val="en-US"/>
        </w:rPr>
      </w:pPr>
      <w:r w:rsidRPr="009C0AEC">
        <w:rPr>
          <w:b/>
          <w:bCs/>
          <w:lang w:val="en-US"/>
        </w:rPr>
        <w:t>stan1 STORAGE 3</w:t>
      </w:r>
    </w:p>
    <w:p w14:paraId="502A0BBE" w14:textId="77777777" w:rsidR="009C0AEC" w:rsidRDefault="009C0AEC" w:rsidP="009C0AEC">
      <w:pPr>
        <w:pStyle w:val="af4"/>
        <w:ind w:firstLine="709"/>
        <w:jc w:val="both"/>
        <w:rPr>
          <w:b/>
          <w:bCs/>
          <w:lang w:val="en-US"/>
        </w:rPr>
      </w:pPr>
      <w:r w:rsidRPr="009C0AEC">
        <w:rPr>
          <w:b/>
          <w:bCs/>
          <w:lang w:val="en-US"/>
        </w:rPr>
        <w:t>stan2 STORAGE 4</w:t>
      </w:r>
    </w:p>
    <w:p w14:paraId="2C476BA8" w14:textId="2558866F" w:rsidR="009C0AEC" w:rsidRPr="009C0AEC" w:rsidRDefault="009C0AEC" w:rsidP="009C0AEC">
      <w:pPr>
        <w:pStyle w:val="af4"/>
        <w:ind w:firstLine="709"/>
        <w:jc w:val="both"/>
        <w:rPr>
          <w:b/>
          <w:bCs/>
          <w:lang w:val="en-US"/>
        </w:rPr>
      </w:pPr>
      <w:r w:rsidRPr="009C0AEC">
        <w:rPr>
          <w:b/>
          <w:bCs/>
          <w:lang w:val="en-US"/>
        </w:rPr>
        <w:t>stan3 STORAGE 1</w:t>
      </w:r>
    </w:p>
    <w:p w14:paraId="7569226F" w14:textId="6D986067" w:rsidR="00B90459" w:rsidRPr="009C0AEC" w:rsidRDefault="00B90459" w:rsidP="00B90459">
      <w:pPr>
        <w:pStyle w:val="af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65C6702" w14:textId="77777777" w:rsidR="00863E59" w:rsidRPr="009C0AEC" w:rsidRDefault="00863E59" w:rsidP="009C0AEC">
      <w:pPr>
        <w:pStyle w:val="af4"/>
        <w:rPr>
          <w:lang w:val="en-US"/>
        </w:rPr>
      </w:pPr>
    </w:p>
    <w:p w14:paraId="14751E5D" w14:textId="76392FF1" w:rsidR="00976659" w:rsidRPr="009C0AEC" w:rsidRDefault="00976659" w:rsidP="00AC3B44">
      <w:pPr>
        <w:spacing w:after="24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7FADEF" w14:textId="7403F244" w:rsidR="003E304A" w:rsidRPr="000B344D" w:rsidRDefault="004E4DEE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6</w:t>
      </w:r>
      <w:r w:rsidR="001939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E30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1AF5090" w14:textId="37942070" w:rsidR="00B90459" w:rsidRPr="00B90459" w:rsidRDefault="00B90459" w:rsidP="00DC0EB6">
      <w:pPr>
        <w:pStyle w:val="af4"/>
        <w:spacing w:line="360" w:lineRule="auto"/>
        <w:ind w:firstLine="709"/>
        <w:rPr>
          <w:sz w:val="28"/>
          <w:szCs w:val="28"/>
        </w:rPr>
      </w:pPr>
      <w:r w:rsidRPr="0019398F">
        <w:rPr>
          <w:sz w:val="28"/>
          <w:szCs w:val="28"/>
        </w:rPr>
        <w:t xml:space="preserve">В ходе выполнения </w:t>
      </w:r>
      <w:r w:rsidR="009C0AEC" w:rsidRPr="0019398F">
        <w:rPr>
          <w:sz w:val="28"/>
          <w:szCs w:val="28"/>
        </w:rPr>
        <w:t>лабораторной</w:t>
      </w:r>
      <w:r w:rsidRPr="0019398F">
        <w:rPr>
          <w:sz w:val="28"/>
          <w:szCs w:val="28"/>
        </w:rPr>
        <w:t>̆ работы</w:t>
      </w:r>
      <w:r>
        <w:rPr>
          <w:sz w:val="28"/>
          <w:szCs w:val="28"/>
        </w:rPr>
        <w:t xml:space="preserve"> были получены навыки моделирования СМО на </w:t>
      </w:r>
      <w:r>
        <w:rPr>
          <w:sz w:val="28"/>
          <w:szCs w:val="28"/>
          <w:lang w:val="en-US"/>
        </w:rPr>
        <w:t>GPSS</w:t>
      </w:r>
      <w:r w:rsidRPr="00B90459">
        <w:rPr>
          <w:sz w:val="28"/>
          <w:szCs w:val="28"/>
        </w:rPr>
        <w:t>.</w:t>
      </w:r>
    </w:p>
    <w:p w14:paraId="00C8AA36" w14:textId="1627FFD1" w:rsidR="00B90459" w:rsidRDefault="00B90459" w:rsidP="009C0AEC">
      <w:pPr>
        <w:pStyle w:val="af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оптимизации количества станков длина очеред</w:t>
      </w:r>
      <w:r w:rsidR="009C0AEC">
        <w:rPr>
          <w:sz w:val="28"/>
          <w:szCs w:val="28"/>
        </w:rPr>
        <w:t>ей</w:t>
      </w:r>
      <w:r>
        <w:rPr>
          <w:sz w:val="28"/>
          <w:szCs w:val="28"/>
        </w:rPr>
        <w:t xml:space="preserve"> уменьшилась с </w:t>
      </w:r>
      <w:r w:rsidR="009C0AEC">
        <w:rPr>
          <w:sz w:val="28"/>
          <w:szCs w:val="28"/>
        </w:rPr>
        <w:t>12</w:t>
      </w:r>
      <w:r w:rsidR="009C0AEC" w:rsidRPr="009C0AEC">
        <w:rPr>
          <w:sz w:val="28"/>
          <w:szCs w:val="28"/>
        </w:rPr>
        <w:t>, 9,</w:t>
      </w:r>
      <w:r w:rsidR="009C0AEC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до </w:t>
      </w:r>
      <w:r w:rsidR="009C0AEC" w:rsidRPr="009C0AEC">
        <w:rPr>
          <w:sz w:val="28"/>
          <w:szCs w:val="28"/>
        </w:rPr>
        <w:t>2, 2, 2</w:t>
      </w:r>
      <w:r>
        <w:rPr>
          <w:sz w:val="28"/>
          <w:szCs w:val="28"/>
        </w:rPr>
        <w:t>. Увеличение количество станков позволило сократить очередь и процент использования</w:t>
      </w:r>
      <w:r w:rsidR="009C0AEC">
        <w:rPr>
          <w:sz w:val="28"/>
          <w:szCs w:val="28"/>
        </w:rPr>
        <w:t xml:space="preserve"> с 99</w:t>
      </w:r>
      <w:r w:rsidR="009C0AEC" w:rsidRPr="009C0AEC">
        <w:rPr>
          <w:sz w:val="28"/>
          <w:szCs w:val="28"/>
        </w:rPr>
        <w:t xml:space="preserve">.1, 98.5, 98.0 </w:t>
      </w:r>
      <w:r w:rsidR="009C0AEC">
        <w:rPr>
          <w:sz w:val="28"/>
          <w:szCs w:val="28"/>
        </w:rPr>
        <w:t>до 81</w:t>
      </w:r>
      <w:r w:rsidR="009C0AEC" w:rsidRPr="009C0AEC">
        <w:rPr>
          <w:sz w:val="28"/>
          <w:szCs w:val="28"/>
        </w:rPr>
        <w:t>.1, 66.3, 83.3</w:t>
      </w:r>
      <w:r>
        <w:rPr>
          <w:sz w:val="28"/>
          <w:szCs w:val="28"/>
        </w:rPr>
        <w:t xml:space="preserve">. </w:t>
      </w:r>
    </w:p>
    <w:p w14:paraId="7B409A5D" w14:textId="7C7370BD" w:rsidR="003E304A" w:rsidRPr="00B90459" w:rsidRDefault="00B90459" w:rsidP="00B90459">
      <w:pPr>
        <w:pStyle w:val="af4"/>
        <w:spacing w:line="360" w:lineRule="auto"/>
        <w:ind w:firstLine="709"/>
      </w:pPr>
      <w:r>
        <w:rPr>
          <w:sz w:val="28"/>
          <w:szCs w:val="28"/>
          <w:lang w:val="en-US"/>
        </w:rPr>
        <w:t>C</w:t>
      </w:r>
      <w:r w:rsidRPr="00B90459">
        <w:rPr>
          <w:sz w:val="28"/>
          <w:szCs w:val="28"/>
        </w:rPr>
        <w:t xml:space="preserve"> помощью данного языка возможно моделировать большое количество различных ситуаций производства, а одна программа может успешно использоваться для разных сфер деятельности. </w:t>
      </w:r>
    </w:p>
    <w:sectPr w:rsidR="003E304A" w:rsidRPr="00B90459" w:rsidSect="00066DD4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561E" w14:textId="77777777" w:rsidR="00330285" w:rsidRDefault="00330285" w:rsidP="00066DD4">
      <w:pPr>
        <w:spacing w:line="240" w:lineRule="auto"/>
      </w:pPr>
      <w:r>
        <w:separator/>
      </w:r>
    </w:p>
  </w:endnote>
  <w:endnote w:type="continuationSeparator" w:id="0">
    <w:p w14:paraId="578D8B83" w14:textId="77777777" w:rsidR="00330285" w:rsidRDefault="00330285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empora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16767060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</w:t>
    </w:r>
    <w:r w:rsidR="000710F4">
      <w:rPr>
        <w:rFonts w:ascii="Times New Roman" w:hAnsi="Times New Roman" w:cs="Times New Roman"/>
        <w:sz w:val="24"/>
        <w:szCs w:val="24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14F8" w14:textId="77777777" w:rsidR="00330285" w:rsidRDefault="00330285" w:rsidP="00066DD4">
      <w:pPr>
        <w:spacing w:line="240" w:lineRule="auto"/>
      </w:pPr>
      <w:r>
        <w:separator/>
      </w:r>
    </w:p>
  </w:footnote>
  <w:footnote w:type="continuationSeparator" w:id="0">
    <w:p w14:paraId="1F9FB11A" w14:textId="77777777" w:rsidR="00330285" w:rsidRDefault="00330285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630EF"/>
    <w:multiLevelType w:val="hybridMultilevel"/>
    <w:tmpl w:val="45B6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25D6"/>
    <w:multiLevelType w:val="hybridMultilevel"/>
    <w:tmpl w:val="CC36F0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8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3"/>
  </w:num>
  <w:num w:numId="2" w16cid:durableId="403841382">
    <w:abstractNumId w:val="10"/>
  </w:num>
  <w:num w:numId="3" w16cid:durableId="1029139696">
    <w:abstractNumId w:val="9"/>
  </w:num>
  <w:num w:numId="4" w16cid:durableId="1488520036">
    <w:abstractNumId w:val="6"/>
  </w:num>
  <w:num w:numId="5" w16cid:durableId="66149057">
    <w:abstractNumId w:val="8"/>
  </w:num>
  <w:num w:numId="6" w16cid:durableId="430931856">
    <w:abstractNumId w:val="7"/>
  </w:num>
  <w:num w:numId="7" w16cid:durableId="736437916">
    <w:abstractNumId w:val="4"/>
  </w:num>
  <w:num w:numId="8" w16cid:durableId="843209372">
    <w:abstractNumId w:val="5"/>
  </w:num>
  <w:num w:numId="9" w16cid:durableId="357656933">
    <w:abstractNumId w:val="2"/>
  </w:num>
  <w:num w:numId="10" w16cid:durableId="356128047">
    <w:abstractNumId w:val="0"/>
  </w:num>
  <w:num w:numId="11" w16cid:durableId="91712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710F4"/>
    <w:rsid w:val="0007675C"/>
    <w:rsid w:val="000B344D"/>
    <w:rsid w:val="000E6B42"/>
    <w:rsid w:val="00125D87"/>
    <w:rsid w:val="00163508"/>
    <w:rsid w:val="0019398F"/>
    <w:rsid w:val="001C7084"/>
    <w:rsid w:val="001C70D3"/>
    <w:rsid w:val="001D3C70"/>
    <w:rsid w:val="002058E1"/>
    <w:rsid w:val="00222C03"/>
    <w:rsid w:val="002244FC"/>
    <w:rsid w:val="0023375C"/>
    <w:rsid w:val="00247B05"/>
    <w:rsid w:val="00264795"/>
    <w:rsid w:val="00267776"/>
    <w:rsid w:val="002822C7"/>
    <w:rsid w:val="002858E0"/>
    <w:rsid w:val="002A1EA7"/>
    <w:rsid w:val="002B172D"/>
    <w:rsid w:val="002B7797"/>
    <w:rsid w:val="00330285"/>
    <w:rsid w:val="00354CB7"/>
    <w:rsid w:val="00357C4C"/>
    <w:rsid w:val="003712BF"/>
    <w:rsid w:val="003A589F"/>
    <w:rsid w:val="003A6830"/>
    <w:rsid w:val="003B218A"/>
    <w:rsid w:val="003D7967"/>
    <w:rsid w:val="003E15AE"/>
    <w:rsid w:val="003E304A"/>
    <w:rsid w:val="003F27BB"/>
    <w:rsid w:val="003F483C"/>
    <w:rsid w:val="003F7090"/>
    <w:rsid w:val="00412FA7"/>
    <w:rsid w:val="00427571"/>
    <w:rsid w:val="004E4DEE"/>
    <w:rsid w:val="004F346B"/>
    <w:rsid w:val="00502D06"/>
    <w:rsid w:val="0053786E"/>
    <w:rsid w:val="005626DD"/>
    <w:rsid w:val="00596320"/>
    <w:rsid w:val="005C79C9"/>
    <w:rsid w:val="005F3A1D"/>
    <w:rsid w:val="00600A04"/>
    <w:rsid w:val="00602630"/>
    <w:rsid w:val="00603E87"/>
    <w:rsid w:val="0061495D"/>
    <w:rsid w:val="006149E1"/>
    <w:rsid w:val="006449C2"/>
    <w:rsid w:val="006820A1"/>
    <w:rsid w:val="00694A4D"/>
    <w:rsid w:val="006B39ED"/>
    <w:rsid w:val="006D02A1"/>
    <w:rsid w:val="006D2587"/>
    <w:rsid w:val="006D7DAE"/>
    <w:rsid w:val="006F231F"/>
    <w:rsid w:val="006F5A71"/>
    <w:rsid w:val="00717455"/>
    <w:rsid w:val="0073578D"/>
    <w:rsid w:val="0074003D"/>
    <w:rsid w:val="00764A18"/>
    <w:rsid w:val="00784240"/>
    <w:rsid w:val="007B493D"/>
    <w:rsid w:val="007B5C50"/>
    <w:rsid w:val="007B6B11"/>
    <w:rsid w:val="007E0C71"/>
    <w:rsid w:val="007F1DDA"/>
    <w:rsid w:val="00804977"/>
    <w:rsid w:val="00814E59"/>
    <w:rsid w:val="00833EB8"/>
    <w:rsid w:val="0083678D"/>
    <w:rsid w:val="0084103E"/>
    <w:rsid w:val="00863E59"/>
    <w:rsid w:val="00886DCD"/>
    <w:rsid w:val="008A4B9E"/>
    <w:rsid w:val="008C5DEF"/>
    <w:rsid w:val="008D3600"/>
    <w:rsid w:val="009057D2"/>
    <w:rsid w:val="00907EE4"/>
    <w:rsid w:val="00912B5E"/>
    <w:rsid w:val="00976659"/>
    <w:rsid w:val="009918EE"/>
    <w:rsid w:val="009A7EAA"/>
    <w:rsid w:val="009C0AEC"/>
    <w:rsid w:val="009D2CE6"/>
    <w:rsid w:val="009F4760"/>
    <w:rsid w:val="00A046E8"/>
    <w:rsid w:val="00A05F9E"/>
    <w:rsid w:val="00A07FB5"/>
    <w:rsid w:val="00A82DAD"/>
    <w:rsid w:val="00A91FEC"/>
    <w:rsid w:val="00A9208A"/>
    <w:rsid w:val="00A95BA6"/>
    <w:rsid w:val="00AC3B44"/>
    <w:rsid w:val="00AE5237"/>
    <w:rsid w:val="00AF49F9"/>
    <w:rsid w:val="00B06F6C"/>
    <w:rsid w:val="00B11B0C"/>
    <w:rsid w:val="00B90459"/>
    <w:rsid w:val="00B9346E"/>
    <w:rsid w:val="00B97CB0"/>
    <w:rsid w:val="00BA20D0"/>
    <w:rsid w:val="00BC7791"/>
    <w:rsid w:val="00BD57C4"/>
    <w:rsid w:val="00BE5266"/>
    <w:rsid w:val="00C05513"/>
    <w:rsid w:val="00C10771"/>
    <w:rsid w:val="00C37955"/>
    <w:rsid w:val="00C428BF"/>
    <w:rsid w:val="00C76AFA"/>
    <w:rsid w:val="00CB40C7"/>
    <w:rsid w:val="00CC3D45"/>
    <w:rsid w:val="00CD123A"/>
    <w:rsid w:val="00CF4BAC"/>
    <w:rsid w:val="00CF71B4"/>
    <w:rsid w:val="00D1070D"/>
    <w:rsid w:val="00D506B5"/>
    <w:rsid w:val="00D5465D"/>
    <w:rsid w:val="00D84151"/>
    <w:rsid w:val="00DA4960"/>
    <w:rsid w:val="00DB2FC7"/>
    <w:rsid w:val="00DB470D"/>
    <w:rsid w:val="00DC0EB6"/>
    <w:rsid w:val="00DC4DA3"/>
    <w:rsid w:val="00DC7379"/>
    <w:rsid w:val="00DE1D68"/>
    <w:rsid w:val="00DE4A07"/>
    <w:rsid w:val="00E25985"/>
    <w:rsid w:val="00E25DB3"/>
    <w:rsid w:val="00E27B7D"/>
    <w:rsid w:val="00E30365"/>
    <w:rsid w:val="00E52542"/>
    <w:rsid w:val="00E6392C"/>
    <w:rsid w:val="00E736BD"/>
    <w:rsid w:val="00E74C77"/>
    <w:rsid w:val="00EA5D4F"/>
    <w:rsid w:val="00EF2D7C"/>
    <w:rsid w:val="00F11A64"/>
    <w:rsid w:val="00F1582A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412FA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412FA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semiHidden/>
    <w:unhideWhenUsed/>
    <w:rsid w:val="00412FA7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412FA7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412FA7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12FA7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412FA7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12FA7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12FA7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12FA7"/>
    <w:pPr>
      <w:ind w:left="1760"/>
    </w:pPr>
    <w:rPr>
      <w:rFonts w:asciiTheme="minorHAnsi" w:hAnsiTheme="minorHAnsi"/>
      <w:sz w:val="20"/>
      <w:szCs w:val="20"/>
    </w:rPr>
  </w:style>
  <w:style w:type="paragraph" w:styleId="af4">
    <w:name w:val="Normal (Web)"/>
    <w:basedOn w:val="a"/>
    <w:uiPriority w:val="99"/>
    <w:unhideWhenUsed/>
    <w:rsid w:val="00412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2E219-DBF9-5D47-B5DF-901BF8C8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C:\Users\zhukd\Downloads\compilers-lab-template.dotx</Template>
  <TotalTime>48</TotalTime>
  <Pages>9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Максим Костриця</cp:lastModifiedBy>
  <cp:revision>7</cp:revision>
  <cp:lastPrinted>2019-11-02T17:16:00Z</cp:lastPrinted>
  <dcterms:created xsi:type="dcterms:W3CDTF">2023-03-26T10:44:00Z</dcterms:created>
  <dcterms:modified xsi:type="dcterms:W3CDTF">2023-05-02T11:35:00Z</dcterms:modified>
</cp:coreProperties>
</file>