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DEEE5" w14:textId="77777777" w:rsidR="00000000" w:rsidRDefault="008A648A">
      <w:pPr>
        <w:rPr>
          <w:rFonts w:eastAsia="Times New Roman"/>
          <w:sz w:val="24"/>
          <w:szCs w:val="24"/>
        </w:rPr>
      </w:pPr>
      <w:r>
        <w:rPr>
          <w:rFonts w:eastAsia="Times New Roman"/>
        </w:rPr>
        <w:pict w14:anchorId="55C53A12">
          <v:rect id="_x0000_i1025" style="width:0;height:1.5pt" o:hralign="center" o:hrstd="t" o:hr="t" fillcolor="#a0a0a0" stroked="f"/>
        </w:pict>
      </w:r>
    </w:p>
    <w:p w14:paraId="5EB29CE8" w14:textId="77777777" w:rsidR="00000000" w:rsidRDefault="008A648A">
      <w:pPr>
        <w:pStyle w:val="a4"/>
        <w:rPr>
          <w:color w:val="1717D0"/>
          <w:sz w:val="27"/>
          <w:szCs w:val="27"/>
        </w:rPr>
      </w:pPr>
      <w:r>
        <w:rPr>
          <w:color w:val="1717D0"/>
          <w:sz w:val="27"/>
          <w:szCs w:val="27"/>
        </w:rPr>
        <w:t>Операция поиска #1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95"/>
      </w:tblGrid>
      <w:tr w:rsidR="00000000" w14:paraId="2CCF242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A68B2" w14:textId="77777777" w:rsidR="00000000" w:rsidRDefault="008A648A">
            <w:pPr>
              <w:spacing w:line="264" w:lineRule="atLeast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Исходный текст</w:t>
            </w:r>
          </w:p>
        </w:tc>
      </w:tr>
      <w:tr w:rsidR="00000000" w14:paraId="4765B8EF" w14:textId="77777777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B659B" w14:textId="77777777" w:rsidR="00000000" w:rsidRDefault="008A648A">
            <w:pPr>
              <w:spacing w:line="264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1 ТЕОРЕТИЧЕСКИЕ ОСНОВЫ ПРОГРАММНЫХ</w:t>
            </w:r>
            <w:r>
              <w:rPr>
                <w:rFonts w:eastAsia="Times New Roman"/>
              </w:rPr>
              <w:br/>
              <w:t>СРЕДСТВ &lt;/</w:t>
            </w:r>
            <w:r>
              <w:rPr>
                <w:rFonts w:eastAsia="Times New Roman"/>
              </w:rPr>
              <w:br/>
              <w:t>РЕАЛИЗАЦИИ ПОСТАВЛЕННОЙ ЗАДАЧИ1.1 Те</w:t>
            </w:r>
            <w:r>
              <w:rPr>
                <w:rFonts w:eastAsia="Times New Roman"/>
              </w:rPr>
              <w:br/>
            </w:r>
            <w:proofErr w:type="spellStart"/>
            <w:r>
              <w:rPr>
                <w:rFonts w:eastAsia="Times New Roman"/>
              </w:rPr>
              <w:t>хнология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DirectXПервая</w:t>
            </w:r>
            <w:proofErr w:type="spellEnd"/>
            <w:r>
              <w:rPr>
                <w:rFonts w:eastAsia="Times New Roman"/>
              </w:rPr>
              <w:t xml:space="preserve"> версия данной технологии появилась в 1995 году, будучи включенной в пакет второго обновления Windows95.Под технологией </w:t>
            </w:r>
            <w:proofErr w:type="spellStart"/>
            <w:r>
              <w:rPr>
                <w:rFonts w:eastAsia="Times New Roman"/>
              </w:rPr>
              <w:t>DirectX</w:t>
            </w:r>
            <w:proofErr w:type="spellEnd"/>
            <w:r>
              <w:rPr>
                <w:rFonts w:eastAsia="Times New Roman"/>
              </w:rPr>
              <w:t xml:space="preserve"> понимается библиотека</w:t>
            </w:r>
            <w:r>
              <w:rPr>
                <w:rFonts w:eastAsia="Times New Roman"/>
                <w:shd w:val="clear" w:color="auto" w:fill="997A8D"/>
              </w:rPr>
              <w:t xml:space="preserve"> (набор классов, функций и структур</w:t>
            </w:r>
            <w:r>
              <w:rPr>
                <w:rFonts w:eastAsia="Times New Roman"/>
              </w:rPr>
              <w:t>), необходимая для выполнения различных вычислител</w:t>
            </w:r>
            <w:r>
              <w:rPr>
                <w:rFonts w:eastAsia="Times New Roman"/>
              </w:rPr>
              <w:t>ьных задач, возникающих на этапе разработки мультимедийных приложений и компьютерных игр [1].Среди задач, которые возникают на этапе разработки мультимедиа приложений можно выделить:</w:t>
            </w:r>
            <w:r>
              <w:rPr>
                <w:rFonts w:eastAsia="Times New Roman"/>
              </w:rPr>
              <w:br/>
              <w:t>-</w:t>
            </w:r>
            <w:r>
              <w:rPr>
                <w:rFonts w:eastAsia="Times New Roman"/>
              </w:rPr>
              <w:br/>
              <w:t>загрузка трехмерных моделей</w:t>
            </w:r>
            <w:r>
              <w:rPr>
                <w:rFonts w:eastAsia="Times New Roman"/>
                <w:shd w:val="clear" w:color="auto" w:fill="997A8D"/>
              </w:rPr>
              <w:t>;-</w:t>
            </w:r>
            <w:r>
              <w:rPr>
                <w:rFonts w:eastAsia="Times New Roman"/>
                <w:shd w:val="clear" w:color="auto" w:fill="997A8D"/>
              </w:rPr>
              <w:br/>
              <w:t>анимация трехмерных моделей;-</w:t>
            </w:r>
            <w:r>
              <w:rPr>
                <w:rFonts w:eastAsia="Times New Roman"/>
                <w:shd w:val="clear" w:color="auto" w:fill="997A8D"/>
              </w:rPr>
              <w:br/>
              <w:t>наложение т</w:t>
            </w:r>
            <w:r>
              <w:rPr>
                <w:rFonts w:eastAsia="Times New Roman"/>
                <w:shd w:val="clear" w:color="auto" w:fill="997A8D"/>
              </w:rPr>
              <w:t>екстур на объемные объекты;-</w:t>
            </w:r>
            <w:r>
              <w:rPr>
                <w:rFonts w:eastAsia="Times New Roman"/>
                <w:shd w:val="clear" w:color="auto" w:fill="997A8D"/>
              </w:rPr>
              <w:br/>
              <w:t xml:space="preserve">воспроизведение звуковых </w:t>
            </w:r>
            <w:proofErr w:type="spellStart"/>
            <w:r>
              <w:rPr>
                <w:rFonts w:eastAsia="Times New Roman"/>
                <w:shd w:val="clear" w:color="auto" w:fill="997A8D"/>
              </w:rPr>
              <w:t>файлов</w:t>
            </w:r>
            <w:r>
              <w:rPr>
                <w:rFonts w:eastAsia="Times New Roman"/>
              </w:rPr>
              <w:t>.На</w:t>
            </w:r>
            <w:proofErr w:type="spellEnd"/>
            <w:r>
              <w:rPr>
                <w:rFonts w:eastAsia="Times New Roman"/>
              </w:rPr>
              <w:t xml:space="preserve"> данный момент наиболее современной считается 12-я версия </w:t>
            </w:r>
            <w:proofErr w:type="spellStart"/>
            <w:r>
              <w:rPr>
                <w:rFonts w:eastAsia="Times New Roman"/>
              </w:rPr>
              <w:t>DirectX</w:t>
            </w:r>
            <w:proofErr w:type="spellEnd"/>
            <w:r>
              <w:rPr>
                <w:rFonts w:eastAsia="Times New Roman"/>
              </w:rPr>
              <w:t>, которая вышла в 2015 году. Данная версия программного обеспечения привязана</w:t>
            </w:r>
            <w:r>
              <w:rPr>
                <w:rFonts w:eastAsia="Times New Roman"/>
                <w:shd w:val="clear" w:color="auto" w:fill="2A94FF"/>
              </w:rPr>
              <w:t xml:space="preserve"> к операционной системе из линейки </w:t>
            </w:r>
            <w:proofErr w:type="spellStart"/>
            <w:r>
              <w:rPr>
                <w:rFonts w:eastAsia="Times New Roman"/>
                <w:shd w:val="clear" w:color="auto" w:fill="2A94FF"/>
              </w:rPr>
              <w:t>Windows</w:t>
            </w:r>
            <w:r>
              <w:rPr>
                <w:rFonts w:eastAsia="Times New Roman"/>
              </w:rPr>
              <w:t>.Среди</w:t>
            </w:r>
            <w:proofErr w:type="spellEnd"/>
            <w:r>
              <w:rPr>
                <w:rFonts w:eastAsia="Times New Roman"/>
              </w:rPr>
              <w:t xml:space="preserve"> но</w:t>
            </w:r>
            <w:r>
              <w:rPr>
                <w:rFonts w:eastAsia="Times New Roman"/>
              </w:rPr>
              <w:t>вообретенных возможностей и нововведений</w:t>
            </w:r>
            <w:r>
              <w:rPr>
                <w:rFonts w:eastAsia="Times New Roman"/>
                <w:shd w:val="clear" w:color="auto" w:fill="FF7518"/>
              </w:rPr>
              <w:t xml:space="preserve"> можно выделить следующие</w:t>
            </w:r>
            <w:r>
              <w:rPr>
                <w:rFonts w:eastAsia="Times New Roman"/>
              </w:rPr>
              <w:t xml:space="preserve"> аспекты</w:t>
            </w:r>
            <w:r>
              <w:rPr>
                <w:rFonts w:eastAsia="Times New Roman"/>
                <w:shd w:val="clear" w:color="auto" w:fill="2A94FF"/>
              </w:rPr>
              <w:t>:</w:t>
            </w:r>
            <w:r>
              <w:rPr>
                <w:rFonts w:eastAsia="Times New Roman"/>
                <w:shd w:val="clear" w:color="auto" w:fill="2A94FF"/>
              </w:rPr>
              <w:br/>
              <w:t>поддержка новых графических ускорителей</w:t>
            </w:r>
            <w:r>
              <w:rPr>
                <w:rFonts w:eastAsia="Times New Roman"/>
              </w:rPr>
              <w:t>;</w:t>
            </w:r>
            <w:r>
              <w:rPr>
                <w:rFonts w:eastAsia="Times New Roman"/>
              </w:rPr>
              <w:br/>
              <w:t>более эффективное использование мощностей процессоров</w:t>
            </w:r>
            <w:r>
              <w:rPr>
                <w:rFonts w:eastAsia="Times New Roman"/>
                <w:shd w:val="clear" w:color="auto" w:fill="2A94FF"/>
              </w:rPr>
              <w:t>;</w:t>
            </w:r>
            <w:r>
              <w:rPr>
                <w:rFonts w:eastAsia="Times New Roman"/>
                <w:shd w:val="clear" w:color="auto" w:fill="2A94FF"/>
              </w:rPr>
              <w:br/>
              <w:t>увеличение производительности;</w:t>
            </w:r>
            <w:r>
              <w:rPr>
                <w:rFonts w:eastAsia="Times New Roman"/>
                <w:shd w:val="clear" w:color="auto" w:fill="2A94FF"/>
              </w:rPr>
              <w:br/>
              <w:t>возможность создания более сложных</w:t>
            </w:r>
            <w:r>
              <w:rPr>
                <w:rFonts w:eastAsia="Times New Roman"/>
              </w:rPr>
              <w:t xml:space="preserve"> сцен и эффектов</w:t>
            </w:r>
            <w:r>
              <w:rPr>
                <w:rFonts w:eastAsia="Times New Roman"/>
                <w:shd w:val="clear" w:color="auto" w:fill="2A94FF"/>
              </w:rPr>
              <w:t>;</w:t>
            </w:r>
            <w:r>
              <w:rPr>
                <w:rFonts w:eastAsia="Times New Roman"/>
                <w:shd w:val="clear" w:color="auto" w:fill="2A94FF"/>
              </w:rPr>
              <w:br/>
              <w:t>во</w:t>
            </w:r>
            <w:r>
              <w:rPr>
                <w:rFonts w:eastAsia="Times New Roman"/>
                <w:shd w:val="clear" w:color="auto" w:fill="2A94FF"/>
              </w:rPr>
              <w:t>зможность объединения в единую графическую подсистему графических карт</w:t>
            </w:r>
            <w:r>
              <w:rPr>
                <w:rFonts w:eastAsia="Times New Roman"/>
              </w:rPr>
              <w:t xml:space="preserve"> от различных производителей;</w:t>
            </w:r>
            <w:r>
              <w:rPr>
                <w:rFonts w:eastAsia="Times New Roman"/>
              </w:rPr>
              <w:br/>
              <w:t>новые режимы наложения и растеризации, улучающие</w:t>
            </w:r>
            <w:r>
              <w:rPr>
                <w:rFonts w:eastAsia="Times New Roman"/>
                <w:shd w:val="clear" w:color="auto" w:fill="2A94FF"/>
              </w:rPr>
              <w:t xml:space="preserve"> процесс отсечения объектов и определения столкновений</w:t>
            </w:r>
            <w:r>
              <w:rPr>
                <w:rFonts w:eastAsia="Times New Roman"/>
                <w:shd w:val="clear" w:color="auto" w:fill="FFFF00"/>
              </w:rPr>
              <w:t>;</w:t>
            </w:r>
            <w:r>
              <w:rPr>
                <w:rFonts w:eastAsia="Times New Roman"/>
                <w:shd w:val="clear" w:color="auto" w:fill="FFFF00"/>
              </w:rPr>
              <w:br/>
              <w:t>трассировка лучей в реальном времени</w:t>
            </w:r>
            <w:r>
              <w:rPr>
                <w:rFonts w:eastAsia="Times New Roman"/>
                <w:shd w:val="clear" w:color="auto" w:fill="FF7B00"/>
              </w:rPr>
              <w:t>.</w:t>
            </w:r>
            <w:r>
              <w:rPr>
                <w:rFonts w:eastAsia="Times New Roman"/>
                <w:shd w:val="clear" w:color="auto" w:fill="FF7B00"/>
              </w:rPr>
              <w:br/>
              <w:t>1.1.1</w:t>
            </w:r>
            <w:r>
              <w:rPr>
                <w:rFonts w:eastAsia="Times New Roman"/>
              </w:rPr>
              <w:br/>
            </w:r>
            <w:proofErr w:type="spellStart"/>
            <w:r>
              <w:rPr>
                <w:rFonts w:eastAsia="Times New Roman"/>
              </w:rPr>
              <w:t>Microsof</w:t>
            </w:r>
            <w:r>
              <w:rPr>
                <w:rFonts w:eastAsia="Times New Roman"/>
              </w:rPr>
              <w:t>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Component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Object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ModelПри</w:t>
            </w:r>
            <w:proofErr w:type="spellEnd"/>
            <w:r>
              <w:rPr>
                <w:rFonts w:eastAsia="Times New Roman"/>
              </w:rPr>
              <w:t xml:space="preserve"> программировании </w:t>
            </w:r>
            <w:proofErr w:type="spellStart"/>
            <w:r>
              <w:rPr>
                <w:rFonts w:eastAsia="Times New Roman"/>
              </w:rPr>
              <w:t>DirectX</w:t>
            </w:r>
            <w:proofErr w:type="spellEnd"/>
            <w:r>
              <w:rPr>
                <w:rFonts w:eastAsia="Times New Roman"/>
              </w:rPr>
              <w:t xml:space="preserve"> разработчику необходимо прибегнуть к объектно-ориентированной модели программирования </w:t>
            </w:r>
            <w:proofErr w:type="spellStart"/>
            <w:r>
              <w:rPr>
                <w:rFonts w:eastAsia="Times New Roman"/>
              </w:rPr>
              <w:t>Microsoft</w:t>
            </w:r>
            <w:proofErr w:type="spellEnd"/>
            <w:r>
              <w:rPr>
                <w:rFonts w:eastAsia="Times New Roman"/>
                <w:shd w:val="clear" w:color="auto" w:fill="6495ED"/>
              </w:rPr>
              <w:t xml:space="preserve"> </w:t>
            </w:r>
            <w:proofErr w:type="spellStart"/>
            <w:r>
              <w:rPr>
                <w:rFonts w:eastAsia="Times New Roman"/>
                <w:shd w:val="clear" w:color="auto" w:fill="6495ED"/>
              </w:rPr>
              <w:t>Component</w:t>
            </w:r>
            <w:proofErr w:type="spellEnd"/>
            <w:r>
              <w:rPr>
                <w:rFonts w:eastAsia="Times New Roman"/>
                <w:shd w:val="clear" w:color="auto" w:fill="6495ED"/>
              </w:rPr>
              <w:t xml:space="preserve"> </w:t>
            </w:r>
            <w:proofErr w:type="spellStart"/>
            <w:r>
              <w:rPr>
                <w:rFonts w:eastAsia="Times New Roman"/>
                <w:shd w:val="clear" w:color="auto" w:fill="6495ED"/>
              </w:rPr>
              <w:t>Object</w:t>
            </w:r>
            <w:proofErr w:type="spellEnd"/>
            <w:r>
              <w:rPr>
                <w:rFonts w:eastAsia="Times New Roman"/>
                <w:shd w:val="clear" w:color="auto" w:fill="6495ED"/>
              </w:rPr>
              <w:t xml:space="preserve"> </w:t>
            </w:r>
            <w:proofErr w:type="spellStart"/>
            <w:r>
              <w:rPr>
                <w:rFonts w:eastAsia="Times New Roman"/>
                <w:shd w:val="clear" w:color="auto" w:fill="6495ED"/>
              </w:rPr>
              <w:t>Model</w:t>
            </w:r>
            <w:proofErr w:type="spellEnd"/>
            <w:r>
              <w:rPr>
                <w:rFonts w:eastAsia="Times New Roman"/>
                <w:shd w:val="clear" w:color="auto" w:fill="6495ED"/>
              </w:rPr>
              <w:t xml:space="preserve"> (COM</w:t>
            </w:r>
            <w:r>
              <w:rPr>
                <w:rFonts w:eastAsia="Times New Roman"/>
              </w:rPr>
              <w:t>). Данная модель не ограничивается простым вызовом функции из библиотеки, а подр</w:t>
            </w:r>
            <w:r>
              <w:rPr>
                <w:rFonts w:eastAsia="Times New Roman"/>
              </w:rPr>
              <w:t xml:space="preserve">азумевает выполнение дополнительных действий, которые связаны с компонентной архитектурой </w:t>
            </w:r>
            <w:proofErr w:type="spellStart"/>
            <w:r>
              <w:rPr>
                <w:rFonts w:eastAsia="Times New Roman"/>
              </w:rPr>
              <w:t>DirectX</w:t>
            </w:r>
            <w:proofErr w:type="spellEnd"/>
            <w:r>
              <w:rPr>
                <w:rFonts w:eastAsia="Times New Roman"/>
              </w:rPr>
              <w:t xml:space="preserve"> [2].COM</w:t>
            </w:r>
            <w:r>
              <w:rPr>
                <w:rFonts w:eastAsia="Times New Roman"/>
              </w:rPr>
              <w:br/>
              <w:t>-объект - это, по сути, инкапсулированный компонент функциональности, который может использоваться приложениями</w:t>
            </w:r>
            <w:r>
              <w:rPr>
                <w:rFonts w:eastAsia="Times New Roman"/>
                <w:shd w:val="clear" w:color="auto" w:fill="34C924"/>
              </w:rPr>
              <w:t xml:space="preserve"> для выполнения одной или нескольких за</w:t>
            </w:r>
            <w:r>
              <w:rPr>
                <w:rFonts w:eastAsia="Times New Roman"/>
                <w:shd w:val="clear" w:color="auto" w:fill="34C924"/>
              </w:rPr>
              <w:t>дач</w:t>
            </w:r>
            <w:r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br/>
              <w:t>Для развертывания один или несколько COM-компонентов упаковываются в двоичный файл, называемый COM-сервером (чаще</w:t>
            </w:r>
            <w:r>
              <w:rPr>
                <w:rFonts w:eastAsia="Times New Roman"/>
                <w:shd w:val="clear" w:color="auto" w:fill="FFFF00"/>
              </w:rPr>
              <w:t xml:space="preserve"> всего это DLL).</w:t>
            </w:r>
            <w:proofErr w:type="spellStart"/>
            <w:r>
              <w:rPr>
                <w:rFonts w:eastAsia="Times New Roman"/>
                <w:shd w:val="clear" w:color="auto" w:fill="FFFF00"/>
              </w:rPr>
              <w:t>Dynamic</w:t>
            </w:r>
            <w:proofErr w:type="spellEnd"/>
            <w:r>
              <w:rPr>
                <w:rFonts w:eastAsia="Times New Roman"/>
                <w:shd w:val="clear" w:color="auto" w:fill="FFFF00"/>
              </w:rPr>
              <w:br/>
            </w:r>
            <w:proofErr w:type="spellStart"/>
            <w:r>
              <w:rPr>
                <w:rFonts w:eastAsia="Times New Roman"/>
                <w:shd w:val="clear" w:color="auto" w:fill="FFFF00"/>
              </w:rPr>
              <w:t>Link</w:t>
            </w:r>
            <w:proofErr w:type="spellEnd"/>
            <w:r>
              <w:rPr>
                <w:rFonts w:eastAsia="Times New Roman"/>
                <w:shd w:val="clear" w:color="auto" w:fill="FFFF00"/>
              </w:rPr>
              <w:t xml:space="preserve"> </w:t>
            </w:r>
            <w:proofErr w:type="spellStart"/>
            <w:r>
              <w:rPr>
                <w:rFonts w:eastAsia="Times New Roman"/>
                <w:shd w:val="clear" w:color="auto" w:fill="FFFF00"/>
              </w:rPr>
              <w:t>Library</w:t>
            </w:r>
            <w:proofErr w:type="spellEnd"/>
            <w:r>
              <w:rPr>
                <w:rFonts w:eastAsia="Times New Roman"/>
                <w:shd w:val="clear" w:color="auto" w:fill="30D5C8"/>
              </w:rPr>
              <w:br/>
              <w:t>(DLL</w:t>
            </w:r>
            <w:r>
              <w:rPr>
                <w:rFonts w:eastAsia="Times New Roman"/>
                <w:shd w:val="clear" w:color="auto" w:fill="FFFF00"/>
              </w:rPr>
              <w:t xml:space="preserve">) - динамическая подключаемая библиотека в операционной системе </w:t>
            </w:r>
            <w:proofErr w:type="spellStart"/>
            <w:r>
              <w:rPr>
                <w:rFonts w:eastAsia="Times New Roman"/>
                <w:shd w:val="clear" w:color="auto" w:fill="FFFF00"/>
              </w:rPr>
              <w:t>Windows</w:t>
            </w:r>
            <w:proofErr w:type="spellEnd"/>
            <w:r>
              <w:rPr>
                <w:rFonts w:eastAsia="Times New Roman"/>
                <w:shd w:val="clear" w:color="auto" w:fill="FFFF00"/>
              </w:rPr>
              <w:t xml:space="preserve">. Динамические библиотеки </w:t>
            </w:r>
            <w:r>
              <w:rPr>
                <w:rFonts w:eastAsia="Times New Roman"/>
                <w:shd w:val="clear" w:color="auto" w:fill="FFFF00"/>
              </w:rPr>
              <w:t>позволяют сделать архитектуру более модульной, уменьшить количество используемых ресурсов и упрощают модификацию системы</w:t>
            </w:r>
            <w:r>
              <w:rPr>
                <w:rFonts w:eastAsia="Times New Roman"/>
              </w:rPr>
              <w:t xml:space="preserve"> [3].</w:t>
            </w:r>
            <w:r>
              <w:rPr>
                <w:rFonts w:eastAsia="Times New Roman"/>
              </w:rPr>
              <w:br/>
              <w:t>Традиционная библиотека DLL экспортирует бесплатные функции.</w:t>
            </w:r>
            <w:r>
              <w:rPr>
                <w:rFonts w:eastAsia="Times New Roman"/>
              </w:rPr>
              <w:br/>
              <w:t>COM-сервер может сделать то же самое.</w:t>
            </w:r>
            <w:r>
              <w:rPr>
                <w:rFonts w:eastAsia="Times New Roman"/>
              </w:rPr>
              <w:br/>
              <w:t>Но СОМ-компоненты внутри COM-се</w:t>
            </w:r>
            <w:r>
              <w:rPr>
                <w:rFonts w:eastAsia="Times New Roman"/>
              </w:rPr>
              <w:t>рвера предоставляют СОМ-интерфейсы и методы-члены, принадлежащие к этим интерфейсам. Приложение пользователя создает экземпляры компонентов COM, извлекает интерфейсы из них и вызывает методы на этих интерфейсах, чтобы извлечь выгоду из возможностей, реализ</w:t>
            </w:r>
            <w:r>
              <w:rPr>
                <w:rFonts w:eastAsia="Times New Roman"/>
              </w:rPr>
              <w:t>ованных в компонентах COM [4</w:t>
            </w:r>
            <w:r>
              <w:rPr>
                <w:rFonts w:eastAsia="Times New Roman"/>
                <w:shd w:val="clear" w:color="auto" w:fill="FFFF00"/>
              </w:rPr>
              <w:t>]. 1.1.</w:t>
            </w:r>
            <w:r>
              <w:rPr>
                <w:rFonts w:eastAsia="Times New Roman"/>
                <w:shd w:val="clear" w:color="auto" w:fill="FFFF00"/>
              </w:rPr>
              <w:br/>
              <w:t>2</w:t>
            </w:r>
            <w:r>
              <w:rPr>
                <w:rFonts w:eastAsia="Times New Roman"/>
              </w:rPr>
              <w:t xml:space="preserve"> Основные компоненты </w:t>
            </w:r>
            <w:proofErr w:type="spellStart"/>
            <w:r>
              <w:rPr>
                <w:rFonts w:eastAsia="Times New Roman"/>
              </w:rPr>
              <w:t>DirectXТехнология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DirectX</w:t>
            </w:r>
            <w:proofErr w:type="spellEnd"/>
            <w:r>
              <w:rPr>
                <w:rFonts w:eastAsia="Times New Roman"/>
              </w:rPr>
              <w:t xml:space="preserve"> состоит из следующих основных </w:t>
            </w:r>
            <w:proofErr w:type="gramStart"/>
            <w:r>
              <w:rPr>
                <w:rFonts w:eastAsia="Times New Roman"/>
              </w:rPr>
              <w:t>компонентов:Direct</w:t>
            </w:r>
            <w:proofErr w:type="gramEnd"/>
            <w:r>
              <w:rPr>
                <w:rFonts w:eastAsia="Times New Roman"/>
              </w:rPr>
              <w:t>3D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lastRenderedPageBreak/>
              <w:t>;XACT3</w:t>
            </w:r>
            <w:r>
              <w:rPr>
                <w:rFonts w:eastAsia="Times New Roman"/>
              </w:rPr>
              <w:br/>
              <w:t>;DXGI</w:t>
            </w:r>
            <w:r>
              <w:rPr>
                <w:rFonts w:eastAsia="Times New Roman"/>
              </w:rPr>
              <w:br/>
              <w:t>;</w:t>
            </w:r>
            <w:proofErr w:type="spellStart"/>
            <w:r>
              <w:rPr>
                <w:rFonts w:eastAsia="Times New Roman"/>
              </w:rPr>
              <w:t>Direct</w:t>
            </w:r>
            <w:proofErr w:type="spellEnd"/>
            <w:r>
              <w:rPr>
                <w:rFonts w:eastAsia="Times New Roman"/>
              </w:rPr>
              <w:br/>
            </w:r>
            <w:proofErr w:type="spellStart"/>
            <w:r>
              <w:rPr>
                <w:rFonts w:eastAsia="Times New Roman"/>
              </w:rPr>
              <w:t>Compute;Direct</w:t>
            </w:r>
            <w:proofErr w:type="spellEnd"/>
            <w:r>
              <w:rPr>
                <w:rFonts w:eastAsia="Times New Roman"/>
              </w:rPr>
              <w:br/>
              <w:t xml:space="preserve">X </w:t>
            </w:r>
            <w:proofErr w:type="spellStart"/>
            <w:r>
              <w:rPr>
                <w:rFonts w:eastAsia="Times New Roman"/>
              </w:rPr>
              <w:t>Raytracing;Direct</w:t>
            </w:r>
            <w:proofErr w:type="spellEnd"/>
            <w:r>
              <w:rPr>
                <w:rFonts w:eastAsia="Times New Roman"/>
              </w:rPr>
              <w:br/>
            </w:r>
            <w:proofErr w:type="spellStart"/>
            <w:r>
              <w:rPr>
                <w:rFonts w:eastAsia="Times New Roman"/>
              </w:rPr>
              <w:t>Storage.Direct</w:t>
            </w:r>
            <w:proofErr w:type="spellEnd"/>
            <w:r>
              <w:rPr>
                <w:rFonts w:eastAsia="Times New Roman"/>
              </w:rPr>
              <w:br/>
              <w:t>3D - представляет собой программный интерфейс, явл</w:t>
            </w:r>
            <w:r>
              <w:rPr>
                <w:rFonts w:eastAsia="Times New Roman"/>
              </w:rPr>
              <w:t xml:space="preserve">яющийся частью графических приложений </w:t>
            </w:r>
            <w:proofErr w:type="spellStart"/>
            <w:r>
              <w:rPr>
                <w:rFonts w:eastAsia="Times New Roman"/>
              </w:rPr>
              <w:t>Windows</w:t>
            </w:r>
            <w:proofErr w:type="spellEnd"/>
            <w:r>
              <w:rPr>
                <w:rFonts w:eastAsia="Times New Roman"/>
              </w:rPr>
              <w:t xml:space="preserve">. Данный интерфейс широко применяется для рендера трехмерной графики, предоставляет расширенные графические возможности обработки и работы с 3D-картами текстур и различных </w:t>
            </w:r>
            <w:proofErr w:type="spellStart"/>
            <w:r>
              <w:rPr>
                <w:rFonts w:eastAsia="Times New Roman"/>
              </w:rPr>
              <w:t>эффектов.Интерфейс</w:t>
            </w:r>
            <w:proofErr w:type="spellEnd"/>
            <w:r>
              <w:rPr>
                <w:rFonts w:eastAsia="Times New Roman"/>
              </w:rPr>
              <w:t xml:space="preserve"> Direct3D интегрирова</w:t>
            </w:r>
            <w:r>
              <w:rPr>
                <w:rFonts w:eastAsia="Times New Roman"/>
              </w:rPr>
              <w:t xml:space="preserve">н с другими технологиями </w:t>
            </w:r>
            <w:proofErr w:type="spellStart"/>
            <w:r>
              <w:rPr>
                <w:rFonts w:eastAsia="Times New Roman"/>
              </w:rPr>
              <w:t>DirectX</w:t>
            </w:r>
            <w:proofErr w:type="spellEnd"/>
            <w:r>
              <w:rPr>
                <w:rFonts w:eastAsia="Times New Roman"/>
              </w:rPr>
              <w:t>, что позволяет ему обеспечивать аппаратный рендер в двумерных плоскостях наложения, спрайтовую анимацию, отображать видео, предоставлять возможность использования 2D и 3D графики в интерактивных медиа-связях [5].Главным кон</w:t>
            </w:r>
            <w:r>
              <w:rPr>
                <w:rFonts w:eastAsia="Times New Roman"/>
              </w:rPr>
              <w:t xml:space="preserve">курентом Direct3D считается технология </w:t>
            </w:r>
            <w:proofErr w:type="spellStart"/>
            <w:r>
              <w:rPr>
                <w:rFonts w:eastAsia="Times New Roman"/>
              </w:rPr>
              <w:t>Open</w:t>
            </w:r>
            <w:proofErr w:type="spellEnd"/>
            <w:r>
              <w:rPr>
                <w:rFonts w:eastAsia="Times New Roman"/>
              </w:rPr>
              <w:br/>
            </w:r>
            <w:proofErr w:type="spellStart"/>
            <w:r>
              <w:rPr>
                <w:rFonts w:eastAsia="Times New Roman"/>
              </w:rPr>
              <w:t>Graphics</w:t>
            </w:r>
            <w:proofErr w:type="spellEnd"/>
            <w:r>
              <w:rPr>
                <w:rFonts w:eastAsia="Times New Roman"/>
              </w:rPr>
              <w:br/>
            </w:r>
            <w:proofErr w:type="spellStart"/>
            <w:r>
              <w:rPr>
                <w:rFonts w:eastAsia="Times New Roman"/>
              </w:rPr>
              <w:t>Library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OpenGL</w:t>
            </w:r>
            <w:proofErr w:type="spellEnd"/>
            <w:r>
              <w:rPr>
                <w:rFonts w:eastAsia="Times New Roman"/>
              </w:rPr>
              <w:t>).</w:t>
            </w:r>
            <w:proofErr w:type="spellStart"/>
            <w:r>
              <w:rPr>
                <w:rFonts w:eastAsia="Times New Roman"/>
              </w:rPr>
              <w:t>OpenGL</w:t>
            </w:r>
            <w:proofErr w:type="spellEnd"/>
            <w:r>
              <w:rPr>
                <w:rFonts w:eastAsia="Times New Roman"/>
              </w:rPr>
              <w:br/>
              <w:t xml:space="preserve">- спецификация (документ), определяющий некоторый набор различных функций, а также их </w:t>
            </w:r>
            <w:proofErr w:type="spellStart"/>
            <w:r>
              <w:rPr>
                <w:rFonts w:eastAsia="Times New Roman"/>
              </w:rPr>
              <w:t>поведение.Cross-platform</w:t>
            </w:r>
            <w:proofErr w:type="spellEnd"/>
            <w:r>
              <w:rPr>
                <w:rFonts w:eastAsia="Times New Roman"/>
              </w:rPr>
              <w:br/>
            </w:r>
            <w:proofErr w:type="spellStart"/>
            <w:r>
              <w:rPr>
                <w:rFonts w:eastAsia="Times New Roman"/>
              </w:rPr>
              <w:t>Audio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Creation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Tool</w:t>
            </w:r>
            <w:proofErr w:type="spellEnd"/>
            <w:r>
              <w:rPr>
                <w:rFonts w:eastAsia="Times New Roman"/>
              </w:rPr>
              <w:t xml:space="preserve"> (XACT3) - библиотека и, по совместительству, дви</w:t>
            </w:r>
            <w:r>
              <w:rPr>
                <w:rFonts w:eastAsia="Times New Roman"/>
              </w:rPr>
              <w:t xml:space="preserve">жок, предназначенный для программирования аудио, входящий в состав компонентов </w:t>
            </w:r>
            <w:proofErr w:type="spellStart"/>
            <w:r>
              <w:rPr>
                <w:rFonts w:eastAsia="Times New Roman"/>
              </w:rPr>
              <w:t>DirectX</w:t>
            </w:r>
            <w:proofErr w:type="spellEnd"/>
            <w:r>
              <w:rPr>
                <w:rFonts w:eastAsia="Times New Roman"/>
              </w:rPr>
              <w:t xml:space="preserve">. С помощью данного интерфейса разработчик может создавать и воспроизводить аудио информацию. Данная библиотека пришла на смену библиотеке </w:t>
            </w:r>
            <w:proofErr w:type="spellStart"/>
            <w:r>
              <w:rPr>
                <w:rFonts w:eastAsia="Times New Roman"/>
              </w:rPr>
              <w:t>DirectSound</w:t>
            </w:r>
            <w:proofErr w:type="spellEnd"/>
            <w:r>
              <w:rPr>
                <w:rFonts w:eastAsia="Times New Roman"/>
              </w:rPr>
              <w:t>, которая устарела с</w:t>
            </w:r>
            <w:r>
              <w:rPr>
                <w:rFonts w:eastAsia="Times New Roman"/>
              </w:rPr>
              <w:t xml:space="preserve"> выходом </w:t>
            </w:r>
            <w:proofErr w:type="spellStart"/>
            <w:r>
              <w:rPr>
                <w:rFonts w:eastAsia="Times New Roman"/>
              </w:rPr>
              <w:t>DirectX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gramStart"/>
            <w:r>
              <w:rPr>
                <w:rFonts w:eastAsia="Times New Roman"/>
              </w:rPr>
              <w:t>8</w:t>
            </w:r>
            <w:r>
              <w:rPr>
                <w:rFonts w:eastAsia="Times New Roman"/>
                <w:shd w:val="clear" w:color="auto" w:fill="FFFF00"/>
              </w:rPr>
              <w:t>.DirectX</w:t>
            </w:r>
            <w:proofErr w:type="gramEnd"/>
            <w:r>
              <w:rPr>
                <w:rFonts w:eastAsia="Times New Roman"/>
                <w:shd w:val="clear" w:color="auto" w:fill="FFFF00"/>
              </w:rPr>
              <w:br/>
            </w:r>
            <w:proofErr w:type="spellStart"/>
            <w:r>
              <w:rPr>
                <w:rFonts w:eastAsia="Times New Roman"/>
                <w:shd w:val="clear" w:color="auto" w:fill="FFFF00"/>
              </w:rPr>
              <w:t>Graphics</w:t>
            </w:r>
            <w:proofErr w:type="spellEnd"/>
            <w:r>
              <w:rPr>
                <w:rFonts w:eastAsia="Times New Roman"/>
                <w:shd w:val="clear" w:color="auto" w:fill="FFFF00"/>
              </w:rPr>
              <w:t xml:space="preserve"> </w:t>
            </w:r>
            <w:proofErr w:type="spellStart"/>
            <w:r>
              <w:rPr>
                <w:rFonts w:eastAsia="Times New Roman"/>
                <w:shd w:val="clear" w:color="auto" w:fill="FFFF00"/>
              </w:rPr>
              <w:t>Infrastructure</w:t>
            </w:r>
            <w:proofErr w:type="spellEnd"/>
            <w:r>
              <w:rPr>
                <w:rFonts w:eastAsia="Times New Roman"/>
                <w:shd w:val="clear" w:color="auto" w:fill="FFFF00"/>
              </w:rPr>
              <w:t xml:space="preserve"> (DXGI</w:t>
            </w:r>
            <w:r>
              <w:rPr>
                <w:rFonts w:eastAsia="Times New Roman"/>
              </w:rPr>
              <w:t xml:space="preserve">) - это интерфейс, который отвечает за сопоставление между интерфейсами </w:t>
            </w:r>
            <w:proofErr w:type="spellStart"/>
            <w:r>
              <w:rPr>
                <w:rFonts w:eastAsia="Times New Roman"/>
              </w:rPr>
              <w:t>DirectX</w:t>
            </w:r>
            <w:proofErr w:type="spellEnd"/>
            <w:r>
              <w:rPr>
                <w:rFonts w:eastAsia="Times New Roman"/>
              </w:rPr>
              <w:t xml:space="preserve"> и графическим ядром. Графическое ядро, в свою очередь, взаимодействует с драйвером дисплея </w:t>
            </w:r>
            <w:proofErr w:type="spellStart"/>
            <w:r>
              <w:rPr>
                <w:rFonts w:eastAsia="Times New Roman"/>
              </w:rPr>
              <w:t>Windows</w:t>
            </w:r>
            <w:proofErr w:type="spellEnd"/>
            <w:r>
              <w:rPr>
                <w:rFonts w:eastAsia="Times New Roman"/>
              </w:rPr>
              <w:t xml:space="preserve">. В возможности DXGI </w:t>
            </w:r>
            <w:proofErr w:type="gramStart"/>
            <w:r>
              <w:rPr>
                <w:rFonts w:eastAsia="Times New Roman"/>
              </w:rPr>
              <w:t>в</w:t>
            </w:r>
            <w:r>
              <w:rPr>
                <w:rFonts w:eastAsia="Times New Roman"/>
              </w:rPr>
              <w:t>ходит:-</w:t>
            </w:r>
            <w:proofErr w:type="gramEnd"/>
            <w:r>
              <w:rPr>
                <w:rFonts w:eastAsia="Times New Roman"/>
              </w:rPr>
              <w:br/>
              <w:t>перечисление графических адаптеров и мониторов;-</w:t>
            </w:r>
            <w:r>
              <w:rPr>
                <w:rFonts w:eastAsia="Times New Roman"/>
              </w:rPr>
              <w:br/>
              <w:t>перечисление режимов отображения;-</w:t>
            </w:r>
            <w:r>
              <w:rPr>
                <w:rFonts w:eastAsia="Times New Roman"/>
              </w:rPr>
              <w:br/>
              <w:t>выбор форматов буферов;-</w:t>
            </w:r>
            <w:r>
              <w:rPr>
                <w:rFonts w:eastAsia="Times New Roman"/>
              </w:rPr>
              <w:br/>
              <w:t xml:space="preserve">совместное использование ресурсов между </w:t>
            </w:r>
            <w:proofErr w:type="spellStart"/>
            <w:r>
              <w:rPr>
                <w:rFonts w:eastAsia="Times New Roman"/>
              </w:rPr>
              <w:t>процессорами.Direct</w:t>
            </w:r>
            <w:proofErr w:type="spellEnd"/>
            <w:r>
              <w:rPr>
                <w:rFonts w:eastAsia="Times New Roman"/>
              </w:rPr>
              <w:br/>
            </w:r>
            <w:proofErr w:type="spellStart"/>
            <w:r>
              <w:rPr>
                <w:rFonts w:eastAsia="Times New Roman"/>
              </w:rPr>
              <w:t>Compute</w:t>
            </w:r>
            <w:proofErr w:type="spellEnd"/>
            <w:r>
              <w:rPr>
                <w:rFonts w:eastAsia="Times New Roman"/>
              </w:rPr>
              <w:t xml:space="preserve"> - это интерфейс, основная задача которого - выполнение различного рода </w:t>
            </w:r>
            <w:r>
              <w:rPr>
                <w:rFonts w:eastAsia="Times New Roman"/>
              </w:rPr>
              <w:t xml:space="preserve">вычислений с использованием графических </w:t>
            </w:r>
            <w:proofErr w:type="spellStart"/>
            <w:r>
              <w:rPr>
                <w:rFonts w:eastAsia="Times New Roman"/>
              </w:rPr>
              <w:t>процессоров.Direct</w:t>
            </w:r>
            <w:proofErr w:type="spellEnd"/>
            <w:r>
              <w:rPr>
                <w:rFonts w:eastAsia="Times New Roman"/>
              </w:rPr>
              <w:br/>
              <w:t xml:space="preserve">X </w:t>
            </w:r>
            <w:proofErr w:type="spellStart"/>
            <w:r>
              <w:rPr>
                <w:rFonts w:eastAsia="Times New Roman"/>
              </w:rPr>
              <w:t>Raytracing</w:t>
            </w:r>
            <w:proofErr w:type="spellEnd"/>
            <w:r>
              <w:rPr>
                <w:rFonts w:eastAsia="Times New Roman"/>
              </w:rPr>
              <w:t xml:space="preserve"> (DXR) - это функция, которая</w:t>
            </w:r>
            <w:r>
              <w:rPr>
                <w:rFonts w:eastAsia="Times New Roman"/>
                <w:shd w:val="clear" w:color="auto" w:fill="997A8D"/>
              </w:rPr>
              <w:t xml:space="preserve"> реализует трассировку лучей, для видео</w:t>
            </w:r>
            <w:r>
              <w:rPr>
                <w:rFonts w:eastAsia="Times New Roman"/>
              </w:rPr>
              <w:t xml:space="preserve"> рендеринга</w:t>
            </w:r>
            <w:r>
              <w:rPr>
                <w:rFonts w:eastAsia="Times New Roman"/>
                <w:shd w:val="clear" w:color="auto" w:fill="997A8D"/>
              </w:rPr>
              <w:t>. DXR начинается с отправки луча из каждого пикселя в заданной плоскости и вычисляет, какие</w:t>
            </w:r>
            <w:r>
              <w:rPr>
                <w:rFonts w:eastAsia="Times New Roman"/>
              </w:rPr>
              <w:t xml:space="preserve"> объекта</w:t>
            </w:r>
            <w:r>
              <w:rPr>
                <w:rFonts w:eastAsia="Times New Roman"/>
                <w:shd w:val="clear" w:color="auto" w:fill="997A8D"/>
              </w:rPr>
              <w:t xml:space="preserve"> на пло</w:t>
            </w:r>
            <w:r>
              <w:rPr>
                <w:rFonts w:eastAsia="Times New Roman"/>
                <w:shd w:val="clear" w:color="auto" w:fill="997A8D"/>
              </w:rPr>
              <w:t>скости попадают под луч в первую очередь. Затем алгоритм DXR оценивает количество света</w:t>
            </w:r>
            <w:r>
              <w:rPr>
                <w:rFonts w:eastAsia="Times New Roman"/>
              </w:rPr>
              <w:t xml:space="preserve"> в том месте</w:t>
            </w:r>
            <w:r>
              <w:rPr>
                <w:rFonts w:eastAsia="Times New Roman"/>
                <w:shd w:val="clear" w:color="auto" w:fill="997A8D"/>
              </w:rPr>
              <w:t xml:space="preserve">, где луч пересекает объект, и прикрепляет это вычисление к объекту. Объекты могут иметь разные свойства, которые будут поглощать или отражать свет с разной </w:t>
            </w:r>
            <w:r>
              <w:rPr>
                <w:rFonts w:eastAsia="Times New Roman"/>
                <w:shd w:val="clear" w:color="auto" w:fill="997A8D"/>
              </w:rPr>
              <w:t>скоростью. Чтобы предотвратить бесконечные отскоки луча, DXR остановит вычисления после определенного количества пересечений. Лучи, которые никогда не взаимодействуют с объектом, отслеживаются по тому, как далеко они ушли. Это делается для того, чтобы алго</w:t>
            </w:r>
            <w:r>
              <w:rPr>
                <w:rFonts w:eastAsia="Times New Roman"/>
                <w:shd w:val="clear" w:color="auto" w:fill="997A8D"/>
              </w:rPr>
              <w:t>ритм понимал, когда лучи зашли слишком далеко</w:t>
            </w:r>
            <w:r>
              <w:rPr>
                <w:rFonts w:eastAsia="Times New Roman"/>
              </w:rPr>
              <w:t xml:space="preserve"> [6].В результате применения данной технологии, пользователь получает качественное изображение (рисунок 1.1).</w:t>
            </w:r>
            <w:r>
              <w:rPr>
                <w:rFonts w:eastAsia="Times New Roman"/>
              </w:rPr>
              <w:br/>
              <w:t>Рисунок 1.1 - Пример сцены, отрисованной с помощью</w:t>
            </w:r>
            <w:r>
              <w:rPr>
                <w:rFonts w:eastAsia="Times New Roman"/>
                <w:shd w:val="clear" w:color="auto" w:fill="7BA05B"/>
              </w:rPr>
              <w:t xml:space="preserve"> технологии трассировки лучей</w:t>
            </w:r>
            <w:r>
              <w:rPr>
                <w:rFonts w:eastAsia="Times New Roman"/>
              </w:rPr>
              <w:br/>
            </w:r>
            <w:proofErr w:type="spellStart"/>
            <w:r>
              <w:rPr>
                <w:rFonts w:eastAsia="Times New Roman"/>
              </w:rPr>
              <w:t>Direct</w:t>
            </w:r>
            <w:proofErr w:type="spellEnd"/>
            <w:r>
              <w:rPr>
                <w:rFonts w:eastAsia="Times New Roman"/>
              </w:rPr>
              <w:br/>
            </w:r>
            <w:proofErr w:type="spellStart"/>
            <w:r>
              <w:rPr>
                <w:rFonts w:eastAsia="Times New Roman"/>
              </w:rPr>
              <w:t>Storage</w:t>
            </w:r>
            <w:proofErr w:type="spellEnd"/>
            <w:r>
              <w:rPr>
                <w:rFonts w:eastAsia="Times New Roman"/>
              </w:rPr>
              <w:t xml:space="preserve"> - инте</w:t>
            </w:r>
            <w:r>
              <w:rPr>
                <w:rFonts w:eastAsia="Times New Roman"/>
              </w:rPr>
              <w:t>рфейс для работы с быстрыми SSD</w:t>
            </w:r>
            <w:r>
              <w:rPr>
                <w:rFonts w:eastAsia="Times New Roman"/>
                <w:shd w:val="clear" w:color="auto" w:fill="30D5C8"/>
              </w:rPr>
              <w:t>.1.1.3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Интерфейс Direct2DДля создания игры "Бег с препятствиями" наиболее оптимальным решением будет использовать именно компонент 2D графики. Верным выбором в таком случает будет служить интерфейс Direct2D.Direct2D</w:t>
            </w:r>
            <w:r>
              <w:rPr>
                <w:rFonts w:eastAsia="Times New Roman"/>
              </w:rPr>
              <w:br/>
              <w:t>является аппаратным ускорением 2D</w:t>
            </w:r>
            <w:r>
              <w:rPr>
                <w:rFonts w:eastAsia="Times New Roman"/>
                <w:shd w:val="clear" w:color="auto" w:fill="98FF98"/>
              </w:rPr>
              <w:t xml:space="preserve"> графики, кото</w:t>
            </w:r>
            <w:r>
              <w:rPr>
                <w:rFonts w:eastAsia="Times New Roman"/>
                <w:shd w:val="clear" w:color="auto" w:fill="98FF98"/>
              </w:rPr>
              <w:t>рый обеспечивает высокую производительность</w:t>
            </w:r>
            <w:r>
              <w:rPr>
                <w:rFonts w:eastAsia="Times New Roman"/>
              </w:rPr>
              <w:t xml:space="preserve"> и высокое качество визуализации для 2D</w:t>
            </w:r>
            <w:r>
              <w:rPr>
                <w:rFonts w:eastAsia="Times New Roman"/>
                <w:shd w:val="clear" w:color="auto" w:fill="98FF98"/>
              </w:rPr>
              <w:t xml:space="preserve"> геометрии, растровых изображений и текста</w:t>
            </w:r>
            <w:r>
              <w:rPr>
                <w:rFonts w:eastAsia="Times New Roman"/>
                <w:shd w:val="clear" w:color="auto" w:fill="FFFF00"/>
              </w:rPr>
              <w:t>.</w:t>
            </w:r>
            <w:r>
              <w:rPr>
                <w:rFonts w:eastAsia="Times New Roman"/>
                <w:shd w:val="clear" w:color="auto" w:fill="FFFF00"/>
              </w:rPr>
              <w:br/>
            </w:r>
            <w:proofErr w:type="spellStart"/>
            <w:r>
              <w:rPr>
                <w:rFonts w:eastAsia="Times New Roman"/>
                <w:shd w:val="clear" w:color="auto" w:fill="FFFF00"/>
              </w:rPr>
              <w:t>Application</w:t>
            </w:r>
            <w:proofErr w:type="spellEnd"/>
            <w:r>
              <w:rPr>
                <w:rFonts w:eastAsia="Times New Roman"/>
                <w:shd w:val="clear" w:color="auto" w:fill="FFFF00"/>
              </w:rPr>
              <w:t xml:space="preserve"> </w:t>
            </w:r>
            <w:proofErr w:type="spellStart"/>
            <w:r>
              <w:rPr>
                <w:rFonts w:eastAsia="Times New Roman"/>
                <w:shd w:val="clear" w:color="auto" w:fill="FFFF00"/>
              </w:rPr>
              <w:t>Programming</w:t>
            </w:r>
            <w:proofErr w:type="spellEnd"/>
            <w:r>
              <w:rPr>
                <w:rFonts w:eastAsia="Times New Roman"/>
                <w:shd w:val="clear" w:color="auto" w:fill="FFFF00"/>
              </w:rPr>
              <w:t xml:space="preserve"> </w:t>
            </w:r>
            <w:proofErr w:type="spellStart"/>
            <w:r>
              <w:rPr>
                <w:rFonts w:eastAsia="Times New Roman"/>
                <w:shd w:val="clear" w:color="auto" w:fill="FFFF00"/>
              </w:rPr>
              <w:t>Interface</w:t>
            </w:r>
            <w:proofErr w:type="spellEnd"/>
            <w:r>
              <w:rPr>
                <w:rFonts w:eastAsia="Times New Roman"/>
                <w:shd w:val="clear" w:color="auto" w:fill="FFFF00"/>
              </w:rPr>
              <w:br/>
              <w:t>(API</w:t>
            </w:r>
            <w:r>
              <w:rPr>
                <w:rFonts w:eastAsia="Times New Roman"/>
              </w:rPr>
              <w:t>) Direct2D предназначен для качественного взаимодействия с GDI, GDI+ и Direct3D [7].Интерфей</w:t>
            </w:r>
            <w:r>
              <w:rPr>
                <w:rFonts w:eastAsia="Times New Roman"/>
              </w:rPr>
              <w:t xml:space="preserve">с Direct2D позволяет пользователям визуально представить ресурсы, которые они </w:t>
            </w:r>
            <w:r>
              <w:rPr>
                <w:rFonts w:eastAsia="Times New Roman"/>
              </w:rPr>
              <w:lastRenderedPageBreak/>
              <w:t>могут создать в любом векторном редакторе графики, без предварительной конвертации данных ресурсов в изображения растрового формата. Такая уникальная возможность обеспечивается б</w:t>
            </w:r>
            <w:r>
              <w:rPr>
                <w:rFonts w:eastAsia="Times New Roman"/>
              </w:rPr>
              <w:t>лагодаря тому, что Direct2D способен поддерживать синтаксический анализа и рисование SVG-изображения (рисунок 1.2).Рисунок 1.</w:t>
            </w:r>
            <w:r>
              <w:rPr>
                <w:rFonts w:eastAsia="Times New Roman"/>
              </w:rPr>
              <w:br/>
              <w:t>2 - Пример SVG-</w:t>
            </w:r>
            <w:proofErr w:type="spellStart"/>
            <w:r>
              <w:rPr>
                <w:rFonts w:eastAsia="Times New Roman"/>
              </w:rPr>
              <w:t>изображенияScalable</w:t>
            </w:r>
            <w:proofErr w:type="spellEnd"/>
            <w:r>
              <w:rPr>
                <w:rFonts w:eastAsia="Times New Roman"/>
              </w:rPr>
              <w:br/>
            </w:r>
            <w:proofErr w:type="spellStart"/>
            <w:r>
              <w:rPr>
                <w:rFonts w:eastAsia="Times New Roman"/>
              </w:rPr>
              <w:t>Vector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Graphics</w:t>
            </w:r>
            <w:proofErr w:type="spellEnd"/>
            <w:r>
              <w:rPr>
                <w:rFonts w:eastAsia="Times New Roman"/>
              </w:rPr>
              <w:t xml:space="preserve"> (SVG</w:t>
            </w:r>
            <w:r>
              <w:rPr>
                <w:rFonts w:eastAsia="Times New Roman"/>
                <w:shd w:val="clear" w:color="auto" w:fill="D8CBDF"/>
              </w:rPr>
              <w:t>) - язык разметки векторной графики</w:t>
            </w:r>
            <w:r>
              <w:rPr>
                <w:rFonts w:eastAsia="Times New Roman"/>
              </w:rPr>
              <w:t>, который предназначен для описания смеш</w:t>
            </w:r>
            <w:r>
              <w:rPr>
                <w:rFonts w:eastAsia="Times New Roman"/>
              </w:rPr>
              <w:t xml:space="preserve">анной векторно-растровой графики в формате </w:t>
            </w:r>
            <w:proofErr w:type="spellStart"/>
            <w:r>
              <w:rPr>
                <w:rFonts w:eastAsia="Times New Roman"/>
              </w:rPr>
              <w:t>eXtensible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Markup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Language</w:t>
            </w:r>
            <w:proofErr w:type="spellEnd"/>
            <w:r>
              <w:rPr>
                <w:rFonts w:eastAsia="Times New Roman"/>
              </w:rPr>
              <w:t xml:space="preserve"> (XML).При</w:t>
            </w:r>
            <w:r>
              <w:rPr>
                <w:rFonts w:eastAsia="Times New Roman"/>
              </w:rPr>
              <w:br/>
            </w:r>
            <w:proofErr w:type="spellStart"/>
            <w:r>
              <w:rPr>
                <w:rFonts w:eastAsia="Times New Roman"/>
              </w:rPr>
              <w:t>мечательно</w:t>
            </w:r>
            <w:proofErr w:type="spellEnd"/>
            <w:r>
              <w:rPr>
                <w:rFonts w:eastAsia="Times New Roman"/>
              </w:rPr>
              <w:t>, что Direct2D поддерживает только ограниченное подмножество SVG, которые подходят для изображений, но не поддерживает все возможности рисования SVG.Direct2D</w:t>
            </w:r>
            <w:r>
              <w:rPr>
                <w:rFonts w:eastAsia="Times New Roman"/>
              </w:rPr>
              <w:br/>
              <w:t>рендерин</w:t>
            </w:r>
            <w:r>
              <w:rPr>
                <w:rFonts w:eastAsia="Times New Roman"/>
              </w:rPr>
              <w:t>г поддерживает более широкий спектр форматов цвета. Данная возможность позволяет пользователям использовать больше типов шрифтов в своих приложениях на базе Direct2D.Начиная с Windows10, Direct2D обеспечивает поддержку создания и рендеринга пакетов спрайто</w:t>
            </w:r>
            <w:r>
              <w:rPr>
                <w:rFonts w:eastAsia="Times New Roman"/>
              </w:rPr>
              <w:t>в.</w:t>
            </w:r>
            <w:r>
              <w:rPr>
                <w:rFonts w:eastAsia="Times New Roman"/>
              </w:rPr>
              <w:br/>
              <w:t>Спрайт - графический объект, применяемый в компьютерной графике. Чаще всего, спрайт (рисунок 1.3) представляет собой растровое изображение, которое можно отобразить на экране. По сравнению с универсальным</w:t>
            </w:r>
            <w:r>
              <w:rPr>
                <w:rFonts w:eastAsia="Times New Roman"/>
              </w:rPr>
              <w:br/>
              <w:t xml:space="preserve">методом </w:t>
            </w:r>
            <w:proofErr w:type="spellStart"/>
            <w:r>
              <w:rPr>
                <w:rFonts w:eastAsia="Times New Roman"/>
              </w:rPr>
              <w:t>DrawImage</w:t>
            </w:r>
            <w:proofErr w:type="spellEnd"/>
            <w:r>
              <w:rPr>
                <w:rFonts w:eastAsia="Times New Roman"/>
              </w:rPr>
              <w:t xml:space="preserve"> (метод библиотеки </w:t>
            </w:r>
            <w:proofErr w:type="spellStart"/>
            <w:r>
              <w:rPr>
                <w:rFonts w:eastAsia="Times New Roman"/>
              </w:rPr>
              <w:t>System.Drawi</w:t>
            </w:r>
            <w:r>
              <w:rPr>
                <w:rFonts w:eastAsia="Times New Roman"/>
              </w:rPr>
              <w:t>ng</w:t>
            </w:r>
            <w:proofErr w:type="spellEnd"/>
            <w:r>
              <w:rPr>
                <w:rFonts w:eastAsia="Times New Roman"/>
              </w:rPr>
              <w:t xml:space="preserve">, который рисует указанный пользователем объект </w:t>
            </w:r>
            <w:proofErr w:type="spellStart"/>
            <w:r>
              <w:rPr>
                <w:rFonts w:eastAsia="Times New Roman"/>
              </w:rPr>
              <w:t>Image</w:t>
            </w:r>
            <w:proofErr w:type="spellEnd"/>
            <w:r>
              <w:rPr>
                <w:rFonts w:eastAsia="Times New Roman"/>
              </w:rPr>
              <w:t xml:space="preserve"> в заданном месте, используя исходный размер изображения), пакеты спрайтов требуют значительно меньших затрат процессора на каждое изображение.</w:t>
            </w:r>
            <w:r>
              <w:rPr>
                <w:rFonts w:eastAsia="Times New Roman"/>
              </w:rPr>
              <w:br/>
              <w:t xml:space="preserve">Это делает их идеальными для сценариев, включающих сотни </w:t>
            </w:r>
            <w:r>
              <w:rPr>
                <w:rFonts w:eastAsia="Times New Roman"/>
              </w:rPr>
              <w:t xml:space="preserve">или тысячи схожих изображений, таких как игровые спрайты или системы </w:t>
            </w:r>
            <w:proofErr w:type="spellStart"/>
            <w:r>
              <w:rPr>
                <w:rFonts w:eastAsia="Times New Roman"/>
              </w:rPr>
              <w:t>частиц.Рисунок</w:t>
            </w:r>
            <w:proofErr w:type="spellEnd"/>
            <w:r>
              <w:rPr>
                <w:rFonts w:eastAsia="Times New Roman"/>
              </w:rPr>
              <w:t xml:space="preserve"> 1.3 - Пример 2D спрайтаDirect2D</w:t>
            </w:r>
            <w:r>
              <w:rPr>
                <w:rFonts w:eastAsia="Times New Roman"/>
              </w:rPr>
              <w:br/>
              <w:t>предоставляет новый примитив для представления чернильных штрихов.</w:t>
            </w:r>
            <w:r>
              <w:rPr>
                <w:rFonts w:eastAsia="Times New Roman"/>
              </w:rPr>
              <w:br/>
              <w:t>Штрихи чернил Direct2D определяются кривыми Безье, поддерживают различные</w:t>
            </w:r>
            <w:r>
              <w:rPr>
                <w:rFonts w:eastAsia="Times New Roman"/>
              </w:rPr>
              <w:t xml:space="preserve"> формы наконечника и преобразования и могут иметь фиксированную или переменную толщину.</w:t>
            </w:r>
            <w:r>
              <w:rPr>
                <w:rFonts w:eastAsia="Times New Roman"/>
              </w:rPr>
              <w:br/>
              <w:t>Встроенная поддержка штрихов чернил Direct2D позволяет приложениям легко визуализировать более быстрые и красивые чернила, чем предыдущие подходы, которые обычно требов</w:t>
            </w:r>
            <w:r>
              <w:rPr>
                <w:rFonts w:eastAsia="Times New Roman"/>
              </w:rPr>
              <w:t>али, чтобы приложения сами управляли чернилами в виде серии эллипсов и четырехугольников.</w:t>
            </w:r>
            <w:r>
              <w:rPr>
                <w:rFonts w:eastAsia="Times New Roman"/>
              </w:rPr>
              <w:br/>
              <w:t>Интерфейс Direct2D включает в себя богатый набор новых встроенных эффектов, которые отвечают главным запросам пользователей и позволяют создавать новые виды визуальны</w:t>
            </w:r>
            <w:r>
              <w:rPr>
                <w:rFonts w:eastAsia="Times New Roman"/>
              </w:rPr>
              <w:t>х сценариев.</w:t>
            </w:r>
            <w:r>
              <w:rPr>
                <w:rFonts w:eastAsia="Times New Roman"/>
              </w:rPr>
              <w:br/>
              <w:t xml:space="preserve">Среди новых эффектов, реализованных с появлением Windows10, можно </w:t>
            </w:r>
            <w:proofErr w:type="spellStart"/>
            <w:r>
              <w:rPr>
                <w:rFonts w:eastAsia="Times New Roman"/>
              </w:rPr>
              <w:t>выделить:контрастный</w:t>
            </w:r>
            <w:proofErr w:type="spellEnd"/>
            <w:r>
              <w:rPr>
                <w:rFonts w:eastAsia="Times New Roman"/>
              </w:rPr>
              <w:t xml:space="preserve"> эффект</w:t>
            </w:r>
            <w:r>
              <w:rPr>
                <w:rFonts w:eastAsia="Times New Roman"/>
              </w:rPr>
              <w:br/>
              <w:t>(увеличивает или уменьшает контрастность изображения);эффект бликов и теней (настройка бликов и теней изображения);</w:t>
            </w:r>
            <w:r>
              <w:rPr>
                <w:rFonts w:eastAsia="Times New Roman"/>
              </w:rPr>
              <w:br/>
              <w:t>эффект резкости (повышает резкост</w:t>
            </w:r>
            <w:r>
              <w:rPr>
                <w:rFonts w:eastAsia="Times New Roman"/>
              </w:rPr>
              <w:t>ь изображения);</w:t>
            </w:r>
            <w:r>
              <w:rPr>
                <w:rFonts w:eastAsia="Times New Roman"/>
              </w:rPr>
              <w:br/>
              <w:t>эффект оттенков серого (преобразует изображение в монохроматический серый цвет);</w:t>
            </w:r>
            <w:r>
              <w:rPr>
                <w:rFonts w:eastAsia="Times New Roman"/>
              </w:rPr>
              <w:br/>
              <w:t>эффект выпрямления (поворачивает и при необходимости масштабирует изображение);</w:t>
            </w:r>
            <w:r>
              <w:rPr>
                <w:rFonts w:eastAsia="Times New Roman"/>
              </w:rPr>
              <w:br/>
              <w:t>эффект обнаружения краев (отфильтровывает содержимое изображения, оставляя лини</w:t>
            </w:r>
            <w:r>
              <w:rPr>
                <w:rFonts w:eastAsia="Times New Roman"/>
              </w:rPr>
              <w:t xml:space="preserve">и по краям контрастных участков изображения);эффект пастеризации (эффект уменьшает количество уникальных цветов в изображении).1.2 Отличительные особенности технологии </w:t>
            </w:r>
            <w:proofErr w:type="spellStart"/>
            <w:r>
              <w:rPr>
                <w:rFonts w:eastAsia="Times New Roman"/>
              </w:rPr>
              <w:t>DirectX</w:t>
            </w:r>
            <w:proofErr w:type="spellEnd"/>
            <w:r>
              <w:rPr>
                <w:rFonts w:eastAsia="Times New Roman"/>
              </w:rPr>
              <w:t xml:space="preserve"> в сравнении с &lt; &lt;/</w:t>
            </w:r>
            <w:proofErr w:type="spellStart"/>
            <w:r>
              <w:rPr>
                <w:rFonts w:eastAsia="Times New Roman"/>
              </w:rPr>
              <w:t>w:t</w:t>
            </w:r>
            <w:proofErr w:type="spellEnd"/>
            <w:r>
              <w:rPr>
                <w:rFonts w:eastAsia="Times New Roman"/>
              </w:rPr>
              <w:br/>
            </w:r>
            <w:proofErr w:type="spellStart"/>
            <w:r>
              <w:rPr>
                <w:rFonts w:eastAsia="Times New Roman"/>
              </w:rPr>
              <w:t>OpenGLТехнологии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DirectX</w:t>
            </w:r>
            <w:proofErr w:type="spellEnd"/>
            <w:r>
              <w:rPr>
                <w:rFonts w:eastAsia="Times New Roman"/>
              </w:rPr>
              <w:t xml:space="preserve"> и </w:t>
            </w:r>
            <w:proofErr w:type="spellStart"/>
            <w:r>
              <w:rPr>
                <w:rFonts w:eastAsia="Times New Roman"/>
              </w:rPr>
              <w:t>OpenGL</w:t>
            </w:r>
            <w:proofErr w:type="spellEnd"/>
            <w:r>
              <w:rPr>
                <w:rFonts w:eastAsia="Times New Roman"/>
              </w:rPr>
              <w:t xml:space="preserve"> являются конкурирующими </w:t>
            </w:r>
            <w:r>
              <w:rPr>
                <w:rFonts w:eastAsia="Times New Roman"/>
              </w:rPr>
              <w:t xml:space="preserve">интерфейсами. Они оба могут использоваться для визуализации 3D и 2D компьютерной графики. Отсюда можно выделить одно из основных преимуществ </w:t>
            </w:r>
            <w:proofErr w:type="spellStart"/>
            <w:r>
              <w:rPr>
                <w:rFonts w:eastAsia="Times New Roman"/>
              </w:rPr>
              <w:t>DirectX</w:t>
            </w:r>
            <w:proofErr w:type="spellEnd"/>
            <w:r>
              <w:rPr>
                <w:rFonts w:eastAsia="Times New Roman"/>
              </w:rPr>
              <w:t xml:space="preserve">: наличие множества различных компонентов, которые позволяют пользователю работать не только с графикой, но </w:t>
            </w:r>
            <w:r>
              <w:rPr>
                <w:rFonts w:eastAsia="Times New Roman"/>
              </w:rPr>
              <w:t xml:space="preserve">и со звуком, текстом, вычислениями с использованием графических процессоров и памятью компьютера. Представленные интерфейсы прикладного программирования имеют множество различий. Одним из них можно считать поддержку расширений. Так как </w:t>
            </w:r>
            <w:proofErr w:type="spellStart"/>
            <w:r>
              <w:rPr>
                <w:rFonts w:eastAsia="Times New Roman"/>
              </w:rPr>
              <w:t>DirectX</w:t>
            </w:r>
            <w:proofErr w:type="spellEnd"/>
            <w:r>
              <w:rPr>
                <w:rFonts w:eastAsia="Times New Roman"/>
              </w:rPr>
              <w:t xml:space="preserve"> является про</w:t>
            </w:r>
            <w:r>
              <w:rPr>
                <w:rFonts w:eastAsia="Times New Roman"/>
              </w:rPr>
              <w:t xml:space="preserve">приетарным продуктом, то и изменения в него вносятся исключительно самой компанией разработчиком - </w:t>
            </w:r>
            <w:proofErr w:type="spellStart"/>
            <w:r>
              <w:rPr>
                <w:rFonts w:eastAsia="Times New Roman"/>
              </w:rPr>
              <w:t>Microsoft</w:t>
            </w:r>
            <w:proofErr w:type="spellEnd"/>
            <w:r>
              <w:rPr>
                <w:rFonts w:eastAsia="Times New Roman"/>
              </w:rPr>
              <w:t xml:space="preserve">. </w:t>
            </w:r>
            <w:proofErr w:type="spellStart"/>
            <w:r>
              <w:rPr>
                <w:rFonts w:eastAsia="Times New Roman"/>
              </w:rPr>
              <w:t>OpenGL</w:t>
            </w:r>
            <w:proofErr w:type="spellEnd"/>
            <w:r>
              <w:rPr>
                <w:rFonts w:eastAsia="Times New Roman"/>
              </w:rPr>
              <w:t xml:space="preserve">, в свою очередь, является свободным API, распространяющийся под лицензией. </w:t>
            </w:r>
            <w:proofErr w:type="spellStart"/>
            <w:r>
              <w:rPr>
                <w:rFonts w:eastAsia="Times New Roman"/>
              </w:rPr>
              <w:t>OpenGL</w:t>
            </w:r>
            <w:proofErr w:type="spellEnd"/>
            <w:r>
              <w:rPr>
                <w:rFonts w:eastAsia="Times New Roman"/>
              </w:rPr>
              <w:t xml:space="preserve"> представляет собой открытый стандарт, однако некоторые ег</w:t>
            </w:r>
            <w:r>
              <w:rPr>
                <w:rFonts w:eastAsia="Times New Roman"/>
              </w:rPr>
              <w:t xml:space="preserve">о функции запатентованы. Правки в интерфейс и расширение </w:t>
            </w:r>
            <w:proofErr w:type="spellStart"/>
            <w:r>
              <w:rPr>
                <w:rFonts w:eastAsia="Times New Roman"/>
              </w:rPr>
              <w:t>OpenGL</w:t>
            </w:r>
            <w:proofErr w:type="spellEnd"/>
            <w:r>
              <w:rPr>
                <w:rFonts w:eastAsia="Times New Roman"/>
              </w:rPr>
              <w:t xml:space="preserve"> осуществляются всем сообществом, в которое входят и ключевые производители видеокарт: AMD и NVIDIA. В конечном итоге наиболее важные расширения </w:t>
            </w:r>
            <w:r>
              <w:rPr>
                <w:rFonts w:eastAsia="Times New Roman"/>
              </w:rPr>
              <w:lastRenderedPageBreak/>
              <w:t>становятся частью основной спецификации</w:t>
            </w:r>
            <w:r>
              <w:rPr>
                <w:rFonts w:eastAsia="Times New Roman"/>
                <w:shd w:val="clear" w:color="auto" w:fill="6B8E23"/>
              </w:rPr>
              <w:t xml:space="preserve">. Каждая </w:t>
            </w:r>
            <w:r>
              <w:rPr>
                <w:rFonts w:eastAsia="Times New Roman"/>
                <w:shd w:val="clear" w:color="auto" w:fill="6B8E23"/>
              </w:rPr>
              <w:t xml:space="preserve">новая версия </w:t>
            </w:r>
            <w:proofErr w:type="spellStart"/>
            <w:r>
              <w:rPr>
                <w:rFonts w:eastAsia="Times New Roman"/>
                <w:shd w:val="clear" w:color="auto" w:fill="6B8E23"/>
              </w:rPr>
              <w:t>OpenGL</w:t>
            </w:r>
            <w:proofErr w:type="spellEnd"/>
            <w:r>
              <w:rPr>
                <w:rFonts w:eastAsia="Times New Roman"/>
              </w:rPr>
              <w:t xml:space="preserve"> представляет из себя старую версию с добавлением некоторых новых расширений. В то же время новые функции по-прежнему доступны в виде </w:t>
            </w:r>
            <w:proofErr w:type="spellStart"/>
            <w:proofErr w:type="gramStart"/>
            <w:r>
              <w:rPr>
                <w:rFonts w:eastAsia="Times New Roman"/>
              </w:rPr>
              <w:t>расширений.Еще</w:t>
            </w:r>
            <w:proofErr w:type="spellEnd"/>
            <w:proofErr w:type="gramEnd"/>
            <w:r>
              <w:rPr>
                <w:rFonts w:eastAsia="Times New Roman"/>
              </w:rPr>
              <w:t xml:space="preserve"> одно существенное различие двух технологий - кроссплатформенность. Проприетарный </w:t>
            </w:r>
            <w:proofErr w:type="spellStart"/>
            <w:r>
              <w:rPr>
                <w:rFonts w:eastAsia="Times New Roman"/>
              </w:rPr>
              <w:t>DirectX</w:t>
            </w:r>
            <w:proofErr w:type="spellEnd"/>
            <w:r>
              <w:rPr>
                <w:rFonts w:eastAsia="Times New Roman"/>
              </w:rPr>
              <w:t xml:space="preserve"> реализован официально лишь в семействе операционных систем </w:t>
            </w:r>
            <w:proofErr w:type="spellStart"/>
            <w:r>
              <w:rPr>
                <w:rFonts w:eastAsia="Times New Roman"/>
              </w:rPr>
              <w:t>Windows</w:t>
            </w:r>
            <w:proofErr w:type="spellEnd"/>
            <w:r>
              <w:rPr>
                <w:rFonts w:eastAsia="Times New Roman"/>
              </w:rPr>
              <w:t xml:space="preserve">, включая те версии, которые используются в семействе игровых консолей </w:t>
            </w:r>
            <w:proofErr w:type="spellStart"/>
            <w:r>
              <w:rPr>
                <w:rFonts w:eastAsia="Times New Roman"/>
              </w:rPr>
              <w:t>Xbox.OpenGL</w:t>
            </w:r>
            <w:proofErr w:type="spellEnd"/>
            <w:r>
              <w:rPr>
                <w:rFonts w:eastAsia="Times New Roman"/>
              </w:rPr>
              <w:br/>
              <w:t xml:space="preserve">имеет реализации, доступные на многих </w:t>
            </w:r>
            <w:proofErr w:type="gramStart"/>
            <w:r>
              <w:rPr>
                <w:rFonts w:eastAsia="Times New Roman"/>
              </w:rPr>
              <w:t>платформах ,</w:t>
            </w:r>
            <w:proofErr w:type="gramEnd"/>
            <w:r>
              <w:rPr>
                <w:rFonts w:eastAsia="Times New Roman"/>
              </w:rPr>
              <w:t xml:space="preserve"> включая </w:t>
            </w:r>
            <w:proofErr w:type="spellStart"/>
            <w:r>
              <w:rPr>
                <w:rFonts w:eastAsia="Times New Roman"/>
              </w:rPr>
              <w:t>Microsoft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Windows</w:t>
            </w:r>
            <w:proofErr w:type="spellEnd"/>
            <w:r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br/>
            </w:r>
            <w:proofErr w:type="spellStart"/>
            <w:r>
              <w:rPr>
                <w:rFonts w:eastAsia="Times New Roman"/>
              </w:rPr>
              <w:t>Unix</w:t>
            </w:r>
            <w:proofErr w:type="spellEnd"/>
            <w:r>
              <w:rPr>
                <w:rFonts w:eastAsia="Times New Roman"/>
              </w:rPr>
              <w:t>-системы, такие как Mach</w:t>
            </w:r>
            <w:r>
              <w:rPr>
                <w:rFonts w:eastAsia="Times New Roman"/>
              </w:rPr>
              <w:t>ttps://en.wikipedia.org/wiki/OS_X</w:t>
            </w:r>
            <w:r>
              <w:rPr>
                <w:rFonts w:eastAsia="Times New Roman"/>
              </w:rPr>
              <w:br/>
              <w:t>OS,</w:t>
            </w:r>
            <w:r>
              <w:rPr>
                <w:rFonts w:eastAsia="Times New Roman"/>
              </w:rPr>
              <w:br/>
            </w:r>
            <w:proofErr w:type="spellStart"/>
            <w:r>
              <w:rPr>
                <w:rFonts w:eastAsia="Times New Roman"/>
              </w:rPr>
              <w:t>Linux</w:t>
            </w:r>
            <w:proofErr w:type="spellEnd"/>
            <w:r>
              <w:rPr>
                <w:rFonts w:eastAsia="Times New Roman"/>
              </w:rPr>
              <w:t xml:space="preserve">. </w:t>
            </w:r>
            <w:proofErr w:type="spellStart"/>
            <w:r>
              <w:rPr>
                <w:rFonts w:eastAsia="Times New Roman"/>
              </w:rPr>
              <w:t>Nintendo</w:t>
            </w:r>
            <w:proofErr w:type="spellEnd"/>
            <w:r>
              <w:rPr>
                <w:rFonts w:eastAsia="Times New Roman"/>
              </w:rPr>
              <w:t xml:space="preserve"> и </w:t>
            </w:r>
            <w:proofErr w:type="spellStart"/>
            <w:r>
              <w:rPr>
                <w:rFonts w:eastAsia="Times New Roman"/>
              </w:rPr>
              <w:t>Sony</w:t>
            </w:r>
            <w:proofErr w:type="spellEnd"/>
            <w:r>
              <w:rPr>
                <w:rFonts w:eastAsia="Times New Roman"/>
              </w:rPr>
              <w:t xml:space="preserve"> разработали свои собственные библиотеки, которые похожи, но не идентичны </w:t>
            </w:r>
            <w:proofErr w:type="spellStart"/>
            <w:r>
              <w:rPr>
                <w:rFonts w:eastAsia="Times New Roman"/>
              </w:rPr>
              <w:t>OpenGL</w:t>
            </w:r>
            <w:proofErr w:type="spellEnd"/>
            <w:r>
              <w:rPr>
                <w:rFonts w:eastAsia="Times New Roman"/>
              </w:rPr>
              <w:t xml:space="preserve">. </w:t>
            </w:r>
            <w:proofErr w:type="spellStart"/>
            <w:r>
              <w:rPr>
                <w:rFonts w:eastAsia="Times New Roman"/>
              </w:rPr>
              <w:t>OpenGL</w:t>
            </w:r>
            <w:proofErr w:type="spellEnd"/>
            <w:r>
              <w:rPr>
                <w:rFonts w:eastAsia="Times New Roman"/>
              </w:rPr>
              <w:t xml:space="preserve"> было выбрано в качестве основной графической библиотеки для</w:t>
            </w:r>
            <w:r>
              <w:rPr>
                <w:rFonts w:eastAsia="Times New Roman"/>
              </w:rPr>
              <w:br/>
            </w:r>
            <w:proofErr w:type="spellStart"/>
            <w:r>
              <w:rPr>
                <w:rFonts w:eastAsia="Times New Roman"/>
              </w:rPr>
              <w:t>Android</w:t>
            </w:r>
            <w:proofErr w:type="spellEnd"/>
            <w:r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br/>
            </w:r>
            <w:proofErr w:type="spellStart"/>
            <w:r>
              <w:rPr>
                <w:rFonts w:eastAsia="Times New Roman"/>
              </w:rPr>
              <w:t>BlackBerry</w:t>
            </w:r>
            <w:proofErr w:type="spellEnd"/>
            <w:r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br/>
            </w:r>
            <w:proofErr w:type="spellStart"/>
            <w:r>
              <w:rPr>
                <w:rFonts w:eastAsia="Times New Roman"/>
              </w:rPr>
              <w:t>iOS</w:t>
            </w:r>
            <w:proofErr w:type="spellEnd"/>
            <w:r>
              <w:rPr>
                <w:rFonts w:eastAsia="Times New Roman"/>
              </w:rPr>
              <w:t xml:space="preserve"> и</w:t>
            </w:r>
            <w:r>
              <w:rPr>
                <w:rFonts w:eastAsia="Times New Roman"/>
              </w:rPr>
              <w:br/>
            </w:r>
            <w:proofErr w:type="spellStart"/>
            <w:r>
              <w:rPr>
                <w:rFonts w:eastAsia="Times New Roman"/>
              </w:rPr>
              <w:t>Symbian</w:t>
            </w:r>
            <w:proofErr w:type="spellEnd"/>
            <w:r>
              <w:rPr>
                <w:rFonts w:eastAsia="Times New Roman"/>
              </w:rPr>
              <w:br/>
              <w:t>в форме</w:t>
            </w:r>
            <w:r>
              <w:rPr>
                <w:rFonts w:eastAsia="Times New Roman"/>
              </w:rPr>
              <w:br/>
            </w:r>
            <w:proofErr w:type="spellStart"/>
            <w:r>
              <w:rPr>
                <w:rFonts w:eastAsia="Times New Roman"/>
              </w:rPr>
              <w:t>Open</w:t>
            </w:r>
            <w:r>
              <w:rPr>
                <w:rFonts w:eastAsia="Times New Roman"/>
              </w:rPr>
              <w:t>GL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ES.DirectX</w:t>
            </w:r>
            <w:proofErr w:type="spellEnd"/>
            <w:r>
              <w:rPr>
                <w:rFonts w:eastAsia="Times New Roman"/>
              </w:rPr>
              <w:br/>
              <w:t>основан на технологии COM, одним и преимуществ которой является то, что API можно использовать на любом COM-совместимом языке, в частности:</w:t>
            </w:r>
            <w:r>
              <w:rPr>
                <w:rFonts w:eastAsia="Times New Roman"/>
              </w:rPr>
              <w:br/>
            </w:r>
            <w:proofErr w:type="spellStart"/>
            <w:r>
              <w:rPr>
                <w:rFonts w:eastAsia="Times New Roman"/>
              </w:rPr>
              <w:t>Object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Pascal</w:t>
            </w:r>
            <w:proofErr w:type="spellEnd"/>
            <w:r>
              <w:rPr>
                <w:rFonts w:eastAsia="Times New Roman"/>
              </w:rPr>
              <w:br/>
              <w:t>(</w:t>
            </w:r>
            <w:proofErr w:type="spellStart"/>
            <w:r>
              <w:rPr>
                <w:rFonts w:eastAsia="Times New Roman"/>
              </w:rPr>
              <w:t>Delphi</w:t>
            </w:r>
            <w:proofErr w:type="spellEnd"/>
            <w:r>
              <w:rPr>
                <w:rFonts w:eastAsia="Times New Roman"/>
              </w:rPr>
              <w:t>), С++,</w:t>
            </w:r>
            <w:r>
              <w:rPr>
                <w:rFonts w:eastAsia="Times New Roman"/>
              </w:rPr>
              <w:br/>
              <w:t>https://en.wikipedia.org/wiki/C_Sharp_(programming_language)</w:t>
            </w:r>
            <w:r>
              <w:rPr>
                <w:rFonts w:eastAsia="Times New Roman"/>
              </w:rPr>
              <w:br/>
              <w:t xml:space="preserve">C# и др. </w:t>
            </w:r>
            <w:proofErr w:type="spellStart"/>
            <w:r>
              <w:rPr>
                <w:rFonts w:eastAsia="Times New Roman"/>
              </w:rPr>
              <w:t>Ope</w:t>
            </w:r>
            <w:r>
              <w:rPr>
                <w:rFonts w:eastAsia="Times New Roman"/>
              </w:rPr>
              <w:t>nGL</w:t>
            </w:r>
            <w:proofErr w:type="spellEnd"/>
            <w:r>
              <w:rPr>
                <w:rFonts w:eastAsia="Times New Roman"/>
              </w:rPr>
              <w:br/>
              <w:t>- спецификация, реализованная на</w:t>
            </w:r>
            <w:r>
              <w:rPr>
                <w:rFonts w:eastAsia="Times New Roman"/>
              </w:rPr>
              <w:br/>
              <w:t>https://en.wikipedia.org/wiki/Programming_language</w:t>
            </w:r>
            <w:r>
              <w:rPr>
                <w:rFonts w:eastAsia="Times New Roman"/>
              </w:rPr>
              <w:br/>
              <w:t>языке программирования</w:t>
            </w:r>
            <w:r>
              <w:rPr>
                <w:rFonts w:eastAsia="Times New Roman"/>
              </w:rPr>
              <w:br/>
              <w:t>https://en.wikipedia.org/wiki/C_(programming_language)</w:t>
            </w:r>
            <w:r>
              <w:rPr>
                <w:rFonts w:eastAsia="Times New Roman"/>
              </w:rPr>
              <w:br/>
              <w:t>C, которая может быть использована и на других языках.</w:t>
            </w:r>
            <w:r>
              <w:rPr>
                <w:rFonts w:eastAsia="Times New Roman"/>
              </w:rPr>
              <w:br/>
              <w:t xml:space="preserve">Как API, </w:t>
            </w:r>
            <w:proofErr w:type="spellStart"/>
            <w:r>
              <w:rPr>
                <w:rFonts w:eastAsia="Times New Roman"/>
              </w:rPr>
              <w:t>OpenGL</w:t>
            </w:r>
            <w:proofErr w:type="spellEnd"/>
            <w:r>
              <w:rPr>
                <w:rFonts w:eastAsia="Times New Roman"/>
              </w:rPr>
              <w:t xml:space="preserve"> не зависит ни от од</w:t>
            </w:r>
            <w:r>
              <w:rPr>
                <w:rFonts w:eastAsia="Times New Roman"/>
              </w:rPr>
              <w:t xml:space="preserve">ной функции языка программирования и может быть вызван практически из любого языка. В </w:t>
            </w:r>
            <w:proofErr w:type="spellStart"/>
            <w:r>
              <w:rPr>
                <w:rFonts w:eastAsia="Times New Roman"/>
              </w:rPr>
              <w:t>OpenGL</w:t>
            </w:r>
            <w:proofErr w:type="spellEnd"/>
            <w:r>
              <w:rPr>
                <w:rFonts w:eastAsia="Times New Roman"/>
              </w:rPr>
              <w:t xml:space="preserve"> используется так называемая машина состояний (конечный автомат). Результат вызовов функций </w:t>
            </w:r>
            <w:proofErr w:type="spellStart"/>
            <w:r>
              <w:rPr>
                <w:rFonts w:eastAsia="Times New Roman"/>
              </w:rPr>
              <w:t>OpenGL</w:t>
            </w:r>
            <w:proofErr w:type="spellEnd"/>
            <w:r>
              <w:rPr>
                <w:rFonts w:eastAsia="Times New Roman"/>
              </w:rPr>
              <w:t xml:space="preserve"> зависит от внутреннего состояния, и может изменять его. В </w:t>
            </w:r>
            <w:proofErr w:type="spellStart"/>
            <w:r>
              <w:rPr>
                <w:rFonts w:eastAsia="Times New Roman"/>
              </w:rPr>
              <w:t>OpenGL</w:t>
            </w:r>
            <w:proofErr w:type="spellEnd"/>
            <w:r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t xml:space="preserve"> чтобы получить доступ к конкретному объекту (например, текстуре), нужно сначала выбрать его в качестве текущего функцией </w:t>
            </w:r>
            <w:proofErr w:type="spellStart"/>
            <w:r>
              <w:rPr>
                <w:rFonts w:eastAsia="Times New Roman"/>
              </w:rPr>
              <w:t>glBindTexture</w:t>
            </w:r>
            <w:proofErr w:type="spellEnd"/>
            <w:r>
              <w:rPr>
                <w:rFonts w:eastAsia="Times New Roman"/>
              </w:rPr>
              <w:t>, а затем уже можно влиять на объект, например, задание содержимого текстуры осуществляется вызовом glTexImage2D.На рынке</w:t>
            </w:r>
            <w:r>
              <w:rPr>
                <w:rFonts w:eastAsia="Times New Roman"/>
              </w:rPr>
              <w:t xml:space="preserve"> профессиональной графики более востребованным считался </w:t>
            </w:r>
            <w:proofErr w:type="spellStart"/>
            <w:r>
              <w:rPr>
                <w:rFonts w:eastAsia="Times New Roman"/>
              </w:rPr>
              <w:t>OpenGL</w:t>
            </w:r>
            <w:proofErr w:type="spellEnd"/>
            <w:r>
              <w:rPr>
                <w:rFonts w:eastAsia="Times New Roman"/>
              </w:rPr>
              <w:t xml:space="preserve">, нежели </w:t>
            </w:r>
            <w:proofErr w:type="spellStart"/>
            <w:r>
              <w:rPr>
                <w:rFonts w:eastAsia="Times New Roman"/>
              </w:rPr>
              <w:t>DirectX</w:t>
            </w:r>
            <w:proofErr w:type="spellEnd"/>
            <w:r>
              <w:rPr>
                <w:rFonts w:eastAsia="Times New Roman"/>
              </w:rPr>
              <w:t xml:space="preserve">, в то время как набор интерфейсов прикладного программирования от </w:t>
            </w:r>
            <w:proofErr w:type="spellStart"/>
            <w:r>
              <w:rPr>
                <w:rFonts w:eastAsia="Times New Roman"/>
              </w:rPr>
              <w:t>Microsoft</w:t>
            </w:r>
            <w:proofErr w:type="spellEnd"/>
            <w:r>
              <w:rPr>
                <w:rFonts w:eastAsia="Times New Roman"/>
              </w:rPr>
              <w:t xml:space="preserve"> считался наиболее пригодным в основном для компьютерных игр. Однако, на данный момент как </w:t>
            </w:r>
            <w:proofErr w:type="spellStart"/>
            <w:r>
              <w:rPr>
                <w:rFonts w:eastAsia="Times New Roman"/>
              </w:rPr>
              <w:t>OpenGL</w:t>
            </w:r>
            <w:proofErr w:type="spellEnd"/>
            <w:r>
              <w:rPr>
                <w:rFonts w:eastAsia="Times New Roman"/>
              </w:rPr>
              <w:t>, так</w:t>
            </w:r>
            <w:r>
              <w:rPr>
                <w:rFonts w:eastAsia="Times New Roman"/>
              </w:rPr>
              <w:t xml:space="preserve"> и </w:t>
            </w:r>
            <w:proofErr w:type="spellStart"/>
            <w:r>
              <w:rPr>
                <w:rFonts w:eastAsia="Times New Roman"/>
              </w:rPr>
              <w:t>DirectX</w:t>
            </w:r>
            <w:proofErr w:type="spellEnd"/>
            <w:r>
              <w:rPr>
                <w:rFonts w:eastAsia="Times New Roman"/>
              </w:rPr>
              <w:t xml:space="preserve"> имеют достаточно большое перекрытие в функциональности, которое может быть использовано для большинства общих целей, причем операционная система часто является главным критерием, диктующим, что используется: </w:t>
            </w:r>
            <w:proofErr w:type="spellStart"/>
            <w:r>
              <w:rPr>
                <w:rFonts w:eastAsia="Times New Roman"/>
              </w:rPr>
              <w:t>DirectX</w:t>
            </w:r>
            <w:proofErr w:type="spellEnd"/>
            <w:r>
              <w:rPr>
                <w:rFonts w:eastAsia="Times New Roman"/>
              </w:rPr>
              <w:t xml:space="preserve"> является общим выбором для </w:t>
            </w:r>
            <w:proofErr w:type="spellStart"/>
            <w:r>
              <w:rPr>
                <w:rFonts w:eastAsia="Times New Roman"/>
              </w:rPr>
              <w:t>Wi</w:t>
            </w:r>
            <w:r>
              <w:rPr>
                <w:rFonts w:eastAsia="Times New Roman"/>
              </w:rPr>
              <w:t>ndows</w:t>
            </w:r>
            <w:proofErr w:type="spellEnd"/>
            <w:r>
              <w:rPr>
                <w:rFonts w:eastAsia="Times New Roman"/>
              </w:rPr>
              <w:t xml:space="preserve">, а </w:t>
            </w:r>
            <w:proofErr w:type="spellStart"/>
            <w:r>
              <w:rPr>
                <w:rFonts w:eastAsia="Times New Roman"/>
              </w:rPr>
              <w:t>OpenGL</w:t>
            </w:r>
            <w:proofErr w:type="spellEnd"/>
            <w:r>
              <w:rPr>
                <w:rFonts w:eastAsia="Times New Roman"/>
              </w:rPr>
              <w:t xml:space="preserve"> - почти для всего </w:t>
            </w:r>
            <w:proofErr w:type="spellStart"/>
            <w:r>
              <w:rPr>
                <w:rFonts w:eastAsia="Times New Roman"/>
              </w:rPr>
              <w:t>остального.При</w:t>
            </w:r>
            <w:proofErr w:type="spellEnd"/>
            <w:r>
              <w:rPr>
                <w:rFonts w:eastAsia="Times New Roman"/>
              </w:rPr>
              <w:t xml:space="preserve"> рассмотрении</w:t>
            </w:r>
            <w:r>
              <w:rPr>
                <w:rFonts w:eastAsia="Times New Roman"/>
                <w:shd w:val="clear" w:color="auto" w:fill="FF7518"/>
              </w:rPr>
              <w:t xml:space="preserve"> игровой индустрии можно</w:t>
            </w:r>
            <w:r>
              <w:rPr>
                <w:rFonts w:eastAsia="Times New Roman"/>
              </w:rPr>
              <w:t xml:space="preserve"> с уверенностью убедиться, что большинство производителей</w:t>
            </w:r>
            <w:r>
              <w:rPr>
                <w:rFonts w:eastAsia="Times New Roman"/>
              </w:rPr>
              <w:br/>
              <w:t xml:space="preserve">игровых приложений отдают свое предпочтение технологии </w:t>
            </w:r>
            <w:proofErr w:type="spellStart"/>
            <w:r>
              <w:rPr>
                <w:rFonts w:eastAsia="Times New Roman"/>
              </w:rPr>
              <w:t>DirectX</w:t>
            </w:r>
            <w:proofErr w:type="spellEnd"/>
            <w:r>
              <w:rPr>
                <w:rFonts w:eastAsia="Times New Roman"/>
              </w:rPr>
              <w:t xml:space="preserve"> благодаря гибкости и расширенному набору библиотек</w:t>
            </w:r>
            <w:r>
              <w:rPr>
                <w:rFonts w:eastAsia="Times New Roman"/>
              </w:rPr>
              <w:t xml:space="preserve">. Игр, где присутствует полноценная поддержка </w:t>
            </w:r>
            <w:proofErr w:type="spellStart"/>
            <w:r>
              <w:rPr>
                <w:rFonts w:eastAsia="Times New Roman"/>
              </w:rPr>
              <w:t>OpenGL</w:t>
            </w:r>
            <w:proofErr w:type="spellEnd"/>
            <w:r>
              <w:rPr>
                <w:rFonts w:eastAsia="Times New Roman"/>
              </w:rPr>
              <w:t xml:space="preserve"> не так уж и много. Производители игровых приставок оснащают свои продукты собственными API для максимизации производительности, что делает сравнение </w:t>
            </w:r>
            <w:proofErr w:type="spellStart"/>
            <w:r>
              <w:rPr>
                <w:rFonts w:eastAsia="Times New Roman"/>
              </w:rPr>
              <w:t>OpenGL</w:t>
            </w:r>
            <w:proofErr w:type="spellEnd"/>
            <w:r>
              <w:rPr>
                <w:rFonts w:eastAsia="Times New Roman"/>
              </w:rPr>
              <w:t xml:space="preserve"> и </w:t>
            </w:r>
            <w:proofErr w:type="spellStart"/>
            <w:r>
              <w:rPr>
                <w:rFonts w:eastAsia="Times New Roman"/>
              </w:rPr>
              <w:t>DirectX</w:t>
            </w:r>
            <w:proofErr w:type="spellEnd"/>
            <w:r>
              <w:rPr>
                <w:rFonts w:eastAsia="Times New Roman"/>
              </w:rPr>
              <w:t xml:space="preserve"> актуальным лишь для платформы </w:t>
            </w:r>
            <w:proofErr w:type="spellStart"/>
            <w:r>
              <w:rPr>
                <w:rFonts w:eastAsia="Times New Roman"/>
              </w:rPr>
              <w:t>ПК.Таки</w:t>
            </w:r>
            <w:r>
              <w:rPr>
                <w:rFonts w:eastAsia="Times New Roman"/>
              </w:rPr>
              <w:t>м</w:t>
            </w:r>
            <w:proofErr w:type="spellEnd"/>
            <w:r>
              <w:rPr>
                <w:rFonts w:eastAsia="Times New Roman"/>
              </w:rPr>
              <w:t xml:space="preserve"> образом</w:t>
            </w:r>
            <w:r>
              <w:rPr>
                <w:rFonts w:eastAsia="Times New Roman"/>
              </w:rPr>
              <w:br/>
              <w:t xml:space="preserve">, менее продвинутый и реже обновляемый </w:t>
            </w:r>
            <w:proofErr w:type="spellStart"/>
            <w:r>
              <w:rPr>
                <w:rFonts w:eastAsia="Times New Roman"/>
              </w:rPr>
              <w:t>DirectX</w:t>
            </w:r>
            <w:proofErr w:type="spellEnd"/>
            <w:r>
              <w:rPr>
                <w:rFonts w:eastAsia="Times New Roman"/>
              </w:rPr>
              <w:t xml:space="preserve"> является наиболее предпочтительным для тех, кто использует операционную систему </w:t>
            </w:r>
            <w:proofErr w:type="spellStart"/>
            <w:r>
              <w:rPr>
                <w:rFonts w:eastAsia="Times New Roman"/>
              </w:rPr>
              <w:t>Windows</w:t>
            </w:r>
            <w:proofErr w:type="spellEnd"/>
            <w:r>
              <w:rPr>
                <w:rFonts w:eastAsia="Times New Roman"/>
              </w:rPr>
              <w:t xml:space="preserve"> и стремится получить максимальную производительность во время игрового процесса.1.3 Основы оболочки </w:t>
            </w:r>
            <w:proofErr w:type="spellStart"/>
            <w:r>
              <w:rPr>
                <w:rFonts w:eastAsia="Times New Roman"/>
              </w:rPr>
              <w:t>SharpDXShar</w:t>
            </w:r>
            <w:r>
              <w:rPr>
                <w:rFonts w:eastAsia="Times New Roman"/>
              </w:rPr>
              <w:t>pDX</w:t>
            </w:r>
            <w:proofErr w:type="spellEnd"/>
            <w:r>
              <w:rPr>
                <w:rFonts w:eastAsia="Times New Roman"/>
              </w:rPr>
              <w:br/>
            </w:r>
            <w:proofErr w:type="gramStart"/>
            <w:r>
              <w:rPr>
                <w:rFonts w:eastAsia="Times New Roman"/>
              </w:rPr>
              <w:t>- это</w:t>
            </w:r>
            <w:proofErr w:type="gramEnd"/>
            <w:r>
              <w:rPr>
                <w:rFonts w:eastAsia="Times New Roman"/>
              </w:rPr>
              <w:t xml:space="preserve"> низкоуровневая оболочка для API </w:t>
            </w:r>
            <w:proofErr w:type="spellStart"/>
            <w:r>
              <w:rPr>
                <w:rFonts w:eastAsia="Times New Roman"/>
              </w:rPr>
              <w:t>DirectX</w:t>
            </w:r>
            <w:proofErr w:type="spellEnd"/>
            <w:r>
              <w:rPr>
                <w:rFonts w:eastAsia="Times New Roman"/>
              </w:rPr>
              <w:t xml:space="preserve">. Большинство ресурсов, доступных пользователю, в основном предназначены для С++, а не для C#. Данная оболочка позволяет решить проблему использования языка C# и технологии </w:t>
            </w:r>
            <w:proofErr w:type="spellStart"/>
            <w:r>
              <w:rPr>
                <w:rFonts w:eastAsia="Times New Roman"/>
              </w:rPr>
              <w:t>DirectX.Перед</w:t>
            </w:r>
            <w:proofErr w:type="spellEnd"/>
            <w:r>
              <w:rPr>
                <w:rFonts w:eastAsia="Times New Roman"/>
              </w:rPr>
              <w:t xml:space="preserve"> началом работы, поль</w:t>
            </w:r>
            <w:r>
              <w:rPr>
                <w:rFonts w:eastAsia="Times New Roman"/>
              </w:rPr>
              <w:t xml:space="preserve">зователю необходимо </w:t>
            </w:r>
            <w:r>
              <w:rPr>
                <w:rFonts w:eastAsia="Times New Roman"/>
              </w:rPr>
              <w:lastRenderedPageBreak/>
              <w:t xml:space="preserve">обратить внимание на то, что если оболочка </w:t>
            </w:r>
            <w:proofErr w:type="spellStart"/>
            <w:r>
              <w:rPr>
                <w:rFonts w:eastAsia="Times New Roman"/>
              </w:rPr>
              <w:t>SharpDX</w:t>
            </w:r>
            <w:proofErr w:type="spellEnd"/>
            <w:r>
              <w:rPr>
                <w:rFonts w:eastAsia="Times New Roman"/>
              </w:rPr>
              <w:t xml:space="preserve"> кажется слишком низкоуровневой для него, то данному пользователю рекомендуется рассмотреть возможность использования более высокоуровневого движка или API, такого как </w:t>
            </w:r>
            <w:proofErr w:type="spellStart"/>
            <w:r>
              <w:rPr>
                <w:rFonts w:eastAsia="Times New Roman"/>
              </w:rPr>
              <w:t>Xenko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MonoGame</w:t>
            </w:r>
            <w:proofErr w:type="spellEnd"/>
            <w:r>
              <w:rPr>
                <w:rFonts w:eastAsia="Times New Roman"/>
              </w:rPr>
              <w:t xml:space="preserve"> ил</w:t>
            </w:r>
            <w:r>
              <w:rPr>
                <w:rFonts w:eastAsia="Times New Roman"/>
              </w:rPr>
              <w:t xml:space="preserve">и Win2D.При программировании с помощью технологии API </w:t>
            </w:r>
            <w:proofErr w:type="spellStart"/>
            <w:r>
              <w:rPr>
                <w:rFonts w:eastAsia="Times New Roman"/>
              </w:rPr>
              <w:t>DirectX</w:t>
            </w:r>
            <w:proofErr w:type="spellEnd"/>
            <w:r>
              <w:rPr>
                <w:rFonts w:eastAsia="Times New Roman"/>
              </w:rPr>
              <w:t xml:space="preserve"> разработчику необходимо использовать COM-объекты. Данная модель программирования используется несколькими технологиями, включая большую часть API </w:t>
            </w:r>
            <w:proofErr w:type="spellStart"/>
            <w:r>
              <w:rPr>
                <w:rFonts w:eastAsia="Times New Roman"/>
              </w:rPr>
              <w:t>DirectX.Все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SharpDX</w:t>
            </w:r>
            <w:proofErr w:type="spellEnd"/>
            <w:r>
              <w:rPr>
                <w:rFonts w:eastAsia="Times New Roman"/>
              </w:rPr>
              <w:t xml:space="preserve"> COM-объекты наследуют от COM</w:t>
            </w:r>
            <w:r>
              <w:rPr>
                <w:rFonts w:eastAsia="Times New Roman"/>
              </w:rPr>
              <w:t xml:space="preserve">-объекта, который реализует интерфейс </w:t>
            </w:r>
            <w:proofErr w:type="spellStart"/>
            <w:r>
              <w:rPr>
                <w:rFonts w:eastAsia="Times New Roman"/>
              </w:rPr>
              <w:t>IDisposable</w:t>
            </w:r>
            <w:proofErr w:type="spellEnd"/>
            <w:r>
              <w:rPr>
                <w:rFonts w:eastAsia="Times New Roman"/>
              </w:rPr>
              <w:t xml:space="preserve"> шаблон. Метод </w:t>
            </w:r>
            <w:proofErr w:type="spellStart"/>
            <w:proofErr w:type="gramStart"/>
            <w:r>
              <w:rPr>
                <w:rFonts w:eastAsia="Times New Roman"/>
              </w:rPr>
              <w:t>Dispose</w:t>
            </w:r>
            <w:proofErr w:type="spellEnd"/>
            <w:r>
              <w:rPr>
                <w:rFonts w:eastAsia="Times New Roman"/>
              </w:rPr>
              <w:t>(</w:t>
            </w:r>
            <w:proofErr w:type="gramEnd"/>
            <w:r>
              <w:rPr>
                <w:rFonts w:eastAsia="Times New Roman"/>
              </w:rPr>
              <w:t xml:space="preserve">) на самом деле является сокращением COM-метода </w:t>
            </w:r>
            <w:proofErr w:type="spellStart"/>
            <w:r>
              <w:rPr>
                <w:rFonts w:eastAsia="Times New Roman"/>
              </w:rPr>
              <w:t>ReleaseReference</w:t>
            </w:r>
            <w:proofErr w:type="spellEnd"/>
            <w:r>
              <w:rPr>
                <w:rFonts w:eastAsia="Times New Roman"/>
              </w:rPr>
              <w:t>().Приведем некоторые пространства имен, которые необходимо подключить для решения поставленной задачи. Пространство име</w:t>
            </w:r>
            <w:r>
              <w:rPr>
                <w:rFonts w:eastAsia="Times New Roman"/>
              </w:rPr>
              <w:t>н</w:t>
            </w:r>
            <w:r>
              <w:rPr>
                <w:rFonts w:eastAsia="Times New Roman"/>
              </w:rPr>
              <w:br/>
              <w:t>https://translate.googleusercontent.com/translate_c?depth=1&amp;hl=ru&amp;ie=UTF8&amp;prev=_t&amp;rurl=translate.google.ru&amp;sl=en&amp;tl=ru&amp;u=http://sharpdx.org/documentation/api/n-sharpdx&amp;usg=ALkJrhjqlCt_OwbygDPuFepooPpZxV3c7w</w:t>
            </w:r>
            <w:r>
              <w:rPr>
                <w:rFonts w:eastAsia="Times New Roman"/>
              </w:rPr>
              <w:br/>
            </w:r>
            <w:proofErr w:type="spellStart"/>
            <w:r>
              <w:rPr>
                <w:rFonts w:eastAsia="Times New Roman"/>
              </w:rPr>
              <w:t>SharpDX</w:t>
            </w:r>
            <w:proofErr w:type="spellEnd"/>
            <w:r>
              <w:rPr>
                <w:rFonts w:eastAsia="Times New Roman"/>
                <w:shd w:val="clear" w:color="auto" w:fill="FCDCCF"/>
              </w:rPr>
              <w:t xml:space="preserve"> содержит основные классы, используемые </w:t>
            </w:r>
            <w:proofErr w:type="spellStart"/>
            <w:r>
              <w:rPr>
                <w:rFonts w:eastAsia="Times New Roman"/>
                <w:shd w:val="clear" w:color="auto" w:fill="FCDCCF"/>
              </w:rPr>
              <w:t>SharpDX</w:t>
            </w:r>
            <w:proofErr w:type="spellEnd"/>
            <w:r>
              <w:rPr>
                <w:rFonts w:eastAsia="Times New Roman"/>
                <w:shd w:val="clear" w:color="auto" w:fill="FCDCCF"/>
              </w:rPr>
              <w:t>. Пространство имен</w:t>
            </w:r>
            <w:r>
              <w:rPr>
                <w:rFonts w:eastAsia="Times New Roman"/>
              </w:rPr>
              <w:t xml:space="preserve"> https://translate.googleusercontent.com/translate_c?depth=1&amp;hl=ru&amp;ie=UTF8&amp;prev=_t&amp;rurl=translate.google.ru&amp;sl=en&amp;tl=ru&amp;u=http://sharpdx.org/documentation/api/n-sharpdx-design&amp;usg=ALkJrhixTC54YrWKM4-TjJgI1MqjgW_2Iw</w:t>
            </w:r>
            <w:r>
              <w:rPr>
                <w:rFonts w:eastAsia="Times New Roman"/>
              </w:rPr>
              <w:br/>
            </w:r>
            <w:proofErr w:type="spellStart"/>
            <w:r>
              <w:rPr>
                <w:rFonts w:eastAsia="Times New Roman"/>
              </w:rPr>
              <w:t>SharpDX.Design</w:t>
            </w:r>
            <w:proofErr w:type="spellEnd"/>
            <w:r>
              <w:rPr>
                <w:rFonts w:eastAsia="Times New Roman"/>
                <w:shd w:val="clear" w:color="auto" w:fill="FCDCCF"/>
              </w:rPr>
              <w:t xml:space="preserve"> </w:t>
            </w:r>
            <w:r>
              <w:rPr>
                <w:rFonts w:eastAsia="Times New Roman"/>
                <w:shd w:val="clear" w:color="auto" w:fill="FCDCCF"/>
              </w:rPr>
              <w:t>содержит преобразователи времени разработки для всех векторов структур</w:t>
            </w:r>
            <w:r>
              <w:rPr>
                <w:rFonts w:eastAsia="Times New Roman"/>
              </w:rPr>
              <w:t>. Пространство имен https://translate.googleusercontent.com/translate_c?depth=1&amp;hl=ru&amp;ie=UTF8&amp;prev=_t&amp;rurl=translate.google.ru&amp;sl=en&amp;tl=ru&amp;u=http://sharpdx.org/documentation/api/n-sharpd</w:t>
            </w:r>
            <w:r>
              <w:rPr>
                <w:rFonts w:eastAsia="Times New Roman"/>
              </w:rPr>
              <w:t>x-direct2d1&amp;usg=ALkJrhjJwMvMlVZ-OOiYYy9SMWBqS4aRnw</w:t>
            </w:r>
            <w:r>
              <w:rPr>
                <w:rFonts w:eastAsia="Times New Roman"/>
              </w:rPr>
              <w:br/>
              <w:t>SharpDX.Direct2D1</w:t>
            </w:r>
            <w:r>
              <w:rPr>
                <w:rFonts w:eastAsia="Times New Roman"/>
                <w:shd w:val="clear" w:color="auto" w:fill="FCDCCF"/>
              </w:rPr>
              <w:t xml:space="preserve"> предоставляет управляемую Direct2D </w:t>
            </w:r>
            <w:proofErr w:type="spellStart"/>
            <w:r>
              <w:rPr>
                <w:rFonts w:eastAsia="Times New Roman"/>
                <w:shd w:val="clear" w:color="auto" w:fill="FCDCCF"/>
              </w:rPr>
              <w:t>API.SharpDX</w:t>
            </w:r>
            <w:proofErr w:type="spellEnd"/>
            <w:r>
              <w:rPr>
                <w:rFonts w:eastAsia="Times New Roman"/>
              </w:rPr>
              <w:br/>
              <w:t>.</w:t>
            </w:r>
            <w:proofErr w:type="spellStart"/>
            <w:r>
              <w:rPr>
                <w:rFonts w:eastAsia="Times New Roman"/>
              </w:rPr>
              <w:t>Windows</w:t>
            </w:r>
            <w:proofErr w:type="spellEnd"/>
            <w:r>
              <w:rPr>
                <w:rFonts w:eastAsia="Times New Roman"/>
                <w:shd w:val="clear" w:color="auto" w:fill="FCDCCF"/>
              </w:rPr>
              <w:t xml:space="preserve"> содержит </w:t>
            </w:r>
            <w:proofErr w:type="spellStart"/>
            <w:r>
              <w:rPr>
                <w:rFonts w:eastAsia="Times New Roman"/>
                <w:shd w:val="clear" w:color="auto" w:fill="FCDCCF"/>
              </w:rPr>
              <w:t>System.Windows.Forms</w:t>
            </w:r>
            <w:proofErr w:type="spellEnd"/>
            <w:r>
              <w:rPr>
                <w:rFonts w:eastAsia="Times New Roman"/>
              </w:rPr>
              <w:t xml:space="preserve"> содержит</w:t>
            </w:r>
            <w:r>
              <w:rPr>
                <w:rFonts w:eastAsia="Times New Roman"/>
                <w:shd w:val="clear" w:color="auto" w:fill="FCDCCF"/>
              </w:rPr>
              <w:t xml:space="preserve"> основные элементы управления, используемые для отображения контента DirectX</w:t>
            </w:r>
            <w:r>
              <w:rPr>
                <w:rFonts w:eastAsia="Times New Roman"/>
              </w:rPr>
              <w:t>.1.4 Пример игров</w:t>
            </w:r>
            <w:r>
              <w:rPr>
                <w:rFonts w:eastAsia="Times New Roman"/>
              </w:rPr>
              <w:t xml:space="preserve">ого приложения на тему "Бег с </w:t>
            </w:r>
            <w:proofErr w:type="spellStart"/>
            <w:r>
              <w:rPr>
                <w:rFonts w:eastAsia="Times New Roman"/>
              </w:rPr>
              <w:t>препятствиями"В</w:t>
            </w:r>
            <w:proofErr w:type="spellEnd"/>
            <w:r>
              <w:rPr>
                <w:rFonts w:eastAsia="Times New Roman"/>
              </w:rPr>
              <w:t xml:space="preserve"> качестве примера игрового приложения, реализующего 2D игру на тему "Бег с препятствиями" прекрасно подойдет, знакомая каждому пользователю сети интернет, игра "Хром Динозавр" (рисунок 1.4).Рисунок 1.4 - Игровое</w:t>
            </w:r>
            <w:r>
              <w:rPr>
                <w:rFonts w:eastAsia="Times New Roman"/>
              </w:rPr>
              <w:t xml:space="preserve"> пространство игры "Гугл Динозавр"</w:t>
            </w:r>
            <w:r>
              <w:rPr>
                <w:rFonts w:eastAsia="Times New Roman"/>
              </w:rPr>
              <w:br/>
              <w:t xml:space="preserve">Идея создания "бесконечно бегущего динозавра" для развлечения пользователь, оказавшихся без доступа в сеть интернет появилась в начале 2014 </w:t>
            </w:r>
            <w:proofErr w:type="spellStart"/>
            <w:r>
              <w:rPr>
                <w:rFonts w:eastAsia="Times New Roman"/>
              </w:rPr>
              <w:t>года.Примечательно</w:t>
            </w:r>
            <w:proofErr w:type="spellEnd"/>
            <w:r>
              <w:rPr>
                <w:rFonts w:eastAsia="Times New Roman"/>
              </w:rPr>
              <w:t>, что именно визуальное оформление игры (кактусы и пустыня) отс</w:t>
            </w:r>
            <w:r>
              <w:rPr>
                <w:rFonts w:eastAsia="Times New Roman"/>
              </w:rPr>
              <w:t>ылают пользователя к самым первым вариациям страницы "без доступа к сети". Именно такое оформление было характерно для страницы тех времен. Разработчики утверждают, что каждый месяц игра запускается около 270 миллионов раз, как на компьютерах, так и на моб</w:t>
            </w:r>
            <w:r>
              <w:rPr>
                <w:rFonts w:eastAsia="Times New Roman"/>
              </w:rPr>
              <w:t xml:space="preserve">ильных устройствах. Создатели обращают внимание на то, что большая часть запусков игры приходится на страны, где доступ в сеть интернет является либо слишком дорогим, либо ненадежным. К таким странам относятся Индию, Мексику и </w:t>
            </w:r>
            <w:proofErr w:type="spellStart"/>
            <w:r>
              <w:rPr>
                <w:rFonts w:eastAsia="Times New Roman"/>
              </w:rPr>
              <w:t>Индонезию.Игра</w:t>
            </w:r>
            <w:proofErr w:type="spellEnd"/>
            <w:r>
              <w:rPr>
                <w:rFonts w:eastAsia="Times New Roman"/>
              </w:rPr>
              <w:t xml:space="preserve"> "Хром Динозавр</w:t>
            </w:r>
            <w:r>
              <w:rPr>
                <w:rFonts w:eastAsia="Times New Roman"/>
              </w:rPr>
              <w:t>" не имеет определенной конечной цели. Пользователю предлагается скоромный набор управляющий клавиш для того, чтобы поставить максимально возможный рекорд. На пути "динозавра" встречаются различные препятствия, и опасности в виде внутриигрового ландшафта и</w:t>
            </w:r>
            <w:r>
              <w:rPr>
                <w:rFonts w:eastAsia="Times New Roman"/>
              </w:rPr>
              <w:t xml:space="preserve"> фауны (кактусы, летающие птицы), что делает данный продукт идеальным примером игры на тему "Бег с </w:t>
            </w:r>
            <w:proofErr w:type="spellStart"/>
            <w:r>
              <w:rPr>
                <w:rFonts w:eastAsia="Times New Roman"/>
              </w:rPr>
              <w:t>препятствиями</w:t>
            </w:r>
            <w:proofErr w:type="gramStart"/>
            <w:r>
              <w:rPr>
                <w:rFonts w:eastAsia="Times New Roman"/>
              </w:rPr>
              <w:t>".СПИСОК</w:t>
            </w:r>
            <w:proofErr w:type="spellEnd"/>
            <w:proofErr w:type="gramEnd"/>
            <w:r>
              <w:rPr>
                <w:rFonts w:eastAsia="Times New Roman"/>
              </w:rPr>
              <w:t xml:space="preserve"> ИСПОЛЬЗОВАННЫХ ИСТОЧНИКОВ</w:t>
            </w:r>
            <w:r>
              <w:rPr>
                <w:rFonts w:eastAsia="Times New Roman"/>
              </w:rPr>
              <w:br/>
              <w:t>Попов</w:t>
            </w:r>
            <w:r>
              <w:rPr>
                <w:rFonts w:eastAsia="Times New Roman"/>
              </w:rPr>
              <w:br/>
              <w:t xml:space="preserve">, А. А. </w:t>
            </w:r>
            <w:proofErr w:type="spellStart"/>
            <w:r>
              <w:rPr>
                <w:rFonts w:eastAsia="Times New Roman"/>
              </w:rPr>
              <w:t>DirectX</w:t>
            </w:r>
            <w:proofErr w:type="spellEnd"/>
            <w:r>
              <w:rPr>
                <w:rFonts w:eastAsia="Times New Roman"/>
                <w:shd w:val="clear" w:color="auto" w:fill="FFFF00"/>
              </w:rPr>
              <w:t xml:space="preserve"> - это просто. Программируем графику на С++/ А.А. Попов - </w:t>
            </w:r>
            <w:proofErr w:type="spellStart"/>
            <w:r>
              <w:rPr>
                <w:rFonts w:eastAsia="Times New Roman"/>
                <w:shd w:val="clear" w:color="auto" w:fill="FFFF00"/>
              </w:rPr>
              <w:t>СПб</w:t>
            </w:r>
            <w:proofErr w:type="gramStart"/>
            <w:r>
              <w:rPr>
                <w:rFonts w:eastAsia="Times New Roman"/>
                <w:shd w:val="clear" w:color="auto" w:fill="FFFF00"/>
              </w:rPr>
              <w:t>.:БХВ</w:t>
            </w:r>
            <w:proofErr w:type="gramEnd"/>
            <w:r>
              <w:rPr>
                <w:rFonts w:eastAsia="Times New Roman"/>
                <w:shd w:val="clear" w:color="auto" w:fill="FFFF00"/>
              </w:rPr>
              <w:t>-Петербург</w:t>
            </w:r>
            <w:proofErr w:type="spellEnd"/>
            <w:r>
              <w:rPr>
                <w:rFonts w:eastAsia="Times New Roman"/>
                <w:shd w:val="clear" w:color="auto" w:fill="FFFF00"/>
              </w:rPr>
              <w:t>, 2008</w:t>
            </w:r>
            <w:r>
              <w:rPr>
                <w:rFonts w:eastAsia="Times New Roman"/>
              </w:rPr>
              <w:t xml:space="preserve">. - 7 </w:t>
            </w:r>
            <w:proofErr w:type="spellStart"/>
            <w:r>
              <w:rPr>
                <w:rFonts w:eastAsia="Times New Roman"/>
              </w:rPr>
              <w:t>c.Игнатенко</w:t>
            </w:r>
            <w:proofErr w:type="spellEnd"/>
            <w:r>
              <w:rPr>
                <w:rFonts w:eastAsia="Times New Roman"/>
              </w:rPr>
              <w:t xml:space="preserve">, А. </w:t>
            </w:r>
            <w:proofErr w:type="spellStart"/>
            <w:r>
              <w:rPr>
                <w:rFonts w:eastAsia="Times New Roman"/>
              </w:rPr>
              <w:t>OpenGL</w:t>
            </w:r>
            <w:proofErr w:type="spellEnd"/>
            <w:r>
              <w:rPr>
                <w:rFonts w:eastAsia="Times New Roman"/>
              </w:rPr>
              <w:t xml:space="preserve"> и </w:t>
            </w:r>
            <w:proofErr w:type="spellStart"/>
            <w:r>
              <w:rPr>
                <w:rFonts w:eastAsia="Times New Roman"/>
              </w:rPr>
              <w:t>DirectX</w:t>
            </w:r>
            <w:proofErr w:type="spellEnd"/>
            <w:r>
              <w:rPr>
                <w:rFonts w:eastAsia="Times New Roman"/>
              </w:rPr>
              <w:t xml:space="preserve">: взгляд изнутри/ А. Игнатенко // Компьютерная графика и мультимедиа. - 2004. - №2. - С.1 - </w:t>
            </w:r>
            <w:proofErr w:type="gramStart"/>
            <w:r>
              <w:rPr>
                <w:rFonts w:eastAsia="Times New Roman"/>
              </w:rPr>
              <w:t>2.Habr</w:t>
            </w:r>
            <w:proofErr w:type="gramEnd"/>
            <w:r>
              <w:rPr>
                <w:rFonts w:eastAsia="Times New Roman"/>
              </w:rPr>
              <w:br/>
              <w:t>[Электронный ресурс]. - 2021. - Режим доступа: https://habr.com/ru/post/499152/ - Дата доступа: 25.</w:t>
            </w:r>
            <w:proofErr w:type="gramStart"/>
            <w:r>
              <w:rPr>
                <w:rFonts w:eastAsia="Times New Roman"/>
              </w:rPr>
              <w:t>02.2021.Microsoft</w:t>
            </w:r>
            <w:proofErr w:type="gramEnd"/>
            <w:r>
              <w:rPr>
                <w:rFonts w:eastAsia="Times New Roman"/>
              </w:rPr>
              <w:br/>
            </w:r>
            <w:proofErr w:type="spellStart"/>
            <w:r>
              <w:rPr>
                <w:rFonts w:eastAsia="Times New Roman"/>
              </w:rPr>
              <w:t>Docs</w:t>
            </w:r>
            <w:proofErr w:type="spellEnd"/>
            <w:r>
              <w:rPr>
                <w:rFonts w:eastAsia="Times New Roman"/>
              </w:rPr>
              <w:t xml:space="preserve"> [Эл</w:t>
            </w:r>
            <w:r>
              <w:rPr>
                <w:rFonts w:eastAsia="Times New Roman"/>
              </w:rPr>
              <w:t>ектронный ресурс]. - 2021. - Режим доступа: https://docs.microsoft.com/en-us/windows/win32/prog-dx-with-com</w:t>
            </w:r>
            <w:r>
              <w:rPr>
                <w:rFonts w:eastAsia="Times New Roman"/>
              </w:rPr>
              <w:br/>
              <w:t>https://docs.microsoft.com/en-us/windows/win32/prog-dx-with-com - Дата доступа: 26.</w:t>
            </w:r>
            <w:proofErr w:type="gramStart"/>
            <w:r>
              <w:rPr>
                <w:rFonts w:eastAsia="Times New Roman"/>
              </w:rPr>
              <w:t>02.2021.Direct</w:t>
            </w:r>
            <w:proofErr w:type="gramEnd"/>
            <w:r>
              <w:rPr>
                <w:rFonts w:eastAsia="Times New Roman"/>
              </w:rPr>
              <w:br/>
              <w:t xml:space="preserve">3D [Электронный ресурс]. - 2021. - Режим доступа: </w:t>
            </w:r>
            <w:r>
              <w:rPr>
                <w:rFonts w:eastAsia="Times New Roman"/>
              </w:rPr>
              <w:t>https://ru.qaz.wiki/wiki/Direct3D</w:t>
            </w:r>
            <w:r>
              <w:rPr>
                <w:rFonts w:eastAsia="Times New Roman"/>
              </w:rPr>
              <w:br/>
              <w:t>https://ru.qaz.wiki/wiki/Direct3D - Дата доступа: 25.</w:t>
            </w:r>
            <w:proofErr w:type="gramStart"/>
            <w:r>
              <w:rPr>
                <w:rFonts w:eastAsia="Times New Roman"/>
              </w:rPr>
              <w:t>02.2021.DirectX</w:t>
            </w:r>
            <w:proofErr w:type="gramEnd"/>
            <w:r>
              <w:rPr>
                <w:rFonts w:eastAsia="Times New Roman"/>
              </w:rPr>
              <w:br/>
            </w:r>
            <w:proofErr w:type="spellStart"/>
            <w:r>
              <w:rPr>
                <w:rFonts w:eastAsia="Times New Roman"/>
              </w:rPr>
              <w:t>Raytracing</w:t>
            </w:r>
            <w:proofErr w:type="spellEnd"/>
            <w:r>
              <w:rPr>
                <w:rFonts w:eastAsia="Times New Roman"/>
              </w:rPr>
              <w:t xml:space="preserve"> [Электронный ресурс]. - 2021. - Режим доступа: </w:t>
            </w:r>
            <w:r>
              <w:rPr>
                <w:rFonts w:eastAsia="Times New Roman"/>
              </w:rPr>
              <w:lastRenderedPageBreak/>
              <w:t>https://ru.qaz.wiki/wiki/DirectX_Raytracing</w:t>
            </w:r>
            <w:r>
              <w:rPr>
                <w:rFonts w:eastAsia="Times New Roman"/>
              </w:rPr>
              <w:br/>
              <w:t xml:space="preserve">https://ru.qaz.wiki/wiki/DirectX_Raytracing - Дата </w:t>
            </w:r>
            <w:r>
              <w:rPr>
                <w:rFonts w:eastAsia="Times New Roman"/>
              </w:rPr>
              <w:t>доступа: 25.</w:t>
            </w:r>
            <w:proofErr w:type="gramStart"/>
            <w:r>
              <w:rPr>
                <w:rFonts w:eastAsia="Times New Roman"/>
              </w:rPr>
              <w:t>02.2021.Microsoft</w:t>
            </w:r>
            <w:proofErr w:type="gramEnd"/>
            <w:r>
              <w:rPr>
                <w:rFonts w:eastAsia="Times New Roman"/>
              </w:rPr>
              <w:br/>
            </w:r>
            <w:proofErr w:type="spellStart"/>
            <w:r>
              <w:rPr>
                <w:rFonts w:eastAsia="Times New Roman"/>
              </w:rPr>
              <w:t>Docs</w:t>
            </w:r>
            <w:proofErr w:type="spellEnd"/>
            <w:r>
              <w:rPr>
                <w:rFonts w:eastAsia="Times New Roman"/>
              </w:rPr>
              <w:t xml:space="preserve"> [Электронный ресурс]. - 2021. - Режим доступа: https://docs.microsoft.com/en-gb/windows/win32/direct2d/</w:t>
            </w:r>
            <w:r>
              <w:rPr>
                <w:rFonts w:eastAsia="Times New Roman"/>
              </w:rPr>
              <w:br/>
              <w:t>https://docs.microsoft.com/en-gb/windows/win32/direct2d/ - Дата доступа: 02.03.2021.2</w:t>
            </w:r>
          </w:p>
        </w:tc>
      </w:tr>
    </w:tbl>
    <w:p w14:paraId="2474898F" w14:textId="77777777" w:rsidR="00000000" w:rsidRDefault="008A648A">
      <w:pPr>
        <w:pStyle w:val="a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                           </w:t>
      </w:r>
    </w:p>
    <w:p w14:paraId="25CDF989" w14:textId="77777777" w:rsidR="00000000" w:rsidRDefault="008A648A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18:16:37] </w:t>
      </w:r>
      <w:r>
        <w:rPr>
          <w:rStyle w:val="sel3"/>
          <w:color w:val="000000"/>
          <w:sz w:val="21"/>
          <w:szCs w:val="21"/>
          <w:shd w:val="clear" w:color="auto" w:fill="2A94FF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2A94FF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2A94FF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2% совпадений </w:t>
        </w:r>
      </w:hyperlink>
      <w:r>
        <w:rPr>
          <w:color w:val="000000"/>
          <w:sz w:val="21"/>
          <w:szCs w:val="21"/>
        </w:rPr>
        <w:t>по адресу:</w:t>
      </w:r>
      <w:r>
        <w:rPr>
          <w:color w:val="000000"/>
          <w:sz w:val="21"/>
          <w:szCs w:val="21"/>
        </w:rPr>
        <w:t xml:space="preserve"> </w:t>
      </w:r>
      <w:hyperlink r:id="rId4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https://ru.wikipedia.org/wiki/Direct3D_12</w:t>
        </w:r>
      </w:hyperlink>
    </w:p>
    <w:p w14:paraId="69EAB44A" w14:textId="77777777" w:rsidR="00000000" w:rsidRDefault="008A648A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[18:16:37] </w:t>
      </w:r>
      <w:r>
        <w:rPr>
          <w:rStyle w:val="sel3"/>
          <w:color w:val="000000"/>
          <w:sz w:val="21"/>
          <w:szCs w:val="21"/>
          <w:shd w:val="clear" w:color="auto" w:fill="34C924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34C924"/>
        </w:rPr>
        <w:t>Ya</w:t>
      </w:r>
      <w:r>
        <w:rPr>
          <w:rStyle w:val="sel3"/>
          <w:color w:val="000000"/>
          <w:sz w:val="21"/>
          <w:szCs w:val="21"/>
          <w:shd w:val="clear" w:color="auto" w:fill="34C924"/>
        </w:rPr>
        <w:t>h</w:t>
      </w:r>
      <w:hyperlink w:tgtFrame="_self" w:history="1">
        <w:r>
          <w:rPr>
            <w:rStyle w:val="a3"/>
            <w:sz w:val="21"/>
            <w:szCs w:val="21"/>
          </w:rPr>
          <w:t>Найдено</w:t>
        </w:r>
        <w:proofErr w:type="spellEnd"/>
        <w:r>
          <w:rPr>
            <w:rStyle w:val="a3"/>
            <w:sz w:val="21"/>
            <w:szCs w:val="21"/>
          </w:rPr>
          <w:t xml:space="preserve"> 1% совпадений </w:t>
        </w:r>
      </w:hyperlink>
      <w:r>
        <w:rPr>
          <w:color w:val="000000"/>
          <w:sz w:val="21"/>
          <w:szCs w:val="21"/>
        </w:rPr>
        <w:t>по адресу:</w:t>
      </w:r>
      <w:r>
        <w:rPr>
          <w:color w:val="000000"/>
          <w:sz w:val="21"/>
          <w:szCs w:val="21"/>
        </w:rPr>
        <w:t xml:space="preserve"> </w:t>
      </w:r>
      <w:hyperlink r:id="rId5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https://habr.com/ru/post/535906/</w:t>
        </w:r>
      </w:hyperlink>
    </w:p>
    <w:p w14:paraId="6C136B93" w14:textId="77777777" w:rsidR="00000000" w:rsidRDefault="008A648A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[18:16:43] </w:t>
      </w:r>
      <w:r>
        <w:rPr>
          <w:rStyle w:val="sel3"/>
          <w:color w:val="000000"/>
          <w:sz w:val="21"/>
          <w:szCs w:val="21"/>
          <w:shd w:val="clear" w:color="auto" w:fill="FF62C5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FF62C5"/>
        </w:rPr>
        <w:t>Ya</w:t>
      </w:r>
      <w:proofErr w:type="spellEnd"/>
      <w:r>
        <w:rPr>
          <w:rStyle w:val="sel3"/>
          <w:color w:val="000000"/>
          <w:sz w:val="21"/>
          <w:szCs w:val="21"/>
          <w:shd w:val="clear" w:color="auto" w:fill="FF62C5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2% совпадений </w:t>
        </w:r>
      </w:hyperlink>
      <w:r>
        <w:rPr>
          <w:color w:val="000000"/>
          <w:sz w:val="21"/>
          <w:szCs w:val="21"/>
        </w:rPr>
        <w:t>по адресу:</w:t>
      </w:r>
      <w:r>
        <w:rPr>
          <w:color w:val="000000"/>
          <w:sz w:val="21"/>
          <w:szCs w:val="21"/>
        </w:rPr>
        <w:t xml:space="preserve"> </w:t>
      </w:r>
      <w:hyperlink r:id="rId6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https://webstudyo.ru/kak-ustanovit-biblioteku-v-python/</w:t>
        </w:r>
      </w:hyperlink>
    </w:p>
    <w:p w14:paraId="4012C76F" w14:textId="77777777" w:rsidR="00000000" w:rsidRDefault="008A648A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[18:16:43] </w:t>
      </w:r>
      <w:r>
        <w:rPr>
          <w:rStyle w:val="sel3"/>
          <w:color w:val="000000"/>
          <w:sz w:val="21"/>
          <w:szCs w:val="21"/>
          <w:shd w:val="clear" w:color="auto" w:fill="CCFF00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CCFF00"/>
        </w:rPr>
        <w:t>Ya</w:t>
      </w:r>
      <w:proofErr w:type="spellEnd"/>
      <w:r>
        <w:rPr>
          <w:rStyle w:val="sel3"/>
          <w:color w:val="000000"/>
          <w:sz w:val="21"/>
          <w:szCs w:val="21"/>
          <w:shd w:val="clear" w:color="auto" w:fill="CCFF00"/>
        </w:rPr>
        <w:t> </w:t>
      </w:r>
      <w:hyperlink w:tgtFrame="_self" w:history="1">
        <w:r>
          <w:rPr>
            <w:rStyle w:val="a3"/>
            <w:sz w:val="21"/>
            <w:szCs w:val="21"/>
          </w:rPr>
          <w:t>Н</w:t>
        </w:r>
        <w:r>
          <w:rPr>
            <w:rStyle w:val="a3"/>
            <w:sz w:val="21"/>
            <w:szCs w:val="21"/>
          </w:rPr>
          <w:t xml:space="preserve">айдено 2% совпадений </w:t>
        </w:r>
      </w:hyperlink>
      <w:r>
        <w:rPr>
          <w:color w:val="000000"/>
          <w:sz w:val="21"/>
          <w:szCs w:val="21"/>
        </w:rPr>
        <w:t>по адресу:</w:t>
      </w:r>
      <w:r>
        <w:rPr>
          <w:color w:val="000000"/>
          <w:sz w:val="21"/>
          <w:szCs w:val="21"/>
        </w:rPr>
        <w:t xml:space="preserve"> </w:t>
      </w:r>
      <w:hyperlink r:id="rId7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https://habr.com/ru/post/499152/</w:t>
        </w:r>
      </w:hyperlink>
    </w:p>
    <w:p w14:paraId="2B79CFDB" w14:textId="77777777" w:rsidR="00000000" w:rsidRDefault="008A648A">
      <w:pPr>
        <w:pStyle w:val="a4"/>
        <w:rPr>
          <w:color w:val="808080"/>
          <w:sz w:val="21"/>
          <w:szCs w:val="21"/>
        </w:rPr>
      </w:pPr>
      <w:r>
        <w:rPr>
          <w:color w:val="808080"/>
          <w:sz w:val="21"/>
          <w:szCs w:val="21"/>
        </w:rPr>
        <w:t xml:space="preserve">[18:17:05]       Не загружена страница из запроса №8-3 (30048 </w:t>
      </w:r>
      <w:proofErr w:type="spellStart"/>
      <w:r>
        <w:rPr>
          <w:color w:val="808080"/>
          <w:sz w:val="21"/>
          <w:szCs w:val="21"/>
        </w:rPr>
        <w:t>миллисек</w:t>
      </w:r>
      <w:proofErr w:type="spellEnd"/>
      <w:r>
        <w:rPr>
          <w:color w:val="808080"/>
          <w:sz w:val="21"/>
          <w:szCs w:val="21"/>
        </w:rPr>
        <w:t xml:space="preserve">., превышен таймаут в 30000 </w:t>
      </w:r>
      <w:proofErr w:type="spellStart"/>
      <w:r>
        <w:rPr>
          <w:color w:val="808080"/>
          <w:sz w:val="21"/>
          <w:szCs w:val="21"/>
        </w:rPr>
        <w:t>миллисек</w:t>
      </w:r>
      <w:proofErr w:type="spellEnd"/>
      <w:r>
        <w:rPr>
          <w:color w:val="808080"/>
          <w:sz w:val="21"/>
          <w:szCs w:val="21"/>
        </w:rPr>
        <w:t>.):</w:t>
      </w:r>
      <w:r>
        <w:rPr>
          <w:color w:val="808080"/>
          <w:sz w:val="21"/>
          <w:szCs w:val="21"/>
        </w:rPr>
        <w:t xml:space="preserve"> </w:t>
      </w:r>
      <w:hyperlink r:id="rId8" w:tgtFrame="_blank" w:history="1">
        <w:r>
          <w:rPr>
            <w:rStyle w:val="a3"/>
            <w:sz w:val="21"/>
            <w:szCs w:val="21"/>
          </w:rPr>
          <w:t>https://www.youtube.com/watch?v=M58eiYbM6AE</w:t>
        </w:r>
      </w:hyperlink>
    </w:p>
    <w:p w14:paraId="7B27D8ED" w14:textId="77777777" w:rsidR="00000000" w:rsidRDefault="008A648A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[18:17:10] </w:t>
      </w:r>
      <w:r>
        <w:rPr>
          <w:rStyle w:val="sel3"/>
          <w:color w:val="000000"/>
          <w:sz w:val="21"/>
          <w:szCs w:val="21"/>
          <w:shd w:val="clear" w:color="auto" w:fill="30D5C8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30D5C8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30D5C8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совпадений </w:t>
        </w:r>
      </w:hyperlink>
      <w:r>
        <w:rPr>
          <w:color w:val="000000"/>
          <w:sz w:val="21"/>
          <w:szCs w:val="21"/>
        </w:rPr>
        <w:t>по адресу:</w:t>
      </w:r>
      <w:r>
        <w:rPr>
          <w:color w:val="000000"/>
          <w:sz w:val="21"/>
          <w:szCs w:val="21"/>
        </w:rPr>
        <w:t xml:space="preserve"> </w:t>
      </w:r>
      <w:hyperlink r:id="rId9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https://docs.microsoft.com/en-us/troubleshoot/windows-client/deployment/dynamic-link-library</w:t>
        </w:r>
      </w:hyperlink>
    </w:p>
    <w:p w14:paraId="42B9EA2B" w14:textId="77777777" w:rsidR="00000000" w:rsidRDefault="008A648A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[18:17:10] </w:t>
      </w:r>
      <w:r>
        <w:rPr>
          <w:rStyle w:val="sel3"/>
          <w:color w:val="000000"/>
          <w:sz w:val="21"/>
          <w:szCs w:val="21"/>
          <w:shd w:val="clear" w:color="auto" w:fill="7BA05B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7BA05B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7BA05B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совпадений </w:t>
        </w:r>
      </w:hyperlink>
      <w:r>
        <w:rPr>
          <w:color w:val="000000"/>
          <w:sz w:val="21"/>
          <w:szCs w:val="21"/>
        </w:rPr>
        <w:t>по адресу:</w:t>
      </w:r>
      <w:r>
        <w:rPr>
          <w:color w:val="000000"/>
          <w:sz w:val="21"/>
          <w:szCs w:val="21"/>
        </w:rPr>
        <w:t xml:space="preserve"> </w:t>
      </w:r>
      <w:hyperlink r:id="rId10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https://ru.bmstu.wiki/DLL_(Dynamic-Link_Library)</w:t>
        </w:r>
      </w:hyperlink>
    </w:p>
    <w:p w14:paraId="71594703" w14:textId="77777777" w:rsidR="00000000" w:rsidRDefault="008A648A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[18:17:23] </w:t>
      </w:r>
      <w:r>
        <w:rPr>
          <w:rStyle w:val="sel3"/>
          <w:color w:val="000000"/>
          <w:sz w:val="21"/>
          <w:szCs w:val="21"/>
          <w:shd w:val="clear" w:color="auto" w:fill="7FFFD4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7FFFD4"/>
        </w:rPr>
        <w:t>Ya</w:t>
      </w:r>
      <w:r>
        <w:rPr>
          <w:rStyle w:val="sel3"/>
          <w:color w:val="000000"/>
          <w:sz w:val="21"/>
          <w:szCs w:val="21"/>
          <w:shd w:val="clear" w:color="auto" w:fill="7FFFD4"/>
        </w:rPr>
        <w:t>h</w:t>
      </w:r>
      <w:hyperlink w:tgtFrame="_self" w:history="1">
        <w:r>
          <w:rPr>
            <w:rStyle w:val="a3"/>
            <w:sz w:val="21"/>
            <w:szCs w:val="21"/>
          </w:rPr>
          <w:t>Найдено</w:t>
        </w:r>
        <w:proofErr w:type="spellEnd"/>
        <w:r>
          <w:rPr>
            <w:rStyle w:val="a3"/>
            <w:sz w:val="21"/>
            <w:szCs w:val="21"/>
          </w:rPr>
          <w:t xml:space="preserve"> 1% совпадений </w:t>
        </w:r>
      </w:hyperlink>
      <w:r>
        <w:rPr>
          <w:color w:val="000000"/>
          <w:sz w:val="21"/>
          <w:szCs w:val="21"/>
        </w:rPr>
        <w:t>по адресу:</w:t>
      </w:r>
      <w:r>
        <w:rPr>
          <w:color w:val="000000"/>
          <w:sz w:val="21"/>
          <w:szCs w:val="21"/>
        </w:rPr>
        <w:t xml:space="preserve"> </w:t>
      </w:r>
      <w:hyperlink r:id="rId11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https://walbourn.github.io/</w:t>
        </w:r>
      </w:hyperlink>
    </w:p>
    <w:p w14:paraId="090644AA" w14:textId="77777777" w:rsidR="00000000" w:rsidRDefault="008A648A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[18:17:25] </w:t>
      </w:r>
      <w:r>
        <w:rPr>
          <w:rStyle w:val="sel3"/>
          <w:color w:val="000000"/>
          <w:sz w:val="21"/>
          <w:szCs w:val="21"/>
          <w:shd w:val="clear" w:color="auto" w:fill="FF899D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FF899D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FF899D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совпадений </w:t>
        </w:r>
      </w:hyperlink>
      <w:r>
        <w:rPr>
          <w:color w:val="000000"/>
          <w:sz w:val="21"/>
          <w:szCs w:val="21"/>
        </w:rPr>
        <w:t>по адресу:</w:t>
      </w:r>
      <w:r>
        <w:rPr>
          <w:color w:val="000000"/>
          <w:sz w:val="21"/>
          <w:szCs w:val="21"/>
        </w:rPr>
        <w:t xml:space="preserve"> </w:t>
      </w:r>
      <w:hyperlink r:id="rId12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https://ru.wikipedia.org/wiki/DirectX_Graphics_Infrastructure</w:t>
        </w:r>
      </w:hyperlink>
    </w:p>
    <w:p w14:paraId="5084E9ED" w14:textId="77777777" w:rsidR="00000000" w:rsidRDefault="008A648A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[18:17:26] </w:t>
      </w:r>
      <w:r>
        <w:rPr>
          <w:rStyle w:val="sel3"/>
          <w:color w:val="000000"/>
          <w:sz w:val="21"/>
          <w:szCs w:val="21"/>
          <w:shd w:val="clear" w:color="auto" w:fill="ADFF2F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ADFF2F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ADFF2F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совпадений </w:t>
        </w:r>
      </w:hyperlink>
      <w:r>
        <w:rPr>
          <w:color w:val="000000"/>
          <w:sz w:val="21"/>
          <w:szCs w:val="21"/>
        </w:rPr>
        <w:t>по адресу:</w:t>
      </w:r>
      <w:r>
        <w:rPr>
          <w:color w:val="000000"/>
          <w:sz w:val="21"/>
          <w:szCs w:val="21"/>
        </w:rPr>
        <w:t xml:space="preserve"> </w:t>
      </w:r>
      <w:hyperlink r:id="rId13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https://docs.microsoft.com/r</w:t>
        </w:r>
        <w:r>
          <w:rPr>
            <w:rStyle w:val="a3"/>
            <w:sz w:val="21"/>
            <w:szCs w:val="21"/>
          </w:rPr>
          <w:t>u-ru/windows/win32/direct3ddxgi/dx-graphics-dxgi</w:t>
        </w:r>
      </w:hyperlink>
    </w:p>
    <w:p w14:paraId="160EFD78" w14:textId="77777777" w:rsidR="00000000" w:rsidRDefault="008A648A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[18:17:26] </w:t>
      </w:r>
      <w:r>
        <w:rPr>
          <w:rStyle w:val="sel3"/>
          <w:color w:val="000000"/>
          <w:sz w:val="21"/>
          <w:szCs w:val="21"/>
          <w:shd w:val="clear" w:color="auto" w:fill="7FC7FF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7FC7FF"/>
        </w:rPr>
        <w:t>Ya</w:t>
      </w:r>
      <w:proofErr w:type="spellEnd"/>
      <w:r>
        <w:rPr>
          <w:rStyle w:val="sel3"/>
          <w:color w:val="000000"/>
          <w:sz w:val="21"/>
          <w:szCs w:val="21"/>
          <w:shd w:val="clear" w:color="auto" w:fill="7FC7FF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совпадений </w:t>
        </w:r>
      </w:hyperlink>
      <w:r>
        <w:rPr>
          <w:color w:val="000000"/>
          <w:sz w:val="21"/>
          <w:szCs w:val="21"/>
        </w:rPr>
        <w:t>по адресу:</w:t>
      </w:r>
      <w:r>
        <w:rPr>
          <w:color w:val="000000"/>
          <w:sz w:val="21"/>
          <w:szCs w:val="21"/>
        </w:rPr>
        <w:t xml:space="preserve"> </w:t>
      </w:r>
      <w:hyperlink r:id="rId14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https://docs.microsoft.com/en-us/windows/win32/direct3ddxgi/d3d10-graphics-programming-guide-dxgi</w:t>
        </w:r>
      </w:hyperlink>
    </w:p>
    <w:p w14:paraId="581EAC4D" w14:textId="77777777" w:rsidR="00000000" w:rsidRDefault="008A648A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[18:17:27] </w:t>
      </w:r>
      <w:r>
        <w:rPr>
          <w:rStyle w:val="sel3"/>
          <w:color w:val="000000"/>
          <w:sz w:val="21"/>
          <w:szCs w:val="21"/>
          <w:shd w:val="clear" w:color="auto" w:fill="FF7B00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FF7B00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FF7B00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совпадений </w:t>
        </w:r>
      </w:hyperlink>
      <w:r>
        <w:rPr>
          <w:color w:val="000000"/>
          <w:sz w:val="21"/>
          <w:szCs w:val="21"/>
        </w:rPr>
        <w:t>по адресу:</w:t>
      </w:r>
      <w:r>
        <w:rPr>
          <w:color w:val="000000"/>
          <w:sz w:val="21"/>
          <w:szCs w:val="21"/>
        </w:rPr>
        <w:t xml:space="preserve"> </w:t>
      </w:r>
      <w:hyperlink r:id="rId15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https://docs.microsoft.com/ru-ru/windows/uwp/gaming/understand-direct3d-11-1-concepts</w:t>
        </w:r>
      </w:hyperlink>
    </w:p>
    <w:p w14:paraId="2BC4D94B" w14:textId="77777777" w:rsidR="00000000" w:rsidRDefault="008A648A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[18:17:33] </w:t>
      </w:r>
      <w:r>
        <w:rPr>
          <w:rStyle w:val="sel3"/>
          <w:color w:val="000000"/>
          <w:sz w:val="21"/>
          <w:szCs w:val="21"/>
          <w:shd w:val="clear" w:color="auto" w:fill="997A8D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997A8D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997A8D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4% совпадений </w:t>
        </w:r>
      </w:hyperlink>
      <w:r>
        <w:rPr>
          <w:color w:val="000000"/>
          <w:sz w:val="21"/>
          <w:szCs w:val="21"/>
        </w:rPr>
        <w:t>по адресу:</w:t>
      </w:r>
      <w:r>
        <w:rPr>
          <w:color w:val="000000"/>
          <w:sz w:val="21"/>
          <w:szCs w:val="21"/>
        </w:rPr>
        <w:t xml:space="preserve"> </w:t>
      </w:r>
      <w:hyperlink r:id="rId16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https://ru.qaz.wiki/wiki/DirectX_Raytracing</w:t>
        </w:r>
      </w:hyperlink>
    </w:p>
    <w:p w14:paraId="39D0EB7D" w14:textId="77777777" w:rsidR="00000000" w:rsidRDefault="008A648A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[18:17:34] </w:t>
      </w:r>
      <w:r>
        <w:rPr>
          <w:rStyle w:val="sel3"/>
          <w:color w:val="000000"/>
          <w:sz w:val="21"/>
          <w:szCs w:val="21"/>
          <w:shd w:val="clear" w:color="auto" w:fill="DAD871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DAD871"/>
        </w:rPr>
        <w:t>Ra</w:t>
      </w:r>
      <w:proofErr w:type="spellEnd"/>
      <w:r>
        <w:rPr>
          <w:rStyle w:val="sel3"/>
          <w:color w:val="000000"/>
          <w:sz w:val="21"/>
          <w:szCs w:val="21"/>
          <w:shd w:val="clear" w:color="auto" w:fill="DAD871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совпадений </w:t>
        </w:r>
      </w:hyperlink>
      <w:r>
        <w:rPr>
          <w:color w:val="000000"/>
          <w:sz w:val="21"/>
          <w:szCs w:val="21"/>
        </w:rPr>
        <w:t>по адресу:</w:t>
      </w:r>
      <w:r>
        <w:rPr>
          <w:color w:val="000000"/>
          <w:sz w:val="21"/>
          <w:szCs w:val="21"/>
        </w:rPr>
        <w:t xml:space="preserve"> </w:t>
      </w:r>
      <w:hyperlink r:id="rId17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https://www.ixbt.com/3dv/directx-raytracing.html</w:t>
        </w:r>
      </w:hyperlink>
    </w:p>
    <w:p w14:paraId="1EE6DAB3" w14:textId="77777777" w:rsidR="00000000" w:rsidRDefault="008A648A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[18:17:38] </w:t>
      </w:r>
      <w:r>
        <w:rPr>
          <w:rStyle w:val="sel3"/>
          <w:color w:val="000000"/>
          <w:sz w:val="21"/>
          <w:szCs w:val="21"/>
          <w:shd w:val="clear" w:color="auto" w:fill="D8CBDF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D8CBDF"/>
        </w:rPr>
        <w:t>Ya</w:t>
      </w:r>
      <w:r>
        <w:rPr>
          <w:rStyle w:val="sel3"/>
          <w:color w:val="000000"/>
          <w:sz w:val="21"/>
          <w:szCs w:val="21"/>
          <w:shd w:val="clear" w:color="auto" w:fill="D8CBDF"/>
        </w:rPr>
        <w:t>h</w:t>
      </w:r>
      <w:hyperlink w:tgtFrame="_self" w:history="1">
        <w:r>
          <w:rPr>
            <w:rStyle w:val="a3"/>
            <w:sz w:val="21"/>
            <w:szCs w:val="21"/>
          </w:rPr>
          <w:t>Найдено</w:t>
        </w:r>
        <w:proofErr w:type="spellEnd"/>
        <w:r>
          <w:rPr>
            <w:rStyle w:val="a3"/>
            <w:sz w:val="21"/>
            <w:szCs w:val="21"/>
          </w:rPr>
          <w:t xml:space="preserve"> 1% совпадений </w:t>
        </w:r>
      </w:hyperlink>
      <w:r>
        <w:rPr>
          <w:color w:val="000000"/>
          <w:sz w:val="21"/>
          <w:szCs w:val="21"/>
        </w:rPr>
        <w:t>по адресу:</w:t>
      </w:r>
      <w:r>
        <w:rPr>
          <w:color w:val="000000"/>
          <w:sz w:val="21"/>
          <w:szCs w:val="21"/>
        </w:rPr>
        <w:t xml:space="preserve"> </w:t>
      </w:r>
      <w:hyperlink r:id="rId18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https://ru.qaz.wiki/wiki/Scalable_vector_graphics</w:t>
        </w:r>
      </w:hyperlink>
    </w:p>
    <w:p w14:paraId="1960D906" w14:textId="77777777" w:rsidR="00000000" w:rsidRDefault="008A648A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[18:17:43] </w:t>
      </w:r>
      <w:r>
        <w:rPr>
          <w:rStyle w:val="sel3"/>
          <w:color w:val="000000"/>
          <w:sz w:val="21"/>
          <w:szCs w:val="21"/>
          <w:shd w:val="clear" w:color="auto" w:fill="9DB1CC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9DB1CC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9DB1CC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совпадений </w:t>
        </w:r>
      </w:hyperlink>
      <w:r>
        <w:rPr>
          <w:color w:val="000000"/>
          <w:sz w:val="21"/>
          <w:szCs w:val="21"/>
        </w:rPr>
        <w:t>по адресу:</w:t>
      </w:r>
      <w:r>
        <w:rPr>
          <w:color w:val="000000"/>
          <w:sz w:val="21"/>
          <w:szCs w:val="21"/>
        </w:rPr>
        <w:t xml:space="preserve"> </w:t>
      </w:r>
      <w:hyperlink r:id="rId19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https://docs.micro</w:t>
        </w:r>
        <w:r>
          <w:rPr>
            <w:rStyle w:val="a3"/>
            <w:sz w:val="21"/>
            <w:szCs w:val="21"/>
          </w:rPr>
          <w:t>soft.com/ru-ru/archive/msdn-magazine/2013/may/windows-with-c-introducing-direct2d-1-1</w:t>
        </w:r>
      </w:hyperlink>
    </w:p>
    <w:p w14:paraId="33728669" w14:textId="77777777" w:rsidR="00000000" w:rsidRDefault="008A648A">
      <w:pPr>
        <w:pStyle w:val="a4"/>
        <w:rPr>
          <w:color w:val="808080"/>
          <w:sz w:val="21"/>
          <w:szCs w:val="21"/>
        </w:rPr>
      </w:pPr>
      <w:r>
        <w:rPr>
          <w:color w:val="808080"/>
          <w:sz w:val="21"/>
          <w:szCs w:val="21"/>
        </w:rPr>
        <w:t xml:space="preserve">[18:17:54]       Не загружена страница из запроса №17-2 (30061 </w:t>
      </w:r>
      <w:proofErr w:type="spellStart"/>
      <w:r>
        <w:rPr>
          <w:color w:val="808080"/>
          <w:sz w:val="21"/>
          <w:szCs w:val="21"/>
        </w:rPr>
        <w:t>миллисек</w:t>
      </w:r>
      <w:proofErr w:type="spellEnd"/>
      <w:r>
        <w:rPr>
          <w:color w:val="808080"/>
          <w:sz w:val="21"/>
          <w:szCs w:val="21"/>
        </w:rPr>
        <w:t xml:space="preserve">., превышен таймаут в 30000 </w:t>
      </w:r>
      <w:proofErr w:type="spellStart"/>
      <w:r>
        <w:rPr>
          <w:color w:val="808080"/>
          <w:sz w:val="21"/>
          <w:szCs w:val="21"/>
        </w:rPr>
        <w:t>миллисек</w:t>
      </w:r>
      <w:proofErr w:type="spellEnd"/>
      <w:r>
        <w:rPr>
          <w:color w:val="808080"/>
          <w:sz w:val="21"/>
          <w:szCs w:val="21"/>
        </w:rPr>
        <w:t>.):</w:t>
      </w:r>
      <w:r>
        <w:rPr>
          <w:color w:val="808080"/>
          <w:sz w:val="21"/>
          <w:szCs w:val="21"/>
        </w:rPr>
        <w:t xml:space="preserve"> </w:t>
      </w:r>
      <w:hyperlink r:id="rId20" w:tgtFrame="_blank" w:history="1">
        <w:r>
          <w:rPr>
            <w:rStyle w:val="a3"/>
            <w:sz w:val="21"/>
            <w:szCs w:val="21"/>
          </w:rPr>
          <w:t>https://www.youtube.com/watch?v=7vDAwpQxSog</w:t>
        </w:r>
      </w:hyperlink>
    </w:p>
    <w:p w14:paraId="4B9B2BB5" w14:textId="77777777" w:rsidR="00000000" w:rsidRDefault="008A648A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[18:18:02] </w:t>
      </w:r>
      <w:r>
        <w:rPr>
          <w:rStyle w:val="sel3"/>
          <w:color w:val="000000"/>
          <w:sz w:val="21"/>
          <w:szCs w:val="21"/>
          <w:shd w:val="clear" w:color="auto" w:fill="CCFF00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CCFF00"/>
        </w:rPr>
        <w:t>Ra</w:t>
      </w:r>
      <w:proofErr w:type="spellEnd"/>
      <w:r>
        <w:rPr>
          <w:rStyle w:val="sel3"/>
          <w:color w:val="000000"/>
          <w:sz w:val="21"/>
          <w:szCs w:val="21"/>
          <w:shd w:val="clear" w:color="auto" w:fill="CCFF00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совпадений </w:t>
        </w:r>
      </w:hyperlink>
      <w:r>
        <w:rPr>
          <w:color w:val="000000"/>
          <w:sz w:val="21"/>
          <w:szCs w:val="21"/>
        </w:rPr>
        <w:t>по адресу:</w:t>
      </w:r>
      <w:r>
        <w:rPr>
          <w:color w:val="000000"/>
          <w:sz w:val="21"/>
          <w:szCs w:val="21"/>
        </w:rPr>
        <w:t xml:space="preserve"> </w:t>
      </w:r>
      <w:hyperlink r:id="rId21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https://studref.com/328789/informatika/interfeys_prikladnogo_prog</w:t>
        </w:r>
        <w:r>
          <w:rPr>
            <w:rStyle w:val="a3"/>
            <w:sz w:val="21"/>
            <w:szCs w:val="21"/>
          </w:rPr>
          <w:t>rammirovaniya</w:t>
        </w:r>
      </w:hyperlink>
    </w:p>
    <w:p w14:paraId="1AE8961F" w14:textId="77777777" w:rsidR="00000000" w:rsidRDefault="008A648A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[18:18:07] </w:t>
      </w:r>
      <w:r>
        <w:rPr>
          <w:rStyle w:val="sel3"/>
          <w:color w:val="000000"/>
          <w:sz w:val="21"/>
          <w:szCs w:val="21"/>
          <w:shd w:val="clear" w:color="auto" w:fill="30D5C8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30D5C8"/>
        </w:rPr>
        <w:t>Ya</w:t>
      </w:r>
      <w:proofErr w:type="spellEnd"/>
      <w:r>
        <w:rPr>
          <w:rStyle w:val="sel3"/>
          <w:color w:val="000000"/>
          <w:sz w:val="21"/>
          <w:szCs w:val="21"/>
          <w:shd w:val="clear" w:color="auto" w:fill="30D5C8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совпадений </w:t>
        </w:r>
      </w:hyperlink>
      <w:r>
        <w:rPr>
          <w:color w:val="000000"/>
          <w:sz w:val="21"/>
          <w:szCs w:val="21"/>
        </w:rPr>
        <w:t>по адресу:</w:t>
      </w:r>
      <w:r>
        <w:rPr>
          <w:color w:val="000000"/>
          <w:sz w:val="21"/>
          <w:szCs w:val="21"/>
        </w:rPr>
        <w:t xml:space="preserve"> </w:t>
      </w:r>
      <w:hyperlink r:id="rId22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https://overclockers.ru/blog/zauropod/show/11026/Microsoft_DirectX_eto_ochen_prosto</w:t>
        </w:r>
      </w:hyperlink>
    </w:p>
    <w:p w14:paraId="67D3F528" w14:textId="77777777" w:rsidR="00000000" w:rsidRDefault="008A648A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[18:18:09] </w:t>
      </w:r>
      <w:r>
        <w:rPr>
          <w:rStyle w:val="sel3"/>
          <w:color w:val="000000"/>
          <w:sz w:val="21"/>
          <w:szCs w:val="21"/>
          <w:shd w:val="clear" w:color="auto" w:fill="6B8E23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6B8E23"/>
        </w:rPr>
        <w:t>Ya</w:t>
      </w:r>
      <w:proofErr w:type="spellEnd"/>
      <w:r>
        <w:rPr>
          <w:rStyle w:val="sel3"/>
          <w:color w:val="000000"/>
          <w:sz w:val="21"/>
          <w:szCs w:val="21"/>
          <w:shd w:val="clear" w:color="auto" w:fill="6B8E23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совпадений </w:t>
        </w:r>
      </w:hyperlink>
      <w:r>
        <w:rPr>
          <w:color w:val="000000"/>
          <w:sz w:val="21"/>
          <w:szCs w:val="21"/>
        </w:rPr>
        <w:t>по адресу:</w:t>
      </w:r>
      <w:r>
        <w:rPr>
          <w:color w:val="000000"/>
          <w:sz w:val="21"/>
          <w:szCs w:val="21"/>
        </w:rPr>
        <w:t xml:space="preserve"> </w:t>
      </w:r>
      <w:hyperlink r:id="rId23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https://ru.qaz.wiki/wiki/OpenGL</w:t>
        </w:r>
      </w:hyperlink>
    </w:p>
    <w:p w14:paraId="4970EDD3" w14:textId="77777777" w:rsidR="00000000" w:rsidRDefault="008A648A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[18:18:17] </w:t>
      </w:r>
      <w:r>
        <w:rPr>
          <w:rStyle w:val="sel3"/>
          <w:color w:val="000000"/>
          <w:sz w:val="21"/>
          <w:szCs w:val="21"/>
          <w:shd w:val="clear" w:color="auto" w:fill="FF7B00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FF7B00"/>
        </w:rPr>
        <w:t>Ya</w:t>
      </w:r>
      <w:proofErr w:type="spellEnd"/>
      <w:r>
        <w:rPr>
          <w:rStyle w:val="sel3"/>
          <w:color w:val="000000"/>
          <w:sz w:val="21"/>
          <w:szCs w:val="21"/>
          <w:shd w:val="clear" w:color="auto" w:fill="FF7B00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совпадений </w:t>
        </w:r>
      </w:hyperlink>
      <w:r>
        <w:rPr>
          <w:color w:val="000000"/>
          <w:sz w:val="21"/>
          <w:szCs w:val="21"/>
        </w:rPr>
        <w:t>по адресу:</w:t>
      </w:r>
      <w:r>
        <w:rPr>
          <w:color w:val="000000"/>
          <w:sz w:val="21"/>
          <w:szCs w:val="21"/>
        </w:rPr>
        <w:t xml:space="preserve"> </w:t>
      </w:r>
      <w:hyperlink r:id="rId24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https://www.yuripetrov.ru/edu/python/ch_03_01.</w:t>
        </w:r>
        <w:r>
          <w:rPr>
            <w:rStyle w:val="a3"/>
            <w:sz w:val="21"/>
            <w:szCs w:val="21"/>
          </w:rPr>
          <w:t>html</w:t>
        </w:r>
      </w:hyperlink>
    </w:p>
    <w:p w14:paraId="0C609FE2" w14:textId="77777777" w:rsidR="00000000" w:rsidRDefault="008A648A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[18:18:18] </w:t>
      </w:r>
      <w:r>
        <w:rPr>
          <w:rStyle w:val="sel3"/>
          <w:color w:val="000000"/>
          <w:sz w:val="21"/>
          <w:szCs w:val="21"/>
          <w:shd w:val="clear" w:color="auto" w:fill="6495ED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6495ED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6495ED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совпадений </w:t>
        </w:r>
      </w:hyperlink>
      <w:r>
        <w:rPr>
          <w:color w:val="000000"/>
          <w:sz w:val="21"/>
          <w:szCs w:val="21"/>
        </w:rPr>
        <w:t>по адресу:</w:t>
      </w:r>
      <w:r>
        <w:rPr>
          <w:color w:val="000000"/>
          <w:sz w:val="21"/>
          <w:szCs w:val="21"/>
        </w:rPr>
        <w:t xml:space="preserve"> </w:t>
      </w:r>
      <w:hyperlink r:id="rId25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</w:t>
        </w:r>
        <w:r>
          <w:rPr>
            <w:rStyle w:val="a3"/>
            <w:sz w:val="21"/>
            <w:szCs w:val="21"/>
          </w:rPr>
          <w:t>//nestor.minsk.by/kg/abc/литература-программирование/</w:t>
        </w:r>
      </w:hyperlink>
    </w:p>
    <w:p w14:paraId="71E2479D" w14:textId="77777777" w:rsidR="00000000" w:rsidRDefault="008A648A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[18:18:24] </w:t>
      </w:r>
      <w:r>
        <w:rPr>
          <w:rStyle w:val="sel3"/>
          <w:color w:val="000000"/>
          <w:sz w:val="21"/>
          <w:szCs w:val="21"/>
          <w:shd w:val="clear" w:color="auto" w:fill="FF7518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FF7518"/>
        </w:rPr>
        <w:t>Ra</w:t>
      </w:r>
      <w:proofErr w:type="spellEnd"/>
      <w:r>
        <w:rPr>
          <w:rStyle w:val="sel3"/>
          <w:color w:val="000000"/>
          <w:sz w:val="21"/>
          <w:szCs w:val="21"/>
          <w:shd w:val="clear" w:color="auto" w:fill="FF7518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совпадений </w:t>
        </w:r>
      </w:hyperlink>
      <w:r>
        <w:rPr>
          <w:color w:val="000000"/>
          <w:sz w:val="21"/>
          <w:szCs w:val="21"/>
        </w:rPr>
        <w:t>по адресу:</w:t>
      </w:r>
      <w:r>
        <w:rPr>
          <w:color w:val="000000"/>
          <w:sz w:val="21"/>
          <w:szCs w:val="21"/>
        </w:rPr>
        <w:t xml:space="preserve"> </w:t>
      </w:r>
      <w:hyperlink r:id="rId26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https://hsbi.hse.ru/articles/igrovaya-industriya-geymdev/</w:t>
        </w:r>
      </w:hyperlink>
    </w:p>
    <w:p w14:paraId="10E239D0" w14:textId="77777777" w:rsidR="00000000" w:rsidRDefault="008A648A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[18:18:57] </w:t>
      </w:r>
      <w:r>
        <w:rPr>
          <w:rStyle w:val="sel3"/>
          <w:color w:val="000000"/>
          <w:sz w:val="21"/>
          <w:szCs w:val="21"/>
          <w:shd w:val="clear" w:color="auto" w:fill="98FF98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98FF98"/>
        </w:rPr>
        <w:t>Ra</w:t>
      </w:r>
      <w:proofErr w:type="spellEnd"/>
      <w:r>
        <w:rPr>
          <w:rStyle w:val="sel3"/>
          <w:color w:val="000000"/>
          <w:sz w:val="21"/>
          <w:szCs w:val="21"/>
          <w:shd w:val="clear" w:color="auto" w:fill="98FF98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совпадений </w:t>
        </w:r>
      </w:hyperlink>
      <w:r>
        <w:rPr>
          <w:color w:val="000000"/>
          <w:sz w:val="21"/>
          <w:szCs w:val="21"/>
        </w:rPr>
        <w:t>по адресу:</w:t>
      </w:r>
      <w:r>
        <w:rPr>
          <w:color w:val="000000"/>
          <w:sz w:val="21"/>
          <w:szCs w:val="21"/>
        </w:rPr>
        <w:t xml:space="preserve"> </w:t>
      </w:r>
      <w:hyperlink r:id="rId27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https://habr.com/ru/company/devexpress/blog/150618/</w:t>
        </w:r>
      </w:hyperlink>
    </w:p>
    <w:p w14:paraId="51D0AA11" w14:textId="77777777" w:rsidR="00000000" w:rsidRDefault="008A648A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[18:19:12] </w:t>
      </w:r>
      <w:r>
        <w:rPr>
          <w:rStyle w:val="sel3"/>
          <w:color w:val="000000"/>
          <w:sz w:val="21"/>
          <w:szCs w:val="21"/>
          <w:shd w:val="clear" w:color="auto" w:fill="FF7518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FF7518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FF7518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совпадений </w:t>
        </w:r>
      </w:hyperlink>
      <w:r>
        <w:rPr>
          <w:color w:val="000000"/>
          <w:sz w:val="21"/>
          <w:szCs w:val="21"/>
        </w:rPr>
        <w:t>по адресу:</w:t>
      </w:r>
      <w:r>
        <w:rPr>
          <w:color w:val="000000"/>
          <w:sz w:val="21"/>
          <w:szCs w:val="21"/>
        </w:rPr>
        <w:t xml:space="preserve"> </w:t>
      </w:r>
      <w:hyperlink r:id="rId28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https://www.rucont.ru/efd/246923</w:t>
        </w:r>
      </w:hyperlink>
    </w:p>
    <w:p w14:paraId="4D192F48" w14:textId="77777777" w:rsidR="00000000" w:rsidRDefault="008A648A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[18:19:12] </w:t>
      </w:r>
      <w:r>
        <w:rPr>
          <w:rStyle w:val="sel3"/>
          <w:color w:val="000000"/>
          <w:sz w:val="21"/>
          <w:szCs w:val="21"/>
          <w:shd w:val="clear" w:color="auto" w:fill="CCFF00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CCFF00"/>
        </w:rPr>
        <w:t>Ya</w:t>
      </w:r>
      <w:r>
        <w:rPr>
          <w:rStyle w:val="sel3"/>
          <w:color w:val="000000"/>
          <w:sz w:val="21"/>
          <w:szCs w:val="21"/>
          <w:shd w:val="clear" w:color="auto" w:fill="CCFF00"/>
        </w:rPr>
        <w:t>h</w:t>
      </w:r>
      <w:hyperlink w:tgtFrame="_self" w:history="1">
        <w:r>
          <w:rPr>
            <w:rStyle w:val="a3"/>
            <w:sz w:val="21"/>
            <w:szCs w:val="21"/>
          </w:rPr>
          <w:t>Найдено</w:t>
        </w:r>
        <w:proofErr w:type="spellEnd"/>
        <w:r>
          <w:rPr>
            <w:rStyle w:val="a3"/>
            <w:sz w:val="21"/>
            <w:szCs w:val="21"/>
          </w:rPr>
          <w:t xml:space="preserve"> 1</w:t>
        </w:r>
        <w:r>
          <w:rPr>
            <w:rStyle w:val="a3"/>
            <w:sz w:val="21"/>
            <w:szCs w:val="21"/>
          </w:rPr>
          <w:t xml:space="preserve">% совпадений </w:t>
        </w:r>
      </w:hyperlink>
      <w:r>
        <w:rPr>
          <w:color w:val="000000"/>
          <w:sz w:val="21"/>
          <w:szCs w:val="21"/>
        </w:rPr>
        <w:t>по адресу:</w:t>
      </w:r>
      <w:r>
        <w:rPr>
          <w:color w:val="000000"/>
          <w:sz w:val="21"/>
          <w:szCs w:val="21"/>
        </w:rPr>
        <w:t xml:space="preserve"> </w:t>
      </w:r>
      <w:hyperlink r:id="rId29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https://www.twirpx.com/file/1472871/</w:t>
        </w:r>
      </w:hyperlink>
    </w:p>
    <w:p w14:paraId="5A37C694" w14:textId="77777777" w:rsidR="00000000" w:rsidRDefault="008A648A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[18:19:12] </w:t>
      </w:r>
      <w:r>
        <w:rPr>
          <w:rStyle w:val="sel3"/>
          <w:color w:val="000000"/>
          <w:sz w:val="21"/>
          <w:szCs w:val="21"/>
          <w:shd w:val="clear" w:color="auto" w:fill="7BA05B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7BA05B"/>
        </w:rPr>
        <w:t>Ra</w:t>
      </w:r>
      <w:proofErr w:type="spellEnd"/>
      <w:r>
        <w:rPr>
          <w:rStyle w:val="sel3"/>
          <w:color w:val="000000"/>
          <w:sz w:val="21"/>
          <w:szCs w:val="21"/>
          <w:shd w:val="clear" w:color="auto" w:fill="7BA05B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совпадений </w:t>
        </w:r>
      </w:hyperlink>
      <w:r>
        <w:rPr>
          <w:color w:val="000000"/>
          <w:sz w:val="21"/>
          <w:szCs w:val="21"/>
        </w:rPr>
        <w:t>по адресу:</w:t>
      </w:r>
      <w:r>
        <w:rPr>
          <w:color w:val="000000"/>
          <w:sz w:val="21"/>
          <w:szCs w:val="21"/>
        </w:rPr>
        <w:t xml:space="preserve"> </w:t>
      </w:r>
      <w:hyperlink r:id="rId30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https://3dnews.ru/tags/directx</w:t>
        </w:r>
      </w:hyperlink>
    </w:p>
    <w:p w14:paraId="28CA0B69" w14:textId="77777777" w:rsidR="00000000" w:rsidRDefault="008A648A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[18:19:13] </w:t>
      </w:r>
      <w:r>
        <w:rPr>
          <w:rStyle w:val="sel3"/>
          <w:color w:val="000000"/>
          <w:sz w:val="21"/>
          <w:szCs w:val="21"/>
          <w:shd w:val="clear" w:color="auto" w:fill="30D5C8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30D5C8"/>
        </w:rPr>
        <w:t>Ra</w:t>
      </w:r>
      <w:proofErr w:type="spellEnd"/>
      <w:r>
        <w:rPr>
          <w:rStyle w:val="sel3"/>
          <w:color w:val="000000"/>
          <w:sz w:val="21"/>
          <w:szCs w:val="21"/>
          <w:shd w:val="clear" w:color="auto" w:fill="30D5C8"/>
        </w:rPr>
        <w:t> </w:t>
      </w:r>
      <w:hyperlink w:tgtFrame="_self" w:history="1">
        <w:r>
          <w:rPr>
            <w:rStyle w:val="a3"/>
            <w:sz w:val="21"/>
            <w:szCs w:val="21"/>
          </w:rPr>
          <w:t>Найдено 1% совпаден</w:t>
        </w:r>
        <w:r>
          <w:rPr>
            <w:rStyle w:val="a3"/>
            <w:sz w:val="21"/>
            <w:szCs w:val="21"/>
          </w:rPr>
          <w:t xml:space="preserve">ий </w:t>
        </w:r>
      </w:hyperlink>
      <w:r>
        <w:rPr>
          <w:color w:val="000000"/>
          <w:sz w:val="21"/>
          <w:szCs w:val="21"/>
        </w:rPr>
        <w:t>по адресу:</w:t>
      </w:r>
      <w:r>
        <w:rPr>
          <w:color w:val="000000"/>
          <w:sz w:val="21"/>
          <w:szCs w:val="21"/>
        </w:rPr>
        <w:t xml:space="preserve"> </w:t>
      </w:r>
      <w:hyperlink r:id="rId31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https://overclockers.ru/itnews/show/93711/podderzhka-directx-raytracing-v-oktyabrskom-obnovlenii-windows-10</w:t>
        </w:r>
      </w:hyperlink>
    </w:p>
    <w:p w14:paraId="6A248758" w14:textId="77777777" w:rsidR="00000000" w:rsidRDefault="008A648A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[18:19:16] </w:t>
      </w:r>
      <w:r>
        <w:rPr>
          <w:rStyle w:val="sel3"/>
          <w:color w:val="000000"/>
          <w:sz w:val="21"/>
          <w:szCs w:val="21"/>
          <w:shd w:val="clear" w:color="auto" w:fill="D786FF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D786FF"/>
        </w:rPr>
        <w:t>Ya</w:t>
      </w:r>
      <w:r>
        <w:rPr>
          <w:rStyle w:val="sel3"/>
          <w:color w:val="000000"/>
          <w:sz w:val="21"/>
          <w:szCs w:val="21"/>
          <w:shd w:val="clear" w:color="auto" w:fill="D786FF"/>
        </w:rPr>
        <w:t>h</w:t>
      </w:r>
      <w:hyperlink w:tgtFrame="_self" w:history="1">
        <w:r>
          <w:rPr>
            <w:rStyle w:val="a3"/>
            <w:sz w:val="21"/>
            <w:szCs w:val="21"/>
          </w:rPr>
          <w:t>Найдено</w:t>
        </w:r>
        <w:proofErr w:type="spellEnd"/>
        <w:r>
          <w:rPr>
            <w:rStyle w:val="a3"/>
            <w:sz w:val="21"/>
            <w:szCs w:val="21"/>
          </w:rPr>
          <w:t xml:space="preserve"> 1% совпадений </w:t>
        </w:r>
      </w:hyperlink>
      <w:r>
        <w:rPr>
          <w:color w:val="000000"/>
          <w:sz w:val="21"/>
          <w:szCs w:val="21"/>
        </w:rPr>
        <w:t>по адресу:</w:t>
      </w:r>
      <w:r>
        <w:rPr>
          <w:color w:val="000000"/>
          <w:sz w:val="21"/>
          <w:szCs w:val="21"/>
        </w:rPr>
        <w:t xml:space="preserve"> </w:t>
      </w:r>
      <w:hyperlink r:id="rId32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https://www.twirpx.com/files/applied/comp/directx/</w:t>
        </w:r>
      </w:hyperlink>
    </w:p>
    <w:p w14:paraId="166930C2" w14:textId="77777777" w:rsidR="00000000" w:rsidRDefault="008A648A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[18:19:17] </w:t>
      </w:r>
      <w:r>
        <w:rPr>
          <w:rStyle w:val="sel3"/>
          <w:color w:val="000000"/>
          <w:sz w:val="21"/>
          <w:szCs w:val="21"/>
          <w:shd w:val="clear" w:color="auto" w:fill="D5713F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D5713F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D5713F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совпадений </w:t>
        </w:r>
      </w:hyperlink>
      <w:r>
        <w:rPr>
          <w:color w:val="000000"/>
          <w:sz w:val="21"/>
          <w:szCs w:val="21"/>
        </w:rPr>
        <w:t>по адресу:</w:t>
      </w:r>
      <w:r>
        <w:rPr>
          <w:color w:val="000000"/>
          <w:sz w:val="21"/>
          <w:szCs w:val="21"/>
        </w:rPr>
        <w:t xml:space="preserve"> </w:t>
      </w:r>
      <w:hyperlink r:id="rId33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http://padabum.com/d.php</w:t>
        </w:r>
        <w:r>
          <w:rPr>
            <w:rStyle w:val="a3"/>
            <w:sz w:val="21"/>
            <w:szCs w:val="21"/>
          </w:rPr>
          <w:t>?id=121048</w:t>
        </w:r>
      </w:hyperlink>
    </w:p>
    <w:p w14:paraId="5C804AA2" w14:textId="77777777" w:rsidR="00000000" w:rsidRDefault="008A648A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[18:19:18] </w:t>
      </w:r>
      <w:r>
        <w:rPr>
          <w:rStyle w:val="sel3"/>
          <w:color w:val="000000"/>
          <w:sz w:val="21"/>
          <w:szCs w:val="21"/>
          <w:shd w:val="clear" w:color="auto" w:fill="997A8D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997A8D"/>
        </w:rPr>
        <w:t>Ya</w:t>
      </w:r>
      <w:r>
        <w:rPr>
          <w:rStyle w:val="sel3"/>
          <w:color w:val="000000"/>
          <w:sz w:val="21"/>
          <w:szCs w:val="21"/>
          <w:shd w:val="clear" w:color="auto" w:fill="997A8D"/>
        </w:rPr>
        <w:t>h</w:t>
      </w:r>
      <w:hyperlink w:tgtFrame="_self" w:history="1">
        <w:r>
          <w:rPr>
            <w:rStyle w:val="a3"/>
            <w:sz w:val="21"/>
            <w:szCs w:val="21"/>
          </w:rPr>
          <w:t>Найдено</w:t>
        </w:r>
        <w:proofErr w:type="spellEnd"/>
        <w:r>
          <w:rPr>
            <w:rStyle w:val="a3"/>
            <w:sz w:val="21"/>
            <w:szCs w:val="21"/>
          </w:rPr>
          <w:t xml:space="preserve"> 1% совпадений </w:t>
        </w:r>
      </w:hyperlink>
      <w:r>
        <w:rPr>
          <w:color w:val="000000"/>
          <w:sz w:val="21"/>
          <w:szCs w:val="21"/>
        </w:rPr>
        <w:t>по адресу:</w:t>
      </w:r>
      <w:r>
        <w:rPr>
          <w:color w:val="000000"/>
          <w:sz w:val="21"/>
          <w:szCs w:val="21"/>
        </w:rPr>
        <w:t xml:space="preserve"> </w:t>
      </w:r>
      <w:hyperlink r:id="rId34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http://static2.ozone.ru/multimedia/book_file/1009541206.pdf</w:t>
        </w:r>
      </w:hyperlink>
    </w:p>
    <w:p w14:paraId="40BBFF9E" w14:textId="77777777" w:rsidR="00000000" w:rsidRDefault="008A648A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[18:19:24] </w:t>
      </w:r>
      <w:r>
        <w:rPr>
          <w:rStyle w:val="sel3"/>
          <w:color w:val="000000"/>
          <w:sz w:val="21"/>
          <w:szCs w:val="21"/>
          <w:shd w:val="clear" w:color="auto" w:fill="FCDCCF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FCDCCF"/>
        </w:rPr>
        <w:t>Ya</w:t>
      </w:r>
      <w:proofErr w:type="spellEnd"/>
      <w:r>
        <w:rPr>
          <w:rStyle w:val="sel3"/>
          <w:color w:val="000000"/>
          <w:sz w:val="21"/>
          <w:szCs w:val="21"/>
          <w:shd w:val="clear" w:color="auto" w:fill="FCDCCF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2% совпадений </w:t>
        </w:r>
      </w:hyperlink>
      <w:r>
        <w:rPr>
          <w:color w:val="000000"/>
          <w:sz w:val="21"/>
          <w:szCs w:val="21"/>
        </w:rPr>
        <w:t>по ад</w:t>
      </w:r>
      <w:r>
        <w:rPr>
          <w:color w:val="000000"/>
          <w:sz w:val="21"/>
          <w:szCs w:val="21"/>
        </w:rPr>
        <w:t>ресу:</w:t>
      </w:r>
      <w:r>
        <w:rPr>
          <w:color w:val="000000"/>
          <w:sz w:val="21"/>
          <w:szCs w:val="21"/>
        </w:rPr>
        <w:t xml:space="preserve"> </w:t>
      </w:r>
      <w:hyperlink r:id="rId35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https://www.sites.google.com/site/raznyeurokipoinformatiki/home/c/sharpdx/biblioteka-klassov</w:t>
        </w:r>
      </w:hyperlink>
    </w:p>
    <w:p w14:paraId="074A3747" w14:textId="77777777" w:rsidR="00000000" w:rsidRDefault="008A648A">
      <w:pPr>
        <w:pStyle w:val="a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[18:19:54]       Тип проверки: </w:t>
      </w:r>
      <w:r>
        <w:rPr>
          <w:i/>
          <w:iCs/>
          <w:color w:val="000000"/>
          <w:sz w:val="21"/>
          <w:szCs w:val="21"/>
        </w:rPr>
        <w:t>Стандартная</w:t>
      </w:r>
      <w:r>
        <w:rPr>
          <w:color w:val="000000"/>
          <w:sz w:val="21"/>
          <w:szCs w:val="21"/>
        </w:rPr>
        <w:t xml:space="preserve"> </w:t>
      </w:r>
    </w:p>
    <w:p w14:paraId="45376154" w14:textId="77777777" w:rsidR="00000000" w:rsidRDefault="008A648A">
      <w:pPr>
        <w:pStyle w:val="a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[18:19:54]</w:t>
      </w:r>
      <w:r>
        <w:rPr>
          <w:color w:val="000000"/>
          <w:sz w:val="26"/>
          <w:szCs w:val="26"/>
        </w:rPr>
        <w:t xml:space="preserve"> </w:t>
      </w:r>
      <w:hyperlink w:tgtFrame="_self" w:history="1">
        <w:r>
          <w:rPr>
            <w:rStyle w:val="a3"/>
            <w:b/>
            <w:bCs/>
            <w:sz w:val="26"/>
            <w:szCs w:val="26"/>
          </w:rPr>
          <w:t xml:space="preserve">Уникальность текста </w:t>
        </w:r>
        <w:r>
          <w:rPr>
            <w:rStyle w:val="uniq"/>
            <w:b/>
            <w:bCs/>
            <w:color w:val="1717D0"/>
            <w:sz w:val="26"/>
            <w:szCs w:val="26"/>
            <w:u w:val="single"/>
          </w:rPr>
          <w:t>90%</w:t>
        </w:r>
      </w:hyperlink>
      <w:r>
        <w:rPr>
          <w:color w:val="000000"/>
          <w:sz w:val="26"/>
          <w:szCs w:val="26"/>
          <w:vertAlign w:val="superscript"/>
        </w:rPr>
        <w:t>©</w:t>
      </w:r>
      <w:r>
        <w:rPr>
          <w:color w:val="000000"/>
          <w:sz w:val="26"/>
          <w:szCs w:val="26"/>
        </w:rPr>
        <w:t> </w:t>
      </w:r>
      <w:r>
        <w:rPr>
          <w:color w:val="000000"/>
          <w:sz w:val="26"/>
          <w:szCs w:val="26"/>
        </w:rPr>
        <w:t> </w:t>
      </w:r>
      <w:hyperlink w:tgtFrame="_self" w:history="1">
        <w:r>
          <w:rPr>
            <w:rStyle w:val="a3"/>
            <w:sz w:val="26"/>
            <w:szCs w:val="26"/>
          </w:rPr>
          <w:t>(Проигнорировано подстановок: 0%)</w:t>
        </w:r>
      </w:hyperlink>
    </w:p>
    <w:p w14:paraId="789DB8BE" w14:textId="77777777" w:rsidR="00000000" w:rsidRDefault="008A648A">
      <w:pPr>
        <w:rPr>
          <w:rFonts w:eastAsia="Times New Roman"/>
          <w:sz w:val="24"/>
          <w:szCs w:val="24"/>
        </w:rPr>
      </w:pPr>
      <w:r>
        <w:rPr>
          <w:rFonts w:eastAsia="Times New Roman"/>
        </w:rPr>
        <w:pict w14:anchorId="0A51B7DB">
          <v:rect id="_x0000_i1026" style="width:0;height:1.5pt" o:hralign="center" o:hrstd="t" o:hr="t" fillcolor="#a0a0a0" stroked="f"/>
        </w:pict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2CA3"/>
    <w:rsid w:val="002B2CA3"/>
    <w:rsid w:val="008A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BB26DC"/>
  <w15:docId w15:val="{9EB671F2-FDFF-4DDE-B406-3BD1A8076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1717D0"/>
      <w:u w:val="single"/>
    </w:rPr>
  </w:style>
  <w:style w:type="paragraph" w:styleId="a4">
    <w:name w:val="Normal (Web)"/>
    <w:basedOn w:val="a"/>
    <w:uiPriority w:val="99"/>
    <w:semiHidden/>
    <w:unhideWhenUsed/>
    <w:pPr>
      <w:spacing w:before="75" w:after="75" w:line="240" w:lineRule="auto"/>
      <w:ind w:left="75" w:right="75"/>
    </w:pPr>
    <w:rPr>
      <w:rFonts w:ascii="Times New Roman" w:hAnsi="Times New Roman" w:cs="Times New Roman"/>
      <w:sz w:val="24"/>
      <w:szCs w:val="24"/>
    </w:rPr>
  </w:style>
  <w:style w:type="paragraph" w:customStyle="1" w:styleId="found">
    <w:name w:val="found"/>
    <w:basedOn w:val="a"/>
    <w:pPr>
      <w:spacing w:before="75" w:after="75" w:line="240" w:lineRule="auto"/>
      <w:ind w:left="75" w:right="75"/>
    </w:pPr>
    <w:rPr>
      <w:rFonts w:ascii="Times New Roman" w:hAnsi="Times New Roman" w:cs="Times New Roman"/>
      <w:sz w:val="24"/>
      <w:szCs w:val="24"/>
    </w:rPr>
  </w:style>
  <w:style w:type="character" w:customStyle="1" w:styleId="sel3">
    <w:name w:val="sel3"/>
    <w:basedOn w:val="a0"/>
    <w:rPr>
      <w:rFonts w:ascii="Courier" w:hAnsi="Courier" w:hint="default"/>
    </w:rPr>
  </w:style>
  <w:style w:type="character" w:customStyle="1" w:styleId="uniq">
    <w:name w:val="uniq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ru-ru/windows/win32/direct3ddxgi/dx-graphics-dxgi" TargetMode="External"/><Relationship Id="rId18" Type="http://schemas.openxmlformats.org/officeDocument/2006/relationships/hyperlink" Target="https://ru.qaz.wiki/wiki/Scalable_vector_graphics" TargetMode="External"/><Relationship Id="rId26" Type="http://schemas.openxmlformats.org/officeDocument/2006/relationships/hyperlink" Target="https://hsbi.hse.ru/articles/igrovaya-industriya-geymdev/" TargetMode="External"/><Relationship Id="rId21" Type="http://schemas.openxmlformats.org/officeDocument/2006/relationships/hyperlink" Target="https://studref.com/328789/informatika/interfeys_prikladnogo_programmirovaniya" TargetMode="External"/><Relationship Id="rId34" Type="http://schemas.openxmlformats.org/officeDocument/2006/relationships/hyperlink" Target="http://static2.ozone.ru/multimedia/book_file/1009541206.pdf" TargetMode="External"/><Relationship Id="rId7" Type="http://schemas.openxmlformats.org/officeDocument/2006/relationships/hyperlink" Target="https://habr.com/ru/post/499152/" TargetMode="External"/><Relationship Id="rId12" Type="http://schemas.openxmlformats.org/officeDocument/2006/relationships/hyperlink" Target="https://ru.wikipedia.org/wiki/DirectX_Graphics_Infrastructure" TargetMode="External"/><Relationship Id="rId17" Type="http://schemas.openxmlformats.org/officeDocument/2006/relationships/hyperlink" Target="https://www.ixbt.com/3dv/directx-raytracing.html" TargetMode="External"/><Relationship Id="rId25" Type="http://schemas.openxmlformats.org/officeDocument/2006/relationships/hyperlink" Target="https://nestor.minsk.by/kg/abc/%D0%BB%D0%B8%D1%82%D0%B5%D1%80%D0%B0%D1%82%D1%83%D1%80%D0%B0-%D0%BF%D1%80%D0%BE%D0%B3%D1%80%D0%B0%D0%BC%D0%BC%D0%B8%D1%80%D0%BE%D0%B2%D0%B0%D0%BD%D0%B8%D0%B5/" TargetMode="External"/><Relationship Id="rId33" Type="http://schemas.openxmlformats.org/officeDocument/2006/relationships/hyperlink" Target="http://padabum.com/d.php?id=12104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qaz.wiki/wiki/DirectX_Raytracing" TargetMode="External"/><Relationship Id="rId20" Type="http://schemas.openxmlformats.org/officeDocument/2006/relationships/hyperlink" Target="https://www.youtube.com/watch?v=7vDAwpQxSog" TargetMode="External"/><Relationship Id="rId29" Type="http://schemas.openxmlformats.org/officeDocument/2006/relationships/hyperlink" Target="https://www.twirpx.com/file/1472871/" TargetMode="External"/><Relationship Id="rId1" Type="http://schemas.openxmlformats.org/officeDocument/2006/relationships/styles" Target="styles.xml"/><Relationship Id="rId6" Type="http://schemas.openxmlformats.org/officeDocument/2006/relationships/hyperlink" Target="https://webstudyo.ru/kak-ustanovit-biblioteku-v-python/" TargetMode="External"/><Relationship Id="rId11" Type="http://schemas.openxmlformats.org/officeDocument/2006/relationships/hyperlink" Target="https://walbourn.github.io/" TargetMode="External"/><Relationship Id="rId24" Type="http://schemas.openxmlformats.org/officeDocument/2006/relationships/hyperlink" Target="https://www.yuripetrov.ru/edu/python/ch_03_01.html" TargetMode="External"/><Relationship Id="rId32" Type="http://schemas.openxmlformats.org/officeDocument/2006/relationships/hyperlink" Target="https://www.twirpx.com/files/applied/comp/directx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habr.com/ru/post/535906/" TargetMode="External"/><Relationship Id="rId15" Type="http://schemas.openxmlformats.org/officeDocument/2006/relationships/hyperlink" Target="https://docs.microsoft.com/ru-ru/windows/uwp/gaming/understand-direct3d-11-1-concepts" TargetMode="External"/><Relationship Id="rId23" Type="http://schemas.openxmlformats.org/officeDocument/2006/relationships/hyperlink" Target="https://ru.qaz.wiki/wiki/OpenGL" TargetMode="External"/><Relationship Id="rId28" Type="http://schemas.openxmlformats.org/officeDocument/2006/relationships/hyperlink" Target="https://www.rucont.ru/efd/246923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ru.bmstu.wiki/DLL_(Dynamic-Link_Library)" TargetMode="External"/><Relationship Id="rId19" Type="http://schemas.openxmlformats.org/officeDocument/2006/relationships/hyperlink" Target="https://docs.microsoft.com/ru-ru/archive/msdn-magazine/2013/may/windows-with-c-introducing-direct2d-1-1" TargetMode="External"/><Relationship Id="rId31" Type="http://schemas.openxmlformats.org/officeDocument/2006/relationships/hyperlink" Target="https://overclockers.ru/itnews/show/93711/podderzhka-directx-raytracing-v-oktyabrskom-obnovlenii-windows-10" TargetMode="External"/><Relationship Id="rId4" Type="http://schemas.openxmlformats.org/officeDocument/2006/relationships/hyperlink" Target="https://ru.wikipedia.org/wiki/Direct3D_12" TargetMode="External"/><Relationship Id="rId9" Type="http://schemas.openxmlformats.org/officeDocument/2006/relationships/hyperlink" Target="https://docs.microsoft.com/en-us/troubleshoot/windows-client/deployment/dynamic-link-library" TargetMode="External"/><Relationship Id="rId14" Type="http://schemas.openxmlformats.org/officeDocument/2006/relationships/hyperlink" Target="https://docs.microsoft.com/en-us/windows/win32/direct3ddxgi/d3d10-graphics-programming-guide-dxgi" TargetMode="External"/><Relationship Id="rId22" Type="http://schemas.openxmlformats.org/officeDocument/2006/relationships/hyperlink" Target="https://overclockers.ru/blog/zauropod/show/11026/Microsoft_DirectX_eto_ochen_prosto" TargetMode="External"/><Relationship Id="rId27" Type="http://schemas.openxmlformats.org/officeDocument/2006/relationships/hyperlink" Target="https://habr.com/ru/company/devexpress/blog/150618/" TargetMode="External"/><Relationship Id="rId30" Type="http://schemas.openxmlformats.org/officeDocument/2006/relationships/hyperlink" Target="https://3dnews.ru/tags/directx" TargetMode="External"/><Relationship Id="rId35" Type="http://schemas.openxmlformats.org/officeDocument/2006/relationships/hyperlink" Target="https://www.sites.google.com/site/raznyeurokipoinformatiki/home/c/sharpdx/biblioteka-klassov" TargetMode="External"/><Relationship Id="rId8" Type="http://schemas.openxmlformats.org/officeDocument/2006/relationships/hyperlink" Target="https://www.youtube.com/watch?v=M58eiYbM6AE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4692</Words>
  <Characters>26750</Characters>
  <Application>Microsoft Office Word</Application>
  <DocSecurity>0</DocSecurity>
  <Lines>222</Lines>
  <Paragraphs>62</Paragraphs>
  <ScaleCrop>false</ScaleCrop>
  <Company/>
  <LinksUpToDate>false</LinksUpToDate>
  <CharactersWithSpaces>31380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Крук</cp:lastModifiedBy>
  <cp:revision>2</cp:revision>
  <dcterms:created xsi:type="dcterms:W3CDTF">2021-03-16T19:51:00Z</dcterms:created>
  <dcterms:modified xsi:type="dcterms:W3CDTF">2021-03-16T19:51:00Z</dcterms:modified>
</cp:coreProperties>
</file>