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0456" w:rsidRPr="00C20456" w:rsidRDefault="00C20456" w:rsidP="00C20456">
      <w:pPr>
        <w:spacing w:after="65" w:line="259" w:lineRule="auto"/>
        <w:ind w:left="10" w:right="460" w:hanging="10"/>
        <w:jc w:val="center"/>
      </w:pPr>
      <w:r w:rsidRPr="00C20456">
        <w:rPr>
          <w:sz w:val="24"/>
        </w:rPr>
        <w:t xml:space="preserve">ДЕПАРТАМЕНТ ОБРАЗОВАНИЯ И НАУКИ ГОРОДА МОСКВЫ </w:t>
      </w:r>
    </w:p>
    <w:p w:rsidR="00C20456" w:rsidRPr="00C20456" w:rsidRDefault="00C20456" w:rsidP="00C20456">
      <w:pPr>
        <w:spacing w:after="65" w:line="259" w:lineRule="auto"/>
        <w:ind w:left="10" w:right="456" w:hanging="10"/>
        <w:jc w:val="center"/>
      </w:pPr>
      <w:r w:rsidRPr="00C20456">
        <w:rPr>
          <w:sz w:val="24"/>
        </w:rPr>
        <w:t xml:space="preserve">ГОСУДАРСТВЕННОЕ АВТОНОМНОЕ ПРОФЕССИОНАЛЬНОЕ </w:t>
      </w:r>
    </w:p>
    <w:p w:rsidR="00C20456" w:rsidRPr="00C20456" w:rsidRDefault="00C20456" w:rsidP="00C20456">
      <w:pPr>
        <w:spacing w:after="65" w:line="259" w:lineRule="auto"/>
        <w:ind w:left="10" w:right="454" w:hanging="10"/>
        <w:jc w:val="center"/>
      </w:pPr>
      <w:r w:rsidRPr="00C20456">
        <w:rPr>
          <w:sz w:val="24"/>
        </w:rPr>
        <w:t xml:space="preserve">ОБРАЗОВАТЕЛЬНОЕ УЧРЕЖДЕНИЕ Г. МОСКВЫ  </w:t>
      </w:r>
    </w:p>
    <w:p w:rsidR="00C20456" w:rsidRPr="00C20456" w:rsidRDefault="00C20456" w:rsidP="00C20456">
      <w:pPr>
        <w:spacing w:after="65" w:line="259" w:lineRule="auto"/>
        <w:ind w:left="10" w:right="448" w:hanging="10"/>
        <w:jc w:val="center"/>
      </w:pPr>
      <w:r w:rsidRPr="00C20456">
        <w:rPr>
          <w:sz w:val="24"/>
        </w:rPr>
        <w:t xml:space="preserve">«КОЛЛЕДЖ ПРЕДПРИНИМАТЕЛЬСТВА №11» </w:t>
      </w:r>
    </w:p>
    <w:p w:rsidR="00C20456" w:rsidRPr="00C20456" w:rsidRDefault="00C20456" w:rsidP="00C20456">
      <w:pPr>
        <w:spacing w:after="139" w:line="259" w:lineRule="auto"/>
        <w:ind w:left="10" w:right="455" w:hanging="10"/>
        <w:jc w:val="center"/>
      </w:pPr>
      <w:r w:rsidRPr="00C20456">
        <w:rPr>
          <w:sz w:val="24"/>
        </w:rPr>
        <w:t xml:space="preserve">ЦЕНТР ИНФОРМАЦИОННО–КОММУНИКАЦИОННЫХ ТЕХНОЛОГИЙ </w:t>
      </w:r>
    </w:p>
    <w:p w:rsidR="00C20456" w:rsidRPr="00C20456" w:rsidRDefault="00C20456" w:rsidP="00C20456">
      <w:pPr>
        <w:spacing w:after="91" w:line="259" w:lineRule="auto"/>
        <w:ind w:right="394" w:firstLine="0"/>
        <w:jc w:val="center"/>
      </w:pPr>
    </w:p>
    <w:p w:rsidR="00C20456" w:rsidRPr="00C20456" w:rsidRDefault="00C20456" w:rsidP="00C20456">
      <w:pPr>
        <w:spacing w:after="96" w:line="259" w:lineRule="auto"/>
        <w:ind w:firstLine="0"/>
        <w:jc w:val="left"/>
      </w:pPr>
    </w:p>
    <w:p w:rsidR="00C20456" w:rsidRPr="00C20456" w:rsidRDefault="00C20456" w:rsidP="00C20456">
      <w:pPr>
        <w:spacing w:line="381" w:lineRule="auto"/>
        <w:ind w:left="4678" w:firstLine="142"/>
        <w:jc w:val="left"/>
        <w:rPr>
          <w:sz w:val="24"/>
        </w:rPr>
      </w:pPr>
      <w:r w:rsidRPr="00C20456">
        <w:rPr>
          <w:sz w:val="24"/>
        </w:rPr>
        <w:t xml:space="preserve">Допустить к защите </w:t>
      </w:r>
    </w:p>
    <w:p w:rsidR="00C20456" w:rsidRPr="00C20456" w:rsidRDefault="00C20456" w:rsidP="00C20456">
      <w:pPr>
        <w:spacing w:line="381" w:lineRule="auto"/>
        <w:ind w:left="4678" w:firstLine="142"/>
        <w:jc w:val="left"/>
        <w:rPr>
          <w:sz w:val="24"/>
        </w:rPr>
      </w:pPr>
      <w:r w:rsidRPr="00C20456">
        <w:rPr>
          <w:sz w:val="24"/>
        </w:rPr>
        <w:t>Заместитель директора по содержанию и ИКТ</w:t>
      </w:r>
    </w:p>
    <w:p w:rsidR="00C20456" w:rsidRPr="00C20456" w:rsidRDefault="00C20456" w:rsidP="00C20456">
      <w:pPr>
        <w:spacing w:line="381" w:lineRule="auto"/>
        <w:ind w:left="4678" w:firstLine="142"/>
        <w:jc w:val="left"/>
        <w:rPr>
          <w:sz w:val="24"/>
        </w:rPr>
      </w:pPr>
      <w:r w:rsidRPr="00C20456">
        <w:rPr>
          <w:sz w:val="24"/>
        </w:rPr>
        <w:t>ГАПОУ КП № 11</w:t>
      </w:r>
    </w:p>
    <w:p w:rsidR="00C20456" w:rsidRPr="00C20456" w:rsidRDefault="00C20456" w:rsidP="00C20456">
      <w:pPr>
        <w:spacing w:line="381" w:lineRule="auto"/>
        <w:ind w:left="4678" w:firstLine="142"/>
        <w:jc w:val="left"/>
      </w:pPr>
      <w:r w:rsidRPr="00C20456">
        <w:rPr>
          <w:sz w:val="24"/>
        </w:rPr>
        <w:t xml:space="preserve">___________ Адилова К.О. </w:t>
      </w:r>
    </w:p>
    <w:p w:rsidR="00C20456" w:rsidRPr="00C20456" w:rsidRDefault="00C20456" w:rsidP="00C20456">
      <w:pPr>
        <w:tabs>
          <w:tab w:val="left" w:pos="6096"/>
          <w:tab w:val="left" w:pos="6379"/>
        </w:tabs>
        <w:spacing w:after="132" w:line="259" w:lineRule="auto"/>
        <w:ind w:left="4678" w:right="1814" w:firstLine="142"/>
        <w:jc w:val="left"/>
      </w:pPr>
      <w:r w:rsidRPr="00C20456">
        <w:rPr>
          <w:sz w:val="24"/>
          <w:u w:val="single" w:color="000000"/>
        </w:rPr>
        <w:t>«    »                 2022 г.</w:t>
      </w:r>
    </w:p>
    <w:p w:rsidR="00C20456" w:rsidRPr="00C20456" w:rsidRDefault="00C20456" w:rsidP="00C20456">
      <w:pPr>
        <w:spacing w:after="100" w:line="259" w:lineRule="auto"/>
        <w:ind w:firstLine="0"/>
        <w:jc w:val="left"/>
      </w:pPr>
    </w:p>
    <w:p w:rsidR="00C20456" w:rsidRPr="00C20456" w:rsidRDefault="00C20456" w:rsidP="00C20456">
      <w:pPr>
        <w:spacing w:after="91" w:line="259" w:lineRule="auto"/>
        <w:ind w:firstLine="0"/>
        <w:jc w:val="left"/>
      </w:pPr>
    </w:p>
    <w:p w:rsidR="00C20456" w:rsidRPr="00C20456" w:rsidRDefault="00C20456" w:rsidP="00C20456">
      <w:pPr>
        <w:spacing w:after="61" w:line="268" w:lineRule="auto"/>
        <w:ind w:left="10" w:right="450" w:hanging="10"/>
        <w:jc w:val="center"/>
      </w:pPr>
      <w:r w:rsidRPr="00C20456">
        <w:rPr>
          <w:b/>
          <w:sz w:val="40"/>
        </w:rPr>
        <w:t xml:space="preserve">ДИПЛОМНАЯ РАБОТА </w:t>
      </w:r>
    </w:p>
    <w:p w:rsidR="00C20456" w:rsidRPr="00C20456" w:rsidRDefault="00C20456" w:rsidP="00C20456">
      <w:pPr>
        <w:spacing w:after="79" w:line="259" w:lineRule="auto"/>
        <w:ind w:right="353" w:firstLine="0"/>
        <w:jc w:val="center"/>
      </w:pPr>
    </w:p>
    <w:p w:rsidR="00C20456" w:rsidRPr="00C20456" w:rsidRDefault="00C20456" w:rsidP="00C20456">
      <w:pPr>
        <w:spacing w:after="18" w:line="268" w:lineRule="auto"/>
        <w:ind w:left="10" w:hanging="10"/>
        <w:jc w:val="center"/>
      </w:pPr>
      <w:r w:rsidRPr="00C20456">
        <w:rPr>
          <w:b/>
          <w:sz w:val="40"/>
        </w:rPr>
        <w:t>Разработка универсального электротехнического измерительного прибора для лабораторных работ</w:t>
      </w:r>
    </w:p>
    <w:p w:rsidR="00C20456" w:rsidRPr="00C20456" w:rsidRDefault="00C20456" w:rsidP="00C20456">
      <w:pPr>
        <w:spacing w:after="96" w:line="259" w:lineRule="auto"/>
        <w:ind w:firstLine="0"/>
        <w:jc w:val="left"/>
      </w:pPr>
    </w:p>
    <w:p w:rsidR="00C20456" w:rsidRPr="00C20456" w:rsidRDefault="00C20456" w:rsidP="00C20456">
      <w:pPr>
        <w:spacing w:after="136" w:line="259" w:lineRule="auto"/>
        <w:ind w:firstLine="0"/>
        <w:jc w:val="left"/>
      </w:pPr>
      <w:r w:rsidRPr="00C20456">
        <w:rPr>
          <w:sz w:val="24"/>
        </w:rPr>
        <w:t xml:space="preserve"> по специальности: </w:t>
      </w:r>
      <w:r w:rsidRPr="00C20456">
        <w:rPr>
          <w:b/>
          <w:sz w:val="24"/>
        </w:rPr>
        <w:t>09.02.01 Компьютерные системы и комплексы</w:t>
      </w:r>
    </w:p>
    <w:p w:rsidR="00C20456" w:rsidRPr="00C20456" w:rsidRDefault="00C20456" w:rsidP="00C20456">
      <w:pPr>
        <w:spacing w:after="96" w:line="259" w:lineRule="auto"/>
        <w:ind w:firstLine="0"/>
        <w:jc w:val="left"/>
      </w:pPr>
    </w:p>
    <w:tbl>
      <w:tblPr>
        <w:tblStyle w:val="TableGrid1"/>
        <w:tblW w:w="8800" w:type="dxa"/>
        <w:tblInd w:w="0" w:type="dxa"/>
        <w:tblCellMar>
          <w:top w:w="47" w:type="dxa"/>
        </w:tblCellMar>
        <w:tblLook w:val="04A0"/>
      </w:tblPr>
      <w:tblGrid>
        <w:gridCol w:w="4778"/>
        <w:gridCol w:w="4022"/>
      </w:tblGrid>
      <w:tr w:rsidR="00C20456" w:rsidRPr="00C20456" w:rsidTr="00360D6D">
        <w:trPr>
          <w:trHeight w:val="2637"/>
        </w:trPr>
        <w:tc>
          <w:tcPr>
            <w:tcW w:w="4778" w:type="dxa"/>
            <w:hideMark/>
          </w:tcPr>
          <w:p w:rsidR="00C20456" w:rsidRPr="00C20456" w:rsidRDefault="00C20456" w:rsidP="00C20456">
            <w:pPr>
              <w:spacing w:after="132" w:line="240" w:lineRule="auto"/>
              <w:ind w:left="108" w:firstLine="0"/>
              <w:jc w:val="left"/>
            </w:pPr>
            <w:r w:rsidRPr="00C20456">
              <w:rPr>
                <w:b/>
                <w:sz w:val="24"/>
              </w:rPr>
              <w:t>Выполнил:</w:t>
            </w:r>
          </w:p>
          <w:p w:rsidR="00C20456" w:rsidRPr="00C20456" w:rsidRDefault="00C20456" w:rsidP="00C20456">
            <w:pPr>
              <w:spacing w:after="142" w:line="240" w:lineRule="auto"/>
              <w:ind w:left="108" w:firstLine="0"/>
              <w:jc w:val="left"/>
            </w:pPr>
            <w:r w:rsidRPr="00C20456">
              <w:rPr>
                <w:sz w:val="24"/>
              </w:rPr>
              <w:t xml:space="preserve">студент группы КСиК-41 </w:t>
            </w:r>
          </w:p>
          <w:p w:rsidR="00C20456" w:rsidRPr="00C20456" w:rsidRDefault="00C20456" w:rsidP="00C20456">
            <w:pPr>
              <w:spacing w:after="96" w:line="240" w:lineRule="auto"/>
              <w:ind w:left="108" w:firstLine="0"/>
              <w:jc w:val="left"/>
            </w:pPr>
            <w:r w:rsidRPr="00C20456">
              <w:rPr>
                <w:sz w:val="24"/>
                <w:u w:val="single" w:color="000000"/>
              </w:rPr>
              <w:t xml:space="preserve">Лисицкий Максим Олегович </w:t>
            </w:r>
          </w:p>
          <w:p w:rsidR="00C20456" w:rsidRPr="00C20456" w:rsidRDefault="00C20456" w:rsidP="00C20456">
            <w:pPr>
              <w:spacing w:after="96" w:line="240" w:lineRule="auto"/>
              <w:ind w:left="108" w:firstLine="0"/>
              <w:jc w:val="left"/>
            </w:pPr>
          </w:p>
          <w:p w:rsidR="00C20456" w:rsidRPr="00C20456" w:rsidRDefault="00C20456" w:rsidP="00C20456">
            <w:pPr>
              <w:spacing w:after="140" w:line="240" w:lineRule="auto"/>
              <w:ind w:left="108" w:firstLine="0"/>
            </w:pPr>
            <w:r w:rsidRPr="00C20456">
              <w:rPr>
                <w:sz w:val="24"/>
              </w:rPr>
              <w:t xml:space="preserve">_______________________________ </w:t>
            </w:r>
          </w:p>
          <w:p w:rsidR="00C20456" w:rsidRPr="00C20456" w:rsidRDefault="00C20456" w:rsidP="00C20456">
            <w:pPr>
              <w:spacing w:after="96" w:line="240" w:lineRule="auto"/>
              <w:ind w:left="708" w:firstLine="0"/>
              <w:jc w:val="center"/>
            </w:pPr>
            <w:r w:rsidRPr="00C20456">
              <w:rPr>
                <w:sz w:val="24"/>
              </w:rPr>
              <w:t xml:space="preserve">подпись </w:t>
            </w:r>
          </w:p>
          <w:p w:rsidR="00C20456" w:rsidRPr="00C20456" w:rsidRDefault="00C20456" w:rsidP="00C20456">
            <w:pPr>
              <w:spacing w:line="240" w:lineRule="auto"/>
              <w:ind w:firstLine="0"/>
              <w:jc w:val="left"/>
            </w:pPr>
          </w:p>
        </w:tc>
        <w:tc>
          <w:tcPr>
            <w:tcW w:w="4022" w:type="dxa"/>
            <w:hideMark/>
          </w:tcPr>
          <w:p w:rsidR="00C20456" w:rsidRPr="00C20456" w:rsidRDefault="00C20456" w:rsidP="00C20456">
            <w:pPr>
              <w:spacing w:after="6" w:line="376" w:lineRule="auto"/>
              <w:ind w:left="184" w:firstLine="0"/>
              <w:jc w:val="left"/>
            </w:pPr>
            <w:r w:rsidRPr="00C20456">
              <w:rPr>
                <w:b/>
                <w:sz w:val="24"/>
              </w:rPr>
              <w:t>Научный руководитель:</w:t>
            </w:r>
            <w:r w:rsidRPr="00C20456">
              <w:rPr>
                <w:sz w:val="24"/>
              </w:rPr>
              <w:t xml:space="preserve"> преподаватель Центра ИКТ  </w:t>
            </w:r>
          </w:p>
          <w:p w:rsidR="00C20456" w:rsidRPr="00C20456" w:rsidRDefault="00C20456" w:rsidP="00C20456">
            <w:pPr>
              <w:spacing w:after="96" w:line="240" w:lineRule="auto"/>
              <w:ind w:left="184" w:firstLine="0"/>
              <w:jc w:val="left"/>
            </w:pPr>
            <w:r w:rsidRPr="00C20456">
              <w:rPr>
                <w:sz w:val="24"/>
                <w:u w:val="single" w:color="000000"/>
              </w:rPr>
              <w:t>Минин Артём Сергеевич</w:t>
            </w:r>
          </w:p>
          <w:p w:rsidR="00C20456" w:rsidRPr="00C20456" w:rsidRDefault="00C20456" w:rsidP="00C20456">
            <w:pPr>
              <w:spacing w:after="96" w:line="240" w:lineRule="auto"/>
              <w:ind w:left="184" w:firstLine="0"/>
              <w:jc w:val="left"/>
            </w:pPr>
          </w:p>
          <w:p w:rsidR="00C20456" w:rsidRPr="00C20456" w:rsidRDefault="00C20456" w:rsidP="00C20456">
            <w:pPr>
              <w:spacing w:after="140" w:line="240" w:lineRule="auto"/>
              <w:ind w:right="61" w:firstLine="0"/>
              <w:jc w:val="right"/>
            </w:pPr>
            <w:r w:rsidRPr="00C20456">
              <w:rPr>
                <w:sz w:val="24"/>
              </w:rPr>
              <w:t xml:space="preserve">_________________________________ </w:t>
            </w:r>
          </w:p>
          <w:p w:rsidR="00C20456" w:rsidRPr="00C20456" w:rsidRDefault="00C20456" w:rsidP="00C20456">
            <w:pPr>
              <w:spacing w:line="240" w:lineRule="auto"/>
              <w:ind w:left="1251" w:firstLine="0"/>
              <w:jc w:val="center"/>
            </w:pPr>
            <w:r w:rsidRPr="00C20456">
              <w:rPr>
                <w:sz w:val="24"/>
              </w:rPr>
              <w:t xml:space="preserve">подпись </w:t>
            </w:r>
          </w:p>
        </w:tc>
      </w:tr>
    </w:tbl>
    <w:p w:rsidR="00C20456" w:rsidRPr="00C20456" w:rsidRDefault="00C20456" w:rsidP="00C20456">
      <w:pPr>
        <w:spacing w:after="96" w:line="259" w:lineRule="auto"/>
        <w:ind w:right="394" w:firstLine="0"/>
        <w:jc w:val="center"/>
        <w:rPr>
          <w:sz w:val="24"/>
        </w:rPr>
      </w:pPr>
    </w:p>
    <w:p w:rsidR="00C20456" w:rsidRPr="00C20456" w:rsidRDefault="00C20456" w:rsidP="00C20456">
      <w:pPr>
        <w:spacing w:after="96" w:line="259" w:lineRule="auto"/>
        <w:ind w:right="394" w:firstLine="0"/>
        <w:jc w:val="center"/>
      </w:pPr>
    </w:p>
    <w:p w:rsidR="00C20456" w:rsidRPr="00C20456" w:rsidRDefault="00C20456" w:rsidP="00C20456">
      <w:pPr>
        <w:spacing w:after="96" w:line="259" w:lineRule="auto"/>
        <w:ind w:right="394" w:firstLine="0"/>
        <w:jc w:val="center"/>
      </w:pPr>
    </w:p>
    <w:p w:rsidR="00C20456" w:rsidRPr="00C20456" w:rsidRDefault="00C20456" w:rsidP="00C20456">
      <w:pPr>
        <w:spacing w:after="141" w:line="259" w:lineRule="auto"/>
        <w:ind w:right="394" w:firstLine="0"/>
        <w:jc w:val="center"/>
      </w:pPr>
    </w:p>
    <w:p w:rsidR="00C20456" w:rsidRDefault="00C20456" w:rsidP="00C20456">
      <w:pPr>
        <w:spacing w:after="65" w:line="259" w:lineRule="auto"/>
        <w:ind w:left="10" w:right="455" w:hanging="10"/>
        <w:jc w:val="center"/>
        <w:rPr>
          <w:sz w:val="24"/>
        </w:rPr>
      </w:pPr>
      <w:r w:rsidRPr="00C20456">
        <w:rPr>
          <w:sz w:val="24"/>
        </w:rPr>
        <w:t xml:space="preserve">Москва, 2022г </w:t>
      </w:r>
    </w:p>
    <w:p w:rsidR="0000254D" w:rsidRDefault="0000254D">
      <w:pPr>
        <w:spacing w:after="160"/>
        <w:ind w:firstLine="0"/>
        <w:jc w:val="left"/>
        <w:rPr>
          <w:sz w:val="24"/>
        </w:rPr>
      </w:pPr>
      <w:r>
        <w:rPr>
          <w:sz w:val="24"/>
        </w:rPr>
        <w:br w:type="page"/>
      </w:r>
    </w:p>
    <w:p w:rsidR="00AF4A84" w:rsidRDefault="00AF4A84" w:rsidP="0021576B">
      <w:pPr>
        <w:ind w:firstLine="0"/>
        <w:jc w:val="center"/>
        <w:rPr>
          <w:b/>
          <w:sz w:val="32"/>
        </w:rPr>
      </w:pPr>
      <w:r w:rsidRPr="00AF4A84">
        <w:rPr>
          <w:b/>
          <w:sz w:val="32"/>
        </w:rPr>
        <w:lastRenderedPageBreak/>
        <w:t>Содержание</w:t>
      </w:r>
    </w:p>
    <w:sdt>
      <w:sdtPr>
        <w:rPr>
          <w:rFonts w:eastAsiaTheme="majorEastAsia" w:cstheme="majorBidi"/>
          <w:b/>
          <w:color w:val="000000" w:themeColor="text1"/>
          <w:sz w:val="32"/>
          <w:szCs w:val="32"/>
        </w:rPr>
        <w:id w:val="1599984564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AB2D19" w:rsidRPr="00AB2D19" w:rsidRDefault="004D6D2E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</w:rPr>
          </w:pPr>
          <w:r w:rsidRPr="004D6D2E">
            <w:rPr>
              <w:szCs w:val="28"/>
            </w:rPr>
            <w:fldChar w:fldCharType="begin"/>
          </w:r>
          <w:r w:rsidR="0021576B" w:rsidRPr="00275934">
            <w:rPr>
              <w:szCs w:val="28"/>
            </w:rPr>
            <w:instrText xml:space="preserve"> TOC \o "1-3" \h \z \u </w:instrText>
          </w:r>
          <w:r w:rsidRPr="004D6D2E">
            <w:rPr>
              <w:szCs w:val="28"/>
            </w:rPr>
            <w:fldChar w:fldCharType="separate"/>
          </w:r>
          <w:hyperlink w:anchor="_Toc89279273" w:history="1">
            <w:r w:rsidR="00AB2D19" w:rsidRPr="00AB2D19">
              <w:rPr>
                <w:rStyle w:val="a4"/>
                <w:noProof/>
                <w:sz w:val="24"/>
                <w:szCs w:val="24"/>
              </w:rPr>
              <w:t>Введение</w:t>
            </w:r>
            <w:r w:rsidR="00AB2D19" w:rsidRPr="00AB2D19">
              <w:rPr>
                <w:noProof/>
                <w:webHidden/>
                <w:sz w:val="24"/>
                <w:szCs w:val="24"/>
              </w:rPr>
              <w:tab/>
            </w:r>
            <w:r w:rsidRPr="00AB2D19">
              <w:rPr>
                <w:noProof/>
                <w:webHidden/>
                <w:sz w:val="24"/>
                <w:szCs w:val="24"/>
              </w:rPr>
              <w:fldChar w:fldCharType="begin"/>
            </w:r>
            <w:r w:rsidR="00AB2D19" w:rsidRPr="00AB2D19">
              <w:rPr>
                <w:noProof/>
                <w:webHidden/>
                <w:sz w:val="24"/>
                <w:szCs w:val="24"/>
              </w:rPr>
              <w:instrText xml:space="preserve"> PAGEREF _Toc89279273 \h </w:instrText>
            </w:r>
            <w:r w:rsidRPr="00AB2D19">
              <w:rPr>
                <w:noProof/>
                <w:webHidden/>
                <w:sz w:val="24"/>
                <w:szCs w:val="24"/>
              </w:rPr>
            </w:r>
            <w:r w:rsidRPr="00AB2D19">
              <w:rPr>
                <w:noProof/>
                <w:webHidden/>
                <w:sz w:val="24"/>
                <w:szCs w:val="24"/>
              </w:rPr>
              <w:fldChar w:fldCharType="separate"/>
            </w:r>
            <w:r w:rsidR="00AB2D19" w:rsidRPr="00AB2D19">
              <w:rPr>
                <w:noProof/>
                <w:webHidden/>
                <w:sz w:val="24"/>
                <w:szCs w:val="24"/>
              </w:rPr>
              <w:t>3</w:t>
            </w:r>
            <w:r w:rsidRPr="00AB2D19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B2D19" w:rsidRPr="00AB2D19" w:rsidRDefault="004D6D2E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</w:rPr>
          </w:pPr>
          <w:hyperlink w:anchor="_Toc89279274" w:history="1">
            <w:r w:rsidR="00AB2D19" w:rsidRPr="00AB2D19">
              <w:rPr>
                <w:rStyle w:val="a4"/>
                <w:noProof/>
                <w:sz w:val="24"/>
                <w:szCs w:val="24"/>
              </w:rPr>
              <w:t>Глава 1. Проектирование устройства</w:t>
            </w:r>
            <w:r w:rsidR="00AB2D19" w:rsidRPr="00AB2D19">
              <w:rPr>
                <w:noProof/>
                <w:webHidden/>
                <w:sz w:val="24"/>
                <w:szCs w:val="24"/>
              </w:rPr>
              <w:tab/>
            </w:r>
            <w:r w:rsidRPr="00AB2D19">
              <w:rPr>
                <w:noProof/>
                <w:webHidden/>
                <w:sz w:val="24"/>
                <w:szCs w:val="24"/>
              </w:rPr>
              <w:fldChar w:fldCharType="begin"/>
            </w:r>
            <w:r w:rsidR="00AB2D19" w:rsidRPr="00AB2D19">
              <w:rPr>
                <w:noProof/>
                <w:webHidden/>
                <w:sz w:val="24"/>
                <w:szCs w:val="24"/>
              </w:rPr>
              <w:instrText xml:space="preserve"> PAGEREF _Toc89279274 \h </w:instrText>
            </w:r>
            <w:r w:rsidRPr="00AB2D19">
              <w:rPr>
                <w:noProof/>
                <w:webHidden/>
                <w:sz w:val="24"/>
                <w:szCs w:val="24"/>
              </w:rPr>
            </w:r>
            <w:r w:rsidRPr="00AB2D19">
              <w:rPr>
                <w:noProof/>
                <w:webHidden/>
                <w:sz w:val="24"/>
                <w:szCs w:val="24"/>
              </w:rPr>
              <w:fldChar w:fldCharType="separate"/>
            </w:r>
            <w:r w:rsidR="00AB2D19" w:rsidRPr="00AB2D19">
              <w:rPr>
                <w:noProof/>
                <w:webHidden/>
                <w:sz w:val="24"/>
                <w:szCs w:val="24"/>
              </w:rPr>
              <w:t>5</w:t>
            </w:r>
            <w:r w:rsidRPr="00AB2D19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B2D19" w:rsidRPr="00AB2D19" w:rsidRDefault="004D6D2E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</w:rPr>
          </w:pPr>
          <w:hyperlink w:anchor="_Toc89279275" w:history="1">
            <w:r w:rsidR="00AB2D19" w:rsidRPr="00AB2D19">
              <w:rPr>
                <w:rStyle w:val="a4"/>
                <w:noProof/>
                <w:sz w:val="24"/>
                <w:szCs w:val="24"/>
              </w:rPr>
              <w:t>1.1.</w:t>
            </w:r>
            <w:r w:rsidR="00AB2D19" w:rsidRPr="00AB2D19"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szCs w:val="24"/>
              </w:rPr>
              <w:tab/>
            </w:r>
            <w:r w:rsidR="00AB2D19" w:rsidRPr="00AB2D19">
              <w:rPr>
                <w:rStyle w:val="a4"/>
                <w:noProof/>
                <w:sz w:val="24"/>
                <w:szCs w:val="24"/>
              </w:rPr>
              <w:t>Анализ предметной области</w:t>
            </w:r>
            <w:r w:rsidR="00AB2D19" w:rsidRPr="00AB2D19">
              <w:rPr>
                <w:noProof/>
                <w:webHidden/>
                <w:sz w:val="24"/>
                <w:szCs w:val="24"/>
              </w:rPr>
              <w:tab/>
            </w:r>
            <w:r w:rsidRPr="00AB2D19">
              <w:rPr>
                <w:noProof/>
                <w:webHidden/>
                <w:sz w:val="24"/>
                <w:szCs w:val="24"/>
              </w:rPr>
              <w:fldChar w:fldCharType="begin"/>
            </w:r>
            <w:r w:rsidR="00AB2D19" w:rsidRPr="00AB2D19">
              <w:rPr>
                <w:noProof/>
                <w:webHidden/>
                <w:sz w:val="24"/>
                <w:szCs w:val="24"/>
              </w:rPr>
              <w:instrText xml:space="preserve"> PAGEREF _Toc89279275 \h </w:instrText>
            </w:r>
            <w:r w:rsidRPr="00AB2D19">
              <w:rPr>
                <w:noProof/>
                <w:webHidden/>
                <w:sz w:val="24"/>
                <w:szCs w:val="24"/>
              </w:rPr>
            </w:r>
            <w:r w:rsidRPr="00AB2D19">
              <w:rPr>
                <w:noProof/>
                <w:webHidden/>
                <w:sz w:val="24"/>
                <w:szCs w:val="24"/>
              </w:rPr>
              <w:fldChar w:fldCharType="separate"/>
            </w:r>
            <w:r w:rsidR="00AB2D19" w:rsidRPr="00AB2D19">
              <w:rPr>
                <w:noProof/>
                <w:webHidden/>
                <w:sz w:val="24"/>
                <w:szCs w:val="24"/>
              </w:rPr>
              <w:t>5</w:t>
            </w:r>
            <w:r w:rsidRPr="00AB2D19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B2D19" w:rsidRPr="00AB2D19" w:rsidRDefault="004D6D2E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</w:rPr>
          </w:pPr>
          <w:hyperlink w:anchor="_Toc89279276" w:history="1">
            <w:r w:rsidR="00AB2D19" w:rsidRPr="00AB2D19">
              <w:rPr>
                <w:rStyle w:val="a4"/>
                <w:noProof/>
                <w:sz w:val="24"/>
                <w:szCs w:val="24"/>
              </w:rPr>
              <w:t>1.2.</w:t>
            </w:r>
            <w:r w:rsidR="00AB2D19" w:rsidRPr="00AB2D19"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szCs w:val="24"/>
              </w:rPr>
              <w:tab/>
            </w:r>
            <w:r w:rsidR="00AB2D19" w:rsidRPr="00AB2D19">
              <w:rPr>
                <w:rStyle w:val="a4"/>
                <w:noProof/>
                <w:sz w:val="24"/>
                <w:szCs w:val="24"/>
              </w:rPr>
              <w:t>Описание требований к разрабатываемому прибору</w:t>
            </w:r>
            <w:r w:rsidR="00AB2D19" w:rsidRPr="00AB2D19">
              <w:rPr>
                <w:noProof/>
                <w:webHidden/>
                <w:sz w:val="24"/>
                <w:szCs w:val="24"/>
              </w:rPr>
              <w:tab/>
            </w:r>
            <w:r w:rsidRPr="00AB2D19">
              <w:rPr>
                <w:noProof/>
                <w:webHidden/>
                <w:sz w:val="24"/>
                <w:szCs w:val="24"/>
              </w:rPr>
              <w:fldChar w:fldCharType="begin"/>
            </w:r>
            <w:r w:rsidR="00AB2D19" w:rsidRPr="00AB2D19">
              <w:rPr>
                <w:noProof/>
                <w:webHidden/>
                <w:sz w:val="24"/>
                <w:szCs w:val="24"/>
              </w:rPr>
              <w:instrText xml:space="preserve"> PAGEREF _Toc89279276 \h </w:instrText>
            </w:r>
            <w:r w:rsidRPr="00AB2D19">
              <w:rPr>
                <w:noProof/>
                <w:webHidden/>
                <w:sz w:val="24"/>
                <w:szCs w:val="24"/>
              </w:rPr>
            </w:r>
            <w:r w:rsidRPr="00AB2D19">
              <w:rPr>
                <w:noProof/>
                <w:webHidden/>
                <w:sz w:val="24"/>
                <w:szCs w:val="24"/>
              </w:rPr>
              <w:fldChar w:fldCharType="separate"/>
            </w:r>
            <w:r w:rsidR="00AB2D19" w:rsidRPr="00AB2D19">
              <w:rPr>
                <w:noProof/>
                <w:webHidden/>
                <w:sz w:val="24"/>
                <w:szCs w:val="24"/>
              </w:rPr>
              <w:t>6</w:t>
            </w:r>
            <w:r w:rsidRPr="00AB2D19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B2D19" w:rsidRPr="00AB2D19" w:rsidRDefault="004D6D2E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</w:rPr>
          </w:pPr>
          <w:hyperlink w:anchor="_Toc89279277" w:history="1">
            <w:r w:rsidR="00AB2D19" w:rsidRPr="00AB2D19">
              <w:rPr>
                <w:rStyle w:val="a4"/>
                <w:noProof/>
                <w:sz w:val="24"/>
                <w:szCs w:val="24"/>
              </w:rPr>
              <w:t>1.3.</w:t>
            </w:r>
            <w:r w:rsidR="00AB2D19" w:rsidRPr="00AB2D19"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szCs w:val="24"/>
              </w:rPr>
              <w:tab/>
            </w:r>
            <w:r w:rsidR="00AB2D19" w:rsidRPr="00AB2D19">
              <w:rPr>
                <w:rStyle w:val="a4"/>
                <w:noProof/>
                <w:sz w:val="24"/>
                <w:szCs w:val="24"/>
              </w:rPr>
              <w:t>Анализ аналогов разрабатываемого устройства</w:t>
            </w:r>
            <w:r w:rsidR="00AB2D19" w:rsidRPr="00AB2D19">
              <w:rPr>
                <w:noProof/>
                <w:webHidden/>
                <w:sz w:val="24"/>
                <w:szCs w:val="24"/>
              </w:rPr>
              <w:tab/>
            </w:r>
            <w:r w:rsidRPr="00AB2D19">
              <w:rPr>
                <w:noProof/>
                <w:webHidden/>
                <w:sz w:val="24"/>
                <w:szCs w:val="24"/>
              </w:rPr>
              <w:fldChar w:fldCharType="begin"/>
            </w:r>
            <w:r w:rsidR="00AB2D19" w:rsidRPr="00AB2D19">
              <w:rPr>
                <w:noProof/>
                <w:webHidden/>
                <w:sz w:val="24"/>
                <w:szCs w:val="24"/>
              </w:rPr>
              <w:instrText xml:space="preserve"> PAGEREF _Toc89279277 \h </w:instrText>
            </w:r>
            <w:r w:rsidRPr="00AB2D19">
              <w:rPr>
                <w:noProof/>
                <w:webHidden/>
                <w:sz w:val="24"/>
                <w:szCs w:val="24"/>
              </w:rPr>
            </w:r>
            <w:r w:rsidRPr="00AB2D19">
              <w:rPr>
                <w:noProof/>
                <w:webHidden/>
                <w:sz w:val="24"/>
                <w:szCs w:val="24"/>
              </w:rPr>
              <w:fldChar w:fldCharType="separate"/>
            </w:r>
            <w:r w:rsidR="00AB2D19" w:rsidRPr="00AB2D19">
              <w:rPr>
                <w:noProof/>
                <w:webHidden/>
                <w:sz w:val="24"/>
                <w:szCs w:val="24"/>
              </w:rPr>
              <w:t>6</w:t>
            </w:r>
            <w:r w:rsidRPr="00AB2D19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B2D19" w:rsidRPr="00AB2D19" w:rsidRDefault="004D6D2E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</w:rPr>
          </w:pPr>
          <w:hyperlink w:anchor="_Toc89279278" w:history="1">
            <w:r w:rsidR="00AB2D19" w:rsidRPr="00AB2D19">
              <w:rPr>
                <w:rStyle w:val="a4"/>
                <w:noProof/>
                <w:sz w:val="24"/>
                <w:szCs w:val="24"/>
              </w:rPr>
              <w:t>1.4.</w:t>
            </w:r>
            <w:r w:rsidR="00AB2D19" w:rsidRPr="00AB2D19"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szCs w:val="24"/>
              </w:rPr>
              <w:tab/>
            </w:r>
            <w:r w:rsidR="00AB2D19" w:rsidRPr="00AB2D19">
              <w:rPr>
                <w:rStyle w:val="a4"/>
                <w:noProof/>
                <w:sz w:val="24"/>
                <w:szCs w:val="24"/>
              </w:rPr>
              <w:t>Описание проекта устройства</w:t>
            </w:r>
            <w:r w:rsidR="00AB2D19" w:rsidRPr="00AB2D19">
              <w:rPr>
                <w:noProof/>
                <w:webHidden/>
                <w:sz w:val="24"/>
                <w:szCs w:val="24"/>
              </w:rPr>
              <w:tab/>
            </w:r>
            <w:r w:rsidRPr="00AB2D19">
              <w:rPr>
                <w:noProof/>
                <w:webHidden/>
                <w:sz w:val="24"/>
                <w:szCs w:val="24"/>
              </w:rPr>
              <w:fldChar w:fldCharType="begin"/>
            </w:r>
            <w:r w:rsidR="00AB2D19" w:rsidRPr="00AB2D19">
              <w:rPr>
                <w:noProof/>
                <w:webHidden/>
                <w:sz w:val="24"/>
                <w:szCs w:val="24"/>
              </w:rPr>
              <w:instrText xml:space="preserve"> PAGEREF _Toc89279278 \h </w:instrText>
            </w:r>
            <w:r w:rsidRPr="00AB2D19">
              <w:rPr>
                <w:noProof/>
                <w:webHidden/>
                <w:sz w:val="24"/>
                <w:szCs w:val="24"/>
              </w:rPr>
            </w:r>
            <w:r w:rsidRPr="00AB2D19">
              <w:rPr>
                <w:noProof/>
                <w:webHidden/>
                <w:sz w:val="24"/>
                <w:szCs w:val="24"/>
              </w:rPr>
              <w:fldChar w:fldCharType="separate"/>
            </w:r>
            <w:r w:rsidR="00AB2D19" w:rsidRPr="00AB2D19">
              <w:rPr>
                <w:noProof/>
                <w:webHidden/>
                <w:sz w:val="24"/>
                <w:szCs w:val="24"/>
              </w:rPr>
              <w:t>6</w:t>
            </w:r>
            <w:r w:rsidRPr="00AB2D19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B2D19" w:rsidRPr="00AB2D19" w:rsidRDefault="004D6D2E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</w:rPr>
          </w:pPr>
          <w:hyperlink w:anchor="_Toc89279279" w:history="1">
            <w:r w:rsidR="00AB2D19" w:rsidRPr="00AB2D19">
              <w:rPr>
                <w:rStyle w:val="a4"/>
                <w:noProof/>
                <w:sz w:val="24"/>
                <w:szCs w:val="24"/>
              </w:rPr>
              <w:t>1.5.</w:t>
            </w:r>
            <w:r w:rsidR="00AB2D19" w:rsidRPr="00AB2D19"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szCs w:val="24"/>
              </w:rPr>
              <w:tab/>
            </w:r>
            <w:r w:rsidR="00AB2D19" w:rsidRPr="00AB2D19">
              <w:rPr>
                <w:rStyle w:val="a4"/>
                <w:noProof/>
                <w:sz w:val="24"/>
                <w:szCs w:val="24"/>
              </w:rPr>
              <w:t>Выбрать программное обеспечение и аппаратных средств для реализации проекта.</w:t>
            </w:r>
            <w:r w:rsidR="00AB2D19" w:rsidRPr="00AB2D19">
              <w:rPr>
                <w:noProof/>
                <w:webHidden/>
                <w:sz w:val="24"/>
                <w:szCs w:val="24"/>
              </w:rPr>
              <w:tab/>
            </w:r>
            <w:r w:rsidRPr="00AB2D19">
              <w:rPr>
                <w:noProof/>
                <w:webHidden/>
                <w:sz w:val="24"/>
                <w:szCs w:val="24"/>
              </w:rPr>
              <w:fldChar w:fldCharType="begin"/>
            </w:r>
            <w:r w:rsidR="00AB2D19" w:rsidRPr="00AB2D19">
              <w:rPr>
                <w:noProof/>
                <w:webHidden/>
                <w:sz w:val="24"/>
                <w:szCs w:val="24"/>
              </w:rPr>
              <w:instrText xml:space="preserve"> PAGEREF _Toc89279279 \h </w:instrText>
            </w:r>
            <w:r w:rsidRPr="00AB2D19">
              <w:rPr>
                <w:noProof/>
                <w:webHidden/>
                <w:sz w:val="24"/>
                <w:szCs w:val="24"/>
              </w:rPr>
            </w:r>
            <w:r w:rsidRPr="00AB2D19">
              <w:rPr>
                <w:noProof/>
                <w:webHidden/>
                <w:sz w:val="24"/>
                <w:szCs w:val="24"/>
              </w:rPr>
              <w:fldChar w:fldCharType="separate"/>
            </w:r>
            <w:r w:rsidR="00AB2D19" w:rsidRPr="00AB2D19">
              <w:rPr>
                <w:noProof/>
                <w:webHidden/>
                <w:sz w:val="24"/>
                <w:szCs w:val="24"/>
              </w:rPr>
              <w:t>6</w:t>
            </w:r>
            <w:r w:rsidRPr="00AB2D19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B2D19" w:rsidRPr="00AB2D19" w:rsidRDefault="004D6D2E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</w:rPr>
          </w:pPr>
          <w:hyperlink w:anchor="_Toc89279280" w:history="1">
            <w:r w:rsidR="00AB2D19" w:rsidRPr="00AB2D19">
              <w:rPr>
                <w:rStyle w:val="a4"/>
                <w:noProof/>
                <w:sz w:val="24"/>
                <w:szCs w:val="24"/>
              </w:rPr>
              <w:t>Глава 2. Реализация устройства</w:t>
            </w:r>
            <w:r w:rsidR="00AB2D19" w:rsidRPr="00AB2D19">
              <w:rPr>
                <w:noProof/>
                <w:webHidden/>
                <w:sz w:val="24"/>
                <w:szCs w:val="24"/>
              </w:rPr>
              <w:tab/>
            </w:r>
            <w:r w:rsidRPr="00AB2D19">
              <w:rPr>
                <w:noProof/>
                <w:webHidden/>
                <w:sz w:val="24"/>
                <w:szCs w:val="24"/>
              </w:rPr>
              <w:fldChar w:fldCharType="begin"/>
            </w:r>
            <w:r w:rsidR="00AB2D19" w:rsidRPr="00AB2D19">
              <w:rPr>
                <w:noProof/>
                <w:webHidden/>
                <w:sz w:val="24"/>
                <w:szCs w:val="24"/>
              </w:rPr>
              <w:instrText xml:space="preserve"> PAGEREF _Toc89279280 \h </w:instrText>
            </w:r>
            <w:r w:rsidRPr="00AB2D19">
              <w:rPr>
                <w:noProof/>
                <w:webHidden/>
                <w:sz w:val="24"/>
                <w:szCs w:val="24"/>
              </w:rPr>
            </w:r>
            <w:r w:rsidRPr="00AB2D19">
              <w:rPr>
                <w:noProof/>
                <w:webHidden/>
                <w:sz w:val="24"/>
                <w:szCs w:val="24"/>
              </w:rPr>
              <w:fldChar w:fldCharType="separate"/>
            </w:r>
            <w:r w:rsidR="00AB2D19" w:rsidRPr="00AB2D19">
              <w:rPr>
                <w:noProof/>
                <w:webHidden/>
                <w:sz w:val="24"/>
                <w:szCs w:val="24"/>
              </w:rPr>
              <w:t>7</w:t>
            </w:r>
            <w:r w:rsidRPr="00AB2D19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B2D19" w:rsidRPr="00AB2D19" w:rsidRDefault="004D6D2E">
          <w:pPr>
            <w:pStyle w:val="21"/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</w:rPr>
          </w:pPr>
          <w:hyperlink w:anchor="_Toc89279281" w:history="1">
            <w:r w:rsidR="00AB2D19" w:rsidRPr="00AB2D19">
              <w:rPr>
                <w:rStyle w:val="a4"/>
                <w:noProof/>
                <w:sz w:val="24"/>
                <w:szCs w:val="24"/>
              </w:rPr>
              <w:t>2.1.</w:t>
            </w:r>
            <w:r w:rsidR="00AB2D19" w:rsidRPr="00AB2D19"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szCs w:val="24"/>
              </w:rPr>
              <w:tab/>
            </w:r>
            <w:r w:rsidR="00AB2D19" w:rsidRPr="00AB2D19">
              <w:rPr>
                <w:rStyle w:val="a4"/>
                <w:noProof/>
                <w:sz w:val="24"/>
                <w:szCs w:val="24"/>
              </w:rPr>
              <w:t>Сборка устройства</w:t>
            </w:r>
            <w:r w:rsidR="00AB2D19" w:rsidRPr="00AB2D19">
              <w:rPr>
                <w:noProof/>
                <w:webHidden/>
                <w:sz w:val="24"/>
                <w:szCs w:val="24"/>
              </w:rPr>
              <w:tab/>
            </w:r>
            <w:r w:rsidRPr="00AB2D19">
              <w:rPr>
                <w:noProof/>
                <w:webHidden/>
                <w:sz w:val="24"/>
                <w:szCs w:val="24"/>
              </w:rPr>
              <w:fldChar w:fldCharType="begin"/>
            </w:r>
            <w:r w:rsidR="00AB2D19" w:rsidRPr="00AB2D19">
              <w:rPr>
                <w:noProof/>
                <w:webHidden/>
                <w:sz w:val="24"/>
                <w:szCs w:val="24"/>
              </w:rPr>
              <w:instrText xml:space="preserve"> PAGEREF _Toc89279281 \h </w:instrText>
            </w:r>
            <w:r w:rsidRPr="00AB2D19">
              <w:rPr>
                <w:noProof/>
                <w:webHidden/>
                <w:sz w:val="24"/>
                <w:szCs w:val="24"/>
              </w:rPr>
            </w:r>
            <w:r w:rsidRPr="00AB2D19">
              <w:rPr>
                <w:noProof/>
                <w:webHidden/>
                <w:sz w:val="24"/>
                <w:szCs w:val="24"/>
              </w:rPr>
              <w:fldChar w:fldCharType="separate"/>
            </w:r>
            <w:r w:rsidR="00AB2D19" w:rsidRPr="00AB2D19">
              <w:rPr>
                <w:noProof/>
                <w:webHidden/>
                <w:sz w:val="24"/>
                <w:szCs w:val="24"/>
              </w:rPr>
              <w:t>7</w:t>
            </w:r>
            <w:r w:rsidRPr="00AB2D19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B2D19" w:rsidRPr="00AB2D19" w:rsidRDefault="004D6D2E">
          <w:pPr>
            <w:pStyle w:val="21"/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</w:rPr>
          </w:pPr>
          <w:hyperlink w:anchor="_Toc89279282" w:history="1">
            <w:r w:rsidR="00AB2D19" w:rsidRPr="00AB2D19">
              <w:rPr>
                <w:rStyle w:val="a4"/>
                <w:noProof/>
                <w:sz w:val="24"/>
                <w:szCs w:val="24"/>
              </w:rPr>
              <w:t>2.2.</w:t>
            </w:r>
            <w:r w:rsidR="00AB2D19" w:rsidRPr="00AB2D19"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szCs w:val="24"/>
              </w:rPr>
              <w:tab/>
            </w:r>
            <w:r w:rsidR="00AB2D19" w:rsidRPr="00AB2D19">
              <w:rPr>
                <w:rStyle w:val="a4"/>
                <w:noProof/>
                <w:sz w:val="24"/>
                <w:szCs w:val="24"/>
              </w:rPr>
              <w:t>Программирование устройства</w:t>
            </w:r>
            <w:r w:rsidR="00AB2D19" w:rsidRPr="00AB2D19">
              <w:rPr>
                <w:noProof/>
                <w:webHidden/>
                <w:sz w:val="24"/>
                <w:szCs w:val="24"/>
              </w:rPr>
              <w:tab/>
            </w:r>
            <w:r w:rsidRPr="00AB2D19">
              <w:rPr>
                <w:noProof/>
                <w:webHidden/>
                <w:sz w:val="24"/>
                <w:szCs w:val="24"/>
              </w:rPr>
              <w:fldChar w:fldCharType="begin"/>
            </w:r>
            <w:r w:rsidR="00AB2D19" w:rsidRPr="00AB2D19">
              <w:rPr>
                <w:noProof/>
                <w:webHidden/>
                <w:sz w:val="24"/>
                <w:szCs w:val="24"/>
              </w:rPr>
              <w:instrText xml:space="preserve"> PAGEREF _Toc89279282 \h </w:instrText>
            </w:r>
            <w:r w:rsidRPr="00AB2D19">
              <w:rPr>
                <w:noProof/>
                <w:webHidden/>
                <w:sz w:val="24"/>
                <w:szCs w:val="24"/>
              </w:rPr>
            </w:r>
            <w:r w:rsidRPr="00AB2D19">
              <w:rPr>
                <w:noProof/>
                <w:webHidden/>
                <w:sz w:val="24"/>
                <w:szCs w:val="24"/>
              </w:rPr>
              <w:fldChar w:fldCharType="separate"/>
            </w:r>
            <w:r w:rsidR="00AB2D19" w:rsidRPr="00AB2D19">
              <w:rPr>
                <w:noProof/>
                <w:webHidden/>
                <w:sz w:val="24"/>
                <w:szCs w:val="24"/>
              </w:rPr>
              <w:t>7</w:t>
            </w:r>
            <w:r w:rsidRPr="00AB2D19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B2D19" w:rsidRPr="00AB2D19" w:rsidRDefault="004D6D2E">
          <w:pPr>
            <w:pStyle w:val="21"/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</w:rPr>
          </w:pPr>
          <w:hyperlink w:anchor="_Toc89279283" w:history="1">
            <w:r w:rsidR="00AB2D19" w:rsidRPr="00AB2D19">
              <w:rPr>
                <w:rStyle w:val="a4"/>
                <w:noProof/>
                <w:sz w:val="24"/>
                <w:szCs w:val="24"/>
              </w:rPr>
              <w:t>2.3.</w:t>
            </w:r>
            <w:r w:rsidR="00AB2D19" w:rsidRPr="00AB2D19"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szCs w:val="24"/>
              </w:rPr>
              <w:tab/>
            </w:r>
            <w:r w:rsidR="00AB2D19" w:rsidRPr="00AB2D19">
              <w:rPr>
                <w:rStyle w:val="a4"/>
                <w:noProof/>
                <w:sz w:val="24"/>
                <w:szCs w:val="24"/>
              </w:rPr>
              <w:t>Тестирование на наличие ошибок</w:t>
            </w:r>
            <w:r w:rsidR="00AB2D19" w:rsidRPr="00AB2D19">
              <w:rPr>
                <w:noProof/>
                <w:webHidden/>
                <w:sz w:val="24"/>
                <w:szCs w:val="24"/>
              </w:rPr>
              <w:tab/>
            </w:r>
            <w:r w:rsidRPr="00AB2D19">
              <w:rPr>
                <w:noProof/>
                <w:webHidden/>
                <w:sz w:val="24"/>
                <w:szCs w:val="24"/>
              </w:rPr>
              <w:fldChar w:fldCharType="begin"/>
            </w:r>
            <w:r w:rsidR="00AB2D19" w:rsidRPr="00AB2D19">
              <w:rPr>
                <w:noProof/>
                <w:webHidden/>
                <w:sz w:val="24"/>
                <w:szCs w:val="24"/>
              </w:rPr>
              <w:instrText xml:space="preserve"> PAGEREF _Toc89279283 \h </w:instrText>
            </w:r>
            <w:r w:rsidRPr="00AB2D19">
              <w:rPr>
                <w:noProof/>
                <w:webHidden/>
                <w:sz w:val="24"/>
                <w:szCs w:val="24"/>
              </w:rPr>
            </w:r>
            <w:r w:rsidRPr="00AB2D19">
              <w:rPr>
                <w:noProof/>
                <w:webHidden/>
                <w:sz w:val="24"/>
                <w:szCs w:val="24"/>
              </w:rPr>
              <w:fldChar w:fldCharType="separate"/>
            </w:r>
            <w:r w:rsidR="00AB2D19" w:rsidRPr="00AB2D19">
              <w:rPr>
                <w:noProof/>
                <w:webHidden/>
                <w:sz w:val="24"/>
                <w:szCs w:val="24"/>
              </w:rPr>
              <w:t>7</w:t>
            </w:r>
            <w:r w:rsidRPr="00AB2D19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B2D19" w:rsidRPr="00AB2D19" w:rsidRDefault="004D6D2E">
          <w:pPr>
            <w:pStyle w:val="21"/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</w:rPr>
          </w:pPr>
          <w:hyperlink w:anchor="_Toc89279284" w:history="1">
            <w:r w:rsidR="00AB2D19" w:rsidRPr="00AB2D19">
              <w:rPr>
                <w:rStyle w:val="a4"/>
                <w:noProof/>
                <w:sz w:val="24"/>
                <w:szCs w:val="24"/>
              </w:rPr>
              <w:t>2.4.</w:t>
            </w:r>
            <w:r w:rsidR="00AB2D19" w:rsidRPr="00AB2D19"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szCs w:val="24"/>
              </w:rPr>
              <w:tab/>
            </w:r>
            <w:r w:rsidR="00AB2D19" w:rsidRPr="00AB2D19">
              <w:rPr>
                <w:rStyle w:val="a4"/>
                <w:noProof/>
                <w:sz w:val="24"/>
                <w:szCs w:val="24"/>
              </w:rPr>
              <w:t>Ввод в эксплантацию</w:t>
            </w:r>
            <w:r w:rsidR="00AB2D19" w:rsidRPr="00AB2D19">
              <w:rPr>
                <w:noProof/>
                <w:webHidden/>
                <w:sz w:val="24"/>
                <w:szCs w:val="24"/>
              </w:rPr>
              <w:tab/>
            </w:r>
            <w:r w:rsidRPr="00AB2D19">
              <w:rPr>
                <w:noProof/>
                <w:webHidden/>
                <w:sz w:val="24"/>
                <w:szCs w:val="24"/>
              </w:rPr>
              <w:fldChar w:fldCharType="begin"/>
            </w:r>
            <w:r w:rsidR="00AB2D19" w:rsidRPr="00AB2D19">
              <w:rPr>
                <w:noProof/>
                <w:webHidden/>
                <w:sz w:val="24"/>
                <w:szCs w:val="24"/>
              </w:rPr>
              <w:instrText xml:space="preserve"> PAGEREF _Toc89279284 \h </w:instrText>
            </w:r>
            <w:r w:rsidRPr="00AB2D19">
              <w:rPr>
                <w:noProof/>
                <w:webHidden/>
                <w:sz w:val="24"/>
                <w:szCs w:val="24"/>
              </w:rPr>
            </w:r>
            <w:r w:rsidRPr="00AB2D19">
              <w:rPr>
                <w:noProof/>
                <w:webHidden/>
                <w:sz w:val="24"/>
                <w:szCs w:val="24"/>
              </w:rPr>
              <w:fldChar w:fldCharType="separate"/>
            </w:r>
            <w:r w:rsidR="00AB2D19" w:rsidRPr="00AB2D19">
              <w:rPr>
                <w:noProof/>
                <w:webHidden/>
                <w:sz w:val="24"/>
                <w:szCs w:val="24"/>
              </w:rPr>
              <w:t>7</w:t>
            </w:r>
            <w:r w:rsidRPr="00AB2D19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B2D19" w:rsidRPr="00AB2D19" w:rsidRDefault="004D6D2E">
          <w:pPr>
            <w:pStyle w:val="21"/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</w:rPr>
          </w:pPr>
          <w:hyperlink w:anchor="_Toc89279285" w:history="1">
            <w:r w:rsidR="00AB2D19" w:rsidRPr="00AB2D19">
              <w:rPr>
                <w:rStyle w:val="a4"/>
                <w:noProof/>
                <w:sz w:val="24"/>
                <w:szCs w:val="24"/>
              </w:rPr>
              <w:t>2.5.</w:t>
            </w:r>
            <w:r w:rsidR="00AB2D19" w:rsidRPr="00AB2D19"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szCs w:val="24"/>
              </w:rPr>
              <w:tab/>
            </w:r>
            <w:r w:rsidR="00AB2D19" w:rsidRPr="00AB2D19">
              <w:rPr>
                <w:rStyle w:val="a4"/>
                <w:noProof/>
                <w:sz w:val="24"/>
                <w:szCs w:val="24"/>
              </w:rPr>
              <w:t>Разработка инструкции и сопроводительной документации для пользователей</w:t>
            </w:r>
            <w:r w:rsidR="00AB2D19" w:rsidRPr="00AB2D19">
              <w:rPr>
                <w:noProof/>
                <w:webHidden/>
                <w:sz w:val="24"/>
                <w:szCs w:val="24"/>
              </w:rPr>
              <w:tab/>
            </w:r>
            <w:r w:rsidRPr="00AB2D19">
              <w:rPr>
                <w:noProof/>
                <w:webHidden/>
                <w:sz w:val="24"/>
                <w:szCs w:val="24"/>
              </w:rPr>
              <w:fldChar w:fldCharType="begin"/>
            </w:r>
            <w:r w:rsidR="00AB2D19" w:rsidRPr="00AB2D19">
              <w:rPr>
                <w:noProof/>
                <w:webHidden/>
                <w:sz w:val="24"/>
                <w:szCs w:val="24"/>
              </w:rPr>
              <w:instrText xml:space="preserve"> PAGEREF _Toc89279285 \h </w:instrText>
            </w:r>
            <w:r w:rsidRPr="00AB2D19">
              <w:rPr>
                <w:noProof/>
                <w:webHidden/>
                <w:sz w:val="24"/>
                <w:szCs w:val="24"/>
              </w:rPr>
            </w:r>
            <w:r w:rsidRPr="00AB2D19">
              <w:rPr>
                <w:noProof/>
                <w:webHidden/>
                <w:sz w:val="24"/>
                <w:szCs w:val="24"/>
              </w:rPr>
              <w:fldChar w:fldCharType="separate"/>
            </w:r>
            <w:r w:rsidR="00AB2D19" w:rsidRPr="00AB2D19">
              <w:rPr>
                <w:noProof/>
                <w:webHidden/>
                <w:sz w:val="24"/>
                <w:szCs w:val="24"/>
              </w:rPr>
              <w:t>7</w:t>
            </w:r>
            <w:r w:rsidRPr="00AB2D19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B2D19" w:rsidRPr="00AB2D19" w:rsidRDefault="004D6D2E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</w:rPr>
          </w:pPr>
          <w:hyperlink w:anchor="_Toc89279286" w:history="1">
            <w:r w:rsidR="00AB2D19" w:rsidRPr="00AB2D19">
              <w:rPr>
                <w:rStyle w:val="a4"/>
                <w:noProof/>
                <w:sz w:val="24"/>
                <w:szCs w:val="24"/>
              </w:rPr>
              <w:t>Глава 3. Технико-экономическое обоснование</w:t>
            </w:r>
            <w:r w:rsidR="00AB2D19" w:rsidRPr="00AB2D19">
              <w:rPr>
                <w:noProof/>
                <w:webHidden/>
                <w:sz w:val="24"/>
                <w:szCs w:val="24"/>
              </w:rPr>
              <w:tab/>
            </w:r>
            <w:r w:rsidRPr="00AB2D19">
              <w:rPr>
                <w:noProof/>
                <w:webHidden/>
                <w:sz w:val="24"/>
                <w:szCs w:val="24"/>
              </w:rPr>
              <w:fldChar w:fldCharType="begin"/>
            </w:r>
            <w:r w:rsidR="00AB2D19" w:rsidRPr="00AB2D19">
              <w:rPr>
                <w:noProof/>
                <w:webHidden/>
                <w:sz w:val="24"/>
                <w:szCs w:val="24"/>
              </w:rPr>
              <w:instrText xml:space="preserve"> PAGEREF _Toc89279286 \h </w:instrText>
            </w:r>
            <w:r w:rsidRPr="00AB2D19">
              <w:rPr>
                <w:noProof/>
                <w:webHidden/>
                <w:sz w:val="24"/>
                <w:szCs w:val="24"/>
              </w:rPr>
            </w:r>
            <w:r w:rsidRPr="00AB2D19">
              <w:rPr>
                <w:noProof/>
                <w:webHidden/>
                <w:sz w:val="24"/>
                <w:szCs w:val="24"/>
              </w:rPr>
              <w:fldChar w:fldCharType="separate"/>
            </w:r>
            <w:r w:rsidR="00AB2D19" w:rsidRPr="00AB2D19">
              <w:rPr>
                <w:noProof/>
                <w:webHidden/>
                <w:sz w:val="24"/>
                <w:szCs w:val="24"/>
              </w:rPr>
              <w:t>8</w:t>
            </w:r>
            <w:r w:rsidRPr="00AB2D19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B2D19" w:rsidRPr="00AB2D19" w:rsidRDefault="004D6D2E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</w:rPr>
          </w:pPr>
          <w:hyperlink w:anchor="_Toc89279287" w:history="1">
            <w:r w:rsidR="00AB2D19" w:rsidRPr="00AB2D19">
              <w:rPr>
                <w:rStyle w:val="a4"/>
                <w:noProof/>
                <w:sz w:val="24"/>
                <w:szCs w:val="24"/>
              </w:rPr>
              <w:t>Глава 4. Техника безопасности</w:t>
            </w:r>
            <w:r w:rsidR="00AB2D19" w:rsidRPr="00AB2D19">
              <w:rPr>
                <w:noProof/>
                <w:webHidden/>
                <w:sz w:val="24"/>
                <w:szCs w:val="24"/>
              </w:rPr>
              <w:tab/>
            </w:r>
            <w:r w:rsidRPr="00AB2D19">
              <w:rPr>
                <w:noProof/>
                <w:webHidden/>
                <w:sz w:val="24"/>
                <w:szCs w:val="24"/>
              </w:rPr>
              <w:fldChar w:fldCharType="begin"/>
            </w:r>
            <w:r w:rsidR="00AB2D19" w:rsidRPr="00AB2D19">
              <w:rPr>
                <w:noProof/>
                <w:webHidden/>
                <w:sz w:val="24"/>
                <w:szCs w:val="24"/>
              </w:rPr>
              <w:instrText xml:space="preserve"> PAGEREF _Toc89279287 \h </w:instrText>
            </w:r>
            <w:r w:rsidRPr="00AB2D19">
              <w:rPr>
                <w:noProof/>
                <w:webHidden/>
                <w:sz w:val="24"/>
                <w:szCs w:val="24"/>
              </w:rPr>
            </w:r>
            <w:r w:rsidRPr="00AB2D19">
              <w:rPr>
                <w:noProof/>
                <w:webHidden/>
                <w:sz w:val="24"/>
                <w:szCs w:val="24"/>
              </w:rPr>
              <w:fldChar w:fldCharType="separate"/>
            </w:r>
            <w:r w:rsidR="00AB2D19" w:rsidRPr="00AB2D19">
              <w:rPr>
                <w:noProof/>
                <w:webHidden/>
                <w:sz w:val="24"/>
                <w:szCs w:val="24"/>
              </w:rPr>
              <w:t>9</w:t>
            </w:r>
            <w:r w:rsidRPr="00AB2D19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B2D19" w:rsidRPr="00AB2D19" w:rsidRDefault="004D6D2E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</w:rPr>
          </w:pPr>
          <w:hyperlink w:anchor="_Toc89279288" w:history="1">
            <w:r w:rsidR="00AB2D19" w:rsidRPr="00AB2D19">
              <w:rPr>
                <w:rStyle w:val="a4"/>
                <w:noProof/>
                <w:sz w:val="24"/>
                <w:szCs w:val="24"/>
              </w:rPr>
              <w:t>Заключение</w:t>
            </w:r>
            <w:r w:rsidR="00AB2D19" w:rsidRPr="00AB2D19">
              <w:rPr>
                <w:noProof/>
                <w:webHidden/>
                <w:sz w:val="24"/>
                <w:szCs w:val="24"/>
              </w:rPr>
              <w:tab/>
            </w:r>
            <w:r w:rsidRPr="00AB2D19">
              <w:rPr>
                <w:noProof/>
                <w:webHidden/>
                <w:sz w:val="24"/>
                <w:szCs w:val="24"/>
              </w:rPr>
              <w:fldChar w:fldCharType="begin"/>
            </w:r>
            <w:r w:rsidR="00AB2D19" w:rsidRPr="00AB2D19">
              <w:rPr>
                <w:noProof/>
                <w:webHidden/>
                <w:sz w:val="24"/>
                <w:szCs w:val="24"/>
              </w:rPr>
              <w:instrText xml:space="preserve"> PAGEREF _Toc89279288 \h </w:instrText>
            </w:r>
            <w:r w:rsidRPr="00AB2D19">
              <w:rPr>
                <w:noProof/>
                <w:webHidden/>
                <w:sz w:val="24"/>
                <w:szCs w:val="24"/>
              </w:rPr>
            </w:r>
            <w:r w:rsidRPr="00AB2D19">
              <w:rPr>
                <w:noProof/>
                <w:webHidden/>
                <w:sz w:val="24"/>
                <w:szCs w:val="24"/>
              </w:rPr>
              <w:fldChar w:fldCharType="separate"/>
            </w:r>
            <w:r w:rsidR="00AB2D19" w:rsidRPr="00AB2D19">
              <w:rPr>
                <w:noProof/>
                <w:webHidden/>
                <w:sz w:val="24"/>
                <w:szCs w:val="24"/>
              </w:rPr>
              <w:t>10</w:t>
            </w:r>
            <w:r w:rsidRPr="00AB2D19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B2D19" w:rsidRPr="00AB2D19" w:rsidRDefault="004D6D2E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</w:rPr>
          </w:pPr>
          <w:hyperlink w:anchor="_Toc89279289" w:history="1">
            <w:r w:rsidR="00AB2D19" w:rsidRPr="00AB2D19">
              <w:rPr>
                <w:rStyle w:val="a4"/>
                <w:noProof/>
                <w:sz w:val="24"/>
                <w:szCs w:val="24"/>
              </w:rPr>
              <w:t>Список литературы</w:t>
            </w:r>
            <w:r w:rsidR="00AB2D19" w:rsidRPr="00AB2D19">
              <w:rPr>
                <w:noProof/>
                <w:webHidden/>
                <w:sz w:val="24"/>
                <w:szCs w:val="24"/>
              </w:rPr>
              <w:tab/>
            </w:r>
            <w:r w:rsidRPr="00AB2D19">
              <w:rPr>
                <w:noProof/>
                <w:webHidden/>
                <w:sz w:val="24"/>
                <w:szCs w:val="24"/>
              </w:rPr>
              <w:fldChar w:fldCharType="begin"/>
            </w:r>
            <w:r w:rsidR="00AB2D19" w:rsidRPr="00AB2D19">
              <w:rPr>
                <w:noProof/>
                <w:webHidden/>
                <w:sz w:val="24"/>
                <w:szCs w:val="24"/>
              </w:rPr>
              <w:instrText xml:space="preserve"> PAGEREF _Toc89279289 \h </w:instrText>
            </w:r>
            <w:r w:rsidRPr="00AB2D19">
              <w:rPr>
                <w:noProof/>
                <w:webHidden/>
                <w:sz w:val="24"/>
                <w:szCs w:val="24"/>
              </w:rPr>
            </w:r>
            <w:r w:rsidRPr="00AB2D19">
              <w:rPr>
                <w:noProof/>
                <w:webHidden/>
                <w:sz w:val="24"/>
                <w:szCs w:val="24"/>
              </w:rPr>
              <w:fldChar w:fldCharType="separate"/>
            </w:r>
            <w:r w:rsidR="00AB2D19" w:rsidRPr="00AB2D19">
              <w:rPr>
                <w:noProof/>
                <w:webHidden/>
                <w:sz w:val="24"/>
                <w:szCs w:val="24"/>
              </w:rPr>
              <w:t>11</w:t>
            </w:r>
            <w:r w:rsidRPr="00AB2D19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B2D19" w:rsidRPr="00AB2D19" w:rsidRDefault="004D6D2E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</w:rPr>
          </w:pPr>
          <w:hyperlink w:anchor="_Toc89279290" w:history="1">
            <w:r w:rsidR="00AB2D19" w:rsidRPr="00AB2D19">
              <w:rPr>
                <w:rStyle w:val="a4"/>
                <w:noProof/>
                <w:sz w:val="24"/>
                <w:szCs w:val="24"/>
              </w:rPr>
              <w:t>Приложение</w:t>
            </w:r>
            <w:r w:rsidR="00AB2D19" w:rsidRPr="00AB2D19">
              <w:rPr>
                <w:noProof/>
                <w:webHidden/>
                <w:sz w:val="24"/>
                <w:szCs w:val="24"/>
              </w:rPr>
              <w:tab/>
            </w:r>
            <w:r w:rsidRPr="00AB2D19">
              <w:rPr>
                <w:noProof/>
                <w:webHidden/>
                <w:sz w:val="24"/>
                <w:szCs w:val="24"/>
              </w:rPr>
              <w:fldChar w:fldCharType="begin"/>
            </w:r>
            <w:r w:rsidR="00AB2D19" w:rsidRPr="00AB2D19">
              <w:rPr>
                <w:noProof/>
                <w:webHidden/>
                <w:sz w:val="24"/>
                <w:szCs w:val="24"/>
              </w:rPr>
              <w:instrText xml:space="preserve"> PAGEREF _Toc89279290 \h </w:instrText>
            </w:r>
            <w:r w:rsidRPr="00AB2D19">
              <w:rPr>
                <w:noProof/>
                <w:webHidden/>
                <w:sz w:val="24"/>
                <w:szCs w:val="24"/>
              </w:rPr>
            </w:r>
            <w:r w:rsidRPr="00AB2D19">
              <w:rPr>
                <w:noProof/>
                <w:webHidden/>
                <w:sz w:val="24"/>
                <w:szCs w:val="24"/>
              </w:rPr>
              <w:fldChar w:fldCharType="separate"/>
            </w:r>
            <w:r w:rsidR="00AB2D19" w:rsidRPr="00AB2D19">
              <w:rPr>
                <w:noProof/>
                <w:webHidden/>
                <w:sz w:val="24"/>
                <w:szCs w:val="24"/>
              </w:rPr>
              <w:t>12</w:t>
            </w:r>
            <w:r w:rsidRPr="00AB2D19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1576B" w:rsidRPr="00556E87" w:rsidRDefault="004D6D2E" w:rsidP="00556E87">
          <w:pPr>
            <w:pStyle w:val="a3"/>
          </w:pPr>
          <w:r w:rsidRPr="00275934">
            <w:rPr>
              <w:bCs/>
              <w:sz w:val="28"/>
              <w:szCs w:val="28"/>
            </w:rPr>
            <w:fldChar w:fldCharType="end"/>
          </w:r>
        </w:p>
      </w:sdtContent>
    </w:sdt>
    <w:p w:rsidR="000D0CEF" w:rsidRPr="000D0CEF" w:rsidRDefault="000D0CEF" w:rsidP="000D0CEF">
      <w:pPr>
        <w:spacing w:after="160"/>
        <w:ind w:firstLine="0"/>
        <w:jc w:val="left"/>
        <w:rPr>
          <w:b/>
          <w:sz w:val="32"/>
        </w:rPr>
      </w:pPr>
      <w:r>
        <w:rPr>
          <w:b/>
          <w:sz w:val="32"/>
        </w:rPr>
        <w:br w:type="page"/>
      </w:r>
    </w:p>
    <w:p w:rsidR="00AF4A84" w:rsidRPr="0021576B" w:rsidRDefault="000D0CEF" w:rsidP="0021576B">
      <w:pPr>
        <w:pStyle w:val="1"/>
      </w:pPr>
      <w:bookmarkStart w:id="0" w:name="_Toc89279273"/>
      <w:r w:rsidRPr="0021576B">
        <w:lastRenderedPageBreak/>
        <w:t>Введение</w:t>
      </w:r>
      <w:bookmarkEnd w:id="0"/>
    </w:p>
    <w:p w:rsidR="003F633C" w:rsidRDefault="00B8214F" w:rsidP="003B59E0">
      <w:r w:rsidRPr="00B8214F">
        <w:t>Электро</w:t>
      </w:r>
      <w:r w:rsidR="00BD7035">
        <w:t xml:space="preserve">технические </w:t>
      </w:r>
      <w:r w:rsidRPr="00B8214F">
        <w:t>измерительные приборы служат</w:t>
      </w:r>
      <w:r w:rsidR="00B35202">
        <w:t xml:space="preserve"> для</w:t>
      </w:r>
      <w:r w:rsidR="003F633C">
        <w:t>измерения</w:t>
      </w:r>
      <w:r w:rsidR="00B35202">
        <w:t xml:space="preserve"> электрических величин</w:t>
      </w:r>
      <w:r w:rsidR="003F633C">
        <w:t xml:space="preserve"> таких как</w:t>
      </w:r>
      <w:r w:rsidR="003F633C" w:rsidRPr="003F633C">
        <w:t>:</w:t>
      </w:r>
      <w:r w:rsidR="00113399">
        <w:t xml:space="preserve"> напряжение, сила тока, сопротивление и другие</w:t>
      </w:r>
      <w:r w:rsidRPr="00B8214F">
        <w:t>. В зависимости от назначения электроизмерительные приборы подразделяют</w:t>
      </w:r>
      <w:r w:rsidR="00691DB5">
        <w:t xml:space="preserve"> на амперметры</w:t>
      </w:r>
      <w:r w:rsidRPr="00B8214F">
        <w:t>, во</w:t>
      </w:r>
      <w:r w:rsidR="00691DB5">
        <w:t>льтметры</w:t>
      </w:r>
      <w:r w:rsidRPr="00B8214F">
        <w:t>,</w:t>
      </w:r>
      <w:r w:rsidR="00691DB5">
        <w:t xml:space="preserve"> ваттметры, омметры, осциллографы и</w:t>
      </w:r>
      <w:r w:rsidR="002510C6">
        <w:t xml:space="preserve"> другие</w:t>
      </w:r>
      <w:r w:rsidRPr="00B8214F">
        <w:t>.</w:t>
      </w:r>
      <w:r w:rsidR="004E6091">
        <w:t>Для разра</w:t>
      </w:r>
      <w:r w:rsidR="003E4AC4">
        <w:t>ботки собственных устройств и ремонта</w:t>
      </w:r>
      <w:r w:rsidR="00252FB7">
        <w:t xml:space="preserve"> техникитребуется </w:t>
      </w:r>
      <w:r w:rsidR="00DC6379">
        <w:t xml:space="preserve">множество </w:t>
      </w:r>
      <w:r w:rsidR="00876E70">
        <w:t>э</w:t>
      </w:r>
      <w:r w:rsidR="00125CD2" w:rsidRPr="00B8214F">
        <w:t>лектро</w:t>
      </w:r>
      <w:r w:rsidR="00876E70">
        <w:t>измерительных</w:t>
      </w:r>
      <w:r w:rsidR="003C52E7">
        <w:t xml:space="preserve"> приборов.</w:t>
      </w:r>
      <w:r w:rsidR="00474E95">
        <w:t xml:space="preserve">Но использовать </w:t>
      </w:r>
      <w:r w:rsidR="00C471FB">
        <w:t>это множество не вполне удобно</w:t>
      </w:r>
      <w:r w:rsidR="001F6E18">
        <w:t xml:space="preserve"> если </w:t>
      </w:r>
      <w:r w:rsidR="00E131EB">
        <w:t>использовать для каждой физической величины свой прибо</w:t>
      </w:r>
      <w:r w:rsidR="00B435FD">
        <w:t>р.</w:t>
      </w:r>
    </w:p>
    <w:p w:rsidR="00E263DF" w:rsidRDefault="00113399" w:rsidP="003F633C">
      <w:r>
        <w:t>Также электротехнические измерительные приборы используются в</w:t>
      </w:r>
      <w:r w:rsidR="00E263DF" w:rsidRPr="003E7792">
        <w:t>качестве лабораторного оборудования</w:t>
      </w:r>
      <w:r w:rsidR="00E263DF">
        <w:t xml:space="preserve"> в средних</w:t>
      </w:r>
      <w:r w:rsidR="00E53D48">
        <w:t>специальных</w:t>
      </w:r>
      <w:r>
        <w:t xml:space="preserve"> учебных заведениях </w:t>
      </w:r>
      <w:r w:rsidR="00E53D48">
        <w:t>н</w:t>
      </w:r>
      <w:r>
        <w:t xml:space="preserve">а парах </w:t>
      </w:r>
      <w:r w:rsidR="00E53D48">
        <w:t>по таким специальностям как</w:t>
      </w:r>
      <w:r w:rsidR="00B870D9">
        <w:t xml:space="preserve"> например</w:t>
      </w:r>
      <w:r w:rsidR="00E53D48">
        <w:t xml:space="preserve"> 09.02.01 </w:t>
      </w:r>
      <w:r w:rsidR="00E53D48" w:rsidRPr="00E53D48">
        <w:t>“</w:t>
      </w:r>
      <w:r w:rsidR="00E53D48">
        <w:t>Компьютерные системы и комплексы</w:t>
      </w:r>
      <w:r w:rsidR="00E53D48" w:rsidRPr="00E53D48">
        <w:t xml:space="preserve">”. </w:t>
      </w:r>
      <w:r w:rsidR="00B870D9">
        <w:t>Однако в связи с</w:t>
      </w:r>
      <w:r w:rsidR="00E53D48">
        <w:t xml:space="preserve"> эпидемиологической ситуации в мире</w:t>
      </w:r>
      <w:r w:rsidR="00B870D9">
        <w:t>,</w:t>
      </w:r>
      <w:r w:rsidR="00E53D48">
        <w:t xml:space="preserve"> форма обучения иногда </w:t>
      </w:r>
      <w:r w:rsidR="00E263DF">
        <w:t>переходит</w:t>
      </w:r>
      <w:r w:rsidR="00E53D48">
        <w:t xml:space="preserve"> на дистанционный формат. </w:t>
      </w:r>
      <w:r w:rsidR="00B870D9" w:rsidRPr="003E7792">
        <w:t>При этом, иногда закупленное</w:t>
      </w:r>
      <w:r w:rsidR="00E263DF" w:rsidRPr="003E7792">
        <w:t xml:space="preserve"> лабораторное оборудов</w:t>
      </w:r>
      <w:r w:rsidR="008943EF" w:rsidRPr="003E7792">
        <w:t xml:space="preserve">ание не предназначено для работы в дистанционном </w:t>
      </w:r>
      <w:r w:rsidR="001435AB" w:rsidRPr="003E7792">
        <w:t>формате.</w:t>
      </w:r>
    </w:p>
    <w:p w:rsidR="000C5B6E" w:rsidRDefault="00102D90" w:rsidP="007C676C">
      <w:pPr>
        <w:ind w:firstLine="698"/>
      </w:pPr>
      <w:r>
        <w:t xml:space="preserve">Проблема заключается в </w:t>
      </w:r>
      <w:r w:rsidR="00E263DF">
        <w:t>отсутствии</w:t>
      </w:r>
      <w:r w:rsidR="0050181A">
        <w:t xml:space="preserve"> возможности удаленного получения результа</w:t>
      </w:r>
      <w:r w:rsidR="00B870D9">
        <w:t>тов измерений электротехническими измерительными приборами</w:t>
      </w:r>
      <w:r w:rsidR="00E263DF" w:rsidRPr="003E7792">
        <w:t>в ходе лабораторных работ</w:t>
      </w:r>
      <w:r w:rsidR="00F35FB5" w:rsidRPr="003E7792">
        <w:t>.</w:t>
      </w:r>
    </w:p>
    <w:p w:rsidR="001D007A" w:rsidRDefault="001D007A" w:rsidP="001D007A">
      <w:r>
        <w:t>Цель данной дипломной работы является разработка универсального электротехнического измерительного прибора для лабораторных работ</w:t>
      </w:r>
      <w:r w:rsidR="00124D46" w:rsidRPr="00E01F39">
        <w:t xml:space="preserve">с </w:t>
      </w:r>
      <w:r w:rsidR="00124D46">
        <w:t>функцией</w:t>
      </w:r>
      <w:r w:rsidR="00860FE8">
        <w:t xml:space="preserve"> вывода данных на интернет сайт</w:t>
      </w:r>
      <w:r w:rsidR="00124D46" w:rsidRPr="00E01F39">
        <w:t>.</w:t>
      </w:r>
    </w:p>
    <w:p w:rsidR="001D007A" w:rsidRPr="004152AE" w:rsidRDefault="001D007A" w:rsidP="001D007A">
      <w:r>
        <w:t>Для достижения цели будут поставлены следующие задачи</w:t>
      </w:r>
      <w:r w:rsidRPr="004152AE">
        <w:t>:</w:t>
      </w:r>
    </w:p>
    <w:p w:rsidR="001D007A" w:rsidRPr="004152AE" w:rsidRDefault="00345C6D" w:rsidP="00CE60E6">
      <w:pPr>
        <w:pStyle w:val="a5"/>
        <w:numPr>
          <w:ilvl w:val="0"/>
          <w:numId w:val="1"/>
        </w:numPr>
      </w:pPr>
      <w:r>
        <w:t>Провести анализ учебного процесса в центре ИКТ</w:t>
      </w:r>
      <w:r w:rsidR="002B42C5">
        <w:t>.</w:t>
      </w:r>
    </w:p>
    <w:p w:rsidR="00ED1430" w:rsidRDefault="001D007A" w:rsidP="003E7792">
      <w:pPr>
        <w:pStyle w:val="a5"/>
        <w:numPr>
          <w:ilvl w:val="0"/>
          <w:numId w:val="1"/>
        </w:numPr>
      </w:pPr>
      <w:r>
        <w:t>Выяви</w:t>
      </w:r>
      <w:r w:rsidR="003E7792">
        <w:t xml:space="preserve">ть требования </w:t>
      </w:r>
      <w:r w:rsidR="003E7792" w:rsidRPr="003E7792">
        <w:t>к разрабатываемому</w:t>
      </w:r>
      <w:r w:rsidR="00B50B87">
        <w:t>измерительному</w:t>
      </w:r>
      <w:r>
        <w:t xml:space="preserve"> прибору</w:t>
      </w:r>
      <w:r w:rsidR="002B42C5">
        <w:t>.</w:t>
      </w:r>
    </w:p>
    <w:p w:rsidR="00A22352" w:rsidRDefault="00A22352" w:rsidP="003E7792">
      <w:pPr>
        <w:pStyle w:val="a5"/>
        <w:numPr>
          <w:ilvl w:val="0"/>
          <w:numId w:val="1"/>
        </w:numPr>
      </w:pPr>
      <w:r>
        <w:t>Провести анализ</w:t>
      </w:r>
      <w:r w:rsidR="00145A85">
        <w:t xml:space="preserve"> аналогов</w:t>
      </w:r>
      <w:r>
        <w:t xml:space="preserve"> разрабатываемого устройства.</w:t>
      </w:r>
    </w:p>
    <w:p w:rsidR="008A36BD" w:rsidRDefault="008A36BD" w:rsidP="008A36BD">
      <w:pPr>
        <w:pStyle w:val="a5"/>
        <w:numPr>
          <w:ilvl w:val="0"/>
          <w:numId w:val="1"/>
        </w:numPr>
      </w:pPr>
      <w:r>
        <w:t>Описать проект</w:t>
      </w:r>
      <w:r w:rsidR="00E23A8F">
        <w:t>разрабатываемого</w:t>
      </w:r>
      <w:r w:rsidRPr="008A36BD">
        <w:t>устройства</w:t>
      </w:r>
      <w:r w:rsidR="00E23A8F">
        <w:t>.</w:t>
      </w:r>
    </w:p>
    <w:p w:rsidR="001D007A" w:rsidRPr="00124D46" w:rsidRDefault="008E211C" w:rsidP="00CE60E6">
      <w:pPr>
        <w:pStyle w:val="a5"/>
        <w:numPr>
          <w:ilvl w:val="0"/>
          <w:numId w:val="1"/>
        </w:numPr>
      </w:pPr>
      <w:r w:rsidRPr="00CE60E6">
        <w:rPr>
          <w:sz w:val="27"/>
          <w:szCs w:val="27"/>
        </w:rPr>
        <w:t>В</w:t>
      </w:r>
      <w:r w:rsidR="00E23A8F">
        <w:rPr>
          <w:sz w:val="27"/>
          <w:szCs w:val="27"/>
        </w:rPr>
        <w:t xml:space="preserve">ыбрать </w:t>
      </w:r>
      <w:r w:rsidRPr="00CE60E6">
        <w:t>программное</w:t>
      </w:r>
      <w:r w:rsidRPr="00CE60E6">
        <w:rPr>
          <w:sz w:val="27"/>
          <w:szCs w:val="27"/>
        </w:rPr>
        <w:t xml:space="preserve"> обеспечение</w:t>
      </w:r>
      <w:r w:rsidR="00E23A8F">
        <w:rPr>
          <w:sz w:val="27"/>
          <w:szCs w:val="27"/>
        </w:rPr>
        <w:t xml:space="preserve"> и</w:t>
      </w:r>
      <w:r w:rsidR="00DD52E3">
        <w:t xml:space="preserve">аппаратных средств </w:t>
      </w:r>
      <w:r w:rsidRPr="00CE60E6">
        <w:rPr>
          <w:sz w:val="27"/>
          <w:szCs w:val="27"/>
        </w:rPr>
        <w:t>для реализации проект</w:t>
      </w:r>
      <w:r w:rsidR="00C350A9">
        <w:rPr>
          <w:sz w:val="27"/>
          <w:szCs w:val="27"/>
        </w:rPr>
        <w:t>а</w:t>
      </w:r>
      <w:r w:rsidR="002B42C5" w:rsidRPr="00CE60E6">
        <w:rPr>
          <w:sz w:val="27"/>
          <w:szCs w:val="27"/>
        </w:rPr>
        <w:t>.</w:t>
      </w:r>
    </w:p>
    <w:p w:rsidR="00124D46" w:rsidRPr="00124D46" w:rsidRDefault="00124D46" w:rsidP="00124D46">
      <w:pPr>
        <w:numPr>
          <w:ilvl w:val="0"/>
          <w:numId w:val="1"/>
        </w:numPr>
        <w:spacing w:before="120" w:beforeAutospacing="1" w:after="100" w:afterAutospacing="1"/>
        <w:rPr>
          <w:szCs w:val="28"/>
        </w:rPr>
      </w:pPr>
      <w:r w:rsidRPr="006154E3">
        <w:rPr>
          <w:szCs w:val="28"/>
        </w:rPr>
        <w:lastRenderedPageBreak/>
        <w:t>Провести технико-экономическойобоснование</w:t>
      </w:r>
      <w:r>
        <w:rPr>
          <w:szCs w:val="28"/>
        </w:rPr>
        <w:t>.</w:t>
      </w:r>
    </w:p>
    <w:p w:rsidR="001D007A" w:rsidRPr="004152AE" w:rsidRDefault="008E211C" w:rsidP="008E211C">
      <w:pPr>
        <w:pStyle w:val="a5"/>
        <w:numPr>
          <w:ilvl w:val="0"/>
          <w:numId w:val="1"/>
        </w:numPr>
      </w:pPr>
      <w:r>
        <w:rPr>
          <w:color w:val="000000"/>
          <w:sz w:val="27"/>
          <w:szCs w:val="27"/>
        </w:rPr>
        <w:t>Реализовать устройство</w:t>
      </w:r>
      <w:r w:rsidR="002B42C5">
        <w:rPr>
          <w:color w:val="000000"/>
          <w:sz w:val="27"/>
          <w:szCs w:val="27"/>
        </w:rPr>
        <w:t>.</w:t>
      </w:r>
    </w:p>
    <w:p w:rsidR="00124D46" w:rsidRDefault="001D007A" w:rsidP="007128D2">
      <w:pPr>
        <w:numPr>
          <w:ilvl w:val="0"/>
          <w:numId w:val="1"/>
        </w:numPr>
        <w:spacing w:before="120" w:beforeAutospacing="1" w:after="100" w:afterAutospacing="1"/>
        <w:rPr>
          <w:szCs w:val="28"/>
        </w:rPr>
      </w:pPr>
      <w:r>
        <w:rPr>
          <w:szCs w:val="28"/>
        </w:rPr>
        <w:t>Провести тестирование на наличие ошибок.</w:t>
      </w:r>
    </w:p>
    <w:p w:rsidR="00C350A9" w:rsidRPr="007128D2" w:rsidRDefault="00EA44FA" w:rsidP="007128D2">
      <w:pPr>
        <w:numPr>
          <w:ilvl w:val="0"/>
          <w:numId w:val="1"/>
        </w:numPr>
        <w:spacing w:before="120" w:beforeAutospacing="1" w:after="100" w:afterAutospacing="1"/>
        <w:rPr>
          <w:szCs w:val="28"/>
        </w:rPr>
      </w:pPr>
      <w:r>
        <w:rPr>
          <w:szCs w:val="28"/>
        </w:rPr>
        <w:t>Ввести в эксплантацию</w:t>
      </w:r>
      <w:r w:rsidR="000A4E03">
        <w:rPr>
          <w:szCs w:val="28"/>
        </w:rPr>
        <w:t xml:space="preserve"> разработанный измерительный прибор. </w:t>
      </w:r>
    </w:p>
    <w:p w:rsidR="001D007A" w:rsidRPr="00F7028D" w:rsidRDefault="001D007A" w:rsidP="00F7028D">
      <w:pPr>
        <w:numPr>
          <w:ilvl w:val="0"/>
          <w:numId w:val="1"/>
        </w:numPr>
        <w:spacing w:before="120" w:beforeAutospacing="1" w:after="100" w:afterAutospacing="1"/>
        <w:rPr>
          <w:szCs w:val="28"/>
        </w:rPr>
      </w:pPr>
      <w:r w:rsidRPr="006154E3">
        <w:rPr>
          <w:szCs w:val="28"/>
        </w:rPr>
        <w:t>Разра</w:t>
      </w:r>
      <w:r>
        <w:rPr>
          <w:szCs w:val="28"/>
        </w:rPr>
        <w:t>ботать инструкции</w:t>
      </w:r>
      <w:r w:rsidR="000A4E03">
        <w:rPr>
          <w:szCs w:val="28"/>
        </w:rPr>
        <w:t xml:space="preserve"> и сопроводительную документацию</w:t>
      </w:r>
      <w:r w:rsidR="00F7028D">
        <w:rPr>
          <w:szCs w:val="28"/>
        </w:rPr>
        <w:t xml:space="preserve"> для</w:t>
      </w:r>
      <w:r>
        <w:rPr>
          <w:szCs w:val="28"/>
        </w:rPr>
        <w:t xml:space="preserve"> пользователей.</w:t>
      </w:r>
    </w:p>
    <w:p w:rsidR="004E6091" w:rsidRDefault="001D007A" w:rsidP="00C915A2">
      <w:pPr>
        <w:pStyle w:val="a5"/>
        <w:numPr>
          <w:ilvl w:val="0"/>
          <w:numId w:val="1"/>
        </w:numPr>
      </w:pPr>
      <w:r w:rsidRPr="006154E3">
        <w:t>Привести описание техники безопасности.</w:t>
      </w:r>
    </w:p>
    <w:p w:rsidR="00F51195" w:rsidRDefault="00F51195" w:rsidP="00C915A2">
      <w:r>
        <w:t>Объектом ди</w:t>
      </w:r>
      <w:r w:rsidR="005605BC">
        <w:t xml:space="preserve">пломной работы </w:t>
      </w:r>
      <w:r w:rsidR="00A92162">
        <w:t>является</w:t>
      </w:r>
      <w:r w:rsidR="009F595A">
        <w:t xml:space="preserve"> электроизмерительный прибор.</w:t>
      </w:r>
    </w:p>
    <w:p w:rsidR="00F51195" w:rsidRDefault="00F51195" w:rsidP="00C915A2">
      <w:r>
        <w:t>Предметом дипломной работы является</w:t>
      </w:r>
      <w:r w:rsidR="00A92162">
        <w:t xml:space="preserve"> удалённое получение данных с</w:t>
      </w:r>
      <w:r w:rsidR="009F595A">
        <w:t>электроизмерительного прибора</w:t>
      </w:r>
      <w:r w:rsidR="00933214">
        <w:t>.</w:t>
      </w:r>
    </w:p>
    <w:p w:rsidR="00C915A2" w:rsidRDefault="00C915A2" w:rsidP="00C915A2">
      <w:r>
        <w:t xml:space="preserve">В результате будет </w:t>
      </w:r>
      <w:r w:rsidR="005D10C7">
        <w:t xml:space="preserve">разработан </w:t>
      </w:r>
      <w:r w:rsidR="009F595A">
        <w:t xml:space="preserve">универсальный </w:t>
      </w:r>
      <w:r w:rsidR="00B41772">
        <w:t>электроизмерительный</w:t>
      </w:r>
      <w:r w:rsidR="005D10C7">
        <w:t xml:space="preserve"> прибор для лабораторных работ.</w:t>
      </w:r>
    </w:p>
    <w:p w:rsidR="000428F1" w:rsidRDefault="000428F1" w:rsidP="00C915A2">
      <w:pPr>
        <w:spacing w:after="160"/>
        <w:ind w:firstLine="0"/>
        <w:jc w:val="left"/>
        <w:rPr>
          <w:szCs w:val="28"/>
        </w:rPr>
      </w:pPr>
      <w:r>
        <w:rPr>
          <w:szCs w:val="28"/>
        </w:rPr>
        <w:br w:type="page"/>
      </w:r>
    </w:p>
    <w:p w:rsidR="002741BB" w:rsidRDefault="000428F1" w:rsidP="002741BB">
      <w:pPr>
        <w:pStyle w:val="1"/>
      </w:pPr>
      <w:bookmarkStart w:id="1" w:name="_Toc89279274"/>
      <w:r w:rsidRPr="000428F1">
        <w:lastRenderedPageBreak/>
        <w:t>Глава 1. Проектирование устройства</w:t>
      </w:r>
      <w:bookmarkEnd w:id="1"/>
    </w:p>
    <w:p w:rsidR="00233207" w:rsidRDefault="00233207" w:rsidP="00A65493">
      <w:pPr>
        <w:pStyle w:val="1"/>
        <w:numPr>
          <w:ilvl w:val="1"/>
          <w:numId w:val="8"/>
        </w:numPr>
        <w:ind w:left="0" w:firstLine="709"/>
        <w:jc w:val="both"/>
        <w:rPr>
          <w:sz w:val="28"/>
        </w:rPr>
      </w:pPr>
      <w:bookmarkStart w:id="2" w:name="_Toc89279275"/>
      <w:r>
        <w:rPr>
          <w:sz w:val="28"/>
        </w:rPr>
        <w:t>Анализ</w:t>
      </w:r>
      <w:r w:rsidRPr="002741BB">
        <w:rPr>
          <w:sz w:val="28"/>
        </w:rPr>
        <w:t xml:space="preserve"> предметной области</w:t>
      </w:r>
      <w:bookmarkEnd w:id="2"/>
    </w:p>
    <w:p w:rsidR="006E2CD4" w:rsidRDefault="00271153" w:rsidP="00A65493">
      <w:r>
        <w:t>Лабораторные работы как элемент учебного процесса проводится с целью з</w:t>
      </w:r>
      <w:r w:rsidR="00F665B4">
        <w:t>акрепления и расширения знаний, полученных</w:t>
      </w:r>
      <w:r w:rsidR="00362A78">
        <w:t xml:space="preserve"> студентами во время лекционных </w:t>
      </w:r>
      <w:r w:rsidR="00F665B4">
        <w:t>занятий.</w:t>
      </w:r>
      <w:r w:rsidR="00362A78">
        <w:t xml:space="preserve"> </w:t>
      </w:r>
      <w:r w:rsidR="00781997">
        <w:t xml:space="preserve">Для проведения лабораторных работ должно быть соответствующие оборудование. </w:t>
      </w:r>
    </w:p>
    <w:p w:rsidR="00B34945" w:rsidRPr="00B34945" w:rsidRDefault="00B34945" w:rsidP="00A65493">
      <w:bookmarkStart w:id="3" w:name="_GoBack"/>
      <w:bookmarkEnd w:id="3"/>
    </w:p>
    <w:p w:rsidR="00543794" w:rsidRDefault="001B68F0" w:rsidP="00A65493">
      <w:r w:rsidRPr="00B34945">
        <w:rPr>
          <w:highlight w:val="yellow"/>
        </w:rPr>
        <w:t>В Центре ИКТ</w:t>
      </w:r>
      <w:r w:rsidR="0087788F" w:rsidRPr="00B34945">
        <w:rPr>
          <w:highlight w:val="yellow"/>
        </w:rPr>
        <w:t xml:space="preserve"> присутствует определённый </w:t>
      </w:r>
      <w:r w:rsidR="00527912" w:rsidRPr="00B34945">
        <w:rPr>
          <w:highlight w:val="yellow"/>
        </w:rPr>
        <w:t>парк лабораторного оборудования.</w:t>
      </w:r>
      <w:r w:rsidR="004241BB">
        <w:t xml:space="preserve"> </w:t>
      </w:r>
      <w:r w:rsidR="00D17FE3">
        <w:t>Имеется</w:t>
      </w:r>
      <w:r w:rsidR="00FC2A15">
        <w:t xml:space="preserve"> цифровой</w:t>
      </w:r>
      <w:r w:rsidR="004241BB">
        <w:t xml:space="preserve"> </w:t>
      </w:r>
      <w:r w:rsidR="002264F2">
        <w:t>мультиметр</w:t>
      </w:r>
      <w:r w:rsidR="004241BB">
        <w:t xml:space="preserve"> </w:t>
      </w:r>
      <w:r w:rsidR="005A310C">
        <w:rPr>
          <w:lang w:val="en-US"/>
        </w:rPr>
        <w:t>Fluke</w:t>
      </w:r>
      <w:r w:rsidR="005A310C" w:rsidRPr="005A310C">
        <w:t xml:space="preserve"> 287</w:t>
      </w:r>
      <w:r w:rsidR="005A310C">
        <w:t xml:space="preserve">, </w:t>
      </w:r>
      <w:r w:rsidR="00D17FE3" w:rsidRPr="00D17FE3">
        <w:t xml:space="preserve">цифровой </w:t>
      </w:r>
      <w:r w:rsidR="004B5E89">
        <w:t>осциллограф</w:t>
      </w:r>
      <w:r w:rsidR="004241BB">
        <w:t xml:space="preserve"> </w:t>
      </w:r>
      <w:r w:rsidR="00D17FE3">
        <w:rPr>
          <w:lang w:val="en-US"/>
        </w:rPr>
        <w:t>Tektronix</w:t>
      </w:r>
      <w:r w:rsidR="004241BB">
        <w:t xml:space="preserve"> </w:t>
      </w:r>
      <w:r w:rsidR="00D17FE3">
        <w:rPr>
          <w:lang w:val="en-US"/>
        </w:rPr>
        <w:t>TBS</w:t>
      </w:r>
      <w:r w:rsidR="00D17FE3" w:rsidRPr="00D17FE3">
        <w:t>1072</w:t>
      </w:r>
      <w:r w:rsidR="00D17FE3">
        <w:rPr>
          <w:lang w:val="en-US"/>
        </w:rPr>
        <w:t>B</w:t>
      </w:r>
      <w:r w:rsidR="00D17FE3">
        <w:t>,</w:t>
      </w:r>
      <w:r w:rsidR="005A310C">
        <w:t xml:space="preserve"> и </w:t>
      </w:r>
      <w:r w:rsidR="004B5E89">
        <w:t>генератор</w:t>
      </w:r>
      <w:r w:rsidR="005A310C">
        <w:t xml:space="preserve"> сигналов</w:t>
      </w:r>
      <w:r w:rsidR="004241BB">
        <w:t xml:space="preserve"> </w:t>
      </w:r>
      <w:r w:rsidR="00780438">
        <w:t xml:space="preserve">произвольной формы </w:t>
      </w:r>
      <w:r w:rsidR="00780438">
        <w:rPr>
          <w:lang w:val="en-US"/>
        </w:rPr>
        <w:t>Tektronix</w:t>
      </w:r>
      <w:r w:rsidR="004241BB">
        <w:t xml:space="preserve"> </w:t>
      </w:r>
      <w:r w:rsidR="00780438">
        <w:rPr>
          <w:lang w:val="en-US"/>
        </w:rPr>
        <w:t>A</w:t>
      </w:r>
      <w:r w:rsidR="00D17FE3">
        <w:rPr>
          <w:lang w:val="en-US"/>
        </w:rPr>
        <w:t>FG</w:t>
      </w:r>
      <w:r w:rsidR="00D17FE3" w:rsidRPr="00D17FE3">
        <w:t>1022</w:t>
      </w:r>
      <w:r w:rsidR="005A310C">
        <w:t>.</w:t>
      </w:r>
    </w:p>
    <w:p w:rsidR="001D54EA" w:rsidRDefault="00FC2A15" w:rsidP="00A65493">
      <w:r>
        <w:t>Во время лабораторных работ</w:t>
      </w:r>
      <w:r w:rsidR="00946EDF">
        <w:t>студенты</w:t>
      </w:r>
      <w:r w:rsidR="00F60FD1">
        <w:t xml:space="preserve"> скапливаются </w:t>
      </w:r>
      <w:r w:rsidR="005F32B5">
        <w:t>вокруг преподавателя, который показывает</w:t>
      </w:r>
      <w:r w:rsidR="00705B38">
        <w:t xml:space="preserve"> ход выполнения лабораторной работы или вокруг одного студента который выполняет</w:t>
      </w:r>
      <w:r w:rsidR="00F52ED4">
        <w:t xml:space="preserve"> работу.</w:t>
      </w:r>
      <w:r w:rsidR="0052674E">
        <w:t xml:space="preserve">Это случается из-за того, что измерительные приборы находятся в единичном экземпляре. Это создаёт дискомфорт для наблюдения за результатами измерений студентам которые окружили одного человека, потому что не со всех ракурсов видно, что показывают измерительное оборудование. </w:t>
      </w:r>
      <w:r w:rsidR="0033516B">
        <w:t xml:space="preserve">Либо в связи эпидемиологической ситуации сложившиеся в последние года </w:t>
      </w:r>
      <w:r w:rsidR="0052674E">
        <w:t xml:space="preserve">форма обучения иногда переходит на дистанционный формат. </w:t>
      </w:r>
      <w:r w:rsidR="00764DBA">
        <w:t>И не каждое лабораторное оборудование способно передавать данные</w:t>
      </w:r>
      <w:r w:rsidR="00E95FE8">
        <w:t xml:space="preserve"> в удалённом</w:t>
      </w:r>
      <w:r w:rsidR="00764DBA">
        <w:t xml:space="preserve"> режиме</w:t>
      </w:r>
      <w:r w:rsidR="00B34945">
        <w:t xml:space="preserve">. </w:t>
      </w:r>
      <w:r w:rsidR="00B34945" w:rsidRPr="00B34945">
        <w:rPr>
          <w:highlight w:val="yellow"/>
        </w:rPr>
        <w:t>расписать</w:t>
      </w:r>
    </w:p>
    <w:p w:rsidR="001D54EA" w:rsidRPr="001D54EA" w:rsidRDefault="001D54EA" w:rsidP="00A65493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z w:val="20"/>
          <w:szCs w:val="20"/>
        </w:rPr>
      </w:pPr>
      <w:r w:rsidRPr="001D54EA">
        <w:rPr>
          <w:b/>
          <w:sz w:val="20"/>
          <w:szCs w:val="20"/>
        </w:rPr>
        <w:t xml:space="preserve">Рисунок 1 </w:t>
      </w:r>
      <w:r w:rsidRPr="001D54EA">
        <w:rPr>
          <w:color w:val="202124"/>
          <w:sz w:val="20"/>
          <w:szCs w:val="20"/>
          <w:shd w:val="clear" w:color="auto" w:fill="FFFFFF"/>
        </w:rPr>
        <w:t xml:space="preserve">– </w:t>
      </w:r>
      <w:r>
        <w:rPr>
          <w:b/>
          <w:sz w:val="20"/>
          <w:szCs w:val="20"/>
        </w:rPr>
        <w:t>Пример проведения лабораторной работы</w:t>
      </w:r>
    </w:p>
    <w:p w:rsidR="00FC2A15" w:rsidRPr="00916FCA" w:rsidRDefault="00BC7369" w:rsidP="00A65493">
      <w:r>
        <w:t xml:space="preserve">Для </w:t>
      </w:r>
      <w:r w:rsidR="00A36A59">
        <w:t>решения проблемы</w:t>
      </w:r>
      <w:r w:rsidR="00E95FE8">
        <w:t xml:space="preserve"> получения данных измерений в</w:t>
      </w:r>
      <w:r w:rsidR="008273EF">
        <w:t xml:space="preserve">удаленном режиме необходимо разработать </w:t>
      </w:r>
      <w:r w:rsidR="00916FCA">
        <w:t>измерительный</w:t>
      </w:r>
      <w:r w:rsidR="00FF2476">
        <w:t xml:space="preserve"> прибор с таким функционалом.</w:t>
      </w:r>
    </w:p>
    <w:p w:rsidR="00911023" w:rsidRPr="00911023" w:rsidRDefault="0053524A" w:rsidP="00A65493">
      <w:pPr>
        <w:pStyle w:val="1"/>
        <w:numPr>
          <w:ilvl w:val="1"/>
          <w:numId w:val="8"/>
        </w:numPr>
        <w:ind w:left="0" w:firstLine="709"/>
        <w:jc w:val="both"/>
        <w:rPr>
          <w:sz w:val="28"/>
        </w:rPr>
      </w:pPr>
      <w:bookmarkStart w:id="4" w:name="_Toc89279276"/>
      <w:r w:rsidRPr="0053524A">
        <w:rPr>
          <w:sz w:val="28"/>
        </w:rPr>
        <w:t>Описание требований к разрабатываемому</w:t>
      </w:r>
      <w:r>
        <w:rPr>
          <w:sz w:val="28"/>
        </w:rPr>
        <w:t xml:space="preserve"> прибору</w:t>
      </w:r>
      <w:bookmarkEnd w:id="4"/>
    </w:p>
    <w:p w:rsidR="006E2CD4" w:rsidRDefault="00457E64" w:rsidP="00A65493">
      <w:r>
        <w:t>Предназначение разрабаты</w:t>
      </w:r>
      <w:r w:rsidR="00E336CB">
        <w:t xml:space="preserve">ваемого прибора будет </w:t>
      </w:r>
      <w:r w:rsidR="00946EDF">
        <w:t>измерени</w:t>
      </w:r>
      <w:r w:rsidR="003C204F">
        <w:t>е амплитудных и временных параметров электрического сигнала</w:t>
      </w:r>
      <w:r w:rsidR="00343334">
        <w:t xml:space="preserve">, измерение характеристик электрического сигнала, </w:t>
      </w:r>
      <w:r w:rsidR="004B3A32">
        <w:t xml:space="preserve">формирование </w:t>
      </w:r>
      <w:r w:rsidR="00BE0E06">
        <w:t>электр</w:t>
      </w:r>
      <w:r w:rsidR="00BA634D">
        <w:t xml:space="preserve">ических сигналов </w:t>
      </w:r>
      <w:r w:rsidR="00BA634D">
        <w:lastRenderedPageBreak/>
        <w:t xml:space="preserve">различных форм, </w:t>
      </w:r>
      <w:r w:rsidR="00627900">
        <w:t xml:space="preserve">амплитуды и частоты, </w:t>
      </w:r>
      <w:r w:rsidR="003F577B">
        <w:t xml:space="preserve">и должен </w:t>
      </w:r>
      <w:r w:rsidR="00736B91">
        <w:t xml:space="preserve">иметь </w:t>
      </w:r>
      <w:r w:rsidR="0095680F">
        <w:t xml:space="preserve">выходы </w:t>
      </w:r>
      <w:r w:rsidR="0088451E">
        <w:t>стабильного напряжения 5 вольт и 3,3 вольта</w:t>
      </w:r>
      <w:r w:rsidR="00164414">
        <w:t>.</w:t>
      </w:r>
    </w:p>
    <w:p w:rsidR="00543794" w:rsidRDefault="00EA167B" w:rsidP="00A65493">
      <w:r>
        <w:t>Для</w:t>
      </w:r>
      <w:r w:rsidR="00062036">
        <w:t xml:space="preserve"> </w:t>
      </w:r>
      <w:r w:rsidR="00A362AC">
        <w:t>безопасного</w:t>
      </w:r>
      <w:r>
        <w:t xml:space="preserve"> измерения амплитудных и временных параметров электрического сигнала</w:t>
      </w:r>
      <w:r w:rsidR="0070626D">
        <w:t xml:space="preserve"> и измерения характеристик электрического сигнала</w:t>
      </w:r>
      <w:r>
        <w:t xml:space="preserve"> </w:t>
      </w:r>
      <w:r w:rsidR="00062036">
        <w:t xml:space="preserve">должна быть защита от </w:t>
      </w:r>
      <w:r w:rsidR="00B40B80">
        <w:t>перенапряжения</w:t>
      </w:r>
      <w:r w:rsidR="0070626D">
        <w:t>, защита от коротких замыканий</w:t>
      </w:r>
      <w:r w:rsidR="002B5B86">
        <w:t>.</w:t>
      </w:r>
    </w:p>
    <w:p w:rsidR="002B5B86" w:rsidRDefault="00455965" w:rsidP="00A65493">
      <w:r>
        <w:t xml:space="preserve">Также результат измерений должен выводиться на </w:t>
      </w:r>
      <w:r w:rsidR="00DD29DB">
        <w:t>дисплей, который будет встроен в корпус устройства</w:t>
      </w:r>
      <w:r>
        <w:t xml:space="preserve"> и</w:t>
      </w:r>
      <w:r w:rsidR="00F65992">
        <w:t xml:space="preserve">, выводиться на компьютер в отдельное приложение </w:t>
      </w:r>
      <w:r w:rsidR="00E163E3">
        <w:t>или на интернет сайт.</w:t>
      </w:r>
    </w:p>
    <w:p w:rsidR="0033773B" w:rsidRDefault="0033773B" w:rsidP="00A65493">
      <w:r w:rsidRPr="0070743A">
        <w:rPr>
          <w:highlight w:val="yellow"/>
        </w:rPr>
        <w:t>Корпус устройства должен выдерживать</w:t>
      </w:r>
      <w:r>
        <w:t xml:space="preserve"> </w:t>
      </w:r>
    </w:p>
    <w:p w:rsidR="00E163E3" w:rsidRDefault="00E163E3" w:rsidP="00A65493">
      <w:r>
        <w:t xml:space="preserve">Питание прибора </w:t>
      </w:r>
      <w:r w:rsidR="00A2233D">
        <w:t>будет,</w:t>
      </w:r>
      <w:r>
        <w:t xml:space="preserve"> ос</w:t>
      </w:r>
      <w:r w:rsidR="00A2233D">
        <w:t xml:space="preserve">уществляется от внешнего источника питания. Номинально напряжение питания разрабатываемого прибора </w:t>
      </w:r>
      <w:r w:rsidR="00CC0356">
        <w:t xml:space="preserve">будет 5 вольт. </w:t>
      </w:r>
    </w:p>
    <w:p w:rsidR="00360D6D" w:rsidRPr="00BB01B9" w:rsidRDefault="00BB01B9" w:rsidP="0033773B">
      <w:r>
        <w:t>В комплектации должно быть</w:t>
      </w:r>
      <w:r w:rsidRPr="00BB01B9">
        <w:t xml:space="preserve">: </w:t>
      </w:r>
      <w:r>
        <w:t xml:space="preserve">источник питания </w:t>
      </w:r>
      <w:r w:rsidR="00386E0A">
        <w:t xml:space="preserve">5 вольт, шупы для </w:t>
      </w:r>
      <w:r w:rsidR="00D6122C">
        <w:t xml:space="preserve">осциллографа с полосой пропускания </w:t>
      </w:r>
      <w:r w:rsidR="00C75F64">
        <w:t xml:space="preserve">4МГц, </w:t>
      </w:r>
      <w:r w:rsidR="000635E8">
        <w:t>щупы для мультиметра расщитание на 10 Ампер</w:t>
      </w:r>
      <w:r w:rsidR="00360D6D">
        <w:t>, щупы для генератора сигнала.</w:t>
      </w:r>
    </w:p>
    <w:p w:rsidR="00233207" w:rsidRDefault="00233207" w:rsidP="00A65493">
      <w:pPr>
        <w:pStyle w:val="1"/>
        <w:numPr>
          <w:ilvl w:val="1"/>
          <w:numId w:val="8"/>
        </w:numPr>
        <w:ind w:left="0" w:firstLine="709"/>
        <w:jc w:val="both"/>
        <w:rPr>
          <w:sz w:val="28"/>
        </w:rPr>
      </w:pPr>
      <w:bookmarkStart w:id="5" w:name="_Toc89279277"/>
      <w:r>
        <w:rPr>
          <w:sz w:val="28"/>
        </w:rPr>
        <w:t>Анализ</w:t>
      </w:r>
      <w:r w:rsidR="004241BB">
        <w:rPr>
          <w:sz w:val="28"/>
        </w:rPr>
        <w:t xml:space="preserve"> </w:t>
      </w:r>
      <w:r w:rsidR="00624D9D" w:rsidRPr="00624D9D">
        <w:rPr>
          <w:sz w:val="28"/>
        </w:rPr>
        <w:t xml:space="preserve">аналогов разрабатываемого </w:t>
      </w:r>
      <w:r w:rsidR="00145A85">
        <w:rPr>
          <w:sz w:val="28"/>
        </w:rPr>
        <w:t>устройства</w:t>
      </w:r>
      <w:bookmarkEnd w:id="5"/>
    </w:p>
    <w:p w:rsidR="00744F48" w:rsidRDefault="00744F48" w:rsidP="00A65493"/>
    <w:p w:rsidR="00744F48" w:rsidRPr="00744F48" w:rsidRDefault="00744F48" w:rsidP="00A65493"/>
    <w:p w:rsidR="00924752" w:rsidRPr="00744F48" w:rsidRDefault="00744F48" w:rsidP="00A65493">
      <w:pPr>
        <w:pStyle w:val="1"/>
        <w:numPr>
          <w:ilvl w:val="1"/>
          <w:numId w:val="8"/>
        </w:numPr>
        <w:ind w:left="0" w:firstLine="709"/>
        <w:jc w:val="both"/>
        <w:rPr>
          <w:sz w:val="28"/>
        </w:rPr>
      </w:pPr>
      <w:bookmarkStart w:id="6" w:name="_Toc89279278"/>
      <w:r>
        <w:rPr>
          <w:sz w:val="28"/>
        </w:rPr>
        <w:t>Описание проекта устройства</w:t>
      </w:r>
      <w:bookmarkEnd w:id="6"/>
    </w:p>
    <w:p w:rsidR="00543794" w:rsidRDefault="00543794" w:rsidP="00A65493"/>
    <w:p w:rsidR="00744F48" w:rsidRPr="00924752" w:rsidRDefault="00744F48" w:rsidP="00A65493"/>
    <w:p w:rsidR="00B46B4D" w:rsidRDefault="009B4A09" w:rsidP="00A65493">
      <w:pPr>
        <w:pStyle w:val="1"/>
        <w:numPr>
          <w:ilvl w:val="1"/>
          <w:numId w:val="8"/>
        </w:numPr>
        <w:ind w:left="0" w:firstLine="709"/>
        <w:jc w:val="both"/>
        <w:rPr>
          <w:sz w:val="28"/>
        </w:rPr>
      </w:pPr>
      <w:bookmarkStart w:id="7" w:name="_Toc89279279"/>
      <w:r w:rsidRPr="0004589C">
        <w:rPr>
          <w:sz w:val="28"/>
        </w:rPr>
        <w:t>Выбрать программное обеспечение и аппаратных средств для реализации проекта.</w:t>
      </w:r>
      <w:bookmarkEnd w:id="7"/>
    </w:p>
    <w:p w:rsidR="00B46B4D" w:rsidRDefault="00B46B4D" w:rsidP="00B46B4D"/>
    <w:p w:rsidR="00B46B4D" w:rsidRPr="00B46B4D" w:rsidRDefault="00B46B4D" w:rsidP="00B46B4D"/>
    <w:p w:rsidR="00A27FF1" w:rsidRPr="00A27FF1" w:rsidRDefault="00A27FF1" w:rsidP="00DD0507">
      <w:pPr>
        <w:spacing w:after="160" w:line="259" w:lineRule="auto"/>
        <w:ind w:firstLine="0"/>
        <w:jc w:val="left"/>
      </w:pPr>
      <w:r>
        <w:br w:type="page"/>
      </w:r>
    </w:p>
    <w:p w:rsidR="00FD7B8F" w:rsidRDefault="00FD7B8F" w:rsidP="00FD7B8F">
      <w:pPr>
        <w:pStyle w:val="1"/>
      </w:pPr>
      <w:bookmarkStart w:id="8" w:name="_Toc89279280"/>
      <w:r>
        <w:lastRenderedPageBreak/>
        <w:t>Глава 2</w:t>
      </w:r>
      <w:r w:rsidR="00620813">
        <w:t xml:space="preserve">. Реализация </w:t>
      </w:r>
      <w:r w:rsidRPr="000428F1">
        <w:t>устройства</w:t>
      </w:r>
      <w:bookmarkEnd w:id="8"/>
    </w:p>
    <w:p w:rsidR="00C1293E" w:rsidRDefault="00F70A77" w:rsidP="00C1293E">
      <w:pPr>
        <w:pStyle w:val="2"/>
        <w:numPr>
          <w:ilvl w:val="1"/>
          <w:numId w:val="11"/>
        </w:numPr>
        <w:ind w:left="0" w:firstLine="709"/>
        <w:jc w:val="both"/>
        <w:rPr>
          <w:rFonts w:eastAsia="Times New Roman" w:cs="Times New Roman"/>
          <w:b/>
          <w:color w:val="000000"/>
          <w:szCs w:val="28"/>
        </w:rPr>
      </w:pPr>
      <w:bookmarkStart w:id="9" w:name="_Toc89279281"/>
      <w:r>
        <w:rPr>
          <w:rFonts w:eastAsia="Times New Roman" w:cs="Times New Roman"/>
          <w:b/>
          <w:color w:val="000000"/>
          <w:szCs w:val="28"/>
        </w:rPr>
        <w:t>Сборка устройства</w:t>
      </w:r>
      <w:bookmarkEnd w:id="9"/>
    </w:p>
    <w:p w:rsidR="009F68AF" w:rsidRPr="009F68AF" w:rsidRDefault="009F68AF" w:rsidP="009F68AF"/>
    <w:p w:rsidR="00C1293E" w:rsidRDefault="009F68AF" w:rsidP="00C1293E">
      <w:pPr>
        <w:pStyle w:val="2"/>
        <w:numPr>
          <w:ilvl w:val="1"/>
          <w:numId w:val="11"/>
        </w:numPr>
        <w:ind w:left="0" w:firstLine="709"/>
        <w:jc w:val="both"/>
        <w:rPr>
          <w:rFonts w:eastAsia="Times New Roman" w:cs="Times New Roman"/>
          <w:b/>
          <w:color w:val="000000"/>
          <w:szCs w:val="28"/>
        </w:rPr>
      </w:pPr>
      <w:bookmarkStart w:id="10" w:name="_Toc89279282"/>
      <w:r>
        <w:rPr>
          <w:rFonts w:eastAsia="Times New Roman" w:cs="Times New Roman"/>
          <w:b/>
          <w:color w:val="000000"/>
          <w:szCs w:val="28"/>
        </w:rPr>
        <w:t>Программирование устройства</w:t>
      </w:r>
      <w:bookmarkEnd w:id="10"/>
    </w:p>
    <w:p w:rsidR="009F68AF" w:rsidRPr="009F68AF" w:rsidRDefault="009F68AF" w:rsidP="009F68AF"/>
    <w:p w:rsidR="00F702C4" w:rsidRDefault="00F702C4" w:rsidP="00F702C4">
      <w:pPr>
        <w:pStyle w:val="2"/>
        <w:numPr>
          <w:ilvl w:val="1"/>
          <w:numId w:val="11"/>
        </w:numPr>
        <w:ind w:left="0" w:firstLine="709"/>
        <w:jc w:val="both"/>
        <w:rPr>
          <w:rFonts w:eastAsia="Times New Roman" w:cs="Times New Roman"/>
          <w:b/>
          <w:color w:val="000000"/>
          <w:szCs w:val="28"/>
        </w:rPr>
      </w:pPr>
      <w:bookmarkStart w:id="11" w:name="_Toc89279283"/>
      <w:r w:rsidRPr="00533E6D">
        <w:rPr>
          <w:rFonts w:eastAsia="Times New Roman" w:cs="Times New Roman"/>
          <w:b/>
          <w:color w:val="000000"/>
          <w:szCs w:val="28"/>
        </w:rPr>
        <w:t>Тестирование на наличие ошибок</w:t>
      </w:r>
      <w:bookmarkEnd w:id="11"/>
    </w:p>
    <w:p w:rsidR="009F68AF" w:rsidRPr="009F68AF" w:rsidRDefault="009F68AF" w:rsidP="009F68AF"/>
    <w:p w:rsidR="00F702C4" w:rsidRDefault="00F702C4" w:rsidP="00360D6D">
      <w:pPr>
        <w:pStyle w:val="2"/>
        <w:numPr>
          <w:ilvl w:val="1"/>
          <w:numId w:val="11"/>
        </w:numPr>
        <w:ind w:left="0" w:firstLine="709"/>
        <w:jc w:val="both"/>
        <w:rPr>
          <w:rFonts w:eastAsia="Times New Roman" w:cs="Times New Roman"/>
          <w:b/>
          <w:color w:val="000000"/>
          <w:szCs w:val="28"/>
        </w:rPr>
      </w:pPr>
      <w:bookmarkStart w:id="12" w:name="_Toc89279284"/>
      <w:r>
        <w:rPr>
          <w:rFonts w:eastAsia="Times New Roman" w:cs="Times New Roman"/>
          <w:b/>
          <w:color w:val="000000"/>
          <w:szCs w:val="28"/>
        </w:rPr>
        <w:t>Ввод в эксплантацию</w:t>
      </w:r>
      <w:bookmarkEnd w:id="12"/>
    </w:p>
    <w:p w:rsidR="009F68AF" w:rsidRPr="009F68AF" w:rsidRDefault="009F68AF" w:rsidP="009F68AF"/>
    <w:p w:rsidR="00C1293E" w:rsidRDefault="00C1293E" w:rsidP="00C1293E">
      <w:pPr>
        <w:pStyle w:val="2"/>
        <w:numPr>
          <w:ilvl w:val="1"/>
          <w:numId w:val="11"/>
        </w:numPr>
        <w:ind w:left="0" w:firstLine="709"/>
        <w:jc w:val="both"/>
        <w:rPr>
          <w:rFonts w:eastAsia="Times New Roman" w:cs="Times New Roman"/>
          <w:b/>
          <w:color w:val="000000"/>
          <w:szCs w:val="28"/>
        </w:rPr>
      </w:pPr>
      <w:bookmarkStart w:id="13" w:name="_Toc89279285"/>
      <w:r>
        <w:rPr>
          <w:rFonts w:eastAsia="Times New Roman" w:cs="Times New Roman"/>
          <w:b/>
          <w:color w:val="000000"/>
          <w:szCs w:val="28"/>
        </w:rPr>
        <w:t>Разработка инструкции и сопроводительной документации для пользователей</w:t>
      </w:r>
      <w:bookmarkEnd w:id="13"/>
    </w:p>
    <w:p w:rsidR="00C1293E" w:rsidRPr="00C1293E" w:rsidRDefault="00C1293E" w:rsidP="00C1293E"/>
    <w:p w:rsidR="005C7252" w:rsidRDefault="005C7252" w:rsidP="005C7252"/>
    <w:p w:rsidR="005C7252" w:rsidRDefault="005C7252">
      <w:pPr>
        <w:spacing w:after="160" w:line="259" w:lineRule="auto"/>
        <w:ind w:firstLine="0"/>
        <w:jc w:val="left"/>
      </w:pPr>
      <w:r>
        <w:br w:type="page"/>
      </w:r>
    </w:p>
    <w:p w:rsidR="005C7252" w:rsidRDefault="005C7252" w:rsidP="005C7252">
      <w:pPr>
        <w:pStyle w:val="1"/>
      </w:pPr>
      <w:bookmarkStart w:id="14" w:name="_Toc89279286"/>
      <w:r>
        <w:lastRenderedPageBreak/>
        <w:t>Глава 3. Технико-экономическое обоснование</w:t>
      </w:r>
      <w:bookmarkEnd w:id="14"/>
    </w:p>
    <w:p w:rsidR="00CE04D8" w:rsidRDefault="00CE04D8" w:rsidP="00CE04D8"/>
    <w:p w:rsidR="00CE04D8" w:rsidRDefault="00CE04D8">
      <w:pPr>
        <w:spacing w:after="160" w:line="259" w:lineRule="auto"/>
        <w:ind w:firstLine="0"/>
        <w:jc w:val="left"/>
      </w:pPr>
      <w:r>
        <w:br w:type="page"/>
      </w:r>
    </w:p>
    <w:p w:rsidR="00CE04D8" w:rsidRDefault="00CE04D8" w:rsidP="00CE04D8">
      <w:pPr>
        <w:pStyle w:val="1"/>
      </w:pPr>
      <w:bookmarkStart w:id="15" w:name="_Toc89279287"/>
      <w:r>
        <w:lastRenderedPageBreak/>
        <w:t>Глава 4. Техника безопасности</w:t>
      </w:r>
      <w:bookmarkEnd w:id="15"/>
    </w:p>
    <w:p w:rsidR="00CE04D8" w:rsidRDefault="00CE04D8" w:rsidP="00CE04D8"/>
    <w:p w:rsidR="00CE04D8" w:rsidRDefault="00CE04D8">
      <w:pPr>
        <w:spacing w:after="160" w:line="259" w:lineRule="auto"/>
        <w:ind w:firstLine="0"/>
        <w:jc w:val="left"/>
      </w:pPr>
      <w:r>
        <w:br w:type="page"/>
      </w:r>
    </w:p>
    <w:p w:rsidR="00CE04D8" w:rsidRDefault="00CE04D8" w:rsidP="00CE04D8">
      <w:pPr>
        <w:pStyle w:val="1"/>
      </w:pPr>
      <w:bookmarkStart w:id="16" w:name="_Toc89279288"/>
      <w:r>
        <w:lastRenderedPageBreak/>
        <w:t>Заключение</w:t>
      </w:r>
      <w:bookmarkEnd w:id="16"/>
    </w:p>
    <w:p w:rsidR="00233CD2" w:rsidRPr="00233CD2" w:rsidRDefault="00233CD2" w:rsidP="00233CD2"/>
    <w:p w:rsidR="00ED5CD7" w:rsidRDefault="00ED5CD7">
      <w:pPr>
        <w:spacing w:after="160" w:line="259" w:lineRule="auto"/>
        <w:ind w:firstLine="0"/>
        <w:jc w:val="left"/>
      </w:pPr>
      <w:r>
        <w:br w:type="page"/>
      </w:r>
    </w:p>
    <w:p w:rsidR="00CE04D8" w:rsidRPr="00CE04D8" w:rsidRDefault="00ED5CD7" w:rsidP="00233CD2">
      <w:pPr>
        <w:pStyle w:val="1"/>
      </w:pPr>
      <w:bookmarkStart w:id="17" w:name="_Toc89279289"/>
      <w:r>
        <w:lastRenderedPageBreak/>
        <w:t>Список литературы</w:t>
      </w:r>
      <w:bookmarkEnd w:id="17"/>
    </w:p>
    <w:p w:rsidR="00480370" w:rsidRDefault="00480370" w:rsidP="00480370">
      <w:pPr>
        <w:pStyle w:val="aa"/>
        <w:numPr>
          <w:ilvl w:val="0"/>
          <w:numId w:val="10"/>
        </w:numPr>
        <w:ind w:left="0" w:firstLine="709"/>
      </w:pPr>
      <w:r w:rsidRPr="00D20F9C">
        <w:t>ГОСТ 7.32-2017 СИБИД. Отчет о научно-исследовательской работе. Структура и правила оформления (с Поправками), ГОСТ от 24 октября 2017 года №7.32-2017 (cntd.ru)</w:t>
      </w:r>
    </w:p>
    <w:p w:rsidR="00480370" w:rsidRDefault="00480370" w:rsidP="00480370">
      <w:pPr>
        <w:pStyle w:val="aa"/>
        <w:numPr>
          <w:ilvl w:val="0"/>
          <w:numId w:val="10"/>
        </w:numPr>
        <w:ind w:left="0" w:firstLine="709"/>
      </w:pPr>
      <w:r w:rsidRPr="002F0BC9">
        <w:t>ГОСТ 19.701-90 (ИСО 5807-85) Единая система программной документации (ЕСПД). Схемы алгоритмов, программ, данных и систем. Обозначения условные и правила выполнения, ГОСТ от 26 декабря 1990 года №19.701-90 (cntd.ru)</w:t>
      </w:r>
    </w:p>
    <w:p w:rsidR="00480370" w:rsidRDefault="00480370" w:rsidP="00480370">
      <w:pPr>
        <w:pStyle w:val="aa"/>
        <w:numPr>
          <w:ilvl w:val="0"/>
          <w:numId w:val="10"/>
        </w:numPr>
        <w:ind w:left="0" w:firstLine="709"/>
      </w:pPr>
      <w:r w:rsidRPr="00D20F9C">
        <w:t>ГОСТ Р 55491-2013 Платы печатные. Правила восстановления и ремонта, ГОСТ Р от 28 июня 2013 года №55491-2013 (cntd.ru)</w:t>
      </w:r>
    </w:p>
    <w:p w:rsidR="00480370" w:rsidRDefault="00480370" w:rsidP="00480370">
      <w:pPr>
        <w:pStyle w:val="aa"/>
        <w:numPr>
          <w:ilvl w:val="0"/>
          <w:numId w:val="10"/>
        </w:numPr>
        <w:ind w:left="0" w:firstLine="709"/>
      </w:pPr>
      <w:r w:rsidRPr="00D20F9C">
        <w:t>ГОСТ 29137-91 Формовка выводов и установка изделий электронной техники на печатные платы. Общие требования и нормы конструирования, ГОСТ от 28 ноября 1991 года №29137-91 (cntd.ru)</w:t>
      </w:r>
    </w:p>
    <w:p w:rsidR="005C7252" w:rsidRPr="005C7252" w:rsidRDefault="005C7252" w:rsidP="005C7252"/>
    <w:p w:rsidR="00480370" w:rsidRDefault="00480370">
      <w:pPr>
        <w:spacing w:after="160" w:line="259" w:lineRule="auto"/>
        <w:ind w:firstLine="0"/>
        <w:jc w:val="left"/>
      </w:pPr>
      <w:r>
        <w:br w:type="page"/>
      </w:r>
    </w:p>
    <w:p w:rsidR="00233207" w:rsidRPr="00233207" w:rsidRDefault="00480370" w:rsidP="00480370">
      <w:pPr>
        <w:pStyle w:val="1"/>
      </w:pPr>
      <w:bookmarkStart w:id="18" w:name="_Toc89279290"/>
      <w:r>
        <w:lastRenderedPageBreak/>
        <w:t>Приложение</w:t>
      </w:r>
      <w:bookmarkEnd w:id="18"/>
    </w:p>
    <w:p w:rsidR="00233207" w:rsidRPr="00233207" w:rsidRDefault="00233207" w:rsidP="00233207"/>
    <w:p w:rsidR="002741BB" w:rsidRPr="002741BB" w:rsidRDefault="002741BB" w:rsidP="002741BB"/>
    <w:sectPr w:rsidR="002741BB" w:rsidRPr="002741BB" w:rsidSect="00F62198">
      <w:footerReference w:type="default" r:id="rId8"/>
      <w:pgSz w:w="11906" w:h="16838"/>
      <w:pgMar w:top="1134" w:right="566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F22A1" w:rsidRDefault="006F22A1" w:rsidP="00F62198">
      <w:pPr>
        <w:spacing w:line="240" w:lineRule="auto"/>
      </w:pPr>
      <w:r>
        <w:separator/>
      </w:r>
    </w:p>
  </w:endnote>
  <w:endnote w:type="continuationSeparator" w:id="1">
    <w:p w:rsidR="006F22A1" w:rsidRDefault="006F22A1" w:rsidP="00F62198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altName w:val="Arial"/>
    <w:charset w:val="CC"/>
    <w:family w:val="swiss"/>
    <w:pitch w:val="variable"/>
    <w:sig w:usb0="00000000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712685311"/>
      <w:docPartObj>
        <w:docPartGallery w:val="Page Numbers (Bottom of Page)"/>
        <w:docPartUnique/>
      </w:docPartObj>
    </w:sdtPr>
    <w:sdtContent>
      <w:p w:rsidR="00360D6D" w:rsidRDefault="00360D6D" w:rsidP="00F62198">
        <w:pPr>
          <w:pStyle w:val="a8"/>
          <w:ind w:firstLine="0"/>
          <w:jc w:val="center"/>
        </w:pPr>
        <w:fldSimple w:instr="PAGE   \* MERGEFORMAT">
          <w:r w:rsidR="0070743A">
            <w:rPr>
              <w:noProof/>
            </w:rPr>
            <w:t>6</w:t>
          </w:r>
        </w:fldSimple>
      </w:p>
    </w:sdtContent>
  </w:sdt>
  <w:p w:rsidR="00360D6D" w:rsidRDefault="00360D6D">
    <w:pPr>
      <w:pStyle w:val="a8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F22A1" w:rsidRDefault="006F22A1" w:rsidP="00F62198">
      <w:pPr>
        <w:spacing w:line="240" w:lineRule="auto"/>
      </w:pPr>
      <w:r>
        <w:separator/>
      </w:r>
    </w:p>
  </w:footnote>
  <w:footnote w:type="continuationSeparator" w:id="1">
    <w:p w:rsidR="006F22A1" w:rsidRDefault="006F22A1" w:rsidP="00F6219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C2448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78C45C6"/>
    <w:multiLevelType w:val="hybridMultilevel"/>
    <w:tmpl w:val="B5E462B6"/>
    <w:lvl w:ilvl="0" w:tplc="04190001">
      <w:start w:val="1"/>
      <w:numFmt w:val="bullet"/>
      <w:lvlText w:val=""/>
      <w:lvlJc w:val="left"/>
      <w:pPr>
        <w:ind w:left="149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219" w:hanging="360"/>
      </w:pPr>
    </w:lvl>
    <w:lvl w:ilvl="2" w:tplc="0419001B" w:tentative="1">
      <w:start w:val="1"/>
      <w:numFmt w:val="lowerRoman"/>
      <w:lvlText w:val="%3."/>
      <w:lvlJc w:val="right"/>
      <w:pPr>
        <w:ind w:left="2939" w:hanging="180"/>
      </w:pPr>
    </w:lvl>
    <w:lvl w:ilvl="3" w:tplc="0419000F" w:tentative="1">
      <w:start w:val="1"/>
      <w:numFmt w:val="decimal"/>
      <w:lvlText w:val="%4."/>
      <w:lvlJc w:val="left"/>
      <w:pPr>
        <w:ind w:left="3659" w:hanging="360"/>
      </w:pPr>
    </w:lvl>
    <w:lvl w:ilvl="4" w:tplc="04190019" w:tentative="1">
      <w:start w:val="1"/>
      <w:numFmt w:val="lowerLetter"/>
      <w:lvlText w:val="%5."/>
      <w:lvlJc w:val="left"/>
      <w:pPr>
        <w:ind w:left="4379" w:hanging="360"/>
      </w:pPr>
    </w:lvl>
    <w:lvl w:ilvl="5" w:tplc="0419001B" w:tentative="1">
      <w:start w:val="1"/>
      <w:numFmt w:val="lowerRoman"/>
      <w:lvlText w:val="%6."/>
      <w:lvlJc w:val="right"/>
      <w:pPr>
        <w:ind w:left="5099" w:hanging="180"/>
      </w:pPr>
    </w:lvl>
    <w:lvl w:ilvl="6" w:tplc="0419000F" w:tentative="1">
      <w:start w:val="1"/>
      <w:numFmt w:val="decimal"/>
      <w:lvlText w:val="%7."/>
      <w:lvlJc w:val="left"/>
      <w:pPr>
        <w:ind w:left="5819" w:hanging="360"/>
      </w:pPr>
    </w:lvl>
    <w:lvl w:ilvl="7" w:tplc="04190019" w:tentative="1">
      <w:start w:val="1"/>
      <w:numFmt w:val="lowerLetter"/>
      <w:lvlText w:val="%8."/>
      <w:lvlJc w:val="left"/>
      <w:pPr>
        <w:ind w:left="6539" w:hanging="360"/>
      </w:pPr>
    </w:lvl>
    <w:lvl w:ilvl="8" w:tplc="0419001B" w:tentative="1">
      <w:start w:val="1"/>
      <w:numFmt w:val="lowerRoman"/>
      <w:lvlText w:val="%9."/>
      <w:lvlJc w:val="right"/>
      <w:pPr>
        <w:ind w:left="7259" w:hanging="180"/>
      </w:pPr>
    </w:lvl>
  </w:abstractNum>
  <w:abstractNum w:abstractNumId="2">
    <w:nsid w:val="0B421C50"/>
    <w:multiLevelType w:val="multilevel"/>
    <w:tmpl w:val="A40E22A6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  <w:sz w:val="28"/>
        <w:szCs w:val="28"/>
      </w:rPr>
    </w:lvl>
    <w:lvl w:ilvl="1">
      <w:start w:val="1"/>
      <w:numFmt w:val="decimal"/>
      <w:lvlText w:val="%1.%2."/>
      <w:lvlJc w:val="left"/>
      <w:pPr>
        <w:ind w:left="1425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>
    <w:nsid w:val="143B5823"/>
    <w:multiLevelType w:val="multilevel"/>
    <w:tmpl w:val="0419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4">
    <w:nsid w:val="14C8039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179E2E9F"/>
    <w:multiLevelType w:val="hybridMultilevel"/>
    <w:tmpl w:val="8FB817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27F5434"/>
    <w:multiLevelType w:val="hybridMultilevel"/>
    <w:tmpl w:val="107A717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>
    <w:nsid w:val="466C6B2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55D337A2"/>
    <w:multiLevelType w:val="hybridMultilevel"/>
    <w:tmpl w:val="1ABC0AF2"/>
    <w:lvl w:ilvl="0" w:tplc="4C78ECA2">
      <w:start w:val="1"/>
      <w:numFmt w:val="decimal"/>
      <w:lvlText w:val="%1)"/>
      <w:lvlJc w:val="left"/>
      <w:pPr>
        <w:tabs>
          <w:tab w:val="num" w:pos="0"/>
        </w:tabs>
        <w:ind w:left="737" w:hanging="28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4AE2D4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72D76F3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4"/>
  </w:num>
  <w:num w:numId="3">
    <w:abstractNumId w:val="8"/>
  </w:num>
  <w:num w:numId="4">
    <w:abstractNumId w:val="0"/>
  </w:num>
  <w:num w:numId="5">
    <w:abstractNumId w:val="3"/>
  </w:num>
  <w:num w:numId="6">
    <w:abstractNumId w:val="7"/>
  </w:num>
  <w:num w:numId="7">
    <w:abstractNumId w:val="10"/>
  </w:num>
  <w:num w:numId="8">
    <w:abstractNumId w:val="9"/>
  </w:num>
  <w:num w:numId="9">
    <w:abstractNumId w:val="5"/>
  </w:num>
  <w:num w:numId="10">
    <w:abstractNumId w:val="6"/>
  </w:num>
  <w:num w:numId="11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8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/>
  <w:rsids>
    <w:rsidRoot w:val="00BC6CB0"/>
    <w:rsid w:val="0000254D"/>
    <w:rsid w:val="000428F1"/>
    <w:rsid w:val="0004589C"/>
    <w:rsid w:val="000560A5"/>
    <w:rsid w:val="00062036"/>
    <w:rsid w:val="000635E8"/>
    <w:rsid w:val="0008689F"/>
    <w:rsid w:val="000902DF"/>
    <w:rsid w:val="000938FC"/>
    <w:rsid w:val="000A49DC"/>
    <w:rsid w:val="000A4E03"/>
    <w:rsid w:val="000B625B"/>
    <w:rsid w:val="000C5B6E"/>
    <w:rsid w:val="000D0CEF"/>
    <w:rsid w:val="000D290B"/>
    <w:rsid w:val="000F0007"/>
    <w:rsid w:val="000F3DAA"/>
    <w:rsid w:val="00102D90"/>
    <w:rsid w:val="00113073"/>
    <w:rsid w:val="00113399"/>
    <w:rsid w:val="00124D46"/>
    <w:rsid w:val="00125CD2"/>
    <w:rsid w:val="001435AB"/>
    <w:rsid w:val="00145A85"/>
    <w:rsid w:val="001547DE"/>
    <w:rsid w:val="00164414"/>
    <w:rsid w:val="00167500"/>
    <w:rsid w:val="00186A66"/>
    <w:rsid w:val="001B68F0"/>
    <w:rsid w:val="001C05F1"/>
    <w:rsid w:val="001D007A"/>
    <w:rsid w:val="001D54EA"/>
    <w:rsid w:val="001D612F"/>
    <w:rsid w:val="001F6E18"/>
    <w:rsid w:val="0021576B"/>
    <w:rsid w:val="002264F2"/>
    <w:rsid w:val="00233207"/>
    <w:rsid w:val="00233CD2"/>
    <w:rsid w:val="002510C6"/>
    <w:rsid w:val="00252FB7"/>
    <w:rsid w:val="00271153"/>
    <w:rsid w:val="002741BB"/>
    <w:rsid w:val="00275934"/>
    <w:rsid w:val="002B42C5"/>
    <w:rsid w:val="002B5B86"/>
    <w:rsid w:val="002B7522"/>
    <w:rsid w:val="003053ED"/>
    <w:rsid w:val="0032193C"/>
    <w:rsid w:val="0032356D"/>
    <w:rsid w:val="0033124D"/>
    <w:rsid w:val="00331E77"/>
    <w:rsid w:val="0033516B"/>
    <w:rsid w:val="0033773B"/>
    <w:rsid w:val="00343334"/>
    <w:rsid w:val="00345C6D"/>
    <w:rsid w:val="00360D6D"/>
    <w:rsid w:val="00362A78"/>
    <w:rsid w:val="00386E0A"/>
    <w:rsid w:val="003B0C19"/>
    <w:rsid w:val="003B59E0"/>
    <w:rsid w:val="003C204F"/>
    <w:rsid w:val="003C52E7"/>
    <w:rsid w:val="003E4AC4"/>
    <w:rsid w:val="003E6EFB"/>
    <w:rsid w:val="003E7792"/>
    <w:rsid w:val="003F577B"/>
    <w:rsid w:val="003F633C"/>
    <w:rsid w:val="00414BDE"/>
    <w:rsid w:val="004164CB"/>
    <w:rsid w:val="004241BB"/>
    <w:rsid w:val="004358FF"/>
    <w:rsid w:val="00435EEA"/>
    <w:rsid w:val="00455965"/>
    <w:rsid w:val="00457E64"/>
    <w:rsid w:val="004609B2"/>
    <w:rsid w:val="00474E95"/>
    <w:rsid w:val="00480370"/>
    <w:rsid w:val="00496B57"/>
    <w:rsid w:val="004B3A32"/>
    <w:rsid w:val="004B5E89"/>
    <w:rsid w:val="004D3D46"/>
    <w:rsid w:val="004D6D2E"/>
    <w:rsid w:val="004E6091"/>
    <w:rsid w:val="0050181A"/>
    <w:rsid w:val="00517B04"/>
    <w:rsid w:val="0052674E"/>
    <w:rsid w:val="00527912"/>
    <w:rsid w:val="00533E6D"/>
    <w:rsid w:val="0053524A"/>
    <w:rsid w:val="00535726"/>
    <w:rsid w:val="00536F2C"/>
    <w:rsid w:val="00543794"/>
    <w:rsid w:val="00556E87"/>
    <w:rsid w:val="00557E79"/>
    <w:rsid w:val="005605BC"/>
    <w:rsid w:val="00575D09"/>
    <w:rsid w:val="005A0490"/>
    <w:rsid w:val="005A310C"/>
    <w:rsid w:val="005B126F"/>
    <w:rsid w:val="005B491B"/>
    <w:rsid w:val="005C7252"/>
    <w:rsid w:val="005D004D"/>
    <w:rsid w:val="005D10C7"/>
    <w:rsid w:val="005E4C6A"/>
    <w:rsid w:val="005F32B5"/>
    <w:rsid w:val="00600ADD"/>
    <w:rsid w:val="00607EAB"/>
    <w:rsid w:val="00620813"/>
    <w:rsid w:val="00624D9D"/>
    <w:rsid w:val="00627900"/>
    <w:rsid w:val="00691B27"/>
    <w:rsid w:val="00691DB5"/>
    <w:rsid w:val="006A1D06"/>
    <w:rsid w:val="006C24DA"/>
    <w:rsid w:val="006C432A"/>
    <w:rsid w:val="006D2486"/>
    <w:rsid w:val="006D7593"/>
    <w:rsid w:val="006E2CD4"/>
    <w:rsid w:val="006F22A1"/>
    <w:rsid w:val="00705B38"/>
    <w:rsid w:val="0070626D"/>
    <w:rsid w:val="0070743A"/>
    <w:rsid w:val="007128D2"/>
    <w:rsid w:val="00724978"/>
    <w:rsid w:val="00736B91"/>
    <w:rsid w:val="00744F48"/>
    <w:rsid w:val="00764DBA"/>
    <w:rsid w:val="00770900"/>
    <w:rsid w:val="00780438"/>
    <w:rsid w:val="00781997"/>
    <w:rsid w:val="00797A81"/>
    <w:rsid w:val="007A6BFE"/>
    <w:rsid w:val="007A7E32"/>
    <w:rsid w:val="007C676C"/>
    <w:rsid w:val="007D1FEF"/>
    <w:rsid w:val="008273EF"/>
    <w:rsid w:val="00830372"/>
    <w:rsid w:val="0085152B"/>
    <w:rsid w:val="00860AA5"/>
    <w:rsid w:val="00860FE8"/>
    <w:rsid w:val="00876E70"/>
    <w:rsid w:val="0087788F"/>
    <w:rsid w:val="0088451E"/>
    <w:rsid w:val="008943EF"/>
    <w:rsid w:val="00895AC2"/>
    <w:rsid w:val="008A36BD"/>
    <w:rsid w:val="008D089F"/>
    <w:rsid w:val="008E211C"/>
    <w:rsid w:val="008F393C"/>
    <w:rsid w:val="00911023"/>
    <w:rsid w:val="00916FCA"/>
    <w:rsid w:val="00917370"/>
    <w:rsid w:val="00924752"/>
    <w:rsid w:val="00933214"/>
    <w:rsid w:val="00946EDF"/>
    <w:rsid w:val="0095680F"/>
    <w:rsid w:val="0096322E"/>
    <w:rsid w:val="00993D70"/>
    <w:rsid w:val="009A0EE2"/>
    <w:rsid w:val="009B4A09"/>
    <w:rsid w:val="009C0BEB"/>
    <w:rsid w:val="009E2679"/>
    <w:rsid w:val="009F4A7C"/>
    <w:rsid w:val="009F595A"/>
    <w:rsid w:val="009F68AF"/>
    <w:rsid w:val="00A11436"/>
    <w:rsid w:val="00A17D00"/>
    <w:rsid w:val="00A2233D"/>
    <w:rsid w:val="00A22352"/>
    <w:rsid w:val="00A27FF1"/>
    <w:rsid w:val="00A362AC"/>
    <w:rsid w:val="00A36A59"/>
    <w:rsid w:val="00A65493"/>
    <w:rsid w:val="00A92162"/>
    <w:rsid w:val="00AB2D19"/>
    <w:rsid w:val="00AC7077"/>
    <w:rsid w:val="00AD3F8F"/>
    <w:rsid w:val="00AF4A84"/>
    <w:rsid w:val="00B34945"/>
    <w:rsid w:val="00B35202"/>
    <w:rsid w:val="00B40B80"/>
    <w:rsid w:val="00B41772"/>
    <w:rsid w:val="00B435FD"/>
    <w:rsid w:val="00B46B4D"/>
    <w:rsid w:val="00B50A81"/>
    <w:rsid w:val="00B50B87"/>
    <w:rsid w:val="00B810F8"/>
    <w:rsid w:val="00B8214F"/>
    <w:rsid w:val="00B870D9"/>
    <w:rsid w:val="00B87E4A"/>
    <w:rsid w:val="00BA634D"/>
    <w:rsid w:val="00BB01B9"/>
    <w:rsid w:val="00BC6CB0"/>
    <w:rsid w:val="00BC7369"/>
    <w:rsid w:val="00BD535D"/>
    <w:rsid w:val="00BD7035"/>
    <w:rsid w:val="00BE0E06"/>
    <w:rsid w:val="00C01F81"/>
    <w:rsid w:val="00C026CD"/>
    <w:rsid w:val="00C052C3"/>
    <w:rsid w:val="00C1293E"/>
    <w:rsid w:val="00C134DD"/>
    <w:rsid w:val="00C20456"/>
    <w:rsid w:val="00C23848"/>
    <w:rsid w:val="00C350A9"/>
    <w:rsid w:val="00C41281"/>
    <w:rsid w:val="00C471FB"/>
    <w:rsid w:val="00C75F64"/>
    <w:rsid w:val="00C915A2"/>
    <w:rsid w:val="00CB3CDF"/>
    <w:rsid w:val="00CC0356"/>
    <w:rsid w:val="00CC0FB4"/>
    <w:rsid w:val="00CE04D8"/>
    <w:rsid w:val="00CE60E6"/>
    <w:rsid w:val="00CE7102"/>
    <w:rsid w:val="00D00396"/>
    <w:rsid w:val="00D060FE"/>
    <w:rsid w:val="00D17FE3"/>
    <w:rsid w:val="00D2468F"/>
    <w:rsid w:val="00D35BB9"/>
    <w:rsid w:val="00D36906"/>
    <w:rsid w:val="00D37FA1"/>
    <w:rsid w:val="00D6122C"/>
    <w:rsid w:val="00D90E02"/>
    <w:rsid w:val="00DB0B5E"/>
    <w:rsid w:val="00DC6379"/>
    <w:rsid w:val="00DD0507"/>
    <w:rsid w:val="00DD29DB"/>
    <w:rsid w:val="00DD52E3"/>
    <w:rsid w:val="00DE60F8"/>
    <w:rsid w:val="00E01F39"/>
    <w:rsid w:val="00E131EB"/>
    <w:rsid w:val="00E163E3"/>
    <w:rsid w:val="00E23A8F"/>
    <w:rsid w:val="00E263DF"/>
    <w:rsid w:val="00E336CB"/>
    <w:rsid w:val="00E348FB"/>
    <w:rsid w:val="00E53D48"/>
    <w:rsid w:val="00E62DE7"/>
    <w:rsid w:val="00E70EEA"/>
    <w:rsid w:val="00E90518"/>
    <w:rsid w:val="00E95FE8"/>
    <w:rsid w:val="00EA167B"/>
    <w:rsid w:val="00EA44FA"/>
    <w:rsid w:val="00EB267D"/>
    <w:rsid w:val="00ED0CED"/>
    <w:rsid w:val="00ED1430"/>
    <w:rsid w:val="00ED1F36"/>
    <w:rsid w:val="00ED5CD7"/>
    <w:rsid w:val="00EE3DE1"/>
    <w:rsid w:val="00F2366D"/>
    <w:rsid w:val="00F35FB5"/>
    <w:rsid w:val="00F51195"/>
    <w:rsid w:val="00F52ED4"/>
    <w:rsid w:val="00F60FD1"/>
    <w:rsid w:val="00F62198"/>
    <w:rsid w:val="00F65992"/>
    <w:rsid w:val="00F665B4"/>
    <w:rsid w:val="00F66D43"/>
    <w:rsid w:val="00F7028D"/>
    <w:rsid w:val="00F702C4"/>
    <w:rsid w:val="00F70A77"/>
    <w:rsid w:val="00F91F48"/>
    <w:rsid w:val="00FC2A15"/>
    <w:rsid w:val="00FC7C76"/>
    <w:rsid w:val="00FD7B8F"/>
    <w:rsid w:val="00FF247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2366D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color w:val="000000"/>
      <w:sz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21576B"/>
    <w:pPr>
      <w:keepNext/>
      <w:keepLines/>
      <w:ind w:firstLine="0"/>
      <w:jc w:val="center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1576B"/>
    <w:pPr>
      <w:keepNext/>
      <w:keepLines/>
      <w:ind w:firstLine="0"/>
      <w:jc w:val="center"/>
      <w:outlineLvl w:val="1"/>
    </w:pPr>
    <w:rPr>
      <w:rFonts w:eastAsiaTheme="majorEastAsia" w:cstheme="majorBidi"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rsid w:val="00BC6CB0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21576B"/>
    <w:rPr>
      <w:rFonts w:ascii="Times New Roman" w:eastAsiaTheme="majorEastAsia" w:hAnsi="Times New Roman" w:cstheme="majorBidi"/>
      <w:b/>
      <w:color w:val="000000" w:themeColor="text1"/>
      <w:sz w:val="32"/>
      <w:szCs w:val="32"/>
      <w:lang w:eastAsia="ru-RU"/>
    </w:rPr>
  </w:style>
  <w:style w:type="paragraph" w:styleId="a3">
    <w:name w:val="TOC Heading"/>
    <w:basedOn w:val="1"/>
    <w:next w:val="a"/>
    <w:uiPriority w:val="39"/>
    <w:unhideWhenUsed/>
    <w:qFormat/>
    <w:rsid w:val="000D0CEF"/>
    <w:pPr>
      <w:jc w:val="left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7D1FEF"/>
    <w:pPr>
      <w:tabs>
        <w:tab w:val="right" w:leader="dot" w:pos="9629"/>
      </w:tabs>
      <w:spacing w:after="100"/>
      <w:ind w:left="709" w:hanging="709"/>
    </w:pPr>
  </w:style>
  <w:style w:type="character" w:styleId="a4">
    <w:name w:val="Hyperlink"/>
    <w:basedOn w:val="a0"/>
    <w:uiPriority w:val="99"/>
    <w:unhideWhenUsed/>
    <w:rsid w:val="0021576B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21576B"/>
    <w:rPr>
      <w:rFonts w:ascii="Times New Roman" w:eastAsiaTheme="majorEastAsia" w:hAnsi="Times New Roman" w:cstheme="majorBidi"/>
      <w:color w:val="000000" w:themeColor="text1"/>
      <w:sz w:val="28"/>
      <w:szCs w:val="26"/>
      <w:lang w:eastAsia="ru-RU"/>
    </w:rPr>
  </w:style>
  <w:style w:type="paragraph" w:styleId="a5">
    <w:name w:val="List Paragraph"/>
    <w:basedOn w:val="a"/>
    <w:uiPriority w:val="34"/>
    <w:qFormat/>
    <w:rsid w:val="001D007A"/>
    <w:pPr>
      <w:ind w:left="720"/>
      <w:contextualSpacing/>
    </w:pPr>
    <w:rPr>
      <w:rFonts w:eastAsiaTheme="minorHAnsi" w:cstheme="minorBidi"/>
      <w:color w:val="auto"/>
      <w:lang w:eastAsia="en-US"/>
    </w:rPr>
  </w:style>
  <w:style w:type="paragraph" w:styleId="a6">
    <w:name w:val="header"/>
    <w:basedOn w:val="a"/>
    <w:link w:val="a7"/>
    <w:uiPriority w:val="99"/>
    <w:unhideWhenUsed/>
    <w:rsid w:val="00F62198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62198"/>
    <w:rPr>
      <w:rFonts w:ascii="Times New Roman" w:eastAsia="Times New Roman" w:hAnsi="Times New Roman" w:cs="Times New Roman"/>
      <w:color w:val="000000"/>
      <w:sz w:val="28"/>
      <w:lang w:eastAsia="ru-RU"/>
    </w:rPr>
  </w:style>
  <w:style w:type="paragraph" w:styleId="a8">
    <w:name w:val="footer"/>
    <w:basedOn w:val="a"/>
    <w:link w:val="a9"/>
    <w:uiPriority w:val="99"/>
    <w:unhideWhenUsed/>
    <w:rsid w:val="00F62198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62198"/>
    <w:rPr>
      <w:rFonts w:ascii="Times New Roman" w:eastAsia="Times New Roman" w:hAnsi="Times New Roman" w:cs="Times New Roman"/>
      <w:color w:val="000000"/>
      <w:sz w:val="28"/>
      <w:lang w:eastAsia="ru-RU"/>
    </w:rPr>
  </w:style>
  <w:style w:type="table" w:customStyle="1" w:styleId="TableGrid1">
    <w:name w:val="TableGrid1"/>
    <w:rsid w:val="00C20456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a">
    <w:name w:val="No Spacing"/>
    <w:uiPriority w:val="1"/>
    <w:qFormat/>
    <w:rsid w:val="00480370"/>
    <w:pPr>
      <w:spacing w:after="0" w:line="360" w:lineRule="auto"/>
      <w:ind w:firstLine="709"/>
      <w:jc w:val="both"/>
    </w:pPr>
    <w:rPr>
      <w:rFonts w:ascii="Times New Roman" w:eastAsia="Calibri" w:hAnsi="Times New Roman" w:cs="Calibri"/>
      <w:sz w:val="28"/>
      <w:szCs w:val="20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186A66"/>
    <w:pPr>
      <w:tabs>
        <w:tab w:val="left" w:pos="1760"/>
        <w:tab w:val="right" w:leader="dot" w:pos="9629"/>
      </w:tabs>
      <w:spacing w:after="100"/>
      <w:ind w:left="709" w:hanging="709"/>
      <w:jc w:val="left"/>
    </w:pPr>
  </w:style>
  <w:style w:type="paragraph" w:styleId="ab">
    <w:name w:val="Balloon Text"/>
    <w:basedOn w:val="a"/>
    <w:link w:val="ac"/>
    <w:uiPriority w:val="99"/>
    <w:semiHidden/>
    <w:unhideWhenUsed/>
    <w:rsid w:val="004241B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4241BB"/>
    <w:rPr>
      <w:rFonts w:ascii="Tahoma" w:eastAsia="Times New Roman" w:hAnsi="Tahoma" w:cs="Tahoma"/>
      <w:color w:val="000000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531560-D424-4550-BBE9-931F0D12E8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1238</Words>
  <Characters>7057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8279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Лисицкий</dc:creator>
  <cp:lastModifiedBy>Max</cp:lastModifiedBy>
  <cp:revision>2</cp:revision>
  <dcterms:created xsi:type="dcterms:W3CDTF">2021-12-02T11:12:00Z</dcterms:created>
  <dcterms:modified xsi:type="dcterms:W3CDTF">2021-12-02T11:12:00Z</dcterms:modified>
</cp:coreProperties>
</file>