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Default="00CB57CC" w:rsidP="00CB57CC">
      <w:pPr>
        <w:pStyle w:val="a4"/>
        <w:numPr>
          <w:ilvl w:val="0"/>
          <w:numId w:val="1"/>
        </w:numPr>
        <w:ind w:left="0" w:firstLine="567"/>
        <w:jc w:val="both"/>
      </w:pPr>
      <w:proofErr w:type="gramStart"/>
      <w:r w:rsidRPr="007E1AB6">
        <w:rPr>
          <w:b/>
          <w:lang w:val="en-US"/>
        </w:rPr>
        <w:t>aspect</w:t>
      </w:r>
      <w:r w:rsidRPr="007E1AB6">
        <w:rPr>
          <w:b/>
        </w:rPr>
        <w:t>-</w:t>
      </w:r>
      <w:r w:rsidRPr="007E1AB6">
        <w:rPr>
          <w:b/>
          <w:lang w:val="en-US"/>
        </w:rPr>
        <w:t>ratio</w:t>
      </w:r>
      <w:proofErr w:type="gramEnd"/>
      <w:r w:rsidRPr="00CB57CC">
        <w:t xml:space="preserve"> </w:t>
      </w:r>
      <w:r>
        <w:t>позволяет вам определить желаемое соотношение ширины к высоте поля элемента. Это означает, что даже если размер родительского контейнера или видового экрана изменится, браузер скорректирует размеры элемента для поддержания указанного соотношения ширины к высоте. Указанное соотношение сторон используется при вычислении автоматических размеров и некоторых других функций компоновки.</w:t>
      </w:r>
    </w:p>
    <w:p w:rsidR="00CB57CC" w:rsidRDefault="00CB57CC" w:rsidP="00CB57CC">
      <w:pPr>
        <w:pStyle w:val="a4"/>
        <w:numPr>
          <w:ilvl w:val="0"/>
          <w:numId w:val="1"/>
        </w:numPr>
        <w:ind w:left="0" w:firstLine="491"/>
        <w:jc w:val="both"/>
      </w:pPr>
      <w:proofErr w:type="gramStart"/>
      <w:r w:rsidRPr="007E1AB6">
        <w:rPr>
          <w:b/>
          <w:lang w:val="en-US"/>
        </w:rPr>
        <w:t>a</w:t>
      </w:r>
      <w:proofErr w:type="spellStart"/>
      <w:r w:rsidRPr="007E1AB6">
        <w:rPr>
          <w:b/>
        </w:rPr>
        <w:t>ppearance</w:t>
      </w:r>
      <w:proofErr w:type="spellEnd"/>
      <w:proofErr w:type="gramEnd"/>
      <w:r w:rsidRPr="00CB57CC">
        <w:t xml:space="preserve"> (</w:t>
      </w:r>
      <w:r>
        <w:t xml:space="preserve">например сбрасывает </w:t>
      </w:r>
      <w:proofErr w:type="spellStart"/>
      <w:r>
        <w:t>чекбокс</w:t>
      </w:r>
      <w:proofErr w:type="spellEnd"/>
      <w:r>
        <w:t xml:space="preserve">) </w:t>
      </w:r>
      <w:r w:rsidRPr="00CB57CC">
        <w:t>используется для отображения элемента с помощью использования платформенно-зависимого оформления на основе темы операционной системы пользователя.</w:t>
      </w:r>
    </w:p>
    <w:p w:rsidR="007E71FE" w:rsidRDefault="007E71FE" w:rsidP="00CB57CC">
      <w:pPr>
        <w:pStyle w:val="a4"/>
        <w:numPr>
          <w:ilvl w:val="0"/>
          <w:numId w:val="1"/>
        </w:numPr>
        <w:ind w:left="0" w:firstLine="491"/>
        <w:jc w:val="both"/>
      </w:pPr>
      <w:proofErr w:type="spellStart"/>
      <w:r w:rsidRPr="007E1AB6">
        <w:rPr>
          <w:b/>
          <w:bCs/>
        </w:rPr>
        <w:t>user-select</w:t>
      </w:r>
      <w:proofErr w:type="spellEnd"/>
      <w:r w:rsidRPr="007E71FE">
        <w:t> </w:t>
      </w:r>
      <w:hyperlink r:id="rId5" w:history="1">
        <w:r w:rsidRPr="007E71FE">
          <w:rPr>
            <w:rStyle w:val="a3"/>
          </w:rPr>
          <w:t>CSS</w:t>
        </w:r>
      </w:hyperlink>
      <w:r w:rsidRPr="007E71FE">
        <w:t> определяет, может ли пользователь выделять текст. Это никак не влияет на содержимое, загружаемое как часть пользовательского интерфейса браузера (его </w:t>
      </w:r>
      <w:proofErr w:type="spellStart"/>
      <w:r w:rsidRPr="007E71FE">
        <w:fldChar w:fldCharType="begin"/>
      </w:r>
      <w:r w:rsidRPr="007E71FE">
        <w:instrText xml:space="preserve"> HYPERLINK "https://developer.mozilla.org/en-US/docs/Glossary/Chrome" </w:instrText>
      </w:r>
      <w:r w:rsidRPr="007E71FE">
        <w:fldChar w:fldCharType="separate"/>
      </w:r>
      <w:r w:rsidRPr="007E71FE">
        <w:rPr>
          <w:rStyle w:val="a3"/>
        </w:rPr>
        <w:t>Chrome</w:t>
      </w:r>
      <w:proofErr w:type="spellEnd"/>
      <w:r w:rsidRPr="007E71FE">
        <w:fldChar w:fldCharType="end"/>
      </w:r>
      <w:r w:rsidRPr="007E71FE">
        <w:t>), за исключением текстовых полей.</w:t>
      </w:r>
    </w:p>
    <w:p w:rsidR="001D49E8" w:rsidRPr="007E71FE" w:rsidRDefault="001D49E8" w:rsidP="001D49E8">
      <w:pPr>
        <w:pStyle w:val="a4"/>
        <w:numPr>
          <w:ilvl w:val="0"/>
          <w:numId w:val="1"/>
        </w:numPr>
        <w:ind w:left="0" w:firstLine="360"/>
        <w:jc w:val="both"/>
      </w:pPr>
      <w:r w:rsidRPr="007E1AB6">
        <w:rPr>
          <w:b/>
          <w:lang w:val="en-US"/>
        </w:rPr>
        <w:t>resize</w:t>
      </w:r>
      <w:r w:rsidRPr="001D49E8">
        <w:t xml:space="preserve"> указывает, можно ли пользоват</w:t>
      </w:r>
      <w:r>
        <w:t xml:space="preserve">елю изменять размеры текстового </w:t>
      </w:r>
      <w:r w:rsidRPr="001D49E8">
        <w:t>поля (.</w:t>
      </w:r>
      <w:proofErr w:type="spellStart"/>
      <w:r w:rsidRPr="001D49E8">
        <w:t>resize</w:t>
      </w:r>
      <w:proofErr w:type="spellEnd"/>
      <w:r w:rsidRPr="001D49E8">
        <w:t xml:space="preserve">: </w:t>
      </w:r>
      <w:proofErr w:type="spellStart"/>
      <w:r w:rsidRPr="001D49E8">
        <w:t>horizontal</w:t>
      </w:r>
      <w:proofErr w:type="spellEnd"/>
      <w:r w:rsidRPr="001D49E8">
        <w:t xml:space="preserve">; </w:t>
      </w:r>
      <w:proofErr w:type="spellStart"/>
      <w:r w:rsidRPr="001D49E8">
        <w:t>resize</w:t>
      </w:r>
      <w:proofErr w:type="spellEnd"/>
      <w:r w:rsidRPr="001D49E8">
        <w:t xml:space="preserve">: </w:t>
      </w:r>
      <w:proofErr w:type="spellStart"/>
      <w:r w:rsidRPr="001D49E8">
        <w:t>vertical</w:t>
      </w:r>
      <w:proofErr w:type="spellEnd"/>
      <w:r w:rsidRPr="001D49E8">
        <w:t xml:space="preserve">; </w:t>
      </w:r>
      <w:proofErr w:type="spellStart"/>
      <w:r w:rsidRPr="001D49E8">
        <w:t>resize</w:t>
      </w:r>
      <w:proofErr w:type="spellEnd"/>
      <w:r w:rsidRPr="001D49E8">
        <w:t xml:space="preserve">: </w:t>
      </w:r>
      <w:proofErr w:type="spellStart"/>
      <w:r w:rsidRPr="001D49E8">
        <w:t>both</w:t>
      </w:r>
      <w:proofErr w:type="spellEnd"/>
      <w:r w:rsidRPr="001D49E8">
        <w:t xml:space="preserve">; </w:t>
      </w:r>
      <w:proofErr w:type="spellStart"/>
      <w:r w:rsidRPr="001D49E8">
        <w:t>resize</w:t>
      </w:r>
      <w:proofErr w:type="spellEnd"/>
      <w:r w:rsidRPr="001D49E8">
        <w:t xml:space="preserve">: </w:t>
      </w:r>
      <w:proofErr w:type="spellStart"/>
      <w:r w:rsidRPr="001D49E8">
        <w:t>none</w:t>
      </w:r>
      <w:proofErr w:type="spellEnd"/>
      <w:r w:rsidRPr="001D49E8">
        <w:t>; -</w:t>
      </w:r>
      <w:r>
        <w:t xml:space="preserve"> уголо</w:t>
      </w:r>
      <w:bookmarkStart w:id="0" w:name="_GoBack"/>
      <w:bookmarkEnd w:id="0"/>
      <w:r>
        <w:t xml:space="preserve">к в </w:t>
      </w:r>
      <w:proofErr w:type="spellStart"/>
      <w:r>
        <w:rPr>
          <w:lang w:val="en-US"/>
        </w:rPr>
        <w:t>textarea</w:t>
      </w:r>
      <w:proofErr w:type="spellEnd"/>
      <w:r w:rsidRPr="001D49E8">
        <w:t>)</w:t>
      </w:r>
    </w:p>
    <w:sectPr w:rsidR="001D49E8" w:rsidRPr="007E7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06B5C"/>
    <w:multiLevelType w:val="hybridMultilevel"/>
    <w:tmpl w:val="8418ED1C"/>
    <w:lvl w:ilvl="0" w:tplc="AB66F5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5E"/>
    <w:rsid w:val="000E4608"/>
    <w:rsid w:val="00111E5E"/>
    <w:rsid w:val="001B73DE"/>
    <w:rsid w:val="001D49E8"/>
    <w:rsid w:val="003206DE"/>
    <w:rsid w:val="003D70C0"/>
    <w:rsid w:val="00524DC1"/>
    <w:rsid w:val="00580063"/>
    <w:rsid w:val="00586DBC"/>
    <w:rsid w:val="00631CF8"/>
    <w:rsid w:val="00652773"/>
    <w:rsid w:val="00667EE2"/>
    <w:rsid w:val="007E1AB6"/>
    <w:rsid w:val="007E4762"/>
    <w:rsid w:val="007E71FE"/>
    <w:rsid w:val="00850E02"/>
    <w:rsid w:val="008B723D"/>
    <w:rsid w:val="008C03E5"/>
    <w:rsid w:val="00977FB7"/>
    <w:rsid w:val="00A66363"/>
    <w:rsid w:val="00AA3681"/>
    <w:rsid w:val="00AC7FD9"/>
    <w:rsid w:val="00AF6875"/>
    <w:rsid w:val="00B04E31"/>
    <w:rsid w:val="00C2758E"/>
    <w:rsid w:val="00C43719"/>
    <w:rsid w:val="00CB57CC"/>
    <w:rsid w:val="00DB0AE2"/>
    <w:rsid w:val="00DC1C84"/>
    <w:rsid w:val="00E1046C"/>
    <w:rsid w:val="00E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759EB-7E8E-4FDF-946D-E0FDA81A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57C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B57C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8</cp:revision>
  <dcterms:created xsi:type="dcterms:W3CDTF">2023-08-04T04:33:00Z</dcterms:created>
  <dcterms:modified xsi:type="dcterms:W3CDTF">2023-08-09T08:59:00Z</dcterms:modified>
</cp:coreProperties>
</file>