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6C" w:rsidRPr="001B4F68" w:rsidRDefault="00A9336C" w:rsidP="00A9336C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1B4F68">
        <w:rPr>
          <w:rFonts w:ascii="Times New Roman" w:hAnsi="Times New Roman" w:cs="Times New Roman"/>
          <w:b/>
          <w:sz w:val="18"/>
          <w:szCs w:val="18"/>
        </w:rPr>
        <w:t>Grid</w:t>
      </w:r>
      <w:proofErr w:type="spellEnd"/>
      <w:r w:rsidRPr="001B4F68">
        <w:rPr>
          <w:rFonts w:ascii="Times New Roman" w:hAnsi="Times New Roman" w:cs="Times New Roman"/>
          <w:b/>
          <w:sz w:val="18"/>
          <w:szCs w:val="18"/>
        </w:rPr>
        <w:t xml:space="preserve"> (сетка)</w:t>
      </w:r>
      <w:r w:rsidRPr="001B4F68">
        <w:rPr>
          <w:rFonts w:ascii="Times New Roman" w:hAnsi="Times New Roman" w:cs="Times New Roman"/>
          <w:sz w:val="18"/>
          <w:szCs w:val="18"/>
        </w:rPr>
        <w:t xml:space="preserve"> — это вид разметки, в котором элементы на сайте расположены в виде таблицы. Главная фишка этой таблицы в гибкости — можно объединять отдельные ячейки, менять размеры строк и столбцов, регулировать отступы между ними. А ещё </w:t>
      </w:r>
      <w:proofErr w:type="spellStart"/>
      <w:r w:rsidRPr="001B4F68">
        <w:rPr>
          <w:rFonts w:ascii="Times New Roman" w:hAnsi="Times New Roman" w:cs="Times New Roman"/>
          <w:sz w:val="18"/>
          <w:szCs w:val="18"/>
        </w:rPr>
        <w:t>гриды</w:t>
      </w:r>
      <w:proofErr w:type="spellEnd"/>
      <w:r w:rsidRPr="001B4F68">
        <w:rPr>
          <w:rFonts w:ascii="Times New Roman" w:hAnsi="Times New Roman" w:cs="Times New Roman"/>
          <w:sz w:val="18"/>
          <w:szCs w:val="18"/>
        </w:rPr>
        <w:t xml:space="preserve"> хорошо приспосабливаются к разным размерам экрана, что делает их адаптивными.</w:t>
      </w: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5949"/>
        <w:gridCol w:w="5245"/>
      </w:tblGrid>
      <w:tr w:rsidR="00A9336C" w:rsidRPr="001B4F68" w:rsidTr="009E160C">
        <w:tc>
          <w:tcPr>
            <w:tcW w:w="5949" w:type="dxa"/>
          </w:tcPr>
          <w:p w:rsidR="00A9336C" w:rsidRPr="001B4F68" w:rsidRDefault="00A9336C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grid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-контейнер</w:t>
            </w: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 xml:space="preserve"> — самый главный элемент во всей разметке, в нём хранится всё содержимое сетки;</w:t>
            </w:r>
          </w:p>
          <w:p w:rsidR="00A9336C" w:rsidRPr="001B4F68" w:rsidRDefault="00A9336C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grid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-ячейка</w:t>
            </w: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 xml:space="preserve"> — единица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</w:rPr>
              <w:t>грид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</w:rPr>
              <w:t>-сетки, сюда можно положить один или несколько блоков кода;</w:t>
            </w:r>
          </w:p>
          <w:p w:rsidR="00A9336C" w:rsidRPr="001B4F68" w:rsidRDefault="00A9336C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grid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-линия</w:t>
            </w: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 xml:space="preserve"> — горизонтальная или вертикальная линия, разделяющая столбцы и колонки;</w:t>
            </w:r>
          </w:p>
          <w:p w:rsidR="00A9336C" w:rsidRPr="001B4F68" w:rsidRDefault="00A9336C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grid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-строка (</w:t>
            </w: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row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</w:rPr>
              <w:t>) — ряд ячеек;</w:t>
            </w:r>
          </w:p>
          <w:p w:rsidR="00A9336C" w:rsidRPr="001B4F68" w:rsidRDefault="00A9336C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grid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-столбец (</w:t>
            </w: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column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 xml:space="preserve"> — колонка ячеек;</w:t>
            </w:r>
          </w:p>
          <w:p w:rsidR="00A9336C" w:rsidRPr="001B4F68" w:rsidRDefault="00A9336C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grid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-элемент</w:t>
            </w: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 xml:space="preserve"> — какой-либо элемент сайта;</w:t>
            </w:r>
          </w:p>
          <w:p w:rsidR="00A9336C" w:rsidRPr="001B4F68" w:rsidRDefault="00A9336C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grid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-область (</w:t>
            </w: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area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 xml:space="preserve"> — пространство из ячеек, в CSS можно объединить несколько ячеек в одну и работать с ними как с единым целым.</w:t>
            </w:r>
          </w:p>
          <w:p w:rsidR="00A9336C" w:rsidRPr="001B4F68" w:rsidRDefault="00A9336C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5" w:type="dxa"/>
          </w:tcPr>
          <w:p w:rsidR="00A9336C" w:rsidRPr="001B4F68" w:rsidRDefault="00A9336C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4F68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9CA1377" wp14:editId="2B1E411E">
                  <wp:extent cx="1905000" cy="3039639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316" cy="305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8FB" w:rsidRPr="001B4F68" w:rsidTr="009E160C">
        <w:tc>
          <w:tcPr>
            <w:tcW w:w="5949" w:type="dxa"/>
          </w:tcPr>
          <w:p w:rsidR="00F348FB" w:rsidRPr="001B4F68" w:rsidRDefault="00F348FB" w:rsidP="009E160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display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grid</w:t>
            </w:r>
            <w:proofErr w:type="spellEnd"/>
          </w:p>
          <w:p w:rsidR="00F348FB" w:rsidRPr="001B4F68" w:rsidRDefault="00F348FB" w:rsidP="009E160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:rsidR="00F348FB" w:rsidRPr="001B4F68" w:rsidRDefault="00F348FB" w:rsidP="009E160C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</w:pPr>
            <w:r w:rsidRPr="001B4F68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7CE21F8" wp14:editId="59F9DA58">
                  <wp:extent cx="2438400" cy="1077263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121" cy="108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8FB" w:rsidRPr="001B4F68" w:rsidTr="009E160C">
        <w:tc>
          <w:tcPr>
            <w:tcW w:w="5949" w:type="dxa"/>
          </w:tcPr>
          <w:p w:rsidR="00F348FB" w:rsidRPr="001B4F68" w:rsidRDefault="00F348FB" w:rsidP="009E160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Колонки</w:t>
            </w:r>
          </w:p>
          <w:p w:rsidR="00F348FB" w:rsidRPr="001B4F68" w:rsidRDefault="00F348FB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4F6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grid</w:t>
            </w:r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Pr="001B4F6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template</w:t>
            </w:r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Pr="001B4F6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columns</w:t>
            </w:r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: 1</w:t>
            </w: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fr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100</w:t>
            </w: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px</w:t>
            </w:r>
            <w:proofErr w:type="spellEnd"/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2</w:t>
            </w:r>
            <w:proofErr w:type="spellStart"/>
            <w:r w:rsidRPr="001B4F6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fr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</w:rPr>
              <w:t>-  первому столбцу отдаём одну часть свободного пространства (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1fr</w:t>
            </w: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>), третьему — две (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2fr</w:t>
            </w: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>), а тот, что посередине, пускай забирает свои 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100px</w:t>
            </w:r>
          </w:p>
          <w:p w:rsidR="00F348FB" w:rsidRPr="001B4F68" w:rsidRDefault="00F348FB" w:rsidP="009E160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:rsidR="00F348FB" w:rsidRPr="001B4F68" w:rsidRDefault="00F348FB" w:rsidP="009E160C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</w:pPr>
            <w:r w:rsidRPr="001B4F68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C51A930" wp14:editId="240F51B2">
                  <wp:extent cx="2514600" cy="95440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844" cy="97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8FB" w:rsidRPr="001B4F68" w:rsidTr="009E160C">
        <w:tc>
          <w:tcPr>
            <w:tcW w:w="5949" w:type="dxa"/>
          </w:tcPr>
          <w:p w:rsidR="00F348FB" w:rsidRPr="001B4F68" w:rsidRDefault="00767113" w:rsidP="009E160C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4F68">
              <w:rPr>
                <w:rFonts w:ascii="Times New Roman" w:hAnsi="Times New Roman" w:cs="Times New Roman"/>
                <w:b/>
                <w:sz w:val="18"/>
                <w:szCs w:val="18"/>
              </w:rPr>
              <w:t>Ряды</w:t>
            </w:r>
          </w:p>
          <w:p w:rsidR="00767113" w:rsidRPr="001B4F68" w:rsidRDefault="00767113" w:rsidP="009E160C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4F6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grid-template-rows: 3fr repeat(2, 2fr) 1fr;</w:t>
            </w:r>
          </w:p>
          <w:p w:rsidR="00767113" w:rsidRPr="001B4F68" w:rsidRDefault="00767113" w:rsidP="009E160C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67113" w:rsidRPr="001B4F68" w:rsidRDefault="00767113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 xml:space="preserve">Обратите внимание: высоту последней строчки 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 xml:space="preserve"> мы нигде не указывали, поэтому она остаётся дефолтной.</w:t>
            </w:r>
          </w:p>
        </w:tc>
        <w:tc>
          <w:tcPr>
            <w:tcW w:w="5245" w:type="dxa"/>
          </w:tcPr>
          <w:p w:rsidR="00F348FB" w:rsidRPr="001B4F68" w:rsidRDefault="00767113" w:rsidP="009E160C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 w:eastAsia="ru-RU"/>
              </w:rPr>
            </w:pPr>
            <w:r w:rsidRPr="001B4F68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B59873E" wp14:editId="572764AB">
                  <wp:extent cx="2514600" cy="1115854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565" cy="113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113" w:rsidRPr="001B4F68" w:rsidTr="009E160C">
        <w:tc>
          <w:tcPr>
            <w:tcW w:w="5949" w:type="dxa"/>
          </w:tcPr>
          <w:p w:rsidR="00767113" w:rsidRPr="00767113" w:rsidRDefault="00767113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Области (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grid-template-areas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767113" w:rsidRPr="001B4F68" w:rsidRDefault="00767113" w:rsidP="009E160C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1B4F68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Одна из особенностей </w:t>
            </w:r>
            <w:proofErr w:type="spellStart"/>
            <w:r w:rsidRPr="001B4F68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грид</w:t>
            </w:r>
            <w:proofErr w:type="spellEnd"/>
            <w:r w:rsidRPr="001B4F68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-разметки — возможность создавать области и гибко регулировать их размеры.</w:t>
            </w: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 xml:space="preserve">Чтобы создать область, объявим для каждого элемента в CSS-файле свойство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</w:rPr>
              <w:t>grid-area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</w:rPr>
              <w:t xml:space="preserve"> — его параметром будет любое имя, какое захотите. Можно просто добавить в любое место CSS-файла этот код:</w:t>
            </w: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.A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>класс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 grid-area: f; }</w:t>
            </w: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.B { grid-area: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 }</w:t>
            </w: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 { grid-area: b; }</w:t>
            </w: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.D { grid-area: o; }</w:t>
            </w:r>
          </w:p>
          <w:p w:rsidR="00BF5F27" w:rsidRPr="009E160C" w:rsidRDefault="00BF5F27" w:rsidP="009E160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E160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.E { grid-area: n; }</w:t>
            </w:r>
          </w:p>
          <w:p w:rsidR="00BF5F27" w:rsidRPr="009E160C" w:rsidRDefault="00BF5F27" w:rsidP="009E160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4F68">
              <w:rPr>
                <w:rFonts w:ascii="Times New Roman" w:hAnsi="Times New Roman" w:cs="Times New Roman"/>
                <w:sz w:val="18"/>
                <w:szCs w:val="18"/>
              </w:rPr>
              <w:t xml:space="preserve">Затем в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</w:rPr>
              <w:t>грид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</w:rPr>
              <w:t>-контейнере создаём «матрицу» из этих имён:</w:t>
            </w: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E160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grid-template-areas: "f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"f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"f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"f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o b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</w:p>
          <w:p w:rsidR="00BF5F27" w:rsidRPr="001B4F68" w:rsidRDefault="00BF5F27" w:rsidP="009E160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</w:t>
            </w:r>
            <w:r w:rsidRPr="009E160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"f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n b </w:t>
            </w:r>
            <w:proofErr w:type="spellStart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proofErr w:type="spellEnd"/>
            <w:r w:rsidRPr="001B4F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";</w:t>
            </w:r>
          </w:p>
        </w:tc>
        <w:tc>
          <w:tcPr>
            <w:tcW w:w="5245" w:type="dxa"/>
          </w:tcPr>
          <w:p w:rsidR="00767113" w:rsidRPr="001B4F68" w:rsidRDefault="00BF5F27" w:rsidP="009E160C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 w:eastAsia="ru-RU"/>
              </w:rPr>
            </w:pPr>
            <w:r w:rsidRPr="001B4F68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EA4BE23" wp14:editId="0DF02CC9">
                  <wp:extent cx="2600325" cy="659503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951" cy="66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F27" w:rsidRPr="001B4F68" w:rsidTr="009E160C">
        <w:tc>
          <w:tcPr>
            <w:tcW w:w="5949" w:type="dxa"/>
          </w:tcPr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Сокращённое свойство </w:t>
            </w:r>
          </w:p>
          <w:p w:rsidR="00BF5F27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grid-template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Свойство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grid-template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позволяет в краткой форме определить или столбцы со строками, или целые области.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1. </w:t>
            </w:r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Короткая форма для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грид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-строк и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грид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-колонок: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grid-template: grid-template-rows / grid-template-columns;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grid-template: repeat(3, 1fr) / repeat(2, 2fr);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2. </w:t>
            </w:r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Короткая форма для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грид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-областей.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Также сокращённая запись поддерживает объявление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грид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-областей, нужно только объявить свойство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grid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-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area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для каждого объекта: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E160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  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grid-template: "f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           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   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"f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            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   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"f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b o"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             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    </w:t>
            </w:r>
            <w:r w:rsidRPr="009E160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E160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 .</w:t>
            </w:r>
            <w:proofErr w:type="gramEnd"/>
            <w:r w:rsidRPr="009E160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"; 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 – пустое место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                   </w:t>
            </w:r>
          </w:p>
          <w:p w:rsidR="001B4F68" w:rsidRPr="009E160C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9E160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.A { grid-area: f; }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.B { grid-area: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 }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.C { grid-area: b; }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.D { grid-area: o; }</w:t>
            </w:r>
          </w:p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.E { grid-area: n; }</w:t>
            </w:r>
          </w:p>
        </w:tc>
        <w:tc>
          <w:tcPr>
            <w:tcW w:w="5245" w:type="dxa"/>
          </w:tcPr>
          <w:p w:rsidR="00BF5F27" w:rsidRPr="001B4F68" w:rsidRDefault="001B4F68" w:rsidP="009E160C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 w:eastAsia="ru-RU"/>
              </w:rPr>
            </w:pPr>
            <w:r w:rsidRPr="001B4F68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1184910</wp:posOffset>
                  </wp:positionV>
                  <wp:extent cx="2686050" cy="659130"/>
                  <wp:effectExtent l="0" t="0" r="0" b="7620"/>
                  <wp:wrapThrough wrapText="bothSides">
                    <wp:wrapPolygon edited="0">
                      <wp:start x="0" y="0"/>
                      <wp:lineTo x="0" y="21225"/>
                      <wp:lineTo x="21447" y="21225"/>
                      <wp:lineTo x="21447" y="0"/>
                      <wp:lineTo x="0" y="0"/>
                    </wp:wrapPolygon>
                  </wp:wrapThrough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B4F68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DD66DAC" wp14:editId="27E15B07">
                  <wp:extent cx="2686050" cy="645151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838" cy="65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F68" w:rsidRPr="001B4F68" w:rsidTr="009E160C">
        <w:tc>
          <w:tcPr>
            <w:tcW w:w="5949" w:type="dxa"/>
          </w:tcPr>
          <w:p w:rsidR="001B4F68" w:rsidRP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Свойства </w:t>
            </w:r>
            <w:proofErr w:type="spellStart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грид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-элементов</w:t>
            </w:r>
          </w:p>
          <w:p w:rsid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 помощью этих свойств можно прямо указать браузеру, где должны находиться элементы. Для этого нужно указать две точки: с какой линии элемент начинается и какой заканчивается — это работает как по горизонтали, так и по вертикали.</w:t>
            </w:r>
          </w:p>
          <w:p w:rsid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 горизонтали</w:t>
            </w:r>
          </w:p>
          <w:p w:rsid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grid-column-start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 1;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Задаёт начальную позицию (линию) столбцов</w:t>
            </w:r>
          </w:p>
          <w:p w:rsidR="001B4F68" w:rsidRPr="009E160C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grid-column-end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 3;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Задаёт конечную позицию </w:t>
            </w:r>
            <w:r w:rsidRPr="009E160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линию</w:t>
            </w:r>
            <w:r w:rsidRPr="009E160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столбцов</w:t>
            </w:r>
          </w:p>
          <w:p w:rsid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grid-column: grid-column-start / grid-column-end;</w:t>
            </w:r>
          </w:p>
          <w:p w:rsid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 вертикали</w:t>
            </w:r>
          </w:p>
          <w:p w:rsid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grid-row-start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 1;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Задаёт начальную позицию (линию) строк</w:t>
            </w:r>
          </w:p>
          <w:p w:rsidR="001B4F68" w:rsidRPr="009E160C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grid-row-end</w:t>
            </w:r>
            <w:proofErr w:type="spellEnd"/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 4;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Задаёт конечную позицию </w:t>
            </w:r>
            <w:r w:rsidRPr="009E160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линию</w:t>
            </w:r>
            <w:r w:rsidRPr="009E160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</w:t>
            </w: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строк</w:t>
            </w:r>
          </w:p>
          <w:p w:rsid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1B4F6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grid-row: grid-row-start / grid-row-end;</w:t>
            </w:r>
          </w:p>
          <w:p w:rsid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</w:p>
          <w:p w:rsidR="001B4F68" w:rsidRDefault="001B4F68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7F5A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grid-area: grid-row-start / grid-column-start / grid-row-end / grid-column-end;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2"/>
              <w:gridCol w:w="3289"/>
            </w:tblGrid>
            <w:tr w:rsidR="007F5AB2" w:rsidRPr="007F5AB2" w:rsidTr="007F5AB2">
              <w:tc>
                <w:tcPr>
                  <w:tcW w:w="2292" w:type="dxa"/>
                </w:tcPr>
                <w:p w:rsid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>Пример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>: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>.A {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 xml:space="preserve">    grid-area: 1 / 1 / 4 / 4;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>}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>.B {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 xml:space="preserve">    grid-column-start: 4;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 xml:space="preserve">    grid-column-end: 6;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 xml:space="preserve">    grid-row-start: 1;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 xml:space="preserve">    grid-row-end: 3;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>}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>.C {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 xml:space="preserve">    grid-column: 4 / 5;</w:t>
                  </w:r>
                </w:p>
                <w:p w:rsidR="007F5AB2" w:rsidRPr="007F5AB2" w:rsidRDefault="007F5AB2" w:rsidP="009E160C">
                  <w:pPr>
                    <w:shd w:val="clear" w:color="auto" w:fill="FFFFFF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 xml:space="preserve">    grid-row: 3 / 4;</w:t>
                  </w:r>
                </w:p>
                <w:p w:rsidR="007F5AB2" w:rsidRDefault="007F5AB2" w:rsidP="009E160C">
                  <w:pPr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w:t>}</w:t>
                  </w:r>
                </w:p>
              </w:tc>
              <w:tc>
                <w:tcPr>
                  <w:tcW w:w="3289" w:type="dxa"/>
                </w:tcPr>
                <w:p w:rsidR="007F5AB2" w:rsidRPr="007F5AB2" w:rsidRDefault="007F5AB2" w:rsidP="009E160C">
                  <w:pPr>
                    <w:shd w:val="clear" w:color="auto" w:fill="FFFFFF"/>
                    <w:spacing w:after="195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  <w:t>Этот код указывает нашим буквам, какие позиции занять в сетке:</w:t>
                  </w:r>
                </w:p>
                <w:p w:rsidR="007F5AB2" w:rsidRPr="007F5AB2" w:rsidRDefault="007F5AB2" w:rsidP="009E160C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100" w:afterAutospacing="1"/>
                    <w:ind w:left="312" w:firstLine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Элемент А занял область от первой до четвёртой линии — и по горизонтали, и по вертикали.</w:t>
                  </w:r>
                </w:p>
                <w:p w:rsidR="007F5AB2" w:rsidRPr="007F5AB2" w:rsidRDefault="007F5AB2" w:rsidP="009E160C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100" w:afterAutospacing="1"/>
                    <w:ind w:left="312" w:firstLine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Элемент B занял область от четвёртой до шестой линии по горизонтали и от первой до третьей по вертикали.</w:t>
                  </w:r>
                </w:p>
                <w:p w:rsidR="007F5AB2" w:rsidRPr="007F5AB2" w:rsidRDefault="007F5AB2" w:rsidP="009E160C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100" w:afterAutospacing="1"/>
                    <w:ind w:left="312" w:firstLine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Элемент С занял область от четвёртой до пятой линии по горизонтали и от третьей до четвёртой линии по вертикали.</w:t>
                  </w:r>
                </w:p>
                <w:p w:rsidR="007F5AB2" w:rsidRPr="007F5AB2" w:rsidRDefault="007F5AB2" w:rsidP="009E160C">
                  <w:pPr>
                    <w:numPr>
                      <w:ilvl w:val="0"/>
                      <w:numId w:val="1"/>
                    </w:numPr>
                    <w:shd w:val="clear" w:color="auto" w:fill="FFFFFF"/>
                    <w:ind w:left="312" w:firstLine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7F5AB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Ну а остальные расположились по дефолту :)</w:t>
                  </w:r>
                </w:p>
                <w:p w:rsidR="007F5AB2" w:rsidRPr="007F5AB2" w:rsidRDefault="007F5AB2" w:rsidP="009E160C">
                  <w:pPr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lang w:eastAsia="ru-RU"/>
                    </w:rPr>
                  </w:pPr>
                </w:p>
              </w:tc>
            </w:tr>
          </w:tbl>
          <w:p w:rsidR="007F5AB2" w:rsidRPr="007F5AB2" w:rsidRDefault="007F5AB2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</w:p>
          <w:p w:rsidR="007F5AB2" w:rsidRPr="007F5AB2" w:rsidRDefault="007F5AB2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</w:p>
          <w:p w:rsidR="007F5AB2" w:rsidRPr="009E160C" w:rsidRDefault="007F5AB2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5245" w:type="dxa"/>
          </w:tcPr>
          <w:p w:rsidR="001B4F68" w:rsidRDefault="001B4F68" w:rsidP="009E160C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5EE908" wp14:editId="11BBADFB">
                  <wp:extent cx="2686050" cy="179468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91" cy="1812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5AB2" w:rsidRDefault="007F5AB2" w:rsidP="009E160C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</w:pPr>
          </w:p>
          <w:p w:rsidR="007F5AB2" w:rsidRPr="001B4F68" w:rsidRDefault="007F5AB2" w:rsidP="009E160C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1D48D9DA" wp14:editId="0EDA2F8E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134620</wp:posOffset>
                  </wp:positionV>
                  <wp:extent cx="2695575" cy="1135380"/>
                  <wp:effectExtent l="0" t="0" r="9525" b="7620"/>
                  <wp:wrapThrough wrapText="bothSides">
                    <wp:wrapPolygon edited="0">
                      <wp:start x="0" y="0"/>
                      <wp:lineTo x="0" y="21383"/>
                      <wp:lineTo x="21524" y="21383"/>
                      <wp:lineTo x="21524" y="0"/>
                      <wp:lineTo x="0" y="0"/>
                    </wp:wrapPolygon>
                  </wp:wrapThrough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E160C" w:rsidRPr="001B4F68" w:rsidTr="009E160C">
        <w:tc>
          <w:tcPr>
            <w:tcW w:w="5949" w:type="dxa"/>
            <w:tcBorders>
              <w:bottom w:val="nil"/>
            </w:tcBorders>
          </w:tcPr>
          <w:p w:rsidR="009E160C" w:rsidRPr="007F5AB2" w:rsidRDefault="009E160C" w:rsidP="009E160C">
            <w:pPr>
              <w:pStyle w:val="2"/>
              <w:shd w:val="clear" w:color="auto" w:fill="FFFFFF"/>
              <w:spacing w:before="0"/>
              <w:textAlignment w:val="baseline"/>
              <w:rPr>
                <w:rFonts w:ascii="stk" w:hAnsi="stk"/>
                <w:color w:val="000000"/>
              </w:rPr>
            </w:pPr>
            <w:proofErr w:type="spellStart"/>
            <w:r w:rsidRPr="007F5AB2">
              <w:rPr>
                <w:rStyle w:val="a4"/>
                <w:rFonts w:ascii="stk" w:hAnsi="stk"/>
                <w:bCs w:val="0"/>
                <w:color w:val="000000"/>
                <w:bdr w:val="none" w:sz="0" w:space="0" w:color="auto" w:frame="1"/>
              </w:rPr>
              <w:t>Grid-gap</w:t>
            </w:r>
            <w:proofErr w:type="spellEnd"/>
            <w:r w:rsidRPr="007F5AB2">
              <w:rPr>
                <w:rStyle w:val="a4"/>
                <w:rFonts w:ascii="stk" w:hAnsi="stk"/>
                <w:bCs w:val="0"/>
                <w:color w:val="000000"/>
                <w:bdr w:val="none" w:sz="0" w:space="0" w:color="auto" w:frame="1"/>
              </w:rPr>
              <w:t xml:space="preserve"> (отступы)</w:t>
            </w:r>
          </w:p>
          <w:p w:rsidR="009E160C" w:rsidRPr="001B4F68" w:rsidRDefault="009E160C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5AB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Используя </w:t>
            </w:r>
            <w:proofErr w:type="spellStart"/>
            <w:r w:rsidRPr="007F5AB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grid-gap</w:t>
            </w:r>
            <w:proofErr w:type="spellEnd"/>
            <w:r w:rsidRPr="007F5AB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можно регулировать интервалы между элементами в контейнере.</w:t>
            </w:r>
          </w:p>
        </w:tc>
        <w:tc>
          <w:tcPr>
            <w:tcW w:w="5245" w:type="dxa"/>
            <w:tcBorders>
              <w:bottom w:val="nil"/>
            </w:tcBorders>
          </w:tcPr>
          <w:p w:rsidR="009E160C" w:rsidRDefault="009E160C" w:rsidP="009E160C">
            <w:pPr>
              <w:rPr>
                <w:noProof/>
                <w:lang w:eastAsia="ru-RU"/>
              </w:rPr>
            </w:pPr>
          </w:p>
        </w:tc>
      </w:tr>
      <w:tr w:rsidR="009E160C" w:rsidRPr="001B4F68" w:rsidTr="009E160C">
        <w:tc>
          <w:tcPr>
            <w:tcW w:w="5949" w:type="dxa"/>
            <w:tcBorders>
              <w:top w:val="nil"/>
            </w:tcBorders>
          </w:tcPr>
          <w:p w:rsidR="009E160C" w:rsidRPr="001B4F68" w:rsidRDefault="009E160C" w:rsidP="009E160C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5245" w:type="dxa"/>
            <w:tcBorders>
              <w:top w:val="nil"/>
            </w:tcBorders>
          </w:tcPr>
          <w:p w:rsidR="009E160C" w:rsidRDefault="009E160C" w:rsidP="009E160C">
            <w:pPr>
              <w:rPr>
                <w:noProof/>
                <w:lang w:eastAsia="ru-RU"/>
              </w:rPr>
            </w:pPr>
          </w:p>
        </w:tc>
      </w:tr>
      <w:tr w:rsidR="007F5AB2" w:rsidRPr="001B4F68" w:rsidTr="009E160C">
        <w:tc>
          <w:tcPr>
            <w:tcW w:w="5949" w:type="dxa"/>
          </w:tcPr>
          <w:p w:rsidR="007F5AB2" w:rsidRPr="007F5AB2" w:rsidRDefault="007F5AB2" w:rsidP="007F5AB2">
            <w:pPr>
              <w:pStyle w:val="2"/>
              <w:shd w:val="clear" w:color="auto" w:fill="FFFFFF"/>
              <w:spacing w:before="0"/>
              <w:textAlignment w:val="baseline"/>
              <w:outlineLvl w:val="1"/>
              <w:rPr>
                <w:rStyle w:val="a4"/>
                <w:rFonts w:ascii="stk" w:hAnsi="stk"/>
                <w:bCs w:val="0"/>
                <w:color w:val="000000"/>
                <w:bdr w:val="none" w:sz="0" w:space="0" w:color="auto" w:frame="1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69149A3" wp14:editId="42B36ECB">
                  <wp:extent cx="3550285" cy="17545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85" cy="175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7F5AB2" w:rsidRDefault="007F5AB2" w:rsidP="00A9336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AA622D" wp14:editId="02FCA7E8">
                  <wp:extent cx="3283585" cy="1557020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AB2" w:rsidRPr="001B4F68" w:rsidTr="009E160C">
        <w:tc>
          <w:tcPr>
            <w:tcW w:w="5949" w:type="dxa"/>
          </w:tcPr>
          <w:p w:rsidR="007F5AB2" w:rsidRDefault="007F5AB2" w:rsidP="007F5AB2">
            <w:pPr>
              <w:pStyle w:val="2"/>
              <w:shd w:val="clear" w:color="auto" w:fill="FFFFFF"/>
              <w:spacing w:before="0"/>
              <w:textAlignment w:val="baseline"/>
              <w:outlineLvl w:val="1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07C9B0" wp14:editId="7B673418">
                  <wp:extent cx="3550285" cy="31699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85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7F5AB2" w:rsidRDefault="007F5AB2" w:rsidP="00A9336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843888" wp14:editId="5530400D">
                  <wp:extent cx="3283585" cy="259207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AB2" w:rsidRPr="001B4F68" w:rsidTr="009E160C">
        <w:tc>
          <w:tcPr>
            <w:tcW w:w="5949" w:type="dxa"/>
          </w:tcPr>
          <w:p w:rsidR="007F5AB2" w:rsidRDefault="007F5AB2" w:rsidP="007F5AB2">
            <w:pPr>
              <w:pStyle w:val="2"/>
              <w:shd w:val="clear" w:color="auto" w:fill="FFFFFF"/>
              <w:spacing w:before="0"/>
              <w:textAlignment w:val="baseline"/>
              <w:outlineLvl w:val="1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B1E220" wp14:editId="536FA109">
                  <wp:extent cx="3550285" cy="1635760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85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7F5AB2" w:rsidRDefault="007F5AB2" w:rsidP="00A9336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AA0497" wp14:editId="22847849">
                  <wp:extent cx="3283585" cy="1522730"/>
                  <wp:effectExtent l="0" t="0" r="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36C" w:rsidRPr="001B4F68" w:rsidRDefault="00A9336C" w:rsidP="00A9336C">
      <w:pPr>
        <w:rPr>
          <w:rFonts w:ascii="Times New Roman" w:hAnsi="Times New Roman" w:cs="Times New Roman"/>
          <w:sz w:val="18"/>
          <w:szCs w:val="18"/>
        </w:rPr>
      </w:pPr>
    </w:p>
    <w:p w:rsidR="009E160C" w:rsidRDefault="009E160C" w:rsidP="009E160C">
      <w:pPr>
        <w:spacing w:after="0"/>
        <w:rPr>
          <w:rFonts w:ascii="Times New Roman" w:hAnsi="Times New Roman" w:cs="Times New Roman"/>
          <w:b/>
          <w:szCs w:val="24"/>
        </w:rPr>
      </w:pPr>
      <w:r w:rsidRPr="009E160C">
        <w:rPr>
          <w:rFonts w:ascii="Times New Roman" w:hAnsi="Times New Roman" w:cs="Times New Roman"/>
          <w:b/>
          <w:szCs w:val="24"/>
        </w:rPr>
        <w:t xml:space="preserve">Сегодня мы узнали, что такое </w:t>
      </w:r>
      <w:proofErr w:type="spellStart"/>
      <w:r w:rsidRPr="009E160C">
        <w:rPr>
          <w:rFonts w:ascii="Times New Roman" w:hAnsi="Times New Roman" w:cs="Times New Roman"/>
          <w:b/>
          <w:szCs w:val="24"/>
        </w:rPr>
        <w:t>грид</w:t>
      </w:r>
      <w:proofErr w:type="spellEnd"/>
      <w:r w:rsidRPr="009E160C">
        <w:rPr>
          <w:rFonts w:ascii="Times New Roman" w:hAnsi="Times New Roman" w:cs="Times New Roman"/>
          <w:b/>
          <w:szCs w:val="24"/>
        </w:rPr>
        <w:t xml:space="preserve"> в CSS: как он работает, из чего состоит и как настраивается. Повторим ключевые моменты: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b/>
          <w:szCs w:val="24"/>
        </w:rPr>
      </w:pP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</w:rPr>
      </w:pPr>
      <w:proofErr w:type="spellStart"/>
      <w:r w:rsidRPr="009E160C">
        <w:rPr>
          <w:rFonts w:ascii="Times New Roman" w:hAnsi="Times New Roman" w:cs="Times New Roman"/>
          <w:b/>
          <w:szCs w:val="24"/>
        </w:rPr>
        <w:t>Grid</w:t>
      </w:r>
      <w:proofErr w:type="spellEnd"/>
      <w:r w:rsidRPr="009E160C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9E160C">
        <w:rPr>
          <w:rFonts w:ascii="Times New Roman" w:hAnsi="Times New Roman" w:cs="Times New Roman"/>
          <w:b/>
          <w:szCs w:val="24"/>
        </w:rPr>
        <w:t>Layout</w:t>
      </w:r>
      <w:proofErr w:type="spellEnd"/>
      <w:r w:rsidRPr="009E160C">
        <w:rPr>
          <w:rFonts w:ascii="Times New Roman" w:hAnsi="Times New Roman" w:cs="Times New Roman"/>
          <w:b/>
          <w:szCs w:val="24"/>
        </w:rPr>
        <w:t xml:space="preserve"> в CSS</w:t>
      </w:r>
      <w:r w:rsidRPr="009E160C">
        <w:rPr>
          <w:rFonts w:ascii="Times New Roman" w:hAnsi="Times New Roman" w:cs="Times New Roman"/>
          <w:szCs w:val="24"/>
        </w:rPr>
        <w:t xml:space="preserve"> — это гибкая разметка, при которой элементы располагаются в виде таблицы. Таблица состоит из ячеек, которые можно собирать в целые области.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</w:rPr>
      </w:pPr>
      <w:r w:rsidRPr="009E160C">
        <w:rPr>
          <w:rFonts w:ascii="Times New Roman" w:hAnsi="Times New Roman" w:cs="Times New Roman"/>
          <w:b/>
          <w:szCs w:val="24"/>
        </w:rPr>
        <w:t xml:space="preserve">Чтобы создать </w:t>
      </w:r>
      <w:proofErr w:type="spellStart"/>
      <w:r w:rsidRPr="009E160C">
        <w:rPr>
          <w:rFonts w:ascii="Times New Roman" w:hAnsi="Times New Roman" w:cs="Times New Roman"/>
          <w:b/>
          <w:szCs w:val="24"/>
        </w:rPr>
        <w:t>грид</w:t>
      </w:r>
      <w:proofErr w:type="spellEnd"/>
      <w:r w:rsidRPr="009E160C">
        <w:rPr>
          <w:rFonts w:ascii="Times New Roman" w:hAnsi="Times New Roman" w:cs="Times New Roman"/>
          <w:szCs w:val="24"/>
        </w:rPr>
        <w:t xml:space="preserve">, нужно в файле с CSS-разметкой добавить строчку </w:t>
      </w:r>
      <w:proofErr w:type="spellStart"/>
      <w:r w:rsidRPr="009E160C">
        <w:rPr>
          <w:rFonts w:ascii="Times New Roman" w:hAnsi="Times New Roman" w:cs="Times New Roman"/>
          <w:szCs w:val="24"/>
        </w:rPr>
        <w:t>display</w:t>
      </w:r>
      <w:proofErr w:type="spellEnd"/>
      <w:r w:rsidRPr="009E160C">
        <w:rPr>
          <w:rFonts w:ascii="Times New Roman" w:hAnsi="Times New Roman" w:cs="Times New Roman"/>
          <w:szCs w:val="24"/>
        </w:rPr>
        <w:t xml:space="preserve">: </w:t>
      </w:r>
      <w:proofErr w:type="spellStart"/>
      <w:r w:rsidRPr="009E160C">
        <w:rPr>
          <w:rFonts w:ascii="Times New Roman" w:hAnsi="Times New Roman" w:cs="Times New Roman"/>
          <w:szCs w:val="24"/>
        </w:rPr>
        <w:t>grid</w:t>
      </w:r>
      <w:proofErr w:type="spellEnd"/>
      <w:r w:rsidRPr="009E160C">
        <w:rPr>
          <w:rFonts w:ascii="Times New Roman" w:hAnsi="Times New Roman" w:cs="Times New Roman"/>
          <w:szCs w:val="24"/>
        </w:rPr>
        <w:t>.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</w:rPr>
      </w:pPr>
      <w:proofErr w:type="spellStart"/>
      <w:r w:rsidRPr="009E160C">
        <w:rPr>
          <w:rFonts w:ascii="Times New Roman" w:hAnsi="Times New Roman" w:cs="Times New Roman"/>
          <w:b/>
          <w:szCs w:val="24"/>
        </w:rPr>
        <w:t>Грид</w:t>
      </w:r>
      <w:proofErr w:type="spellEnd"/>
      <w:r w:rsidRPr="009E160C">
        <w:rPr>
          <w:rFonts w:ascii="Times New Roman" w:hAnsi="Times New Roman" w:cs="Times New Roman"/>
          <w:b/>
          <w:szCs w:val="24"/>
        </w:rPr>
        <w:t xml:space="preserve"> состоит</w:t>
      </w:r>
      <w:r w:rsidRPr="009E160C">
        <w:rPr>
          <w:rFonts w:ascii="Times New Roman" w:hAnsi="Times New Roman" w:cs="Times New Roman"/>
          <w:szCs w:val="24"/>
        </w:rPr>
        <w:t xml:space="preserve"> из родительского контейнера и вложенных в него элементов. Элементы могут занимать несколько ячеек, которые складываются в столбцы, колонки или области.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</w:rPr>
      </w:pPr>
      <w:r w:rsidRPr="009E160C">
        <w:rPr>
          <w:rFonts w:ascii="Times New Roman" w:hAnsi="Times New Roman" w:cs="Times New Roman"/>
          <w:b/>
          <w:szCs w:val="24"/>
        </w:rPr>
        <w:t xml:space="preserve">Фракция </w:t>
      </w:r>
      <w:r w:rsidRPr="009E160C">
        <w:rPr>
          <w:rFonts w:ascii="Times New Roman" w:hAnsi="Times New Roman" w:cs="Times New Roman"/>
          <w:szCs w:val="24"/>
        </w:rPr>
        <w:t>— единица измерения в CSS, созданная для удобства — чтобы можно было задавать соотношения между элементами и не подгонять вручную проценты.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</w:rPr>
      </w:pPr>
      <w:proofErr w:type="spellStart"/>
      <w:r w:rsidRPr="009E160C">
        <w:rPr>
          <w:rFonts w:ascii="Times New Roman" w:hAnsi="Times New Roman" w:cs="Times New Roman"/>
          <w:b/>
          <w:szCs w:val="24"/>
        </w:rPr>
        <w:t>Грид</w:t>
      </w:r>
      <w:proofErr w:type="spellEnd"/>
      <w:r w:rsidRPr="009E160C">
        <w:rPr>
          <w:rFonts w:ascii="Times New Roman" w:hAnsi="Times New Roman" w:cs="Times New Roman"/>
          <w:b/>
          <w:szCs w:val="24"/>
        </w:rPr>
        <w:t xml:space="preserve"> может</w:t>
      </w:r>
      <w:r w:rsidRPr="009E160C">
        <w:rPr>
          <w:rFonts w:ascii="Times New Roman" w:hAnsi="Times New Roman" w:cs="Times New Roman"/>
          <w:szCs w:val="24"/>
        </w:rPr>
        <w:t xml:space="preserve"> содержать в себе другой </w:t>
      </w:r>
      <w:proofErr w:type="spellStart"/>
      <w:r w:rsidRPr="009E160C">
        <w:rPr>
          <w:rFonts w:ascii="Times New Roman" w:hAnsi="Times New Roman" w:cs="Times New Roman"/>
          <w:szCs w:val="24"/>
        </w:rPr>
        <w:t>грид</w:t>
      </w:r>
      <w:proofErr w:type="spellEnd"/>
      <w:r w:rsidRPr="009E160C">
        <w:rPr>
          <w:rFonts w:ascii="Times New Roman" w:hAnsi="Times New Roman" w:cs="Times New Roman"/>
          <w:szCs w:val="24"/>
        </w:rPr>
        <w:t xml:space="preserve"> — такая конструкция называется вложенным </w:t>
      </w:r>
      <w:proofErr w:type="spellStart"/>
      <w:r w:rsidRPr="009E160C">
        <w:rPr>
          <w:rFonts w:ascii="Times New Roman" w:hAnsi="Times New Roman" w:cs="Times New Roman"/>
          <w:szCs w:val="24"/>
        </w:rPr>
        <w:t>subgrid</w:t>
      </w:r>
      <w:proofErr w:type="spellEnd"/>
      <w:r w:rsidRPr="009E160C">
        <w:rPr>
          <w:rFonts w:ascii="Times New Roman" w:hAnsi="Times New Roman" w:cs="Times New Roman"/>
          <w:szCs w:val="24"/>
        </w:rPr>
        <w:t>.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</w:rPr>
      </w:pPr>
      <w:r w:rsidRPr="009E160C">
        <w:rPr>
          <w:rFonts w:ascii="Times New Roman" w:hAnsi="Times New Roman" w:cs="Times New Roman"/>
          <w:b/>
          <w:szCs w:val="24"/>
        </w:rPr>
        <w:t>Основными</w:t>
      </w:r>
      <w:r w:rsidRPr="009E160C">
        <w:rPr>
          <w:rFonts w:ascii="Times New Roman" w:hAnsi="Times New Roman" w:cs="Times New Roman"/>
          <w:b/>
          <w:szCs w:val="24"/>
          <w:lang w:val="en-US"/>
        </w:rPr>
        <w:t xml:space="preserve"> </w:t>
      </w:r>
      <w:r w:rsidRPr="009E160C">
        <w:rPr>
          <w:rFonts w:ascii="Times New Roman" w:hAnsi="Times New Roman" w:cs="Times New Roman"/>
          <w:b/>
          <w:szCs w:val="24"/>
        </w:rPr>
        <w:t>свойствами</w:t>
      </w:r>
      <w:r w:rsidRPr="009E160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E160C">
        <w:rPr>
          <w:rFonts w:ascii="Times New Roman" w:hAnsi="Times New Roman" w:cs="Times New Roman"/>
          <w:szCs w:val="24"/>
        </w:rPr>
        <w:t>грид</w:t>
      </w:r>
      <w:proofErr w:type="spellEnd"/>
      <w:r w:rsidRPr="009E160C">
        <w:rPr>
          <w:rFonts w:ascii="Times New Roman" w:hAnsi="Times New Roman" w:cs="Times New Roman"/>
          <w:szCs w:val="24"/>
          <w:lang w:val="en-US"/>
        </w:rPr>
        <w:t>-</w:t>
      </w:r>
      <w:r w:rsidRPr="009E160C">
        <w:rPr>
          <w:rFonts w:ascii="Times New Roman" w:hAnsi="Times New Roman" w:cs="Times New Roman"/>
          <w:szCs w:val="24"/>
        </w:rPr>
        <w:t>контейнера</w:t>
      </w:r>
      <w:r w:rsidRPr="009E160C">
        <w:rPr>
          <w:rFonts w:ascii="Times New Roman" w:hAnsi="Times New Roman" w:cs="Times New Roman"/>
          <w:szCs w:val="24"/>
          <w:lang w:val="en-US"/>
        </w:rPr>
        <w:t xml:space="preserve"> </w:t>
      </w:r>
      <w:r w:rsidRPr="009E160C">
        <w:rPr>
          <w:rFonts w:ascii="Times New Roman" w:hAnsi="Times New Roman" w:cs="Times New Roman"/>
          <w:szCs w:val="24"/>
        </w:rPr>
        <w:t>являются</w:t>
      </w:r>
      <w:r w:rsidRPr="009E160C">
        <w:rPr>
          <w:rFonts w:ascii="Times New Roman" w:hAnsi="Times New Roman" w:cs="Times New Roman"/>
          <w:szCs w:val="24"/>
          <w:lang w:val="en-US"/>
        </w:rPr>
        <w:t xml:space="preserve">: grid-template, grid-template-columns, grid-template-rows, grid-template-areas. </w:t>
      </w:r>
      <w:r w:rsidRPr="009E160C">
        <w:rPr>
          <w:rFonts w:ascii="Times New Roman" w:hAnsi="Times New Roman" w:cs="Times New Roman"/>
          <w:szCs w:val="24"/>
        </w:rPr>
        <w:t>Они позволяют задавать размеры колонок, строк или целых областей.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</w:rPr>
      </w:pPr>
      <w:r w:rsidRPr="009E160C">
        <w:rPr>
          <w:rFonts w:ascii="Times New Roman" w:hAnsi="Times New Roman" w:cs="Times New Roman"/>
          <w:b/>
          <w:szCs w:val="24"/>
        </w:rPr>
        <w:t>За отступы между</w:t>
      </w:r>
      <w:r w:rsidRPr="009E160C">
        <w:rPr>
          <w:rFonts w:ascii="Times New Roman" w:hAnsi="Times New Roman" w:cs="Times New Roman"/>
          <w:szCs w:val="24"/>
        </w:rPr>
        <w:t xml:space="preserve"> колонками </w:t>
      </w:r>
      <w:proofErr w:type="spellStart"/>
      <w:r w:rsidRPr="009E160C">
        <w:rPr>
          <w:rFonts w:ascii="Times New Roman" w:hAnsi="Times New Roman" w:cs="Times New Roman"/>
          <w:szCs w:val="24"/>
        </w:rPr>
        <w:t>грида</w:t>
      </w:r>
      <w:proofErr w:type="spellEnd"/>
      <w:r w:rsidRPr="009E160C">
        <w:rPr>
          <w:rFonts w:ascii="Times New Roman" w:hAnsi="Times New Roman" w:cs="Times New Roman"/>
          <w:szCs w:val="24"/>
        </w:rPr>
        <w:t xml:space="preserve"> отвечает свойство </w:t>
      </w:r>
      <w:proofErr w:type="spellStart"/>
      <w:r w:rsidRPr="009E160C">
        <w:rPr>
          <w:rFonts w:ascii="Times New Roman" w:hAnsi="Times New Roman" w:cs="Times New Roman"/>
          <w:szCs w:val="24"/>
        </w:rPr>
        <w:t>column-gap</w:t>
      </w:r>
      <w:proofErr w:type="spellEnd"/>
      <w:r w:rsidRPr="009E160C">
        <w:rPr>
          <w:rFonts w:ascii="Times New Roman" w:hAnsi="Times New Roman" w:cs="Times New Roman"/>
          <w:szCs w:val="24"/>
        </w:rPr>
        <w:t xml:space="preserve">, а между рядами — </w:t>
      </w:r>
      <w:proofErr w:type="spellStart"/>
      <w:r w:rsidRPr="009E160C">
        <w:rPr>
          <w:rFonts w:ascii="Times New Roman" w:hAnsi="Times New Roman" w:cs="Times New Roman"/>
          <w:szCs w:val="24"/>
        </w:rPr>
        <w:t>row-gap</w:t>
      </w:r>
      <w:proofErr w:type="spellEnd"/>
      <w:r w:rsidRPr="009E160C">
        <w:rPr>
          <w:rFonts w:ascii="Times New Roman" w:hAnsi="Times New Roman" w:cs="Times New Roman"/>
          <w:szCs w:val="24"/>
        </w:rPr>
        <w:t>.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</w:rPr>
      </w:pPr>
      <w:r w:rsidRPr="009E160C">
        <w:rPr>
          <w:rFonts w:ascii="Times New Roman" w:hAnsi="Times New Roman" w:cs="Times New Roman"/>
          <w:b/>
          <w:szCs w:val="24"/>
        </w:rPr>
        <w:t>Горизонтально выровнять</w:t>
      </w:r>
      <w:r w:rsidRPr="009E160C">
        <w:rPr>
          <w:rFonts w:ascii="Times New Roman" w:hAnsi="Times New Roman" w:cs="Times New Roman"/>
          <w:szCs w:val="24"/>
        </w:rPr>
        <w:t xml:space="preserve"> элементы контейнера можно с помощью </w:t>
      </w:r>
      <w:proofErr w:type="spellStart"/>
      <w:r w:rsidRPr="009E160C">
        <w:rPr>
          <w:rFonts w:ascii="Times New Roman" w:hAnsi="Times New Roman" w:cs="Times New Roman"/>
          <w:szCs w:val="24"/>
        </w:rPr>
        <w:t>justify-items</w:t>
      </w:r>
      <w:proofErr w:type="spellEnd"/>
      <w:r w:rsidRPr="009E160C">
        <w:rPr>
          <w:rFonts w:ascii="Times New Roman" w:hAnsi="Times New Roman" w:cs="Times New Roman"/>
          <w:szCs w:val="24"/>
        </w:rPr>
        <w:t xml:space="preserve"> и </w:t>
      </w:r>
      <w:proofErr w:type="spellStart"/>
      <w:r w:rsidRPr="009E160C">
        <w:rPr>
          <w:rFonts w:ascii="Times New Roman" w:hAnsi="Times New Roman" w:cs="Times New Roman"/>
          <w:szCs w:val="24"/>
        </w:rPr>
        <w:t>justify-content</w:t>
      </w:r>
      <w:proofErr w:type="spellEnd"/>
      <w:r w:rsidRPr="009E160C">
        <w:rPr>
          <w:rFonts w:ascii="Times New Roman" w:hAnsi="Times New Roman" w:cs="Times New Roman"/>
          <w:szCs w:val="24"/>
        </w:rPr>
        <w:t xml:space="preserve">, а вертикально — с </w:t>
      </w:r>
      <w:proofErr w:type="spellStart"/>
      <w:r w:rsidRPr="009E160C">
        <w:rPr>
          <w:rFonts w:ascii="Times New Roman" w:hAnsi="Times New Roman" w:cs="Times New Roman"/>
          <w:szCs w:val="24"/>
        </w:rPr>
        <w:t>align-items</w:t>
      </w:r>
      <w:proofErr w:type="spellEnd"/>
      <w:r w:rsidRPr="009E160C">
        <w:rPr>
          <w:rFonts w:ascii="Times New Roman" w:hAnsi="Times New Roman" w:cs="Times New Roman"/>
          <w:szCs w:val="24"/>
        </w:rPr>
        <w:t xml:space="preserve"> и </w:t>
      </w:r>
      <w:proofErr w:type="spellStart"/>
      <w:r w:rsidRPr="009E160C">
        <w:rPr>
          <w:rFonts w:ascii="Times New Roman" w:hAnsi="Times New Roman" w:cs="Times New Roman"/>
          <w:szCs w:val="24"/>
        </w:rPr>
        <w:t>align-content</w:t>
      </w:r>
      <w:proofErr w:type="spellEnd"/>
      <w:r w:rsidRPr="009E160C">
        <w:rPr>
          <w:rFonts w:ascii="Times New Roman" w:hAnsi="Times New Roman" w:cs="Times New Roman"/>
          <w:szCs w:val="24"/>
        </w:rPr>
        <w:t>.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</w:rPr>
      </w:pPr>
      <w:r w:rsidRPr="009E160C">
        <w:rPr>
          <w:rFonts w:ascii="Times New Roman" w:hAnsi="Times New Roman" w:cs="Times New Roman"/>
          <w:b/>
          <w:szCs w:val="24"/>
        </w:rPr>
        <w:t>Настроить расположение элементов</w:t>
      </w:r>
      <w:r w:rsidRPr="009E160C">
        <w:rPr>
          <w:rFonts w:ascii="Times New Roman" w:hAnsi="Times New Roman" w:cs="Times New Roman"/>
          <w:szCs w:val="24"/>
        </w:rPr>
        <w:t xml:space="preserve"> от определённой линии </w:t>
      </w:r>
      <w:proofErr w:type="spellStart"/>
      <w:r w:rsidRPr="009E160C">
        <w:rPr>
          <w:rFonts w:ascii="Times New Roman" w:hAnsi="Times New Roman" w:cs="Times New Roman"/>
          <w:szCs w:val="24"/>
        </w:rPr>
        <w:t>грид</w:t>
      </w:r>
      <w:proofErr w:type="spellEnd"/>
      <w:r w:rsidRPr="009E160C">
        <w:rPr>
          <w:rFonts w:ascii="Times New Roman" w:hAnsi="Times New Roman" w:cs="Times New Roman"/>
          <w:szCs w:val="24"/>
        </w:rPr>
        <w:t>-сетки можно с помощью свойств: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9E160C">
        <w:rPr>
          <w:rFonts w:ascii="Times New Roman" w:hAnsi="Times New Roman" w:cs="Times New Roman"/>
          <w:szCs w:val="24"/>
        </w:rPr>
        <w:t>по</w:t>
      </w:r>
      <w:r w:rsidRPr="009E160C">
        <w:rPr>
          <w:rFonts w:ascii="Times New Roman" w:hAnsi="Times New Roman" w:cs="Times New Roman"/>
          <w:szCs w:val="24"/>
          <w:lang w:val="en-US"/>
        </w:rPr>
        <w:t xml:space="preserve"> </w:t>
      </w:r>
      <w:r w:rsidRPr="009E160C">
        <w:rPr>
          <w:rFonts w:ascii="Times New Roman" w:hAnsi="Times New Roman" w:cs="Times New Roman"/>
          <w:szCs w:val="24"/>
        </w:rPr>
        <w:t>горизонтальной</w:t>
      </w:r>
      <w:r w:rsidRPr="009E160C">
        <w:rPr>
          <w:rFonts w:ascii="Times New Roman" w:hAnsi="Times New Roman" w:cs="Times New Roman"/>
          <w:szCs w:val="24"/>
          <w:lang w:val="en-US"/>
        </w:rPr>
        <w:t xml:space="preserve"> </w:t>
      </w:r>
      <w:r w:rsidRPr="009E160C">
        <w:rPr>
          <w:rFonts w:ascii="Times New Roman" w:hAnsi="Times New Roman" w:cs="Times New Roman"/>
          <w:szCs w:val="24"/>
        </w:rPr>
        <w:t>оси</w:t>
      </w:r>
      <w:r w:rsidRPr="009E160C">
        <w:rPr>
          <w:rFonts w:ascii="Times New Roman" w:hAnsi="Times New Roman" w:cs="Times New Roman"/>
          <w:szCs w:val="24"/>
          <w:lang w:val="en-US"/>
        </w:rPr>
        <w:t>: grid-column-start, grid-column-end, grid-column;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9E160C">
        <w:rPr>
          <w:rFonts w:ascii="Times New Roman" w:hAnsi="Times New Roman" w:cs="Times New Roman"/>
          <w:szCs w:val="24"/>
        </w:rPr>
        <w:lastRenderedPageBreak/>
        <w:t>по</w:t>
      </w:r>
      <w:r w:rsidRPr="009E160C">
        <w:rPr>
          <w:rFonts w:ascii="Times New Roman" w:hAnsi="Times New Roman" w:cs="Times New Roman"/>
          <w:szCs w:val="24"/>
          <w:lang w:val="en-US"/>
        </w:rPr>
        <w:t xml:space="preserve"> </w:t>
      </w:r>
      <w:r w:rsidRPr="009E160C">
        <w:rPr>
          <w:rFonts w:ascii="Times New Roman" w:hAnsi="Times New Roman" w:cs="Times New Roman"/>
          <w:szCs w:val="24"/>
        </w:rPr>
        <w:t>вертикальной</w:t>
      </w:r>
      <w:r w:rsidRPr="009E160C">
        <w:rPr>
          <w:rFonts w:ascii="Times New Roman" w:hAnsi="Times New Roman" w:cs="Times New Roman"/>
          <w:szCs w:val="24"/>
          <w:lang w:val="en-US"/>
        </w:rPr>
        <w:t xml:space="preserve"> </w:t>
      </w:r>
      <w:r w:rsidRPr="009E160C">
        <w:rPr>
          <w:rFonts w:ascii="Times New Roman" w:hAnsi="Times New Roman" w:cs="Times New Roman"/>
          <w:szCs w:val="24"/>
        </w:rPr>
        <w:t>оси</w:t>
      </w:r>
      <w:r w:rsidRPr="009E160C">
        <w:rPr>
          <w:rFonts w:ascii="Times New Roman" w:hAnsi="Times New Roman" w:cs="Times New Roman"/>
          <w:szCs w:val="24"/>
          <w:lang w:val="en-US"/>
        </w:rPr>
        <w:t>: grid-row-start, grid-row-end, grid-row;</w:t>
      </w:r>
    </w:p>
    <w:p w:rsidR="009E160C" w:rsidRPr="009E160C" w:rsidRDefault="009E160C" w:rsidP="009E160C">
      <w:pPr>
        <w:spacing w:after="0"/>
        <w:rPr>
          <w:rFonts w:ascii="Times New Roman" w:hAnsi="Times New Roman" w:cs="Times New Roman"/>
          <w:szCs w:val="24"/>
        </w:rPr>
      </w:pPr>
      <w:r w:rsidRPr="009E160C">
        <w:rPr>
          <w:rFonts w:ascii="Times New Roman" w:hAnsi="Times New Roman" w:cs="Times New Roman"/>
          <w:szCs w:val="24"/>
        </w:rPr>
        <w:t xml:space="preserve">или общим свойством </w:t>
      </w:r>
      <w:proofErr w:type="spellStart"/>
      <w:r w:rsidRPr="009E160C">
        <w:rPr>
          <w:rFonts w:ascii="Times New Roman" w:hAnsi="Times New Roman" w:cs="Times New Roman"/>
          <w:szCs w:val="24"/>
        </w:rPr>
        <w:t>grid-area</w:t>
      </w:r>
      <w:proofErr w:type="spellEnd"/>
      <w:r w:rsidRPr="009E160C">
        <w:rPr>
          <w:rFonts w:ascii="Times New Roman" w:hAnsi="Times New Roman" w:cs="Times New Roman"/>
          <w:szCs w:val="24"/>
        </w:rPr>
        <w:t>.</w:t>
      </w:r>
    </w:p>
    <w:p w:rsidR="00A9336C" w:rsidRPr="009E160C" w:rsidRDefault="009E160C" w:rsidP="009E160C">
      <w:pPr>
        <w:spacing w:after="0"/>
        <w:rPr>
          <w:rFonts w:ascii="Times New Roman" w:hAnsi="Times New Roman" w:cs="Times New Roman"/>
          <w:szCs w:val="24"/>
        </w:rPr>
      </w:pPr>
      <w:r w:rsidRPr="009E160C">
        <w:rPr>
          <w:rFonts w:ascii="Times New Roman" w:hAnsi="Times New Roman" w:cs="Times New Roman"/>
          <w:b/>
          <w:szCs w:val="24"/>
        </w:rPr>
        <w:t>Выровнять конкретный элемент</w:t>
      </w:r>
      <w:r w:rsidRPr="009E160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E160C">
        <w:rPr>
          <w:rFonts w:ascii="Times New Roman" w:hAnsi="Times New Roman" w:cs="Times New Roman"/>
          <w:szCs w:val="24"/>
        </w:rPr>
        <w:t>грида</w:t>
      </w:r>
      <w:proofErr w:type="spellEnd"/>
      <w:r w:rsidRPr="009E160C">
        <w:rPr>
          <w:rFonts w:ascii="Times New Roman" w:hAnsi="Times New Roman" w:cs="Times New Roman"/>
          <w:szCs w:val="24"/>
        </w:rPr>
        <w:t xml:space="preserve"> можно с помощью </w:t>
      </w:r>
      <w:proofErr w:type="spellStart"/>
      <w:r w:rsidRPr="009E160C">
        <w:rPr>
          <w:rFonts w:ascii="Times New Roman" w:hAnsi="Times New Roman" w:cs="Times New Roman"/>
          <w:szCs w:val="24"/>
        </w:rPr>
        <w:t>justify-self</w:t>
      </w:r>
      <w:proofErr w:type="spellEnd"/>
      <w:r w:rsidRPr="009E160C">
        <w:rPr>
          <w:rFonts w:ascii="Times New Roman" w:hAnsi="Times New Roman" w:cs="Times New Roman"/>
          <w:szCs w:val="24"/>
        </w:rPr>
        <w:t xml:space="preserve"> (по горизонтали) и </w:t>
      </w:r>
      <w:proofErr w:type="spellStart"/>
      <w:r w:rsidRPr="009E160C">
        <w:rPr>
          <w:rFonts w:ascii="Times New Roman" w:hAnsi="Times New Roman" w:cs="Times New Roman"/>
          <w:szCs w:val="24"/>
        </w:rPr>
        <w:t>align-self</w:t>
      </w:r>
      <w:proofErr w:type="spellEnd"/>
      <w:r w:rsidRPr="009E160C">
        <w:rPr>
          <w:rFonts w:ascii="Times New Roman" w:hAnsi="Times New Roman" w:cs="Times New Roman"/>
          <w:szCs w:val="24"/>
        </w:rPr>
        <w:t xml:space="preserve"> (по вертикали).</w:t>
      </w:r>
      <w:bookmarkStart w:id="0" w:name="_GoBack"/>
      <w:bookmarkEnd w:id="0"/>
    </w:p>
    <w:sectPr w:rsidR="00A9336C" w:rsidRPr="009E160C" w:rsidSect="009E160C">
      <w:pgSz w:w="11906" w:h="16838"/>
      <w:pgMar w:top="284" w:right="85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1453"/>
    <w:multiLevelType w:val="multilevel"/>
    <w:tmpl w:val="E180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F5"/>
    <w:rsid w:val="0000176F"/>
    <w:rsid w:val="00002348"/>
    <w:rsid w:val="00004D6D"/>
    <w:rsid w:val="00026EEE"/>
    <w:rsid w:val="00035876"/>
    <w:rsid w:val="00035F4A"/>
    <w:rsid w:val="00046477"/>
    <w:rsid w:val="00046D1E"/>
    <w:rsid w:val="00061C8B"/>
    <w:rsid w:val="00072E45"/>
    <w:rsid w:val="00074619"/>
    <w:rsid w:val="00090465"/>
    <w:rsid w:val="00097FB5"/>
    <w:rsid w:val="000A4343"/>
    <w:rsid w:val="000B4102"/>
    <w:rsid w:val="000B5A1A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7D85"/>
    <w:rsid w:val="00134CC2"/>
    <w:rsid w:val="00137D13"/>
    <w:rsid w:val="00142E62"/>
    <w:rsid w:val="0014397D"/>
    <w:rsid w:val="00146996"/>
    <w:rsid w:val="00166415"/>
    <w:rsid w:val="00173D94"/>
    <w:rsid w:val="0019017E"/>
    <w:rsid w:val="001902E0"/>
    <w:rsid w:val="00192A19"/>
    <w:rsid w:val="001955B9"/>
    <w:rsid w:val="001B1BF6"/>
    <w:rsid w:val="001B4F68"/>
    <w:rsid w:val="001B5B9E"/>
    <w:rsid w:val="001B5FCC"/>
    <w:rsid w:val="001B73DE"/>
    <w:rsid w:val="001C5367"/>
    <w:rsid w:val="001D5F4E"/>
    <w:rsid w:val="001E7A2B"/>
    <w:rsid w:val="00200A0F"/>
    <w:rsid w:val="002263DB"/>
    <w:rsid w:val="00230FD1"/>
    <w:rsid w:val="00232715"/>
    <w:rsid w:val="002376B5"/>
    <w:rsid w:val="00240811"/>
    <w:rsid w:val="00247789"/>
    <w:rsid w:val="00250445"/>
    <w:rsid w:val="002576F5"/>
    <w:rsid w:val="00260341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F2D1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8405F"/>
    <w:rsid w:val="00396A48"/>
    <w:rsid w:val="003A0A6A"/>
    <w:rsid w:val="003A1AF8"/>
    <w:rsid w:val="003B0A68"/>
    <w:rsid w:val="003B5B66"/>
    <w:rsid w:val="003C242E"/>
    <w:rsid w:val="003D0487"/>
    <w:rsid w:val="003D578E"/>
    <w:rsid w:val="003D59BC"/>
    <w:rsid w:val="003D70C0"/>
    <w:rsid w:val="003E14A5"/>
    <w:rsid w:val="003F10AB"/>
    <w:rsid w:val="003F5D46"/>
    <w:rsid w:val="004018FE"/>
    <w:rsid w:val="0041324D"/>
    <w:rsid w:val="00414F5B"/>
    <w:rsid w:val="00425CFC"/>
    <w:rsid w:val="00425DF2"/>
    <w:rsid w:val="00430CC5"/>
    <w:rsid w:val="00436B1C"/>
    <w:rsid w:val="00437879"/>
    <w:rsid w:val="0045259D"/>
    <w:rsid w:val="0045705C"/>
    <w:rsid w:val="00464F19"/>
    <w:rsid w:val="004705CC"/>
    <w:rsid w:val="0047287F"/>
    <w:rsid w:val="00472F39"/>
    <w:rsid w:val="00473077"/>
    <w:rsid w:val="00473D57"/>
    <w:rsid w:val="00484AF4"/>
    <w:rsid w:val="00496808"/>
    <w:rsid w:val="004A3759"/>
    <w:rsid w:val="004A5237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6672"/>
    <w:rsid w:val="00586DBC"/>
    <w:rsid w:val="005A195C"/>
    <w:rsid w:val="005B0CF2"/>
    <w:rsid w:val="005B54C8"/>
    <w:rsid w:val="005C21AA"/>
    <w:rsid w:val="005D03EA"/>
    <w:rsid w:val="00601A19"/>
    <w:rsid w:val="0060512E"/>
    <w:rsid w:val="006064F2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64F3B"/>
    <w:rsid w:val="00667EE2"/>
    <w:rsid w:val="00677079"/>
    <w:rsid w:val="00693CE9"/>
    <w:rsid w:val="00695468"/>
    <w:rsid w:val="006A5732"/>
    <w:rsid w:val="006A6FEC"/>
    <w:rsid w:val="006C3108"/>
    <w:rsid w:val="006D23F6"/>
    <w:rsid w:val="006E5258"/>
    <w:rsid w:val="0070309B"/>
    <w:rsid w:val="00704236"/>
    <w:rsid w:val="00712884"/>
    <w:rsid w:val="0072703C"/>
    <w:rsid w:val="0073225E"/>
    <w:rsid w:val="00733238"/>
    <w:rsid w:val="0074079C"/>
    <w:rsid w:val="00743CD7"/>
    <w:rsid w:val="00747B83"/>
    <w:rsid w:val="00753983"/>
    <w:rsid w:val="00755E35"/>
    <w:rsid w:val="00760C8B"/>
    <w:rsid w:val="00767113"/>
    <w:rsid w:val="00771546"/>
    <w:rsid w:val="00782274"/>
    <w:rsid w:val="0078628A"/>
    <w:rsid w:val="0079414E"/>
    <w:rsid w:val="0079548B"/>
    <w:rsid w:val="007B6FEA"/>
    <w:rsid w:val="007D6FB1"/>
    <w:rsid w:val="007E3767"/>
    <w:rsid w:val="007E37C1"/>
    <w:rsid w:val="007E4762"/>
    <w:rsid w:val="007F103E"/>
    <w:rsid w:val="007F1C87"/>
    <w:rsid w:val="007F5AB2"/>
    <w:rsid w:val="00802106"/>
    <w:rsid w:val="00804C88"/>
    <w:rsid w:val="00805730"/>
    <w:rsid w:val="0080613C"/>
    <w:rsid w:val="0080755A"/>
    <w:rsid w:val="00830ED4"/>
    <w:rsid w:val="00832C55"/>
    <w:rsid w:val="0083609C"/>
    <w:rsid w:val="00836691"/>
    <w:rsid w:val="00844A16"/>
    <w:rsid w:val="00850E02"/>
    <w:rsid w:val="0085290A"/>
    <w:rsid w:val="008540EF"/>
    <w:rsid w:val="00855A95"/>
    <w:rsid w:val="00857F55"/>
    <w:rsid w:val="00876933"/>
    <w:rsid w:val="00880C4C"/>
    <w:rsid w:val="00887CB5"/>
    <w:rsid w:val="008915DF"/>
    <w:rsid w:val="008979E5"/>
    <w:rsid w:val="008B0375"/>
    <w:rsid w:val="008B4797"/>
    <w:rsid w:val="008C0343"/>
    <w:rsid w:val="008C03E5"/>
    <w:rsid w:val="008C1B5F"/>
    <w:rsid w:val="008C49B0"/>
    <w:rsid w:val="008D57AC"/>
    <w:rsid w:val="008E6D7F"/>
    <w:rsid w:val="008F09FA"/>
    <w:rsid w:val="0090184A"/>
    <w:rsid w:val="00903ED3"/>
    <w:rsid w:val="0090517C"/>
    <w:rsid w:val="0091043E"/>
    <w:rsid w:val="00914C0D"/>
    <w:rsid w:val="009175FC"/>
    <w:rsid w:val="00920199"/>
    <w:rsid w:val="009263D4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2600"/>
    <w:rsid w:val="009A5094"/>
    <w:rsid w:val="009B294E"/>
    <w:rsid w:val="009D7006"/>
    <w:rsid w:val="009E160C"/>
    <w:rsid w:val="009F15B3"/>
    <w:rsid w:val="00A01267"/>
    <w:rsid w:val="00A01B93"/>
    <w:rsid w:val="00A033A9"/>
    <w:rsid w:val="00A03FC7"/>
    <w:rsid w:val="00A110AE"/>
    <w:rsid w:val="00A12511"/>
    <w:rsid w:val="00A14CE5"/>
    <w:rsid w:val="00A24D85"/>
    <w:rsid w:val="00A259AD"/>
    <w:rsid w:val="00A27280"/>
    <w:rsid w:val="00A50303"/>
    <w:rsid w:val="00A50A51"/>
    <w:rsid w:val="00A66363"/>
    <w:rsid w:val="00A75925"/>
    <w:rsid w:val="00A80830"/>
    <w:rsid w:val="00A8425A"/>
    <w:rsid w:val="00A9336C"/>
    <w:rsid w:val="00A971E1"/>
    <w:rsid w:val="00AA30BD"/>
    <w:rsid w:val="00AA3681"/>
    <w:rsid w:val="00AB7E8E"/>
    <w:rsid w:val="00AC0D6A"/>
    <w:rsid w:val="00AC7FD9"/>
    <w:rsid w:val="00AD00DB"/>
    <w:rsid w:val="00AD17F5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37842"/>
    <w:rsid w:val="00B41FB0"/>
    <w:rsid w:val="00B51F4B"/>
    <w:rsid w:val="00B560A0"/>
    <w:rsid w:val="00B674DC"/>
    <w:rsid w:val="00B72411"/>
    <w:rsid w:val="00B76B3A"/>
    <w:rsid w:val="00B85FEB"/>
    <w:rsid w:val="00B94816"/>
    <w:rsid w:val="00B951BF"/>
    <w:rsid w:val="00BA1288"/>
    <w:rsid w:val="00BA44A3"/>
    <w:rsid w:val="00BA7578"/>
    <w:rsid w:val="00BB0D87"/>
    <w:rsid w:val="00BB2E86"/>
    <w:rsid w:val="00BB2EAB"/>
    <w:rsid w:val="00BB4063"/>
    <w:rsid w:val="00BB7120"/>
    <w:rsid w:val="00BC292F"/>
    <w:rsid w:val="00BC3C12"/>
    <w:rsid w:val="00BD7D98"/>
    <w:rsid w:val="00BE55A7"/>
    <w:rsid w:val="00BE6A68"/>
    <w:rsid w:val="00BE7FDA"/>
    <w:rsid w:val="00BF5F27"/>
    <w:rsid w:val="00BF7568"/>
    <w:rsid w:val="00C2758E"/>
    <w:rsid w:val="00C36064"/>
    <w:rsid w:val="00C42AFF"/>
    <w:rsid w:val="00C43719"/>
    <w:rsid w:val="00C45B12"/>
    <w:rsid w:val="00C62FB6"/>
    <w:rsid w:val="00C76E81"/>
    <w:rsid w:val="00C77EE6"/>
    <w:rsid w:val="00C95065"/>
    <w:rsid w:val="00CA6514"/>
    <w:rsid w:val="00CA6D1C"/>
    <w:rsid w:val="00CB350B"/>
    <w:rsid w:val="00CB5E97"/>
    <w:rsid w:val="00CB7C41"/>
    <w:rsid w:val="00CC179F"/>
    <w:rsid w:val="00CC61B9"/>
    <w:rsid w:val="00CF3A90"/>
    <w:rsid w:val="00D022D9"/>
    <w:rsid w:val="00D03CAD"/>
    <w:rsid w:val="00D102AE"/>
    <w:rsid w:val="00D167DA"/>
    <w:rsid w:val="00D43703"/>
    <w:rsid w:val="00D52DF2"/>
    <w:rsid w:val="00D60D64"/>
    <w:rsid w:val="00D84377"/>
    <w:rsid w:val="00DA7ACC"/>
    <w:rsid w:val="00DB00CC"/>
    <w:rsid w:val="00DB0AE2"/>
    <w:rsid w:val="00DC1C84"/>
    <w:rsid w:val="00DC768D"/>
    <w:rsid w:val="00DD3127"/>
    <w:rsid w:val="00DD7C10"/>
    <w:rsid w:val="00DE6C10"/>
    <w:rsid w:val="00DF26C9"/>
    <w:rsid w:val="00DF4F9F"/>
    <w:rsid w:val="00E1046C"/>
    <w:rsid w:val="00E21E07"/>
    <w:rsid w:val="00E26009"/>
    <w:rsid w:val="00E36812"/>
    <w:rsid w:val="00E42EF5"/>
    <w:rsid w:val="00E43F13"/>
    <w:rsid w:val="00E51C7F"/>
    <w:rsid w:val="00E52C6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1AC7"/>
    <w:rsid w:val="00EF3689"/>
    <w:rsid w:val="00EF7A42"/>
    <w:rsid w:val="00F049B4"/>
    <w:rsid w:val="00F110FF"/>
    <w:rsid w:val="00F21570"/>
    <w:rsid w:val="00F30347"/>
    <w:rsid w:val="00F34099"/>
    <w:rsid w:val="00F348FB"/>
    <w:rsid w:val="00F3680D"/>
    <w:rsid w:val="00F43599"/>
    <w:rsid w:val="00F45B06"/>
    <w:rsid w:val="00F624B1"/>
    <w:rsid w:val="00F809F9"/>
    <w:rsid w:val="00F90E2A"/>
    <w:rsid w:val="00F91FE0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E8F7B-CC0A-44BF-AAA3-B5399597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67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671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767113"/>
    <w:rPr>
      <w:b/>
      <w:bCs/>
    </w:rPr>
  </w:style>
  <w:style w:type="paragraph" w:styleId="a5">
    <w:name w:val="List Paragraph"/>
    <w:basedOn w:val="a"/>
    <w:uiPriority w:val="34"/>
    <w:qFormat/>
    <w:rsid w:val="001B4F68"/>
    <w:pPr>
      <w:ind w:left="720"/>
      <w:contextualSpacing/>
    </w:pPr>
  </w:style>
  <w:style w:type="paragraph" w:customStyle="1" w:styleId="stk-theme26309mb05">
    <w:name w:val="stk-theme_26309__mb_05"/>
    <w:basedOn w:val="a"/>
    <w:rsid w:val="007F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F5A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9E1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E1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cp:lastPrinted>2023-12-14T05:37:00Z</cp:lastPrinted>
  <dcterms:created xsi:type="dcterms:W3CDTF">2023-12-14T04:00:00Z</dcterms:created>
  <dcterms:modified xsi:type="dcterms:W3CDTF">2023-12-14T05:38:00Z</dcterms:modified>
</cp:coreProperties>
</file>