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1. Обязательные поля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Используется метод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()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или 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nonempty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() для проверки обязательности строки.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  <w:proofErr w:type="gramEnd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name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().nonempty("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Имя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обязательно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 xml:space="preserve">2. Проверка форматов (например, </w:t>
      </w:r>
      <w:proofErr w:type="spellStart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email</w:t>
      </w:r>
      <w:proofErr w:type="spellEnd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)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Используется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метод 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email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() для проверки формата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email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  <w:proofErr w:type="gramEnd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email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().email("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Введите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корректный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email"),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3. Проверка длины строки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Используйте 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min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() или 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max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() для ограничения длины строки.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  <w:proofErr w:type="gramEnd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password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()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min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(8, "Пароль должен быть минимум 8 символов")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  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max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(20, "Пароль не может быть длиннее 20 символов"),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4. Числовые значения (</w:t>
      </w:r>
      <w:proofErr w:type="spellStart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number</w:t>
      </w:r>
      <w:proofErr w:type="spellEnd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)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Проверки для числовых значений задаются с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помощью 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min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() и 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max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().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  <w:proofErr w:type="gramEnd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age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z.number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()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min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(18, "Возраст должен быть не меньше 18")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  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max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(100, "Возраст не должен превышать 100"),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5. Регулярные выражения (</w:t>
      </w:r>
      <w:proofErr w:type="spellStart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regex</w:t>
      </w:r>
      <w:proofErr w:type="spellEnd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)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Если нужна сложная проверка (например, на наличие цифр или символов), можно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использовать 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regex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().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  <w:proofErr w:type="gramEnd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username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().regex(/^[a-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zA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-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Z0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-9]+$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/, "Имя пользователя должно содержать только буквы и цифры"),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 xml:space="preserve">6. Условная или </w:t>
      </w:r>
      <w:proofErr w:type="spellStart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кастомная</w:t>
      </w:r>
      <w:proofErr w:type="spellEnd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валидация</w:t>
      </w:r>
      <w:proofErr w:type="spellEnd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 xml:space="preserve"> (</w:t>
      </w:r>
      <w:proofErr w:type="spellStart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refinement</w:t>
      </w:r>
      <w:proofErr w:type="spellEnd"/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)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Если встроенных проверок недостаточно, можно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использовать 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refine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().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  <w:proofErr w:type="gramEnd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confirmPassword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password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).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min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(8, "Пароль должен быть минимум 8 символов"),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}).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refine(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(data) =&gt;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data.password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===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data.confirmPassword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, {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message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: "Пароли не совпадают",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path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: ["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confirmPassword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"], // Поле, где отображается ошибка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7. Массивы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Для работы с массивами используется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z.array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().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({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tags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z.array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()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</w:rPr>
        <w:t>).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nonempty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</w:rPr>
        <w:t>("Должен быть минимум 1 тег"),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b/>
          <w:sz w:val="14"/>
          <w:szCs w:val="14"/>
        </w:rPr>
        <w:t>8. Объекты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Для вложенных объектов используется метод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().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  <w:proofErr w:type="gramEnd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address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street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().nonempty("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Улица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обязательна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  </w:t>
      </w:r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city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().nonempty("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Город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обязателен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}),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9. Комбинированные данные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bookmarkStart w:id="0" w:name="_GoBack"/>
      <w:bookmarkEnd w:id="0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 xml:space="preserve">Если значение может быть нескольких типов, используется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z.union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().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  <w:proofErr w:type="gramEnd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phoneOrEmail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z.union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([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  </w:t>
      </w: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).email("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Введите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1F783B">
        <w:rPr>
          <w:rFonts w:ascii="Times New Roman" w:eastAsia="Times New Roman" w:hAnsi="Times New Roman" w:cs="Times New Roman"/>
          <w:sz w:val="14"/>
          <w:szCs w:val="14"/>
        </w:rPr>
        <w:t>корректный</w:t>
      </w: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email"),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  </w:t>
      </w: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z.string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</w:t>
      </w:r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).regex(/^\+?[1-9]\d{1,14}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$/, "Введите корректный номер телефона"),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  ]),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10. По умолчанию (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</w:rPr>
        <w:t>default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</w:rPr>
        <w:t>())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Можно задавать значения по умолчанию.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z.object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({</w:t>
      </w:r>
      <w:proofErr w:type="gramEnd"/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 </w:t>
      </w:r>
      <w:proofErr w:type="spellStart"/>
      <w:proofErr w:type="gram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acceptTerms</w:t>
      </w:r>
      <w:proofErr w:type="spellEnd"/>
      <w:proofErr w:type="gram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z.boolean</w:t>
      </w:r>
      <w:proofErr w:type="spellEnd"/>
      <w:r w:rsidRPr="001F783B">
        <w:rPr>
          <w:rFonts w:ascii="Times New Roman" w:eastAsia="Times New Roman" w:hAnsi="Times New Roman" w:cs="Times New Roman"/>
          <w:sz w:val="14"/>
          <w:szCs w:val="14"/>
          <w:lang w:val="en-US"/>
        </w:rPr>
        <w:t>().default(false),</w:t>
      </w:r>
    </w:p>
    <w:p w:rsidR="001F783B" w:rsidRPr="001F783B" w:rsidRDefault="001F783B" w:rsidP="001F783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1F783B">
        <w:rPr>
          <w:rFonts w:ascii="Times New Roman" w:eastAsia="Times New Roman" w:hAnsi="Times New Roman" w:cs="Times New Roman"/>
          <w:sz w:val="14"/>
          <w:szCs w:val="14"/>
        </w:rPr>
        <w:t>});</w:t>
      </w:r>
    </w:p>
    <w:p w:rsidR="00586DBC" w:rsidRPr="001F783B" w:rsidRDefault="00586DBC" w:rsidP="001F783B">
      <w:pPr>
        <w:spacing w:line="240" w:lineRule="auto"/>
        <w:rPr>
          <w:sz w:val="14"/>
          <w:szCs w:val="14"/>
        </w:rPr>
      </w:pPr>
    </w:p>
    <w:sectPr w:rsidR="00586DBC" w:rsidRPr="001F783B" w:rsidSect="001F783B">
      <w:pgSz w:w="11906" w:h="16838"/>
      <w:pgMar w:top="284" w:right="3401" w:bottom="9356" w:left="28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3E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1F783B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5C3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5A4F4-64D9-4A5B-8242-52A4D17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83B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7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F783B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2025-01-27T10:08:00Z</cp:lastPrinted>
  <dcterms:created xsi:type="dcterms:W3CDTF">2025-01-27T09:59:00Z</dcterms:created>
  <dcterms:modified xsi:type="dcterms:W3CDTF">2025-01-27T10:08:00Z</dcterms:modified>
</cp:coreProperties>
</file>