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43" w:rsidRDefault="00006E83" w:rsidP="00FB2EB7">
      <w:r>
        <w:t>The area of concrete in compression, given a compression force C, is</w:t>
      </w:r>
    </w:p>
    <w:p w:rsidR="00857237" w:rsidRPr="00006E83" w:rsidRDefault="00006E83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  <w:lang w:val="ru-RU"/>
                </w:rPr>
                <m:r>
                  <m:t>~k</m:t>
                </m:r>
                <m:r>
                  <m:t>⋅</m:t>
                </m:r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~F</m:t>
                </m:r>
              </m:r>
              <m:r>
                <w:rPr>
                  <w:rFonts w:ascii="Cambria Math" w:hAnsi="Cambria Math"/>
                  <w:lang w:val="ru-RU"/>
                </w:rPr>
                <m:t xml:space="preserve">  kip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~k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~fc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ksi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~A</m:t>
            </m:r>
            <m:r>
              <m:t/>
            </m:r>
          </m:r>
          <w:bookmarkStart w:id="0" w:name="_GoBack"/>
          <w:bookmarkEnd w:id="0"/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857237" w:rsidRPr="00006E8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6E83"/>
    <w:rsid w:val="00112ECC"/>
    <w:rsid w:val="001F1B86"/>
    <w:rsid w:val="00232200"/>
    <w:rsid w:val="002C6A9C"/>
    <w:rsid w:val="003D322B"/>
    <w:rsid w:val="0043672B"/>
    <w:rsid w:val="004514F0"/>
    <w:rsid w:val="004610F6"/>
    <w:rsid w:val="004661B9"/>
    <w:rsid w:val="00543C3D"/>
    <w:rsid w:val="0060069C"/>
    <w:rsid w:val="00602401"/>
    <w:rsid w:val="00642F36"/>
    <w:rsid w:val="006F7D31"/>
    <w:rsid w:val="007024D5"/>
    <w:rsid w:val="0076297B"/>
    <w:rsid w:val="00772360"/>
    <w:rsid w:val="00794FB2"/>
    <w:rsid w:val="007B7E74"/>
    <w:rsid w:val="00850460"/>
    <w:rsid w:val="00857237"/>
    <w:rsid w:val="008713F9"/>
    <w:rsid w:val="008A5A47"/>
    <w:rsid w:val="00905245"/>
    <w:rsid w:val="009114E1"/>
    <w:rsid w:val="009C3D38"/>
    <w:rsid w:val="009C60D6"/>
    <w:rsid w:val="00AA77DE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2014-11-02T17:11:00Z</dcterms:created>
  <dcterms:modified xsi:type="dcterms:W3CDTF">2014-11-02T17:22:00Z</dcterms:modified>
</cp:coreProperties>
</file>