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5F9" w:rsidRDefault="008F45F9" w:rsidP="006A78E8">
      <w:pPr>
        <w:jc w:val="left"/>
      </w:pPr>
      <w:r>
        <w:t>The governing value of Seismic Response Coefficient</w:t>
      </w:r>
      <w:r w:rsidRPr="006A78E8">
        <w:t>,</w:t>
      </w:r>
      <w:r>
        <w:rPr>
          <w:b/>
          <w:i/>
        </w:rPr>
        <w:t xml:space="preserve"> </w:t>
      </w:r>
      <w:r w:rsidRPr="003102B4">
        <w:rPr>
          <w:b/>
          <w:i/>
        </w:rPr>
        <w:t>C</w:t>
      </w:r>
      <w:r w:rsidRPr="003102B4">
        <w:rPr>
          <w:b/>
          <w:i/>
          <w:vertAlign w:val="subscript"/>
        </w:rPr>
        <w:t>s</w:t>
      </w:r>
      <w:r w:rsidRPr="003102B4">
        <w:t xml:space="preserve"> </w:t>
      </w:r>
      <w:r>
        <w:t>is</w:t>
      </w:r>
    </w:p>
    <w:p w:rsidR="003102B4" w:rsidRPr="00EF5B3E" w:rsidRDefault="008261B5" w:rsidP="008F45F9">
      <w:pPr>
        <w:jc w:val="center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~Cs</m:t>
            </m:r>
          </m:r>
        </m:oMath>
      </m:oMathPara>
      <w:bookmarkStart w:id="0" w:name="_GoBack"/>
      <w:bookmarkEnd w:id="0"/>
    </w:p>
    <w:p w:rsidR="008F45F9" w:rsidRDefault="008F45F9" w:rsidP="006A78E8">
      <w:pPr>
        <w:jc w:val="left"/>
      </w:pPr>
    </w:p>
    <w:sectPr w:rsidR="008F45F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1B5" w:rsidRDefault="008261B5" w:rsidP="008F45F9">
      <w:pPr>
        <w:spacing w:after="0" w:line="240" w:lineRule="auto"/>
      </w:pPr>
      <w:r>
        <w:separator/>
      </w:r>
    </w:p>
  </w:endnote>
  <w:endnote w:type="continuationSeparator" w:id="0">
    <w:p w:rsidR="008261B5" w:rsidRDefault="008261B5" w:rsidP="008F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1B5" w:rsidRDefault="008261B5" w:rsidP="008F45F9">
      <w:pPr>
        <w:spacing w:after="0" w:line="240" w:lineRule="auto"/>
      </w:pPr>
      <w:r>
        <w:separator/>
      </w:r>
    </w:p>
  </w:footnote>
  <w:footnote w:type="continuationSeparator" w:id="0">
    <w:p w:rsidR="008261B5" w:rsidRDefault="008261B5" w:rsidP="008F4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25446"/>
    <w:rsid w:val="00232200"/>
    <w:rsid w:val="002C6A9C"/>
    <w:rsid w:val="003102B4"/>
    <w:rsid w:val="003D322B"/>
    <w:rsid w:val="004514F0"/>
    <w:rsid w:val="00472A07"/>
    <w:rsid w:val="0060069C"/>
    <w:rsid w:val="00647420"/>
    <w:rsid w:val="006A78E8"/>
    <w:rsid w:val="006F7D31"/>
    <w:rsid w:val="007024D5"/>
    <w:rsid w:val="0076297B"/>
    <w:rsid w:val="00772360"/>
    <w:rsid w:val="007B7E74"/>
    <w:rsid w:val="008261B5"/>
    <w:rsid w:val="00850460"/>
    <w:rsid w:val="008713F9"/>
    <w:rsid w:val="008A5A47"/>
    <w:rsid w:val="008F45F9"/>
    <w:rsid w:val="00905245"/>
    <w:rsid w:val="009114E1"/>
    <w:rsid w:val="009847DA"/>
    <w:rsid w:val="009C3D38"/>
    <w:rsid w:val="009C60D6"/>
    <w:rsid w:val="00AC58DB"/>
    <w:rsid w:val="00B37C81"/>
    <w:rsid w:val="00B46F37"/>
    <w:rsid w:val="00B653D4"/>
    <w:rsid w:val="00B9186B"/>
    <w:rsid w:val="00BC4DBB"/>
    <w:rsid w:val="00C01EB6"/>
    <w:rsid w:val="00CD6FB2"/>
    <w:rsid w:val="00E12F21"/>
    <w:rsid w:val="00EF5B3E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0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4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F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F4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F9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0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4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F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F4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F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2014-02-14T16:37:00Z</dcterms:created>
  <dcterms:modified xsi:type="dcterms:W3CDTF">2014-03-12T14:29:00Z</dcterms:modified>
</cp:coreProperties>
</file>