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72" w:rsidRDefault="00911472" w:rsidP="00911472">
      <w:r>
        <w:t xml:space="preserve">From ASCE7-10 </w:t>
      </w:r>
      <w:r w:rsidRPr="00911472">
        <w:t>Figure 26.8-1</w:t>
      </w:r>
      <w:r w:rsidR="00315394">
        <w:t xml:space="preserve"> </w:t>
      </w:r>
      <w:r w:rsidR="006F481D">
        <w:t xml:space="preserve">the following factors are </w:t>
      </w:r>
      <w:r w:rsidR="00BC3732">
        <w:t xml:space="preserve">taken for Exposure Category </w:t>
      </w:r>
      <w:r w:rsidR="00BC3732" w:rsidRPr="00B8395F">
        <w:rPr>
          <w:b/>
        </w:rPr>
        <w:t>~</w:t>
      </w:r>
      <w:proofErr w:type="spellStart"/>
      <w:r w:rsidR="00BC3732" w:rsidRPr="00B8395F">
        <w:rPr>
          <w:b/>
        </w:rPr>
        <w:t>ExposureCategory</w:t>
      </w:r>
      <w:proofErr w:type="spellEnd"/>
      <w:r w:rsidR="00BC3732">
        <w:t xml:space="preserve"> and hill shape </w:t>
      </w:r>
      <w:r w:rsidR="00BC3732" w:rsidRPr="00B8395F">
        <w:rPr>
          <w:b/>
        </w:rPr>
        <w:t>~</w:t>
      </w:r>
      <w:proofErr w:type="spellStart"/>
      <w:r w:rsidR="00BC3732" w:rsidRPr="00B8395F">
        <w:rPr>
          <w:b/>
        </w:rPr>
        <w:t>HillShape</w:t>
      </w:r>
      <w:proofErr w:type="spellEnd"/>
      <w:r w:rsidR="00AB0F0C" w:rsidRPr="00AB0F0C">
        <w:t xml:space="preserve"> and</w:t>
      </w:r>
      <w:r w:rsidR="00AB0F0C">
        <w:t xml:space="preserve"> ~</w:t>
      </w:r>
      <w:proofErr w:type="spellStart"/>
      <w:r w:rsidR="00AB0F0C">
        <w:t>LocationRelativeToCrest</w:t>
      </w:r>
      <w:proofErr w:type="spellEnd"/>
      <w:r w:rsidR="00AB0F0C" w:rsidRPr="002C2E0D">
        <w:t xml:space="preserve"> </w:t>
      </w:r>
      <w:r w:rsidR="002C2E0D" w:rsidRPr="002C2E0D">
        <w:t>location</w:t>
      </w:r>
      <w:r w:rsidR="006F481D" w:rsidRPr="002C2E0D">
        <w:t>:</w:t>
      </w:r>
    </w:p>
    <w:p w:rsidR="00BC3732" w:rsidRPr="00626D88" w:rsidRDefault="004A747E" w:rsidP="00911472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~K1OverHToLh</m:t>
            </m:r>
          </m:r>
        </m:oMath>
      </m:oMathPara>
    </w:p>
    <w:p w:rsidR="006F481D" w:rsidRPr="00F06BAA" w:rsidRDefault="006F481D" w:rsidP="00911472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μ=</m:t>
          </m:r>
          <m:r>
            <w:rPr>
              <w:rFonts w:ascii="Cambria Math" w:hAnsi="Cambria Math"/>
              <w:lang w:val="ru-RU"/>
            </w:rPr>
            <m:r>
              <m:t>~mu</m:t>
            </m:r>
          </m:r>
        </m:oMath>
      </m:oMathPara>
    </w:p>
    <w:p w:rsidR="00BC3732" w:rsidRPr="00B8395F" w:rsidRDefault="00BC3732" w:rsidP="009114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</m:t>
          </m:r>
          <m:r>
            <w:rPr>
              <w:rFonts w:ascii="Cambria Math" w:hAnsi="Cambria Math"/>
            </w:rPr>
            <m:r>
              <m:t>~gamma</m:t>
            </m:r>
          </m:r>
        </m:oMath>
      </m:oMathPara>
    </w:p>
    <w:p w:rsidR="00B8395F" w:rsidRDefault="00B8395F" w:rsidP="00911472">
      <w:pPr>
        <w:rPr>
          <w:rFonts w:eastAsiaTheme="minorEastAsia"/>
        </w:rPr>
      </w:pPr>
      <w:r>
        <w:rPr>
          <w:rFonts w:eastAsiaTheme="minorEastAsia"/>
        </w:rPr>
        <w:t>The Topographic Factor is calculated as follows:</w:t>
      </w:r>
      <w:bookmarkStart w:id="0" w:name="_GoBack"/>
      <w:bookmarkEnd w:id="0"/>
    </w:p>
    <w:p w:rsidR="002C2E0D" w:rsidRPr="002C2E0D" w:rsidRDefault="002C2E0D" w:rsidP="0091147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>
            <w:rPr>
              <w:rFonts w:ascii="Cambria Math" w:eastAsiaTheme="minorEastAsia" w:hAnsi="Cambria Math"/>
              <w:lang w:val="ru-RU"/>
            </w:rPr>
            <m:r>
              <m:t>~z</m:t>
            </m:r>
            <m:r>
              <m:t/>
            </m:r>
          </m:r>
          <m:r>
            <w:rPr>
              <w:rFonts w:ascii="Cambria Math" w:eastAsiaTheme="minorEastAsia" w:hAnsi="Cambria Math"/>
            </w:rPr>
            <m:t xml:space="preserve"> ft</m:t>
          </m:r>
        </m:oMath>
      </m:oMathPara>
    </w:p>
    <w:p w:rsidR="002C2E0D" w:rsidRPr="002C2E0D" w:rsidRDefault="002C2E0D" w:rsidP="0091147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  <w:lang w:val="ru-RU"/>
            </w:rPr>
            <m:r>
              <m:t>~x</m:t>
            </m:r>
            <m:r>
              <m:t/>
            </m:r>
          </m:r>
          <m:r>
            <w:rPr>
              <w:rFonts w:ascii="Cambria Math" w:eastAsiaTheme="minorEastAsia" w:hAnsi="Cambria Math"/>
            </w:rPr>
            <m:t xml:space="preserve"> ft</m:t>
          </m:r>
        </m:oMath>
      </m:oMathPara>
    </w:p>
    <w:p w:rsidR="00626D88" w:rsidRDefault="004A747E" w:rsidP="00F06BAA">
      <w:pPr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  <w:lang w:val="ru-RU"/>
        </w:rPr>
        <w:t>~K1</w:t>
      </w:r>
    </w:p>
    <w:p w:rsidR="00F06BAA" w:rsidRPr="00F06BAA" w:rsidRDefault="004A747E" w:rsidP="00F06BAA">
      <w:pPr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|x|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r>
                      <m:t>~x</m:t>
                    </m:r>
                  </m:r>
                  <m:r>
                    <w:rPr>
                      <w:rFonts w:ascii="Cambria Math" w:eastAsiaTheme="minorEastAsia" w:hAnsi="Cambria Math"/>
                    </w:rPr>
                    <m:t>|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r>
                          <m:t>~mu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r>
                          <m:t>~Lh</m:t>
                        </m:r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~K2</m:t>
            </m:r>
          </m:r>
        </m:oMath>
      </m:oMathPara>
    </w:p>
    <w:p w:rsidR="00F06BAA" w:rsidRPr="00F06BAA" w:rsidRDefault="004A747E" w:rsidP="00F06BAA">
      <w:pPr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r>
                          <m:t>~gamma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r>
                          <m:t>~z</m:t>
                        </m:r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r>
                      <m:t>~Lh</m:t>
                    </m:r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~K3</m:t>
            </m:r>
          </m:r>
        </m:oMath>
      </m:oMathPara>
    </w:p>
    <w:p w:rsidR="00F06BAA" w:rsidRPr="00E50570" w:rsidRDefault="004A747E" w:rsidP="00F06BAA">
      <w:pPr>
        <w:jc w:val="center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zt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r>
                          <m:t>~K1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r>
                          <m:t>~K2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r>
                          <m:t>~K3</m:t>
                        </m:r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~Kzt</m:t>
            </m:r>
          </m:r>
        </m:oMath>
      </m:oMathPara>
    </w:p>
    <w:p w:rsidR="00626D88" w:rsidRDefault="00626D88" w:rsidP="00911472">
      <w:pPr>
        <w:rPr>
          <w:rFonts w:eastAsiaTheme="minorEastAsia"/>
        </w:rPr>
      </w:pPr>
    </w:p>
    <w:p w:rsidR="00B8395F" w:rsidRPr="00911472" w:rsidRDefault="00B8395F" w:rsidP="00B8395F">
      <w:pPr>
        <w:jc w:val="center"/>
      </w:pPr>
    </w:p>
    <w:sectPr w:rsidR="00B8395F" w:rsidRPr="0091147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D53FD"/>
    <w:rsid w:val="00232200"/>
    <w:rsid w:val="002C2E0D"/>
    <w:rsid w:val="002C6A9C"/>
    <w:rsid w:val="00315394"/>
    <w:rsid w:val="003D322B"/>
    <w:rsid w:val="004514F0"/>
    <w:rsid w:val="004A747E"/>
    <w:rsid w:val="0060069C"/>
    <w:rsid w:val="00626D88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72"/>
    <w:rsid w:val="009114E1"/>
    <w:rsid w:val="00937C6E"/>
    <w:rsid w:val="009C3D38"/>
    <w:rsid w:val="009C60D6"/>
    <w:rsid w:val="00AA4532"/>
    <w:rsid w:val="00AB0F0C"/>
    <w:rsid w:val="00AC58DB"/>
    <w:rsid w:val="00B43633"/>
    <w:rsid w:val="00B46F37"/>
    <w:rsid w:val="00B8395F"/>
    <w:rsid w:val="00B9186B"/>
    <w:rsid w:val="00BC3732"/>
    <w:rsid w:val="00BC4DBB"/>
    <w:rsid w:val="00C01EB6"/>
    <w:rsid w:val="00CD6FB2"/>
    <w:rsid w:val="00D5536E"/>
    <w:rsid w:val="00E12F21"/>
    <w:rsid w:val="00E50570"/>
    <w:rsid w:val="00F06BA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11</cp:revision>
  <dcterms:created xsi:type="dcterms:W3CDTF">2014-05-08T00:41:00Z</dcterms:created>
  <dcterms:modified xsi:type="dcterms:W3CDTF">2014-05-23T19:06:00Z</dcterms:modified>
</cp:coreProperties>
</file>