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19" w:rsidRPr="00077E19" w:rsidRDefault="00077E19" w:rsidP="00077E19">
      <w:r w:rsidRPr="00077E19">
        <w:t xml:space="preserve">The </w:t>
      </w:r>
      <w:r>
        <w:t>nominal moment capacity is governed by ~</w:t>
      </w:r>
      <w:proofErr w:type="spellStart"/>
      <w:r>
        <w:t>LimitState</w:t>
      </w:r>
      <w:proofErr w:type="spellEnd"/>
      <w:r>
        <w:t xml:space="preserve"> limit state:</w:t>
      </w:r>
    </w:p>
    <w:p w:rsidR="00B9186B" w:rsidRPr="00E92CD8" w:rsidRDefault="00077E1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</w:rPr>
            <m:t xml:space="preserve">  kip⋅in=</m:t>
          </m:r>
          <m:r>
            <w:rPr>
              <w:rFonts w:ascii="Cambria Math" w:hAnsi="Cambria Math"/>
              <w:lang w:val="ru-RU"/>
            </w:rPr>
            <m:r>
              <m:t>~Mn</m:t>
            </m:r>
          </m:r>
          <m:r>
            <w:rPr>
              <w:rFonts w:ascii="Cambria Math" w:hAnsi="Cambria Math"/>
            </w:rPr>
            <m:t xml:space="preserve">  kip⋅ft</m:t>
          </m:r>
        </m:oMath>
      </m:oMathPara>
      <w:bookmarkStart w:id="0" w:name="_GoBack"/>
      <w:bookmarkEnd w:id="0"/>
    </w:p>
    <w:sectPr w:rsidR="00B9186B" w:rsidRPr="00E92CD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0399"/>
    <w:rsid w:val="00077E19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92CD8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92C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92C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2014-01-26T04:12:00Z</dcterms:created>
  <dcterms:modified xsi:type="dcterms:W3CDTF">2014-09-21T22:24:00Z</dcterms:modified>
</cp:coreProperties>
</file>