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EF8" w:rsidRPr="008438A5" w:rsidRDefault="00AD3E83">
      <w:pPr>
        <w:pStyle w:val="aa"/>
        <w:rPr>
          <w:lang w:val="ru-RU"/>
        </w:rPr>
      </w:pPr>
      <w:r w:rsidRPr="008438A5">
        <w:rPr>
          <w:lang w:val="ru-RU"/>
        </w:rPr>
        <w:t>МОДЕЛЬ УГРОЗ БЕЗОПАСНОСТИ ИНФОРМАЦИИ</w:t>
      </w:r>
    </w:p>
    <w:p w:rsidR="00D20EF8" w:rsidRPr="008438A5" w:rsidRDefault="00AD3E83">
      <w:pPr>
        <w:pStyle w:val="1"/>
        <w:rPr>
          <w:lang w:val="ru-RU"/>
        </w:rPr>
      </w:pPr>
      <w:r w:rsidRPr="008438A5">
        <w:rPr>
          <w:lang w:val="ru-RU"/>
        </w:rPr>
        <w:t>Интернет-сайт частной организации</w:t>
      </w:r>
    </w:p>
    <w:p w:rsidR="001A5CF8" w:rsidRDefault="00AD3E83">
      <w:pPr>
        <w:rPr>
          <w:b/>
          <w:lang w:val="ru-RU"/>
        </w:rPr>
      </w:pPr>
      <w:r w:rsidRPr="008438A5">
        <w:rPr>
          <w:b/>
          <w:lang w:val="ru-RU"/>
        </w:rPr>
        <w:t>Дата: 26.06.2026</w:t>
      </w:r>
    </w:p>
    <w:p w:rsidR="00BC1A25" w:rsidRDefault="00BC1A25">
      <w:pPr>
        <w:rPr>
          <w:b/>
          <w:lang w:val="ru-RU"/>
        </w:rPr>
      </w:pPr>
    </w:p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t>3. Возможные негативные последствия от реализации (возникновения) угроз безопасности информации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3 – Перечень негативных последствий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248"/>
        <w:gridCol w:w="6903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Идентификатор последствия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Вид ущерба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Описание негативного последствия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У1 (физическому лицу)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Нарушение конфиденциальности (утечка) персональных данных граждан – разглашение персональных данных пользователей личного кабинета (ФИО, адреса, телефоны, платёжные реквизиты).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У2 (юридическому лицу)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Недополучение ожидаемой (прогнозируемой) прибыли вследствие недоступности сайта для клиентов из-за технических сбоев или атак.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Публикация недостоверной информации на веб-ресурсах организации – подмена контента главной страницы или каталога товаров, размещение ложных сведений о компании.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Использование веб-ресурсов для распространения и управления вредоносным программным обеспечением – внедрение на сайт вредоносного кода, заражающего посетителей или превращающего сервер в командный центр </w:t>
            </w:r>
            <w:proofErr w:type="spellStart"/>
            <w:r w:rsidRPr="00F30420">
              <w:rPr>
                <w:lang w:val="ru-RU"/>
              </w:rPr>
              <w:t>ботнета</w:t>
            </w:r>
            <w:proofErr w:type="spellEnd"/>
            <w:r w:rsidRPr="00F30420">
              <w:rPr>
                <w:lang w:val="ru-RU"/>
              </w:rPr>
              <w:t>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Невозможность решения задач (реализации функций) или снижение эффективности – длительный сбой в работе личного </w:t>
            </w:r>
            <w:r w:rsidRPr="00F30420">
              <w:rPr>
                <w:lang w:val="ru-RU"/>
              </w:rPr>
              <w:lastRenderedPageBreak/>
              <w:t>кабинета, невозможность оформления заказов, нарушения логистики.</w:t>
            </w:r>
          </w:p>
        </w:tc>
      </w:tr>
    </w:tbl>
    <w:p w:rsidR="00F30420" w:rsidRPr="00F30420" w:rsidRDefault="00F30420" w:rsidP="00F30420">
      <w:pPr>
        <w:rPr>
          <w:lang w:val="ru-RU"/>
        </w:rPr>
      </w:pPr>
      <w:r w:rsidRPr="00F30420">
        <w:rPr>
          <w:lang w:val="ru-RU"/>
        </w:rPr>
        <w:lastRenderedPageBreak/>
        <w:pict>
          <v:rect id="_x0000_i1069" style="width:0;height:.75pt" o:hralign="center" o:hrstd="t" o:hr="t" fillcolor="#a0a0a0" stroked="f"/>
        </w:pict>
      </w:r>
    </w:p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t>4. Возможные объекты воздействия угроз безопасности информации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4 – Объекты воздействия и виды воздействия для каждого негативного последствия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938"/>
        <w:gridCol w:w="4749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Негативное последствие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Объекты воздействия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Виды воздействия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НП-1: утечка </w:t>
            </w:r>
            <w:proofErr w:type="spellStart"/>
            <w:r w:rsidRPr="00F30420">
              <w:rPr>
                <w:lang w:val="ru-RU"/>
              </w:rPr>
              <w:t>ПДн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База данных личных кабинетов, журнал запросов веб-сервера, резервные копии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Несанкционированный доступ, копирование информации, перехват данных, эксплуатация уязвимостей SQL-инъекций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НП-2: недополучение прибыли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Веб-сервер, сетевое оборудование, канал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Отказ в обслуживании (</w:t>
            </w:r>
            <w:proofErr w:type="spellStart"/>
            <w:r w:rsidRPr="00F30420">
              <w:rPr>
                <w:lang w:val="ru-RU"/>
              </w:rPr>
              <w:t>DoS</w:t>
            </w:r>
            <w:proofErr w:type="spellEnd"/>
            <w:r w:rsidRPr="00F30420">
              <w:rPr>
                <w:lang w:val="ru-RU"/>
              </w:rPr>
              <w:t>/</w:t>
            </w:r>
            <w:proofErr w:type="spellStart"/>
            <w:r w:rsidRPr="00F30420">
              <w:rPr>
                <w:lang w:val="ru-RU"/>
              </w:rPr>
              <w:t>DDoS</w:t>
            </w:r>
            <w:proofErr w:type="spellEnd"/>
            <w:r w:rsidRPr="00F30420">
              <w:rPr>
                <w:lang w:val="ru-RU"/>
              </w:rPr>
              <w:t>), нарушение работоспособности, исчерпание ресурсов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НП-3: публикация недостоверной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Система управления контентом (CMS), файловое хранилище сайта, учётная запись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Несанкционированное изменение информации, подмена файлов, использование украденных учётных данных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НП-4: распространение ВПО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Веб-сервер (исполняемые скрипты, статические файлы), страницы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Внедрение вредоносного кода (</w:t>
            </w:r>
            <w:proofErr w:type="spellStart"/>
            <w:r w:rsidRPr="00F30420">
              <w:rPr>
                <w:lang w:val="ru-RU"/>
              </w:rPr>
              <w:t>web-shell</w:t>
            </w:r>
            <w:proofErr w:type="spellEnd"/>
            <w:r w:rsidRPr="00F30420">
              <w:rPr>
                <w:lang w:val="ru-RU"/>
              </w:rPr>
              <w:t xml:space="preserve">, </w:t>
            </w:r>
            <w:proofErr w:type="spellStart"/>
            <w:r w:rsidRPr="00F30420">
              <w:rPr>
                <w:lang w:val="ru-RU"/>
              </w:rPr>
              <w:t>JavaScript-сниффер</w:t>
            </w:r>
            <w:proofErr w:type="spellEnd"/>
            <w:r w:rsidRPr="00F30420">
              <w:rPr>
                <w:lang w:val="ru-RU"/>
              </w:rPr>
              <w:t>), изменение конфигурации сервера, загрузка заражённых файлов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НП-5: невозможность решения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База данных товаров и заказов, модуль аутентификации, сервер приложений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Нарушение целостности, блокирование доступа, удаление или шифрование данных, нарушение логики работы приложения</w:t>
            </w:r>
          </w:p>
        </w:tc>
      </w:tr>
    </w:tbl>
    <w:p w:rsidR="00F30420" w:rsidRPr="00F30420" w:rsidRDefault="00F30420" w:rsidP="00F30420">
      <w:pPr>
        <w:rPr>
          <w:lang w:val="ru-RU"/>
        </w:rPr>
      </w:pPr>
      <w:r w:rsidRPr="00F30420">
        <w:rPr>
          <w:lang w:val="ru-RU"/>
        </w:rPr>
        <w:pict>
          <v:rect id="_x0000_i1070" style="width:0;height:.75pt" o:hralign="center" o:hrstd="t" o:hr="t" fillcolor="#a0a0a0" stroked="f"/>
        </w:pict>
      </w:r>
    </w:p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lastRenderedPageBreak/>
        <w:t>5. Источники угроз безопасности информации</w:t>
      </w:r>
    </w:p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t>5.1. Характеристика нарушителей и возможные цели реализации ими угроз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5.1 – Характеристика нарушителей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057"/>
        <w:gridCol w:w="2438"/>
        <w:gridCol w:w="2051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Категория нарушителя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Вид нарушителя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Описание (характеристика)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Возможные цели (соответствуют НП из табл.3)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 (организованная киберпреступность)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Специализированная группировка, обладающая финансовыми и техническими ресурсами, действующая целенаправленно.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НП-1 (кража </w:t>
            </w:r>
            <w:proofErr w:type="spellStart"/>
            <w:r w:rsidRPr="00F30420">
              <w:rPr>
                <w:lang w:val="ru-RU"/>
              </w:rPr>
              <w:t>ПДн</w:t>
            </w:r>
            <w:proofErr w:type="spellEnd"/>
            <w:r w:rsidRPr="00F30420">
              <w:rPr>
                <w:lang w:val="ru-RU"/>
              </w:rPr>
              <w:t xml:space="preserve"> для продажи), НП-2 (</w:t>
            </w:r>
            <w:proofErr w:type="spellStart"/>
            <w:r w:rsidRPr="00F30420">
              <w:rPr>
                <w:lang w:val="ru-RU"/>
              </w:rPr>
              <w:t>DDoS</w:t>
            </w:r>
            <w:proofErr w:type="spellEnd"/>
            <w:r w:rsidRPr="00F30420">
              <w:rPr>
                <w:lang w:val="ru-RU"/>
              </w:rPr>
              <w:t xml:space="preserve">-атака с целью вымогательства), НП-4 (использование сервера для </w:t>
            </w:r>
            <w:proofErr w:type="spellStart"/>
            <w:r w:rsidRPr="00F30420">
              <w:rPr>
                <w:lang w:val="ru-RU"/>
              </w:rPr>
              <w:t>ботнета</w:t>
            </w:r>
            <w:proofErr w:type="spellEnd"/>
            <w:r w:rsidRPr="00F30420">
              <w:rPr>
                <w:lang w:val="ru-RU"/>
              </w:rPr>
              <w:t>)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Киберпреступник-одиночка (низкоквалифицированный)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Злоумышленник-любитель, использующий готовые эксплойты и скрипты, скрипт-</w:t>
            </w:r>
            <w:proofErr w:type="spellStart"/>
            <w:r w:rsidRPr="00F30420">
              <w:rPr>
                <w:lang w:val="ru-RU"/>
              </w:rPr>
              <w:t>кидди</w:t>
            </w:r>
            <w:proofErr w:type="spellEnd"/>
            <w:r w:rsidRPr="00F30420">
              <w:rPr>
                <w:lang w:val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НП-2 (простой </w:t>
            </w:r>
            <w:proofErr w:type="spellStart"/>
            <w:r w:rsidRPr="00F30420">
              <w:rPr>
                <w:lang w:val="ru-RU"/>
              </w:rPr>
              <w:t>DDoS</w:t>
            </w:r>
            <w:proofErr w:type="spellEnd"/>
            <w:r w:rsidRPr="00F30420">
              <w:rPr>
                <w:lang w:val="ru-RU"/>
              </w:rPr>
              <w:t>), НП-3 (</w:t>
            </w:r>
            <w:proofErr w:type="spellStart"/>
            <w:r w:rsidRPr="00F30420">
              <w:rPr>
                <w:lang w:val="ru-RU"/>
              </w:rPr>
              <w:t>дефейс</w:t>
            </w:r>
            <w:proofErr w:type="spellEnd"/>
            <w:r w:rsidRPr="00F30420">
              <w:rPr>
                <w:lang w:val="ru-RU"/>
              </w:rPr>
              <w:t xml:space="preserve"> ради самоутверждения), НП-4 (размещение вредоносного кода)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Нелояльный клиент (конкурент)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Лицо, имеющее легальный доступ в личный кабинет как обычный пользователь, но стремящееся нанести ущерб бизнесу.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НП-1 (попытка доступа к чужим данным через уязвимости), НП-3 (внедрение ложных отзывов/контента), НП-5 (атаки на личный кабинет для срыва </w:t>
            </w:r>
            <w:r w:rsidRPr="00F30420">
              <w:rPr>
                <w:lang w:val="ru-RU"/>
              </w:rPr>
              <w:lastRenderedPageBreak/>
              <w:t>продаж)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lastRenderedPageBreak/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Привилегированный пользователь (системный администратор)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Сотрудник с полным административным доступом к серверу, БД, CMS. Высокий потенциал злоупотребления.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НП-1 (слив базы </w:t>
            </w:r>
            <w:proofErr w:type="spellStart"/>
            <w:r w:rsidRPr="00F30420">
              <w:rPr>
                <w:lang w:val="ru-RU"/>
              </w:rPr>
              <w:t>ПДн</w:t>
            </w:r>
            <w:proofErr w:type="spellEnd"/>
            <w:r w:rsidRPr="00F30420">
              <w:rPr>
                <w:lang w:val="ru-RU"/>
              </w:rPr>
              <w:t>), НП-3 (намеренное изменение контента), НП-5 (остановка системы, удаление данных)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Сотрудник-оператор (менеджер по продажам, контент-менеджер)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Рядовой работник с ограниченным доступом в </w:t>
            </w:r>
            <w:proofErr w:type="spellStart"/>
            <w:r w:rsidRPr="00F30420">
              <w:rPr>
                <w:lang w:val="ru-RU"/>
              </w:rPr>
              <w:t>админпанель</w:t>
            </w:r>
            <w:proofErr w:type="spellEnd"/>
            <w:r w:rsidRPr="00F30420">
              <w:rPr>
                <w:lang w:val="ru-RU"/>
              </w:rPr>
              <w:t xml:space="preserve"> сайта. Может действовать по ошибке или умышленно.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 (случайная публикация некорректной информации), НП-5 (ошибки при обработке заказов, блокировка учётных записей)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Бывший сотрудник (удалённая учётная запись)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Уволенный работник, сохранивший неправомерный доступ (</w:t>
            </w:r>
            <w:proofErr w:type="spellStart"/>
            <w:r w:rsidRPr="00F30420">
              <w:rPr>
                <w:lang w:val="ru-RU"/>
              </w:rPr>
              <w:t>недеактивированная</w:t>
            </w:r>
            <w:proofErr w:type="spellEnd"/>
            <w:r w:rsidRPr="00F30420">
              <w:rPr>
                <w:lang w:val="ru-RU"/>
              </w:rPr>
              <w:t xml:space="preserve"> учётная запись, известные пароли от административных интерфейсов).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 (кража данных), НП-3 (месть через подмену контента), НП-5 (нарушение работы системы путём удаления данных)</w:t>
            </w:r>
          </w:p>
        </w:tc>
      </w:tr>
    </w:tbl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lastRenderedPageBreak/>
        <w:t>5.2. Описание возможностей нарушителей по реализации угроз применительно к системе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5.2 – Возможности нарушителей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863"/>
        <w:gridCol w:w="5862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Нарушитель (из табл.5.1)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Угрозы, которые может реализовать (соответствуют негативным последствиям)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Описание возможностей применительно к интернет-сайту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НП-1, НП-2, НП-4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Использование целенаправленных атак: SQL-инъекции, эксплуатация уязвимостей веб-приложений, </w:t>
            </w:r>
            <w:proofErr w:type="spellStart"/>
            <w:r w:rsidRPr="00F30420">
              <w:rPr>
                <w:lang w:val="ru-RU"/>
              </w:rPr>
              <w:t>DDoS</w:t>
            </w:r>
            <w:proofErr w:type="spellEnd"/>
            <w:r w:rsidRPr="00F30420">
              <w:rPr>
                <w:lang w:val="ru-RU"/>
              </w:rPr>
              <w:t>-атаки мощностью до нескольких Гбит/с, установка сложного вредоносного ПО (</w:t>
            </w:r>
            <w:proofErr w:type="spellStart"/>
            <w:r w:rsidRPr="00F30420">
              <w:rPr>
                <w:lang w:val="ru-RU"/>
              </w:rPr>
              <w:t>руткиты</w:t>
            </w:r>
            <w:proofErr w:type="spellEnd"/>
            <w:r w:rsidRPr="00F30420">
              <w:rPr>
                <w:lang w:val="ru-RU"/>
              </w:rPr>
              <w:t>, бэкдоры), фишинг на администраторов.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Киберпреступник-одиночка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НП-2, НП-3, НП-4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Применение публичных эксплойтов (например, к </w:t>
            </w:r>
            <w:proofErr w:type="spellStart"/>
            <w:r w:rsidRPr="00F30420">
              <w:rPr>
                <w:lang w:val="ru-RU"/>
              </w:rPr>
              <w:t>WordPress</w:t>
            </w:r>
            <w:proofErr w:type="spellEnd"/>
            <w:r w:rsidRPr="00F30420">
              <w:rPr>
                <w:lang w:val="ru-RU"/>
              </w:rPr>
              <w:t xml:space="preserve">-плагинам), сканеров уязвимостей, готовых инструментов </w:t>
            </w:r>
            <w:proofErr w:type="spellStart"/>
            <w:r w:rsidRPr="00F30420">
              <w:rPr>
                <w:lang w:val="ru-RU"/>
              </w:rPr>
              <w:t>DDoS</w:t>
            </w:r>
            <w:proofErr w:type="spellEnd"/>
            <w:r w:rsidRPr="00F30420">
              <w:rPr>
                <w:lang w:val="ru-RU"/>
              </w:rPr>
              <w:t xml:space="preserve"> (LOIC, </w:t>
            </w:r>
            <w:proofErr w:type="spellStart"/>
            <w:r w:rsidRPr="00F30420">
              <w:rPr>
                <w:lang w:val="ru-RU"/>
              </w:rPr>
              <w:t>стрессеры</w:t>
            </w:r>
            <w:proofErr w:type="spellEnd"/>
            <w:r w:rsidRPr="00F30420">
              <w:rPr>
                <w:lang w:val="ru-RU"/>
              </w:rPr>
              <w:t xml:space="preserve">), автоматическая заливка веб-шеллов, </w:t>
            </w:r>
            <w:proofErr w:type="spellStart"/>
            <w:r w:rsidRPr="00F30420">
              <w:rPr>
                <w:lang w:val="ru-RU"/>
              </w:rPr>
              <w:t>дефейс</w:t>
            </w:r>
            <w:proofErr w:type="spellEnd"/>
            <w:r w:rsidRPr="00F30420">
              <w:rPr>
                <w:lang w:val="ru-RU"/>
              </w:rPr>
              <w:t xml:space="preserve"> через найденные уязвимые формы.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Нелояльный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НП-1, НП-3, 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Использование собственной учётной записи для тестирования веб-форм на уязвимости (XSS, IDOR), попытки подбора паролей к чужим аккаунтам, отправка вредоносного контента через поля отзывов/комментариев.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Привилегированный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НП-1, НП-3, 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Прямой несанкционированный доступ к базе данных (копирование, изменение), отключение средств защиты, остановка сервисов, удаление журналов аудита, создание скрытых учётных записей.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Сотрудник-оператор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НП-3, 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Случайное удаление товаров/заказов, публикация непроверенной информации, заражение вирусом с рабочей станции, передача учётных данных </w:t>
            </w:r>
            <w:proofErr w:type="spellStart"/>
            <w:r w:rsidRPr="00F30420">
              <w:rPr>
                <w:lang w:val="ru-RU"/>
              </w:rPr>
              <w:t>фишерам</w:t>
            </w:r>
            <w:proofErr w:type="spellEnd"/>
            <w:r w:rsidRPr="00F30420">
              <w:rPr>
                <w:lang w:val="ru-RU"/>
              </w:rPr>
              <w:t>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lastRenderedPageBreak/>
              <w:t>Бывший 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НП-1, НП-3, 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bookmarkStart w:id="0" w:name="_GoBack"/>
            <w:r w:rsidRPr="00F30420">
              <w:rPr>
                <w:b/>
                <w:bCs/>
                <w:lang w:val="ru-RU"/>
              </w:rPr>
              <w:t>Вход по незаблокированным учётным данным, использование оставленных SSH-ключей или доступ к резервным копиям, если права не были отозваны. Может изменять контент через ранее сохранённый доступ к CMS, красть данные или нарушать работу системы.</w:t>
            </w:r>
            <w:bookmarkEnd w:id="0"/>
          </w:p>
        </w:tc>
      </w:tr>
    </w:tbl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t>5.3. Уровни возможностей нарушителей по реализации угроз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5.3 – Уровни возможностей нарушителей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095"/>
        <w:gridCol w:w="6524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Нарушитель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Уровень возможностей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Обоснование уровня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Обладает профессиональными навыками, финансированием, специализированными инструментами, способна организовать сложную многоэтапную атаку.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Киберпреступник-одиночка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Использует готовые эксплойты, имеет ограниченные технические знания, действует наугад.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Нелояльный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Имеет минимальный легальный доступ, не обладает специальными привилегиями, использует стандартный пользовательский интерфейс.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Привилегированный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Имеет полный легитимный доступ ко всем компонентам системы, знает архитектуру и уязвимости, может обходить защитные механизмы.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Сотрудник-оператор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Ограниченный административный доступ, но может повлиять на контент и отдельные бизнес-процессы. </w:t>
            </w:r>
            <w:r w:rsidRPr="00F30420">
              <w:rPr>
                <w:b/>
                <w:bCs/>
                <w:lang w:val="ru-RU"/>
              </w:rPr>
              <w:t xml:space="preserve">Уровень остаётся средним, т.к. оператор обрабатывает заказы и </w:t>
            </w:r>
            <w:r w:rsidRPr="00F30420">
              <w:rPr>
                <w:b/>
                <w:bCs/>
                <w:lang w:val="ru-RU"/>
              </w:rPr>
              <w:lastRenderedPageBreak/>
              <w:t>способен вызвать сбой в реализации функций (НП-5).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lastRenderedPageBreak/>
              <w:t>Бывший 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При сохранении доступа обладает теми же возможностями, что и ранее, но без актуальных знаний о системе (зависит от своевременности блокировки учётных записей).</w:t>
            </w:r>
          </w:p>
        </w:tc>
      </w:tr>
    </w:tbl>
    <w:p w:rsidR="00F30420" w:rsidRPr="00F30420" w:rsidRDefault="00F30420" w:rsidP="00F30420">
      <w:pPr>
        <w:rPr>
          <w:lang w:val="ru-RU"/>
        </w:rPr>
      </w:pPr>
      <w:r w:rsidRPr="00F30420">
        <w:rPr>
          <w:lang w:val="ru-RU"/>
        </w:rPr>
        <w:pict>
          <v:rect id="_x0000_i1071" style="width:0;height:.75pt" o:hralign="center" o:hrstd="t" o:hr="t" fillcolor="#a0a0a0" stroked="f"/>
        </w:pict>
      </w:r>
    </w:p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t>6. Способы реализации (возникновения) угроз безопасности информации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6 – Способы реализации угроз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85"/>
        <w:gridCol w:w="1533"/>
        <w:gridCol w:w="1886"/>
        <w:gridCol w:w="2027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Негативное последствие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Вид нарушителя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Категория нарушителя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Объект воздействия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Способ реализации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База данных, журнал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SQL-инъекции, эксплуатация уязвимостей веб-сервера, фишинг администратора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Привилегированный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База данных, резервные копии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Копирование данных с сервера на внешний носитель, передача через сеть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Веб-сервер, канал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Массированная </w:t>
            </w:r>
            <w:proofErr w:type="spellStart"/>
            <w:r w:rsidRPr="00F30420">
              <w:rPr>
                <w:lang w:val="ru-RU"/>
              </w:rPr>
              <w:t>DDoS</w:t>
            </w:r>
            <w:proofErr w:type="spellEnd"/>
            <w:r w:rsidRPr="00F30420">
              <w:rPr>
                <w:lang w:val="ru-RU"/>
              </w:rPr>
              <w:t>-атака (SYN-</w:t>
            </w:r>
            <w:proofErr w:type="spellStart"/>
            <w:r w:rsidRPr="00F30420">
              <w:rPr>
                <w:lang w:val="ru-RU"/>
              </w:rPr>
              <w:t>flood</w:t>
            </w:r>
            <w:proofErr w:type="spellEnd"/>
            <w:r w:rsidRPr="00F30420">
              <w:rPr>
                <w:lang w:val="ru-RU"/>
              </w:rPr>
              <w:t>, HTTP-</w:t>
            </w:r>
            <w:proofErr w:type="spellStart"/>
            <w:r w:rsidRPr="00F30420">
              <w:rPr>
                <w:lang w:val="ru-RU"/>
              </w:rPr>
              <w:t>flood</w:t>
            </w:r>
            <w:proofErr w:type="spellEnd"/>
            <w:r w:rsidRPr="00F30420">
              <w:rPr>
                <w:lang w:val="ru-RU"/>
              </w:rPr>
              <w:t xml:space="preserve">) через </w:t>
            </w:r>
            <w:proofErr w:type="spellStart"/>
            <w:r w:rsidRPr="00F30420">
              <w:rPr>
                <w:lang w:val="ru-RU"/>
              </w:rPr>
              <w:t>ботнет</w:t>
            </w:r>
            <w:proofErr w:type="spellEnd"/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lastRenderedPageBreak/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Киберпреступник-одиночка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CMS, файловое 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Эксплуатация уязвимости загрузки файлов, подбор пароля администратора, </w:t>
            </w:r>
            <w:proofErr w:type="spellStart"/>
            <w:r w:rsidRPr="00F30420">
              <w:rPr>
                <w:lang w:val="ru-RU"/>
              </w:rPr>
              <w:t>дефейс</w:t>
            </w:r>
            <w:proofErr w:type="spellEnd"/>
            <w:r w:rsidRPr="00F30420">
              <w:rPr>
                <w:lang w:val="ru-RU"/>
              </w:rPr>
              <w:t xml:space="preserve"> через обнаруженную уязвимость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Сотрудник-оператор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CMS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Случайное редактирование или удаление важных страниц, публикация неверных цен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Бывший 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CMS, файловое 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Вход по незаблокированной учётной записи, изменение контента через панель управления, загрузка поддельных файлов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Веб-сервер, страницы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Внедрение вредоносного </w:t>
            </w:r>
            <w:proofErr w:type="spellStart"/>
            <w:r w:rsidRPr="00F30420">
              <w:rPr>
                <w:lang w:val="ru-RU"/>
              </w:rPr>
              <w:t>JavaScript</w:t>
            </w:r>
            <w:proofErr w:type="spellEnd"/>
            <w:r w:rsidRPr="00F30420">
              <w:rPr>
                <w:lang w:val="ru-RU"/>
              </w:rPr>
              <w:t xml:space="preserve">-кода (формы захвата платежных данных), заливка </w:t>
            </w:r>
            <w:proofErr w:type="spellStart"/>
            <w:r w:rsidRPr="00F30420">
              <w:rPr>
                <w:lang w:val="ru-RU"/>
              </w:rPr>
              <w:lastRenderedPageBreak/>
              <w:t>web-shell</w:t>
            </w:r>
            <w:proofErr w:type="spellEnd"/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lastRenderedPageBreak/>
              <w:t>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Нелояльный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Модуль аутентификации, сервер приложений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 xml:space="preserve">Отправка специально сформированных запросов, вызывающих отказ в обслуживании (например, переполнение корзины), использование уязвимостей </w:t>
            </w:r>
            <w:proofErr w:type="spellStart"/>
            <w:r w:rsidRPr="00F30420">
              <w:rPr>
                <w:lang w:val="ru-RU"/>
              </w:rPr>
              <w:t>rate-limit</w:t>
            </w:r>
            <w:proofErr w:type="spellEnd"/>
          </w:p>
        </w:tc>
      </w:tr>
    </w:tbl>
    <w:p w:rsidR="00F30420" w:rsidRPr="00F30420" w:rsidRDefault="00F30420" w:rsidP="00F30420">
      <w:pPr>
        <w:rPr>
          <w:lang w:val="ru-RU"/>
        </w:rPr>
      </w:pPr>
      <w:r w:rsidRPr="00F30420">
        <w:rPr>
          <w:lang w:val="ru-RU"/>
        </w:rPr>
        <w:pict>
          <v:rect id="_x0000_i1072" style="width:0;height:.75pt" o:hralign="center" o:hrstd="t" o:hr="t" fillcolor="#a0a0a0" stroked="f"/>
        </w:pict>
      </w:r>
    </w:p>
    <w:p w:rsidR="00F30420" w:rsidRPr="00F30420" w:rsidRDefault="00F30420" w:rsidP="00F30420">
      <w:pPr>
        <w:rPr>
          <w:bCs/>
          <w:lang w:val="ru-RU"/>
        </w:rPr>
      </w:pPr>
      <w:r w:rsidRPr="00F30420">
        <w:rPr>
          <w:bCs/>
          <w:lang w:val="ru-RU"/>
        </w:rPr>
        <w:t>7. Актуальные угрозы безопасности информации</w:t>
      </w:r>
    </w:p>
    <w:p w:rsidR="00F30420" w:rsidRPr="00F30420" w:rsidRDefault="00F30420" w:rsidP="00F30420">
      <w:pPr>
        <w:rPr>
          <w:lang w:val="ru-RU"/>
        </w:rPr>
      </w:pPr>
      <w:r w:rsidRPr="00F30420">
        <w:rPr>
          <w:bCs/>
          <w:lang w:val="ru-RU"/>
        </w:rPr>
        <w:t>Таблица 7 – Актуальные угрозы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373"/>
        <w:gridCol w:w="1649"/>
        <w:gridCol w:w="1774"/>
        <w:gridCol w:w="1724"/>
      </w:tblGrid>
      <w:tr w:rsidR="00F30420" w:rsidRPr="00F30420" w:rsidTr="00F3042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Негативное последствие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Источник угрозы (нарушитель)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Категория нарушителя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Уровень возможностей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Актуальность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Привилегированный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lastRenderedPageBreak/>
              <w:t>НП-2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Киберпреступник-одиночка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Сотрудник-оператор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НП-3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Бывший 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Внутренний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b/>
                <w:lang w:val="ru-RU"/>
              </w:rPr>
            </w:pPr>
            <w:r w:rsidRPr="00F30420">
              <w:rPr>
                <w:b/>
                <w:bCs/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Хакерская 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  <w:tr w:rsidR="00F30420" w:rsidRPr="00F30420" w:rsidTr="00F304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Нелояльный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Внешний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0420" w:rsidRPr="00F30420" w:rsidRDefault="00F30420" w:rsidP="00F30420">
            <w:pPr>
              <w:rPr>
                <w:lang w:val="ru-RU"/>
              </w:rPr>
            </w:pPr>
            <w:r w:rsidRPr="00F30420">
              <w:rPr>
                <w:lang w:val="ru-RU"/>
              </w:rPr>
              <w:t>Да</w:t>
            </w:r>
          </w:p>
        </w:tc>
      </w:tr>
    </w:tbl>
    <w:p w:rsidR="00F30420" w:rsidRPr="00F30420" w:rsidRDefault="00F30420">
      <w:pPr>
        <w:rPr>
          <w:lang w:val="ru-RU"/>
        </w:rPr>
      </w:pPr>
    </w:p>
    <w:sectPr w:rsidR="00F30420" w:rsidRPr="00F30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outline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CF8"/>
    <w:rsid w:val="0029639D"/>
    <w:rsid w:val="00326F90"/>
    <w:rsid w:val="008438A5"/>
    <w:rsid w:val="00AA1D8D"/>
    <w:rsid w:val="00AD3E83"/>
    <w:rsid w:val="00B47730"/>
    <w:rsid w:val="00BC1A25"/>
    <w:rsid w:val="00CB0664"/>
    <w:rsid w:val="00D20EF8"/>
    <w:rsid w:val="00F30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CF1716"/>
  <w14:defaultImageDpi w14:val="300"/>
  <w15:docId w15:val="{615BDB06-193B-406B-88AC-358944F2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A4BEFE-B115-48E3-AC79-E3385895F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1386</Words>
  <Characters>7904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2026-06-26T17:13:00Z</dcterms:modified>
  <cp:category/>
</cp:coreProperties>
</file>