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margin" w:tblpXSpec="right" w:tblpY="89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8"/>
      </w:tblGrid>
      <w:tr w:rsidR="000B0DF7" w14:paraId="45AF1B66" w14:textId="77777777" w:rsidTr="000B0DF7">
        <w:tc>
          <w:tcPr>
            <w:tcW w:w="2448" w:type="dxa"/>
          </w:tcPr>
          <w:p w14:paraId="17DAF329" w14:textId="22363802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sr-Latn-R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</w:t>
            </w:r>
            <w:proofErr w:type="spellStart"/>
            <w:r w:rsidRPr="000B0DF7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Profesor</w:t>
            </w:r>
            <w:proofErr w:type="spellEnd"/>
            <w:r w:rsidRPr="000B0DF7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 xml:space="preserve">: </w:t>
            </w:r>
          </w:p>
        </w:tc>
      </w:tr>
      <w:tr w:rsidR="000B0DF7" w14:paraId="44CA6542" w14:textId="77777777" w:rsidTr="000B0DF7">
        <w:tc>
          <w:tcPr>
            <w:tcW w:w="2448" w:type="dxa"/>
          </w:tcPr>
          <w:p w14:paraId="69BAF809" w14:textId="77777777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Aleksandar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Peuli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sr-Latn-RS"/>
              </w:rPr>
              <w:t>ć</w:t>
            </w:r>
          </w:p>
        </w:tc>
      </w:tr>
      <w:tr w:rsidR="000B0DF7" w14:paraId="1DFF8DB4" w14:textId="77777777" w:rsidTr="000B0DF7">
        <w:tc>
          <w:tcPr>
            <w:tcW w:w="2448" w:type="dxa"/>
          </w:tcPr>
          <w:p w14:paraId="239B75B6" w14:textId="01517EB0" w:rsidR="000B0DF7" w:rsidRPr="000B0DF7" w:rsidRDefault="000B0DF7" w:rsidP="000B0DF7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                                                              </w:t>
            </w:r>
            <w:proofErr w:type="spellStart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Članovi</w:t>
            </w:r>
            <w:proofErr w:type="spellEnd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730192"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tima</w:t>
            </w:r>
            <w:proofErr w:type="spellEnd"/>
            <w:r w:rsidRPr="00730192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</w:rPr>
              <w:t>:</w:t>
            </w:r>
          </w:p>
        </w:tc>
      </w:tr>
      <w:tr w:rsidR="000B0DF7" w14:paraId="48798056" w14:textId="77777777" w:rsidTr="000B0DF7">
        <w:tc>
          <w:tcPr>
            <w:tcW w:w="2448" w:type="dxa"/>
          </w:tcPr>
          <w:p w14:paraId="6FEBE9E9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Aleksandar Milutinović 63/2020</w:t>
            </w:r>
          </w:p>
        </w:tc>
      </w:tr>
      <w:tr w:rsidR="000B0DF7" w14:paraId="617113E2" w14:textId="77777777" w:rsidTr="000B0DF7">
        <w:tc>
          <w:tcPr>
            <w:tcW w:w="2448" w:type="dxa"/>
          </w:tcPr>
          <w:p w14:paraId="783D4445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Maksim Šapić 58/2021</w:t>
            </w:r>
          </w:p>
        </w:tc>
      </w:tr>
      <w:tr w:rsidR="000B0DF7" w14:paraId="180AA838" w14:textId="77777777" w:rsidTr="000B0DF7">
        <w:tc>
          <w:tcPr>
            <w:tcW w:w="2448" w:type="dxa"/>
          </w:tcPr>
          <w:p w14:paraId="4A14B904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Nikola Lalić 52/2021</w:t>
            </w:r>
          </w:p>
        </w:tc>
      </w:tr>
      <w:tr w:rsidR="000B0DF7" w14:paraId="2D20A4DF" w14:textId="77777777" w:rsidTr="000B0DF7">
        <w:tc>
          <w:tcPr>
            <w:tcW w:w="2448" w:type="dxa"/>
          </w:tcPr>
          <w:p w14:paraId="6BE4370B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Nevena Tomić 89/2021</w:t>
            </w:r>
          </w:p>
        </w:tc>
      </w:tr>
      <w:tr w:rsidR="000B0DF7" w14:paraId="3AFD098F" w14:textId="77777777" w:rsidTr="000B0DF7">
        <w:tc>
          <w:tcPr>
            <w:tcW w:w="2448" w:type="dxa"/>
          </w:tcPr>
          <w:p w14:paraId="5861CCDC" w14:textId="77777777" w:rsidR="000B0DF7" w:rsidRPr="000B0DF7" w:rsidRDefault="000B0DF7" w:rsidP="000B0D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B0DF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Luka Ivanović 93/2021</w:t>
            </w:r>
          </w:p>
        </w:tc>
      </w:tr>
    </w:tbl>
    <w:p w14:paraId="6327623F" w14:textId="18649389" w:rsidR="00324E79" w:rsidRDefault="000B0DF7" w:rsidP="001950BF">
      <w:pPr>
        <w:pStyle w:val="Title"/>
        <w:jc w:val="center"/>
      </w:pPr>
      <w:r>
        <w:t xml:space="preserve"> </w:t>
      </w:r>
      <w:proofErr w:type="spellStart"/>
      <w:r>
        <w:t>Mikroprocesorski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Dokumentacija</w:t>
      </w:r>
      <w:proofErr w:type="spellEnd"/>
      <w:r>
        <w:t xml:space="preserve"> – </w:t>
      </w:r>
      <w:r w:rsidR="001950BF">
        <w:t>Tim 2</w:t>
      </w:r>
    </w:p>
    <w:p w14:paraId="36818C5F" w14:textId="7835B4E4" w:rsidR="001950BF" w:rsidRDefault="000B0DF7" w:rsidP="000B0DF7">
      <w:pPr>
        <w:jc w:val="center"/>
      </w:pPr>
      <w:r>
        <w:rPr>
          <w:noProof/>
        </w:rPr>
        <w:drawing>
          <wp:inline distT="0" distB="0" distL="0" distR="0" wp14:anchorId="3F6987FD" wp14:editId="59413AA3">
            <wp:extent cx="2589581" cy="2589581"/>
            <wp:effectExtent l="0" t="0" r="1270" b="1270"/>
            <wp:docPr id="28749543" name="Picture 1" descr="A blue and silver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9543" name="Picture 1" descr="A blue and silver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3727" cy="25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3885" w14:textId="77777777" w:rsidR="000B0DF7" w:rsidRDefault="000B0DF7" w:rsidP="000B0DF7">
      <w:pPr>
        <w:jc w:val="center"/>
      </w:pPr>
    </w:p>
    <w:p w14:paraId="6DB3D8C4" w14:textId="52E3AB71" w:rsidR="000B0DF7" w:rsidRPr="000B0DF7" w:rsidRDefault="000B0DF7" w:rsidP="000B0DF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</w:rPr>
      </w:pPr>
    </w:p>
    <w:p w14:paraId="4B3C743B" w14:textId="77777777" w:rsidR="000B0DF7" w:rsidRPr="001950BF" w:rsidRDefault="000B0DF7" w:rsidP="000B0DF7">
      <w:pPr>
        <w:jc w:val="center"/>
      </w:pPr>
    </w:p>
    <w:p w14:paraId="4F8646D2" w14:textId="77777777" w:rsidR="000B0DF7" w:rsidRDefault="000B0DF7">
      <w:pPr>
        <w:pStyle w:val="Heading1"/>
      </w:pPr>
    </w:p>
    <w:p w14:paraId="593651E2" w14:textId="77777777" w:rsidR="000B0DF7" w:rsidRDefault="000B0DF7">
      <w:pPr>
        <w:pStyle w:val="Heading1"/>
      </w:pPr>
    </w:p>
    <w:p w14:paraId="03664DF2" w14:textId="77777777" w:rsidR="000B0DF7" w:rsidRDefault="000B0DF7">
      <w:pPr>
        <w:pStyle w:val="Heading1"/>
      </w:pPr>
    </w:p>
    <w:p w14:paraId="642E4FD8" w14:textId="77777777" w:rsidR="000B0DF7" w:rsidRDefault="000B0DF7">
      <w:pPr>
        <w:pStyle w:val="Heading1"/>
      </w:pPr>
    </w:p>
    <w:p w14:paraId="7A2F73A2" w14:textId="77777777" w:rsidR="000B0DF7" w:rsidRDefault="000B0DF7">
      <w:pPr>
        <w:pStyle w:val="Heading1"/>
      </w:pPr>
    </w:p>
    <w:p w14:paraId="41DC3CF9" w14:textId="77777777" w:rsidR="000B0DF7" w:rsidRPr="000B0DF7" w:rsidRDefault="000B0DF7" w:rsidP="000B0DF7"/>
    <w:p w14:paraId="78F0EF83" w14:textId="657CA76A" w:rsidR="00324E79" w:rsidRDefault="00000000">
      <w:pPr>
        <w:pStyle w:val="Heading1"/>
      </w:pPr>
      <w:r>
        <w:lastRenderedPageBreak/>
        <w:t>1. Uvod</w:t>
      </w:r>
    </w:p>
    <w:p w14:paraId="4E21729E" w14:textId="4F7DB0F2" w:rsidR="00324E79" w:rsidRPr="00730192" w:rsidRDefault="00000000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Ovaj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projekat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prikazuje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implementaciju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komunikacionog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baziranog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ESP32 mikrokontroleru, LoRa bežičnoj komunikaciji i MQTT protokolu. Sistem se sastoji iz:</w:t>
      </w:r>
      <w:r w:rsidRPr="00730192">
        <w:rPr>
          <w:rFonts w:asciiTheme="majorHAnsi" w:hAnsiTheme="majorHAnsi" w:cstheme="majorHAnsi"/>
        </w:rPr>
        <w:br/>
        <w:t>- LoRa čvora (Node) – uređaj koji periodično šalje podatke putem LoRa protokola.</w:t>
      </w:r>
      <w:r w:rsidRPr="00730192">
        <w:rPr>
          <w:rFonts w:asciiTheme="majorHAnsi" w:hAnsiTheme="majorHAnsi" w:cstheme="majorHAnsi"/>
        </w:rPr>
        <w:br/>
        <w:t>- LoRa prijemnika (Receiver) – uređaj koji prima pakete od čvora.</w:t>
      </w:r>
      <w:r w:rsidRPr="00730192">
        <w:rPr>
          <w:rFonts w:asciiTheme="majorHAnsi" w:hAnsiTheme="majorHAnsi" w:cstheme="majorHAnsi"/>
        </w:rPr>
        <w:br/>
        <w:t>- LoRa gateway-a – uređaj koji povezuje LoRa mrežu sa WiFi mrežom i prosleđuje podatke ka MQTT brokeru.</w:t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</w:rPr>
        <w:br/>
        <w:t>Ovim pristupom omogućeno je da se podaci sa senzora (ili generisane poruke) prenesu na udaljeni server i dalje obrađuju.</w:t>
      </w:r>
    </w:p>
    <w:p w14:paraId="74370551" w14:textId="6D0E81DF" w:rsidR="00324E79" w:rsidRDefault="00000000">
      <w:pPr>
        <w:pStyle w:val="Heading1"/>
      </w:pPr>
      <w:r>
        <w:t xml:space="preserve">2. </w:t>
      </w:r>
      <w:proofErr w:type="spellStart"/>
      <w:r>
        <w:t>Korišćene</w:t>
      </w:r>
      <w:proofErr w:type="spellEnd"/>
      <w:r>
        <w:t xml:space="preserve"> </w:t>
      </w:r>
      <w:proofErr w:type="spellStart"/>
      <w:r>
        <w:t>biblioteke</w:t>
      </w:r>
      <w:proofErr w:type="spellEnd"/>
      <w:r w:rsidR="004B781B">
        <w:t xml:space="preserve"> </w:t>
      </w:r>
      <w:proofErr w:type="spellStart"/>
      <w:r w:rsidR="004B781B">
        <w:t>i</w:t>
      </w:r>
      <w:proofErr w:type="spellEnd"/>
      <w:r w:rsidR="004B781B">
        <w:t xml:space="preserve"> </w:t>
      </w:r>
      <w:proofErr w:type="spellStart"/>
      <w:r w:rsidR="004B781B">
        <w:t>softverski</w:t>
      </w:r>
      <w:proofErr w:type="spellEnd"/>
      <w:r w:rsidR="004B781B">
        <w:t xml:space="preserve"> </w:t>
      </w:r>
      <w:proofErr w:type="spellStart"/>
      <w:r w:rsidR="004B781B">
        <w:t>alati</w:t>
      </w:r>
      <w:proofErr w:type="spellEnd"/>
    </w:p>
    <w:p w14:paraId="7DD3E02B" w14:textId="6099400C" w:rsidR="00324E79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- SPI.h – omogućava komunikaciju ESP32 mikrokontrolera sa LoRa modulom putem SPI magistrale.</w:t>
      </w:r>
      <w:r w:rsidRPr="00730192">
        <w:rPr>
          <w:rFonts w:asciiTheme="majorHAnsi" w:hAnsiTheme="majorHAnsi" w:cstheme="majorHAnsi"/>
        </w:rPr>
        <w:br/>
        <w:t>- LoRa.h – biblioteka za upravljanje SX1276/78 LoRa transiverom.</w:t>
      </w:r>
      <w:r w:rsidRPr="00730192">
        <w:rPr>
          <w:rFonts w:asciiTheme="majorHAnsi" w:hAnsiTheme="majorHAnsi" w:cstheme="majorHAnsi"/>
        </w:rPr>
        <w:br/>
        <w:t>- WiFi.h – omogućava povezivanje ESP32 na WiFi mrežu.</w:t>
      </w:r>
      <w:r w:rsidRPr="00730192">
        <w:rPr>
          <w:rFonts w:asciiTheme="majorHAnsi" w:hAnsiTheme="majorHAnsi" w:cstheme="majorHAnsi"/>
        </w:rPr>
        <w:br/>
        <w:t xml:space="preserve">- PubSubClient.h – implementacija MQTT </w:t>
      </w:r>
      <w:proofErr w:type="spellStart"/>
      <w:r w:rsidRPr="00730192">
        <w:rPr>
          <w:rFonts w:asciiTheme="majorHAnsi" w:hAnsiTheme="majorHAnsi" w:cstheme="majorHAnsi"/>
        </w:rPr>
        <w:t>klijenta</w:t>
      </w:r>
      <w:proofErr w:type="spellEnd"/>
      <w:r w:rsidRPr="00730192">
        <w:rPr>
          <w:rFonts w:asciiTheme="majorHAnsi" w:hAnsiTheme="majorHAnsi" w:cstheme="majorHAnsi"/>
        </w:rPr>
        <w:t xml:space="preserve"> za ESP32.</w:t>
      </w:r>
      <w:r w:rsidR="004B781B">
        <w:rPr>
          <w:rFonts w:asciiTheme="majorHAnsi" w:hAnsiTheme="majorHAnsi" w:cstheme="majorHAnsi"/>
        </w:rPr>
        <w:br/>
      </w:r>
    </w:p>
    <w:p w14:paraId="08323B81" w14:textId="77777777" w:rsidR="004B781B" w:rsidRPr="004B781B" w:rsidRDefault="004B781B" w:rsidP="004B781B">
      <w:pPr>
        <w:rPr>
          <w:rFonts w:asciiTheme="majorHAnsi" w:hAnsiTheme="majorHAnsi" w:cstheme="majorHAnsi"/>
          <w:b/>
          <w:bCs/>
        </w:rPr>
      </w:pPr>
      <w:r w:rsidRPr="004B781B">
        <w:rPr>
          <w:rFonts w:asciiTheme="majorHAnsi" w:hAnsiTheme="majorHAnsi" w:cstheme="majorHAnsi"/>
          <w:b/>
          <w:bCs/>
        </w:rPr>
        <w:t>CP210x Universal Windows Driver</w:t>
      </w:r>
    </w:p>
    <w:p w14:paraId="0A217193" w14:textId="77777777" w:rsidR="004B781B" w:rsidRPr="004B781B" w:rsidRDefault="004B781B" w:rsidP="004B781B">
      <w:pPr>
        <w:rPr>
          <w:rFonts w:asciiTheme="majorHAnsi" w:hAnsiTheme="majorHAnsi" w:cstheme="majorHAnsi"/>
        </w:rPr>
      </w:pPr>
      <w:r w:rsidRPr="004B781B">
        <w:rPr>
          <w:rFonts w:asciiTheme="majorHAnsi" w:hAnsiTheme="majorHAnsi" w:cstheme="majorHAnsi"/>
          <w:b/>
          <w:bCs/>
        </w:rPr>
        <w:t>CP210x</w:t>
      </w:r>
      <w:r w:rsidRPr="004B781B">
        <w:rPr>
          <w:rFonts w:asciiTheme="majorHAnsi" w:hAnsiTheme="majorHAnsi" w:cstheme="majorHAnsi"/>
        </w:rPr>
        <w:t xml:space="preserve"> je </w:t>
      </w:r>
      <w:proofErr w:type="spellStart"/>
      <w:r w:rsidRPr="004B781B">
        <w:rPr>
          <w:rFonts w:asciiTheme="majorHAnsi" w:hAnsiTheme="majorHAnsi" w:cstheme="majorHAnsi"/>
        </w:rPr>
        <w:t>drajver</w:t>
      </w:r>
      <w:proofErr w:type="spellEnd"/>
      <w:r w:rsidRPr="004B781B">
        <w:rPr>
          <w:rFonts w:asciiTheme="majorHAnsi" w:hAnsiTheme="majorHAnsi" w:cstheme="majorHAnsi"/>
        </w:rPr>
        <w:t xml:space="preserve"> za USB–UART most koji </w:t>
      </w:r>
      <w:proofErr w:type="spellStart"/>
      <w:r w:rsidRPr="004B781B">
        <w:rPr>
          <w:rFonts w:asciiTheme="majorHAnsi" w:hAnsiTheme="majorHAnsi" w:cstheme="majorHAnsi"/>
        </w:rPr>
        <w:t>razvija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kompanija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r w:rsidRPr="004B781B">
        <w:rPr>
          <w:rFonts w:asciiTheme="majorHAnsi" w:hAnsiTheme="majorHAnsi" w:cstheme="majorHAnsi"/>
          <w:b/>
          <w:bCs/>
        </w:rPr>
        <w:t>Silicon Labs</w:t>
      </w:r>
      <w:r w:rsidRPr="004B781B">
        <w:rPr>
          <w:rFonts w:asciiTheme="majorHAnsi" w:hAnsiTheme="majorHAnsi" w:cstheme="majorHAnsi"/>
        </w:rPr>
        <w:t>.</w:t>
      </w:r>
    </w:p>
    <w:p w14:paraId="400EC03C" w14:textId="77777777" w:rsidR="004B781B" w:rsidRPr="004B781B" w:rsidRDefault="004B781B" w:rsidP="004B781B">
      <w:pPr>
        <w:numPr>
          <w:ilvl w:val="0"/>
          <w:numId w:val="25"/>
        </w:numPr>
        <w:tabs>
          <w:tab w:val="clear" w:pos="360"/>
          <w:tab w:val="num" w:pos="720"/>
        </w:tabs>
        <w:rPr>
          <w:rFonts w:asciiTheme="majorHAnsi" w:hAnsiTheme="majorHAnsi" w:cstheme="majorHAnsi"/>
        </w:rPr>
      </w:pPr>
      <w:proofErr w:type="spellStart"/>
      <w:r w:rsidRPr="004B781B">
        <w:rPr>
          <w:rFonts w:asciiTheme="majorHAnsi" w:hAnsiTheme="majorHAnsi" w:cstheme="majorHAnsi"/>
        </w:rPr>
        <w:t>Koristi</w:t>
      </w:r>
      <w:proofErr w:type="spellEnd"/>
      <w:r w:rsidRPr="004B781B">
        <w:rPr>
          <w:rFonts w:asciiTheme="majorHAnsi" w:hAnsiTheme="majorHAnsi" w:cstheme="majorHAnsi"/>
        </w:rPr>
        <w:t xml:space="preserve"> se za </w:t>
      </w:r>
      <w:proofErr w:type="spellStart"/>
      <w:r w:rsidRPr="004B781B">
        <w:rPr>
          <w:rFonts w:asciiTheme="majorHAnsi" w:hAnsiTheme="majorHAnsi" w:cstheme="majorHAnsi"/>
        </w:rPr>
        <w:t>komunikaciju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između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računara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mikrokontrolera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preko</w:t>
      </w:r>
      <w:proofErr w:type="spellEnd"/>
      <w:r w:rsidRPr="004B781B">
        <w:rPr>
          <w:rFonts w:asciiTheme="majorHAnsi" w:hAnsiTheme="majorHAnsi" w:cstheme="majorHAnsi"/>
        </w:rPr>
        <w:t xml:space="preserve"> USB porta.</w:t>
      </w:r>
    </w:p>
    <w:p w14:paraId="10F1A19B" w14:textId="77777777" w:rsidR="004B781B" w:rsidRPr="004B781B" w:rsidRDefault="004B781B" w:rsidP="004B781B">
      <w:pPr>
        <w:numPr>
          <w:ilvl w:val="0"/>
          <w:numId w:val="25"/>
        </w:numPr>
        <w:tabs>
          <w:tab w:val="clear" w:pos="360"/>
          <w:tab w:val="num" w:pos="720"/>
        </w:tabs>
        <w:rPr>
          <w:rFonts w:asciiTheme="majorHAnsi" w:hAnsiTheme="majorHAnsi" w:cstheme="majorHAnsi"/>
        </w:rPr>
      </w:pPr>
      <w:proofErr w:type="spellStart"/>
      <w:r w:rsidRPr="004B781B">
        <w:rPr>
          <w:rFonts w:asciiTheme="majorHAnsi" w:hAnsiTheme="majorHAnsi" w:cstheme="majorHAnsi"/>
        </w:rPr>
        <w:t>Mnogi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razvojni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moduli</w:t>
      </w:r>
      <w:proofErr w:type="spellEnd"/>
      <w:r w:rsidRPr="004B781B">
        <w:rPr>
          <w:rFonts w:asciiTheme="majorHAnsi" w:hAnsiTheme="majorHAnsi" w:cstheme="majorHAnsi"/>
        </w:rPr>
        <w:t xml:space="preserve"> (</w:t>
      </w:r>
      <w:proofErr w:type="spellStart"/>
      <w:r w:rsidRPr="004B781B">
        <w:rPr>
          <w:rFonts w:asciiTheme="majorHAnsi" w:hAnsiTheme="majorHAnsi" w:cstheme="majorHAnsi"/>
        </w:rPr>
        <w:t>uključujući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ESP32 dev board) </w:t>
      </w:r>
      <w:proofErr w:type="spellStart"/>
      <w:r w:rsidRPr="004B781B">
        <w:rPr>
          <w:rFonts w:asciiTheme="majorHAnsi" w:hAnsiTheme="majorHAnsi" w:cstheme="majorHAnsi"/>
        </w:rPr>
        <w:t>imaju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ugrađen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r w:rsidRPr="004B781B">
        <w:rPr>
          <w:rFonts w:asciiTheme="majorHAnsi" w:hAnsiTheme="majorHAnsi" w:cstheme="majorHAnsi"/>
          <w:b/>
          <w:bCs/>
        </w:rPr>
        <w:t xml:space="preserve">CP2102/CP2104 </w:t>
      </w:r>
      <w:proofErr w:type="spellStart"/>
      <w:r w:rsidRPr="004B781B">
        <w:rPr>
          <w:rFonts w:asciiTheme="majorHAnsi" w:hAnsiTheme="majorHAnsi" w:cstheme="majorHAnsi"/>
          <w:b/>
          <w:bCs/>
        </w:rPr>
        <w:t>čip</w:t>
      </w:r>
      <w:proofErr w:type="spellEnd"/>
      <w:r w:rsidRPr="004B781B">
        <w:rPr>
          <w:rFonts w:asciiTheme="majorHAnsi" w:hAnsiTheme="majorHAnsi" w:cstheme="majorHAnsi"/>
        </w:rPr>
        <w:t xml:space="preserve">, koji </w:t>
      </w:r>
      <w:proofErr w:type="spellStart"/>
      <w:r w:rsidRPr="004B781B">
        <w:rPr>
          <w:rFonts w:asciiTheme="majorHAnsi" w:hAnsiTheme="majorHAnsi" w:cstheme="majorHAnsi"/>
        </w:rPr>
        <w:t>omogućava</w:t>
      </w:r>
      <w:proofErr w:type="spellEnd"/>
      <w:r w:rsidRPr="004B781B">
        <w:rPr>
          <w:rFonts w:asciiTheme="majorHAnsi" w:hAnsiTheme="majorHAnsi" w:cstheme="majorHAnsi"/>
        </w:rPr>
        <w:t xml:space="preserve"> da se </w:t>
      </w:r>
      <w:proofErr w:type="spellStart"/>
      <w:r w:rsidRPr="004B781B">
        <w:rPr>
          <w:rFonts w:asciiTheme="majorHAnsi" w:hAnsiTheme="majorHAnsi" w:cstheme="majorHAnsi"/>
        </w:rPr>
        <w:t>mikrokontroler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prepozna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kao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serijski</w:t>
      </w:r>
      <w:proofErr w:type="spellEnd"/>
      <w:r w:rsidRPr="004B781B">
        <w:rPr>
          <w:rFonts w:asciiTheme="majorHAnsi" w:hAnsiTheme="majorHAnsi" w:cstheme="majorHAnsi"/>
        </w:rPr>
        <w:t xml:space="preserve"> (COM) port </w:t>
      </w:r>
      <w:proofErr w:type="spellStart"/>
      <w:r w:rsidRPr="004B781B">
        <w:rPr>
          <w:rFonts w:asciiTheme="majorHAnsi" w:hAnsiTheme="majorHAnsi" w:cstheme="majorHAnsi"/>
        </w:rPr>
        <w:t>na</w:t>
      </w:r>
      <w:proofErr w:type="spellEnd"/>
      <w:r w:rsidRPr="004B781B">
        <w:rPr>
          <w:rFonts w:asciiTheme="majorHAnsi" w:hAnsiTheme="majorHAnsi" w:cstheme="majorHAnsi"/>
        </w:rPr>
        <w:t xml:space="preserve"> Windows </w:t>
      </w:r>
      <w:proofErr w:type="spellStart"/>
      <w:r w:rsidRPr="004B781B">
        <w:rPr>
          <w:rFonts w:asciiTheme="majorHAnsi" w:hAnsiTheme="majorHAnsi" w:cstheme="majorHAnsi"/>
        </w:rPr>
        <w:t>sistemu</w:t>
      </w:r>
      <w:proofErr w:type="spellEnd"/>
      <w:r w:rsidRPr="004B781B">
        <w:rPr>
          <w:rFonts w:asciiTheme="majorHAnsi" w:hAnsiTheme="majorHAnsi" w:cstheme="majorHAnsi"/>
        </w:rPr>
        <w:t>.</w:t>
      </w:r>
    </w:p>
    <w:p w14:paraId="20D168B0" w14:textId="77777777" w:rsidR="004B781B" w:rsidRPr="004B781B" w:rsidRDefault="004B781B" w:rsidP="004B781B">
      <w:pPr>
        <w:numPr>
          <w:ilvl w:val="0"/>
          <w:numId w:val="25"/>
        </w:numPr>
        <w:tabs>
          <w:tab w:val="clear" w:pos="360"/>
          <w:tab w:val="num" w:pos="720"/>
        </w:tabs>
        <w:rPr>
          <w:rFonts w:asciiTheme="majorHAnsi" w:hAnsiTheme="majorHAnsi" w:cstheme="majorHAnsi"/>
        </w:rPr>
      </w:pPr>
      <w:proofErr w:type="spellStart"/>
      <w:r w:rsidRPr="004B781B">
        <w:rPr>
          <w:rFonts w:asciiTheme="majorHAnsi" w:hAnsiTheme="majorHAnsi" w:cstheme="majorHAnsi"/>
        </w:rPr>
        <w:t>Instalacijom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r w:rsidRPr="004B781B">
        <w:rPr>
          <w:rFonts w:asciiTheme="majorHAnsi" w:hAnsiTheme="majorHAnsi" w:cstheme="majorHAnsi"/>
          <w:b/>
          <w:bCs/>
        </w:rPr>
        <w:t>CP210x Universal Windows Driver-a</w:t>
      </w:r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obezbeđuje</w:t>
      </w:r>
      <w:proofErr w:type="spellEnd"/>
      <w:r w:rsidRPr="004B781B">
        <w:rPr>
          <w:rFonts w:asciiTheme="majorHAnsi" w:hAnsiTheme="majorHAnsi" w:cstheme="majorHAnsi"/>
        </w:rPr>
        <w:t xml:space="preserve"> se </w:t>
      </w:r>
      <w:proofErr w:type="spellStart"/>
      <w:r w:rsidRPr="004B781B">
        <w:rPr>
          <w:rFonts w:asciiTheme="majorHAnsi" w:hAnsiTheme="majorHAnsi" w:cstheme="majorHAnsi"/>
        </w:rPr>
        <w:t>stabilno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prepoznavanje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uređaja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mogućnost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programiranja</w:t>
      </w:r>
      <w:proofErr w:type="spellEnd"/>
      <w:r w:rsidRPr="004B781B">
        <w:rPr>
          <w:rFonts w:asciiTheme="majorHAnsi" w:hAnsiTheme="majorHAnsi" w:cstheme="majorHAnsi"/>
        </w:rPr>
        <w:t xml:space="preserve"> ESP32 </w:t>
      </w:r>
      <w:proofErr w:type="spellStart"/>
      <w:r w:rsidRPr="004B781B">
        <w:rPr>
          <w:rFonts w:asciiTheme="majorHAnsi" w:hAnsiTheme="majorHAnsi" w:cstheme="majorHAnsi"/>
        </w:rPr>
        <w:t>preko</w:t>
      </w:r>
      <w:proofErr w:type="spellEnd"/>
      <w:r w:rsidRPr="004B781B">
        <w:rPr>
          <w:rFonts w:asciiTheme="majorHAnsi" w:hAnsiTheme="majorHAnsi" w:cstheme="majorHAnsi"/>
        </w:rPr>
        <w:t xml:space="preserve"> Arduino IDE-a </w:t>
      </w:r>
      <w:proofErr w:type="spellStart"/>
      <w:r w:rsidRPr="004B781B">
        <w:rPr>
          <w:rFonts w:asciiTheme="majorHAnsi" w:hAnsiTheme="majorHAnsi" w:cstheme="majorHAnsi"/>
        </w:rPr>
        <w:t>ili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drugih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razvojnih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okruženja</w:t>
      </w:r>
      <w:proofErr w:type="spellEnd"/>
      <w:r w:rsidRPr="004B781B">
        <w:rPr>
          <w:rFonts w:asciiTheme="majorHAnsi" w:hAnsiTheme="majorHAnsi" w:cstheme="majorHAnsi"/>
        </w:rPr>
        <w:t>.</w:t>
      </w:r>
    </w:p>
    <w:p w14:paraId="1CA9F651" w14:textId="750F0AFE" w:rsidR="004B781B" w:rsidRPr="004B781B" w:rsidRDefault="004B781B" w:rsidP="004B781B">
      <w:pPr>
        <w:rPr>
          <w:rFonts w:asciiTheme="majorHAnsi" w:hAnsiTheme="majorHAnsi" w:cstheme="majorHAnsi"/>
        </w:rPr>
      </w:pPr>
    </w:p>
    <w:p w14:paraId="11714987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2736B07D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1B82E87B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6F4FCC98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46D5DB6B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21829F0B" w14:textId="77777777" w:rsidR="004B781B" w:rsidRDefault="004B781B" w:rsidP="004B781B">
      <w:pPr>
        <w:rPr>
          <w:rFonts w:asciiTheme="majorHAnsi" w:hAnsiTheme="majorHAnsi" w:cstheme="majorHAnsi"/>
          <w:b/>
          <w:bCs/>
        </w:rPr>
      </w:pPr>
    </w:p>
    <w:p w14:paraId="3F5B34C1" w14:textId="154F6281" w:rsidR="004B781B" w:rsidRPr="004B781B" w:rsidRDefault="004B781B" w:rsidP="004B781B">
      <w:pPr>
        <w:rPr>
          <w:rFonts w:asciiTheme="majorHAnsi" w:hAnsiTheme="majorHAnsi" w:cstheme="majorHAnsi"/>
          <w:b/>
          <w:bCs/>
        </w:rPr>
      </w:pPr>
      <w:r w:rsidRPr="004B781B">
        <w:rPr>
          <w:rFonts w:asciiTheme="majorHAnsi" w:hAnsiTheme="majorHAnsi" w:cstheme="majorHAnsi"/>
          <w:b/>
          <w:bCs/>
        </w:rPr>
        <w:lastRenderedPageBreak/>
        <w:t xml:space="preserve">ESP32 by </w:t>
      </w:r>
      <w:proofErr w:type="spellStart"/>
      <w:r w:rsidRPr="004B781B">
        <w:rPr>
          <w:rFonts w:asciiTheme="majorHAnsi" w:hAnsiTheme="majorHAnsi" w:cstheme="majorHAnsi"/>
          <w:b/>
          <w:bCs/>
        </w:rPr>
        <w:t>Espressif</w:t>
      </w:r>
      <w:proofErr w:type="spellEnd"/>
    </w:p>
    <w:p w14:paraId="290393DA" w14:textId="77777777" w:rsidR="004B781B" w:rsidRPr="004B781B" w:rsidRDefault="004B781B" w:rsidP="004B781B">
      <w:pPr>
        <w:rPr>
          <w:rFonts w:asciiTheme="majorHAnsi" w:hAnsiTheme="majorHAnsi" w:cstheme="majorHAnsi"/>
        </w:rPr>
      </w:pPr>
      <w:r w:rsidRPr="004B781B">
        <w:rPr>
          <w:rFonts w:asciiTheme="majorHAnsi" w:hAnsiTheme="majorHAnsi" w:cstheme="majorHAnsi"/>
          <w:b/>
          <w:bCs/>
        </w:rPr>
        <w:t xml:space="preserve">ESP32 by </w:t>
      </w:r>
      <w:proofErr w:type="spellStart"/>
      <w:r w:rsidRPr="004B781B">
        <w:rPr>
          <w:rFonts w:asciiTheme="majorHAnsi" w:hAnsiTheme="majorHAnsi" w:cstheme="majorHAnsi"/>
          <w:b/>
          <w:bCs/>
        </w:rPr>
        <w:t>Espressif</w:t>
      </w:r>
      <w:proofErr w:type="spellEnd"/>
      <w:r w:rsidRPr="004B781B">
        <w:rPr>
          <w:rFonts w:asciiTheme="majorHAnsi" w:hAnsiTheme="majorHAnsi" w:cstheme="majorHAnsi"/>
          <w:b/>
          <w:bCs/>
        </w:rPr>
        <w:t xml:space="preserve"> Systems</w:t>
      </w:r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predstavlja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razvojni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softverski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paket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hardversku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platformu</w:t>
      </w:r>
      <w:proofErr w:type="spellEnd"/>
      <w:r w:rsidRPr="004B781B">
        <w:rPr>
          <w:rFonts w:asciiTheme="majorHAnsi" w:hAnsiTheme="majorHAnsi" w:cstheme="majorHAnsi"/>
        </w:rPr>
        <w:t xml:space="preserve"> za rad </w:t>
      </w:r>
      <w:proofErr w:type="spellStart"/>
      <w:r w:rsidRPr="004B781B">
        <w:rPr>
          <w:rFonts w:asciiTheme="majorHAnsi" w:hAnsiTheme="majorHAnsi" w:cstheme="majorHAnsi"/>
        </w:rPr>
        <w:t>sa</w:t>
      </w:r>
      <w:proofErr w:type="spellEnd"/>
      <w:r w:rsidRPr="004B781B">
        <w:rPr>
          <w:rFonts w:asciiTheme="majorHAnsi" w:hAnsiTheme="majorHAnsi" w:cstheme="majorHAnsi"/>
        </w:rPr>
        <w:t xml:space="preserve"> ESP32 </w:t>
      </w:r>
      <w:proofErr w:type="spellStart"/>
      <w:r w:rsidRPr="004B781B">
        <w:rPr>
          <w:rFonts w:asciiTheme="majorHAnsi" w:hAnsiTheme="majorHAnsi" w:cstheme="majorHAnsi"/>
        </w:rPr>
        <w:t>mikrokontrolerima</w:t>
      </w:r>
      <w:proofErr w:type="spellEnd"/>
      <w:r w:rsidRPr="004B781B">
        <w:rPr>
          <w:rFonts w:asciiTheme="majorHAnsi" w:hAnsiTheme="majorHAnsi" w:cstheme="majorHAnsi"/>
        </w:rPr>
        <w:t>.</w:t>
      </w:r>
    </w:p>
    <w:p w14:paraId="3C161BB5" w14:textId="77777777" w:rsidR="004B781B" w:rsidRPr="004B781B" w:rsidRDefault="004B781B" w:rsidP="004B781B">
      <w:pPr>
        <w:numPr>
          <w:ilvl w:val="0"/>
          <w:numId w:val="26"/>
        </w:numPr>
        <w:rPr>
          <w:rFonts w:asciiTheme="majorHAnsi" w:hAnsiTheme="majorHAnsi" w:cstheme="majorHAnsi"/>
        </w:rPr>
      </w:pPr>
      <w:proofErr w:type="spellStart"/>
      <w:r w:rsidRPr="004B781B">
        <w:rPr>
          <w:rFonts w:asciiTheme="majorHAnsi" w:hAnsiTheme="majorHAnsi" w:cstheme="majorHAnsi"/>
        </w:rPr>
        <w:t>Espressif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obezbeđuje</w:t>
      </w:r>
      <w:proofErr w:type="spellEnd"/>
      <w:r w:rsidRPr="004B781B">
        <w:rPr>
          <w:rFonts w:asciiTheme="majorHAnsi" w:hAnsiTheme="majorHAnsi" w:cstheme="majorHAnsi"/>
        </w:rPr>
        <w:t>:</w:t>
      </w:r>
    </w:p>
    <w:p w14:paraId="3731C18D" w14:textId="77777777" w:rsidR="004B781B" w:rsidRPr="004B781B" w:rsidRDefault="004B781B" w:rsidP="004B781B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4B781B">
        <w:rPr>
          <w:rFonts w:asciiTheme="majorHAnsi" w:hAnsiTheme="majorHAnsi" w:cstheme="majorHAnsi"/>
          <w:b/>
          <w:bCs/>
        </w:rPr>
        <w:t>ESP-IDF (IoT Development Framework)</w:t>
      </w:r>
      <w:r w:rsidRPr="004B781B">
        <w:rPr>
          <w:rFonts w:asciiTheme="majorHAnsi" w:hAnsiTheme="majorHAnsi" w:cstheme="majorHAnsi"/>
        </w:rPr>
        <w:t xml:space="preserve"> – </w:t>
      </w:r>
      <w:proofErr w:type="spellStart"/>
      <w:r w:rsidRPr="004B781B">
        <w:rPr>
          <w:rFonts w:asciiTheme="majorHAnsi" w:hAnsiTheme="majorHAnsi" w:cstheme="majorHAnsi"/>
        </w:rPr>
        <w:t>zvanično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razvojno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okruženje</w:t>
      </w:r>
      <w:proofErr w:type="spellEnd"/>
      <w:r w:rsidRPr="004B781B">
        <w:rPr>
          <w:rFonts w:asciiTheme="majorHAnsi" w:hAnsiTheme="majorHAnsi" w:cstheme="majorHAnsi"/>
        </w:rPr>
        <w:t xml:space="preserve"> za </w:t>
      </w:r>
      <w:proofErr w:type="spellStart"/>
      <w:r w:rsidRPr="004B781B">
        <w:rPr>
          <w:rFonts w:asciiTheme="majorHAnsi" w:hAnsiTheme="majorHAnsi" w:cstheme="majorHAnsi"/>
        </w:rPr>
        <w:t>programiranje</w:t>
      </w:r>
      <w:proofErr w:type="spellEnd"/>
      <w:r w:rsidRPr="004B781B">
        <w:rPr>
          <w:rFonts w:asciiTheme="majorHAnsi" w:hAnsiTheme="majorHAnsi" w:cstheme="majorHAnsi"/>
        </w:rPr>
        <w:t xml:space="preserve"> ESP32 u C/C++,</w:t>
      </w:r>
    </w:p>
    <w:p w14:paraId="0ADB0D0D" w14:textId="77777777" w:rsidR="004B781B" w:rsidRPr="004B781B" w:rsidRDefault="004B781B" w:rsidP="004B781B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4B781B">
        <w:rPr>
          <w:rFonts w:asciiTheme="majorHAnsi" w:hAnsiTheme="majorHAnsi" w:cstheme="majorHAnsi"/>
          <w:b/>
          <w:bCs/>
        </w:rPr>
        <w:t>Arduino Core for ESP32</w:t>
      </w:r>
      <w:r w:rsidRPr="004B781B">
        <w:rPr>
          <w:rFonts w:asciiTheme="majorHAnsi" w:hAnsiTheme="majorHAnsi" w:cstheme="majorHAnsi"/>
        </w:rPr>
        <w:t xml:space="preserve"> – </w:t>
      </w:r>
      <w:proofErr w:type="spellStart"/>
      <w:r w:rsidRPr="004B781B">
        <w:rPr>
          <w:rFonts w:asciiTheme="majorHAnsi" w:hAnsiTheme="majorHAnsi" w:cstheme="majorHAnsi"/>
        </w:rPr>
        <w:t>omogućava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korišćenje</w:t>
      </w:r>
      <w:proofErr w:type="spellEnd"/>
      <w:r w:rsidRPr="004B781B">
        <w:rPr>
          <w:rFonts w:asciiTheme="majorHAnsi" w:hAnsiTheme="majorHAnsi" w:cstheme="majorHAnsi"/>
        </w:rPr>
        <w:t xml:space="preserve"> Arduino IDE-a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poznatih</w:t>
      </w:r>
      <w:proofErr w:type="spellEnd"/>
      <w:r w:rsidRPr="004B781B">
        <w:rPr>
          <w:rFonts w:asciiTheme="majorHAnsi" w:hAnsiTheme="majorHAnsi" w:cstheme="majorHAnsi"/>
        </w:rPr>
        <w:t xml:space="preserve"> Arduino </w:t>
      </w:r>
      <w:proofErr w:type="spellStart"/>
      <w:r w:rsidRPr="004B781B">
        <w:rPr>
          <w:rFonts w:asciiTheme="majorHAnsi" w:hAnsiTheme="majorHAnsi" w:cstheme="majorHAnsi"/>
        </w:rPr>
        <w:t>biblioteka</w:t>
      </w:r>
      <w:proofErr w:type="spellEnd"/>
      <w:r w:rsidRPr="004B781B">
        <w:rPr>
          <w:rFonts w:asciiTheme="majorHAnsi" w:hAnsiTheme="majorHAnsi" w:cstheme="majorHAnsi"/>
        </w:rPr>
        <w:t xml:space="preserve"> za rad </w:t>
      </w:r>
      <w:proofErr w:type="spellStart"/>
      <w:r w:rsidRPr="004B781B">
        <w:rPr>
          <w:rFonts w:asciiTheme="majorHAnsi" w:hAnsiTheme="majorHAnsi" w:cstheme="majorHAnsi"/>
        </w:rPr>
        <w:t>sa</w:t>
      </w:r>
      <w:proofErr w:type="spellEnd"/>
      <w:r w:rsidRPr="004B781B">
        <w:rPr>
          <w:rFonts w:asciiTheme="majorHAnsi" w:hAnsiTheme="majorHAnsi" w:cstheme="majorHAnsi"/>
        </w:rPr>
        <w:t xml:space="preserve"> ESP32,</w:t>
      </w:r>
    </w:p>
    <w:p w14:paraId="10906280" w14:textId="77777777" w:rsidR="004B781B" w:rsidRPr="004B781B" w:rsidRDefault="004B781B" w:rsidP="004B781B">
      <w:pPr>
        <w:numPr>
          <w:ilvl w:val="1"/>
          <w:numId w:val="26"/>
        </w:numPr>
        <w:rPr>
          <w:rFonts w:asciiTheme="majorHAnsi" w:hAnsiTheme="majorHAnsi" w:cstheme="majorHAnsi"/>
        </w:rPr>
      </w:pPr>
      <w:proofErr w:type="spellStart"/>
      <w:r w:rsidRPr="004B781B">
        <w:rPr>
          <w:rFonts w:asciiTheme="majorHAnsi" w:hAnsiTheme="majorHAnsi" w:cstheme="majorHAnsi"/>
        </w:rPr>
        <w:t>biblioteke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drajvere</w:t>
      </w:r>
      <w:proofErr w:type="spellEnd"/>
      <w:r w:rsidRPr="004B781B">
        <w:rPr>
          <w:rFonts w:asciiTheme="majorHAnsi" w:hAnsiTheme="majorHAnsi" w:cstheme="majorHAnsi"/>
        </w:rPr>
        <w:t xml:space="preserve"> za </w:t>
      </w:r>
      <w:proofErr w:type="spellStart"/>
      <w:r w:rsidRPr="004B781B">
        <w:rPr>
          <w:rFonts w:asciiTheme="majorHAnsi" w:hAnsiTheme="majorHAnsi" w:cstheme="majorHAnsi"/>
        </w:rPr>
        <w:t>periferije</w:t>
      </w:r>
      <w:proofErr w:type="spellEnd"/>
      <w:r w:rsidRPr="004B781B">
        <w:rPr>
          <w:rFonts w:asciiTheme="majorHAnsi" w:hAnsiTheme="majorHAnsi" w:cstheme="majorHAnsi"/>
        </w:rPr>
        <w:t xml:space="preserve"> (SPI, I2C, UART, PWM, ADC, DAC, </w:t>
      </w:r>
      <w:proofErr w:type="spellStart"/>
      <w:r w:rsidRPr="004B781B">
        <w:rPr>
          <w:rFonts w:asciiTheme="majorHAnsi" w:hAnsiTheme="majorHAnsi" w:cstheme="majorHAnsi"/>
        </w:rPr>
        <w:t>WiFi</w:t>
      </w:r>
      <w:proofErr w:type="spellEnd"/>
      <w:r w:rsidRPr="004B781B">
        <w:rPr>
          <w:rFonts w:asciiTheme="majorHAnsi" w:hAnsiTheme="majorHAnsi" w:cstheme="majorHAnsi"/>
        </w:rPr>
        <w:t xml:space="preserve">, Bluetooth, LoRa </w:t>
      </w:r>
      <w:proofErr w:type="spellStart"/>
      <w:r w:rsidRPr="004B781B">
        <w:rPr>
          <w:rFonts w:asciiTheme="majorHAnsi" w:hAnsiTheme="majorHAnsi" w:cstheme="majorHAnsi"/>
        </w:rPr>
        <w:t>preko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dodatnih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modula</w:t>
      </w:r>
      <w:proofErr w:type="spellEnd"/>
      <w:r w:rsidRPr="004B781B">
        <w:rPr>
          <w:rFonts w:asciiTheme="majorHAnsi" w:hAnsiTheme="majorHAnsi" w:cstheme="majorHAnsi"/>
        </w:rPr>
        <w:t>).</w:t>
      </w:r>
    </w:p>
    <w:p w14:paraId="0E1F7383" w14:textId="77777777" w:rsidR="004B781B" w:rsidRPr="004B781B" w:rsidRDefault="004B781B" w:rsidP="004B781B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4B781B">
        <w:rPr>
          <w:rFonts w:asciiTheme="majorHAnsi" w:hAnsiTheme="majorHAnsi" w:cstheme="majorHAnsi"/>
        </w:rPr>
        <w:t xml:space="preserve">ESP32 by </w:t>
      </w:r>
      <w:proofErr w:type="spellStart"/>
      <w:r w:rsidRPr="004B781B">
        <w:rPr>
          <w:rFonts w:asciiTheme="majorHAnsi" w:hAnsiTheme="majorHAnsi" w:cstheme="majorHAnsi"/>
        </w:rPr>
        <w:t>Espressif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paketi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omogućavaju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lako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integrisanje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uređaja</w:t>
      </w:r>
      <w:proofErr w:type="spellEnd"/>
      <w:r w:rsidRPr="004B781B">
        <w:rPr>
          <w:rFonts w:asciiTheme="majorHAnsi" w:hAnsiTheme="majorHAnsi" w:cstheme="majorHAnsi"/>
        </w:rPr>
        <w:t xml:space="preserve"> u IoT </w:t>
      </w:r>
      <w:proofErr w:type="spellStart"/>
      <w:r w:rsidRPr="004B781B">
        <w:rPr>
          <w:rFonts w:asciiTheme="majorHAnsi" w:hAnsiTheme="majorHAnsi" w:cstheme="majorHAnsi"/>
        </w:rPr>
        <w:t>sisteme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putem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različitih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mrežnih</w:t>
      </w:r>
      <w:proofErr w:type="spellEnd"/>
      <w:r w:rsidRPr="004B781B">
        <w:rPr>
          <w:rFonts w:asciiTheme="majorHAnsi" w:hAnsiTheme="majorHAnsi" w:cstheme="majorHAnsi"/>
        </w:rPr>
        <w:t xml:space="preserve"> </w:t>
      </w:r>
      <w:proofErr w:type="spellStart"/>
      <w:r w:rsidRPr="004B781B">
        <w:rPr>
          <w:rFonts w:asciiTheme="majorHAnsi" w:hAnsiTheme="majorHAnsi" w:cstheme="majorHAnsi"/>
        </w:rPr>
        <w:t>protokola</w:t>
      </w:r>
      <w:proofErr w:type="spellEnd"/>
      <w:r w:rsidRPr="004B781B">
        <w:rPr>
          <w:rFonts w:asciiTheme="majorHAnsi" w:hAnsiTheme="majorHAnsi" w:cstheme="majorHAnsi"/>
        </w:rPr>
        <w:t xml:space="preserve"> (MQTT, HTTP, WebSocket </w:t>
      </w:r>
      <w:proofErr w:type="spellStart"/>
      <w:r w:rsidRPr="004B781B">
        <w:rPr>
          <w:rFonts w:asciiTheme="majorHAnsi" w:hAnsiTheme="majorHAnsi" w:cstheme="majorHAnsi"/>
        </w:rPr>
        <w:t>itd</w:t>
      </w:r>
      <w:proofErr w:type="spellEnd"/>
      <w:r w:rsidRPr="004B781B">
        <w:rPr>
          <w:rFonts w:asciiTheme="majorHAnsi" w:hAnsiTheme="majorHAnsi" w:cstheme="majorHAnsi"/>
        </w:rPr>
        <w:t>.).</w:t>
      </w:r>
    </w:p>
    <w:p w14:paraId="589284B7" w14:textId="77777777" w:rsidR="004B781B" w:rsidRPr="00730192" w:rsidRDefault="004B781B">
      <w:pPr>
        <w:rPr>
          <w:rFonts w:asciiTheme="majorHAnsi" w:hAnsiTheme="majorHAnsi" w:cstheme="majorHAnsi"/>
        </w:rPr>
      </w:pPr>
    </w:p>
    <w:p w14:paraId="674FF70A" w14:textId="77777777" w:rsidR="00324E79" w:rsidRDefault="00000000">
      <w:pPr>
        <w:pStyle w:val="Heading1"/>
      </w:pPr>
      <w:r>
        <w:t>4. Povezivanje LoRa modula i ESP32</w:t>
      </w:r>
    </w:p>
    <w:p w14:paraId="01C52BB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LoRa modul koristi SPI komunikaciju. Pinovi se definišu pomoću #define direktiva:</w:t>
      </w:r>
    </w:p>
    <w:p w14:paraId="042A4F8B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#define LORA_SCK 5</w:t>
      </w:r>
      <w:r w:rsidRPr="00730192">
        <w:rPr>
          <w:rFonts w:asciiTheme="majorHAnsi" w:hAnsiTheme="majorHAnsi" w:cstheme="majorHAnsi"/>
        </w:rPr>
        <w:br/>
        <w:t>#define LORA_MISO 18</w:t>
      </w:r>
      <w:r w:rsidRPr="00730192">
        <w:rPr>
          <w:rFonts w:asciiTheme="majorHAnsi" w:hAnsiTheme="majorHAnsi" w:cstheme="majorHAnsi"/>
        </w:rPr>
        <w:br/>
        <w:t>#define LORA_MOSI 23</w:t>
      </w:r>
      <w:r w:rsidRPr="00730192">
        <w:rPr>
          <w:rFonts w:asciiTheme="majorHAnsi" w:hAnsiTheme="majorHAnsi" w:cstheme="majorHAnsi"/>
        </w:rPr>
        <w:br/>
        <w:t>#define LORA_SS 17</w:t>
      </w:r>
      <w:r w:rsidRPr="00730192">
        <w:rPr>
          <w:rFonts w:asciiTheme="majorHAnsi" w:hAnsiTheme="majorHAnsi" w:cstheme="majorHAnsi"/>
        </w:rPr>
        <w:br/>
        <w:t>#define LORA_RST 14</w:t>
      </w:r>
      <w:r w:rsidRPr="00730192">
        <w:rPr>
          <w:rFonts w:asciiTheme="majorHAnsi" w:hAnsiTheme="majorHAnsi" w:cstheme="majorHAnsi"/>
        </w:rPr>
        <w:br/>
        <w:t>#define LORA_DIO0 26</w:t>
      </w:r>
    </w:p>
    <w:p w14:paraId="663A2EFC" w14:textId="675B7EE4" w:rsidR="000B0DF7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- LORA_SCK, LORA_MISO, LORA_MOSI – SPI linije.</w:t>
      </w:r>
      <w:r w:rsidRPr="00730192">
        <w:rPr>
          <w:rFonts w:asciiTheme="majorHAnsi" w:hAnsiTheme="majorHAnsi" w:cstheme="majorHAnsi"/>
        </w:rPr>
        <w:br/>
        <w:t>- LORA_SS – Chip Select pin.</w:t>
      </w:r>
      <w:r w:rsidRPr="00730192">
        <w:rPr>
          <w:rFonts w:asciiTheme="majorHAnsi" w:hAnsiTheme="majorHAnsi" w:cstheme="majorHAnsi"/>
        </w:rPr>
        <w:br/>
        <w:t>- LORA_RST – reset pin LoRa modula.</w:t>
      </w:r>
      <w:r w:rsidRPr="00730192">
        <w:rPr>
          <w:rFonts w:asciiTheme="majorHAnsi" w:hAnsiTheme="majorHAnsi" w:cstheme="majorHAnsi"/>
        </w:rPr>
        <w:br/>
        <w:t xml:space="preserve">- LORA_DIO0 – </w:t>
      </w:r>
      <w:proofErr w:type="spellStart"/>
      <w:r w:rsidRPr="00730192">
        <w:rPr>
          <w:rFonts w:asciiTheme="majorHAnsi" w:hAnsiTheme="majorHAnsi" w:cstheme="majorHAnsi"/>
        </w:rPr>
        <w:t>prekidni</w:t>
      </w:r>
      <w:proofErr w:type="spellEnd"/>
      <w:r w:rsidRPr="00730192">
        <w:rPr>
          <w:rFonts w:asciiTheme="majorHAnsi" w:hAnsiTheme="majorHAnsi" w:cstheme="majorHAnsi"/>
        </w:rPr>
        <w:t xml:space="preserve"> pin (</w:t>
      </w:r>
      <w:proofErr w:type="spellStart"/>
      <w:r w:rsidRPr="00730192">
        <w:rPr>
          <w:rFonts w:asciiTheme="majorHAnsi" w:hAnsiTheme="majorHAnsi" w:cstheme="majorHAnsi"/>
        </w:rPr>
        <w:t>signalizuje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dolazak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1C7C4B25" w14:textId="2B1C3AF8" w:rsidR="00324E79" w:rsidRDefault="000B0DF7">
      <w:r>
        <w:br w:type="page"/>
      </w:r>
    </w:p>
    <w:p w14:paraId="61295FD0" w14:textId="77777777" w:rsidR="00324E79" w:rsidRDefault="00000000">
      <w:pPr>
        <w:pStyle w:val="Heading1"/>
      </w:pPr>
      <w:r>
        <w:lastRenderedPageBreak/>
        <w:t>5. LoRa čvor (Node)</w:t>
      </w:r>
    </w:p>
    <w:p w14:paraId="3B92E544" w14:textId="6ED9E90D" w:rsidR="00324E79" w:rsidRPr="00730192" w:rsidRDefault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Sender (</w:t>
      </w:r>
      <w:proofErr w:type="spellStart"/>
      <w:r w:rsidRPr="00730192">
        <w:rPr>
          <w:rFonts w:asciiTheme="majorHAnsi" w:hAnsiTheme="majorHAnsi" w:cstheme="majorHAnsi"/>
        </w:rPr>
        <w:t>pošiljalac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periodično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Svaka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sadrži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indeks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tekstualnu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poruku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Koristi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interfejs</w:t>
      </w:r>
      <w:proofErr w:type="spellEnd"/>
      <w:r w:rsidRPr="00730192">
        <w:rPr>
          <w:rFonts w:asciiTheme="majorHAnsi" w:hAnsiTheme="majorHAnsi" w:cstheme="majorHAnsi"/>
        </w:rPr>
        <w:t xml:space="preserve"> da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proofErr w:type="gramStart"/>
      <w:r w:rsidRPr="00730192">
        <w:rPr>
          <w:rFonts w:asciiTheme="majorHAnsi" w:hAnsiTheme="majorHAnsi" w:cstheme="majorHAnsi"/>
        </w:rPr>
        <w:t>modula.Inicijalizacija</w:t>
      </w:r>
      <w:proofErr w:type="spellEnd"/>
      <w:proofErr w:type="gramEnd"/>
      <w:r w:rsidRPr="00730192">
        <w:rPr>
          <w:rFonts w:asciiTheme="majorHAnsi" w:hAnsiTheme="majorHAnsi" w:cstheme="majorHAnsi"/>
        </w:rPr>
        <w:t>:</w:t>
      </w:r>
    </w:p>
    <w:p w14:paraId="0D724476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SPI.begin(LORA_SCK, LORA_MISO, LORA_MOSI, LORA_SS);</w:t>
      </w:r>
      <w:r w:rsidRPr="00730192">
        <w:rPr>
          <w:rFonts w:asciiTheme="majorHAnsi" w:hAnsiTheme="majorHAnsi" w:cstheme="majorHAnsi"/>
        </w:rPr>
        <w:br/>
        <w:t>LoRa.setPins(LORA_SS, LORA_RST, LORA_DIO0);</w:t>
      </w:r>
      <w:r w:rsidRPr="00730192">
        <w:rPr>
          <w:rFonts w:asciiTheme="majorHAnsi" w:hAnsiTheme="majorHAnsi" w:cstheme="majorHAnsi"/>
        </w:rPr>
        <w:br/>
        <w:t>LoRa.begin(868E6);  // frekvencija 868 MHz (za Evropu)</w:t>
      </w:r>
    </w:p>
    <w:p w14:paraId="73B925C6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Slanje paketa:</w:t>
      </w:r>
    </w:p>
    <w:p w14:paraId="20EB2500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String message = "Node1 Packet#" + String(packetIndex++);</w:t>
      </w:r>
      <w:r w:rsidRPr="00730192">
        <w:rPr>
          <w:rFonts w:asciiTheme="majorHAnsi" w:hAnsiTheme="majorHAnsi" w:cstheme="majorHAnsi"/>
        </w:rPr>
        <w:br/>
        <w:t>LoRa.beginPacket();</w:t>
      </w:r>
      <w:r w:rsidRPr="00730192">
        <w:rPr>
          <w:rFonts w:asciiTheme="majorHAnsi" w:hAnsiTheme="majorHAnsi" w:cstheme="majorHAnsi"/>
        </w:rPr>
        <w:br/>
        <w:t>LoRa.print(message);</w:t>
      </w:r>
      <w:r w:rsidRPr="00730192">
        <w:rPr>
          <w:rFonts w:asciiTheme="majorHAnsi" w:hAnsiTheme="majorHAnsi" w:cstheme="majorHAnsi"/>
        </w:rPr>
        <w:br/>
        <w:t>LoRa.endPacket();</w:t>
      </w:r>
    </w:p>
    <w:p w14:paraId="77F74571" w14:textId="6140B794" w:rsidR="00324E79" w:rsidRDefault="00000000">
      <w:pPr>
        <w:pStyle w:val="Heading1"/>
      </w:pPr>
      <w:r>
        <w:t>6. LoRa prijemnik (Receiver)</w:t>
      </w:r>
      <w:r w:rsidR="001950BF">
        <w:br/>
      </w:r>
    </w:p>
    <w:p w14:paraId="76B79185" w14:textId="7F4DDB87" w:rsidR="001950BF" w:rsidRPr="00730192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Receiver (</w:t>
      </w:r>
      <w:proofErr w:type="spellStart"/>
      <w:r w:rsidRPr="00730192">
        <w:rPr>
          <w:rFonts w:asciiTheme="majorHAnsi" w:hAnsiTheme="majorHAnsi" w:cstheme="majorHAnsi"/>
        </w:rPr>
        <w:t>prijemnik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služi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. </w:t>
      </w:r>
      <w:proofErr w:type="spellStart"/>
      <w:r w:rsidRPr="00730192">
        <w:rPr>
          <w:rFonts w:asciiTheme="majorHAnsi" w:hAnsiTheme="majorHAnsi" w:cstheme="majorHAnsi"/>
        </w:rPr>
        <w:t>Povezuje</w:t>
      </w:r>
      <w:proofErr w:type="spellEnd"/>
      <w:r w:rsidRPr="00730192">
        <w:rPr>
          <w:rFonts w:asciiTheme="majorHAnsi" w:hAnsiTheme="majorHAnsi" w:cstheme="majorHAnsi"/>
        </w:rPr>
        <w:t xml:space="preserve"> se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r w:rsidRPr="00730192">
        <w:rPr>
          <w:rFonts w:asciiTheme="majorHAnsi" w:hAnsiTheme="majorHAnsi" w:cstheme="majorHAnsi"/>
        </w:rPr>
        <w:t>modul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koristi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interfejs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komunikaciju</w:t>
      </w:r>
      <w:proofErr w:type="spellEnd"/>
      <w:r w:rsidRPr="00730192">
        <w:rPr>
          <w:rFonts w:asciiTheme="majorHAnsi" w:hAnsiTheme="majorHAnsi" w:cstheme="majorHAnsi"/>
        </w:rPr>
        <w:t xml:space="preserve">. Kada </w:t>
      </w:r>
      <w:proofErr w:type="spellStart"/>
      <w:r w:rsidRPr="00730192">
        <w:rPr>
          <w:rFonts w:asciiTheme="majorHAnsi" w:hAnsiTheme="majorHAnsi" w:cstheme="majorHAnsi"/>
        </w:rPr>
        <w:t>stigne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ispisuje</w:t>
      </w:r>
      <w:proofErr w:type="spellEnd"/>
      <w:r w:rsidRPr="00730192">
        <w:rPr>
          <w:rFonts w:asciiTheme="majorHAnsi" w:hAnsiTheme="majorHAnsi" w:cstheme="majorHAnsi"/>
        </w:rPr>
        <w:t xml:space="preserve"> ga u </w:t>
      </w:r>
      <w:proofErr w:type="spellStart"/>
      <w:r w:rsidRPr="00730192">
        <w:rPr>
          <w:rFonts w:asciiTheme="majorHAnsi" w:hAnsiTheme="majorHAnsi" w:cstheme="majorHAnsi"/>
        </w:rPr>
        <w:t>serijski</w:t>
      </w:r>
      <w:proofErr w:type="spellEnd"/>
      <w:r w:rsidRPr="00730192">
        <w:rPr>
          <w:rFonts w:asciiTheme="majorHAnsi" w:hAnsiTheme="majorHAnsi" w:cstheme="majorHAnsi"/>
        </w:rPr>
        <w:t xml:space="preserve"> monitor </w:t>
      </w:r>
      <w:proofErr w:type="spellStart"/>
      <w:r w:rsidRPr="00730192">
        <w:rPr>
          <w:rFonts w:asciiTheme="majorHAnsi" w:hAnsiTheme="majorHAnsi" w:cstheme="majorHAnsi"/>
        </w:rPr>
        <w:t>zajedno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RSSI </w:t>
      </w:r>
      <w:proofErr w:type="spellStart"/>
      <w:r w:rsidRPr="00730192">
        <w:rPr>
          <w:rFonts w:asciiTheme="majorHAnsi" w:hAnsiTheme="majorHAnsi" w:cstheme="majorHAnsi"/>
        </w:rPr>
        <w:t>vrednošću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jačinom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signala</w:t>
      </w:r>
      <w:proofErr w:type="spellEnd"/>
      <w:proofErr w:type="gramStart"/>
      <w:r w:rsidRPr="00730192">
        <w:rPr>
          <w:rFonts w:asciiTheme="majorHAnsi" w:hAnsiTheme="majorHAnsi" w:cstheme="majorHAnsi"/>
        </w:rPr>
        <w:t>) :</w:t>
      </w:r>
      <w:proofErr w:type="gramEnd"/>
    </w:p>
    <w:p w14:paraId="1EDA42B5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int </w:t>
      </w:r>
      <w:proofErr w:type="spellStart"/>
      <w:r w:rsidRPr="00730192">
        <w:rPr>
          <w:rFonts w:asciiTheme="majorHAnsi" w:hAnsiTheme="majorHAnsi" w:cstheme="majorHAnsi"/>
        </w:rPr>
        <w:t>packetSize</w:t>
      </w:r>
      <w:proofErr w:type="spellEnd"/>
      <w:r w:rsidRPr="00730192">
        <w:rPr>
          <w:rFonts w:asciiTheme="majorHAnsi" w:hAnsiTheme="majorHAnsi" w:cstheme="majorHAnsi"/>
        </w:rPr>
        <w:t xml:space="preserve"> = </w:t>
      </w:r>
      <w:proofErr w:type="spellStart"/>
      <w:r w:rsidRPr="00730192">
        <w:rPr>
          <w:rFonts w:asciiTheme="majorHAnsi" w:hAnsiTheme="majorHAnsi" w:cstheme="majorHAnsi"/>
        </w:rPr>
        <w:t>LoRa.parsePacket</w:t>
      </w:r>
      <w:proofErr w:type="spellEnd"/>
      <w:r w:rsidRPr="00730192">
        <w:rPr>
          <w:rFonts w:asciiTheme="majorHAnsi" w:hAnsiTheme="majorHAnsi" w:cstheme="majorHAnsi"/>
        </w:rPr>
        <w:t>();</w:t>
      </w:r>
      <w:r w:rsidRPr="00730192">
        <w:rPr>
          <w:rFonts w:asciiTheme="majorHAnsi" w:hAnsiTheme="majorHAnsi" w:cstheme="majorHAnsi"/>
        </w:rPr>
        <w:br/>
        <w:t>if (packetSize) {</w:t>
      </w:r>
      <w:r w:rsidRPr="00730192">
        <w:rPr>
          <w:rFonts w:asciiTheme="majorHAnsi" w:hAnsiTheme="majorHAnsi" w:cstheme="majorHAnsi"/>
        </w:rPr>
        <w:br/>
        <w:t xml:space="preserve">    while (LoRa.available()) {</w:t>
      </w:r>
      <w:r w:rsidRPr="00730192">
        <w:rPr>
          <w:rFonts w:asciiTheme="majorHAnsi" w:hAnsiTheme="majorHAnsi" w:cstheme="majorHAnsi"/>
        </w:rPr>
        <w:br/>
        <w:t xml:space="preserve">        Serial.print((char)LoRa.read());</w:t>
      </w:r>
      <w:r w:rsidRPr="00730192">
        <w:rPr>
          <w:rFonts w:asciiTheme="majorHAnsi" w:hAnsiTheme="majorHAnsi" w:cstheme="majorHAnsi"/>
        </w:rPr>
        <w:br/>
        <w:t xml:space="preserve">  </w:t>
      </w:r>
      <w:proofErr w:type="gramStart"/>
      <w:r w:rsidRPr="00730192">
        <w:rPr>
          <w:rFonts w:asciiTheme="majorHAnsi" w:hAnsiTheme="majorHAnsi" w:cstheme="majorHAnsi"/>
        </w:rPr>
        <w:t xml:space="preserve">  }</w:t>
      </w:r>
      <w:proofErr w:type="gramEnd"/>
      <w:r w:rsidRPr="00730192">
        <w:rPr>
          <w:rFonts w:asciiTheme="majorHAnsi" w:hAnsiTheme="majorHAnsi" w:cstheme="majorHAnsi"/>
        </w:rPr>
        <w:br/>
        <w:t xml:space="preserve">    Serial.print(" with RSSI ");</w:t>
      </w:r>
      <w:r w:rsidRPr="00730192">
        <w:rPr>
          <w:rFonts w:asciiTheme="majorHAnsi" w:hAnsiTheme="majorHAnsi" w:cstheme="majorHAnsi"/>
        </w:rPr>
        <w:br/>
        <w:t xml:space="preserve">    Serial.println(LoRa.packetRssi());</w:t>
      </w:r>
      <w:r w:rsidRPr="00730192">
        <w:rPr>
          <w:rFonts w:asciiTheme="majorHAnsi" w:hAnsiTheme="majorHAnsi" w:cstheme="majorHAnsi"/>
        </w:rPr>
        <w:br/>
        <w:t>}</w:t>
      </w:r>
    </w:p>
    <w:p w14:paraId="1C7C1CD1" w14:textId="77777777" w:rsidR="001950BF" w:rsidRPr="00730192" w:rsidRDefault="001950BF" w:rsidP="001950BF">
      <w:pPr>
        <w:rPr>
          <w:rFonts w:asciiTheme="majorHAnsi" w:hAnsiTheme="majorHAnsi" w:cstheme="majorHAnsi"/>
        </w:rPr>
      </w:pPr>
    </w:p>
    <w:p w14:paraId="69A4B829" w14:textId="77777777" w:rsidR="001950BF" w:rsidRDefault="001950BF" w:rsidP="001950BF"/>
    <w:p w14:paraId="1A0C4F2B" w14:textId="77777777" w:rsidR="001950BF" w:rsidRDefault="001950BF" w:rsidP="001950BF"/>
    <w:p w14:paraId="458B3137" w14:textId="77777777" w:rsidR="001950BF" w:rsidRPr="001950BF" w:rsidRDefault="001950BF" w:rsidP="001950BF"/>
    <w:p w14:paraId="363DDAF1" w14:textId="77777777" w:rsidR="00324E79" w:rsidRDefault="00000000">
      <w:pPr>
        <w:pStyle w:val="Heading1"/>
      </w:pPr>
      <w:r>
        <w:lastRenderedPageBreak/>
        <w:t>7. LoRa Gateway (ESP32 sa WiFi + MQTT)</w:t>
      </w:r>
    </w:p>
    <w:p w14:paraId="694269DC" w14:textId="77777777" w:rsidR="001950BF" w:rsidRPr="00730192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Gateway je </w:t>
      </w:r>
      <w:proofErr w:type="spellStart"/>
      <w:r w:rsidRPr="00730192">
        <w:rPr>
          <w:rFonts w:asciiTheme="majorHAnsi" w:hAnsiTheme="majorHAnsi" w:cstheme="majorHAnsi"/>
        </w:rPr>
        <w:t>centralna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tačka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. Prima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 od LoRa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RFM95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  <w:r w:rsidRPr="00730192">
        <w:rPr>
          <w:rFonts w:asciiTheme="majorHAnsi" w:hAnsiTheme="majorHAnsi" w:cstheme="majorHAnsi"/>
        </w:rPr>
        <w:t xml:space="preserve">, a </w:t>
      </w:r>
      <w:proofErr w:type="spellStart"/>
      <w:r w:rsidRPr="00730192">
        <w:rPr>
          <w:rFonts w:asciiTheme="majorHAnsi" w:hAnsiTheme="majorHAnsi" w:cstheme="majorHAnsi"/>
        </w:rPr>
        <w:t>zatim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prosleđuje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MQTT broker (</w:t>
      </w:r>
      <w:proofErr w:type="spellStart"/>
      <w:r w:rsidRPr="00730192">
        <w:rPr>
          <w:rFonts w:asciiTheme="majorHAnsi" w:hAnsiTheme="majorHAnsi" w:cstheme="majorHAnsi"/>
        </w:rPr>
        <w:t>HiveMQ</w:t>
      </w:r>
      <w:proofErr w:type="spellEnd"/>
      <w:r w:rsidRPr="00730192">
        <w:rPr>
          <w:rFonts w:asciiTheme="majorHAnsi" w:hAnsiTheme="majorHAnsi" w:cstheme="majorHAnsi"/>
        </w:rPr>
        <w:t xml:space="preserve">)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. Time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integraciju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internetom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drugim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aplikacijama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koriste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protokol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2739F131" w14:textId="77777777" w:rsidR="00324E79" w:rsidRPr="00730192" w:rsidRDefault="00000000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Povezivanje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74E6AADB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WiFi.begin(ssid, password);</w:t>
      </w:r>
      <w:r w:rsidRPr="00730192">
        <w:rPr>
          <w:rFonts w:asciiTheme="majorHAnsi" w:hAnsiTheme="majorHAnsi" w:cstheme="majorHAnsi"/>
        </w:rPr>
        <w:br/>
        <w:t>while (WiFi.status() != WL_CONNECTED) {</w:t>
      </w:r>
      <w:r w:rsidRPr="00730192">
        <w:rPr>
          <w:rFonts w:asciiTheme="majorHAnsi" w:hAnsiTheme="majorHAnsi" w:cstheme="majorHAnsi"/>
        </w:rPr>
        <w:br/>
        <w:t xml:space="preserve">    delay(500);</w:t>
      </w:r>
      <w:r w:rsidRPr="00730192">
        <w:rPr>
          <w:rFonts w:asciiTheme="majorHAnsi" w:hAnsiTheme="majorHAnsi" w:cstheme="majorHAnsi"/>
        </w:rPr>
        <w:br/>
        <w:t>}</w:t>
      </w:r>
      <w:r w:rsidRPr="00730192">
        <w:rPr>
          <w:rFonts w:asciiTheme="majorHAnsi" w:hAnsiTheme="majorHAnsi" w:cstheme="majorHAnsi"/>
        </w:rPr>
        <w:br/>
        <w:t>Serial.println(WiFi.localIP());</w:t>
      </w:r>
    </w:p>
    <w:p w14:paraId="50358D6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Konfiguracija MQTT klijenta:</w:t>
      </w:r>
    </w:p>
    <w:p w14:paraId="317E1CA8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client.setServer(mqtt_server, mqtt_port);</w:t>
      </w:r>
      <w:r w:rsidRPr="00730192">
        <w:rPr>
          <w:rFonts w:asciiTheme="majorHAnsi" w:hAnsiTheme="majorHAnsi" w:cstheme="majorHAnsi"/>
        </w:rPr>
        <w:br/>
        <w:t>client.connect("ESP32Gateway");</w:t>
      </w:r>
    </w:p>
    <w:p w14:paraId="4E1E1F04" w14:textId="77777777" w:rsidR="00324E79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Primanje i slanje paketa na MQTT:</w:t>
      </w:r>
    </w:p>
    <w:p w14:paraId="7498A8F4" w14:textId="77777777" w:rsidR="00324E79" w:rsidRPr="00730192" w:rsidRDefault="00000000">
      <w:pPr>
        <w:pStyle w:val="IntenseQuote"/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>int packetSize = LoRa.parsePacket();</w:t>
      </w:r>
      <w:r w:rsidRPr="00730192">
        <w:rPr>
          <w:rFonts w:asciiTheme="majorHAnsi" w:hAnsiTheme="majorHAnsi" w:cstheme="majorHAnsi"/>
        </w:rPr>
        <w:br/>
        <w:t>if(packetSize) {</w:t>
      </w:r>
      <w:r w:rsidRPr="00730192">
        <w:rPr>
          <w:rFonts w:asciiTheme="majorHAnsi" w:hAnsiTheme="majorHAnsi" w:cstheme="majorHAnsi"/>
        </w:rPr>
        <w:br/>
        <w:t xml:space="preserve">    String message = "";</w:t>
      </w:r>
      <w:r w:rsidRPr="00730192">
        <w:rPr>
          <w:rFonts w:asciiTheme="majorHAnsi" w:hAnsiTheme="majorHAnsi" w:cstheme="majorHAnsi"/>
        </w:rPr>
        <w:br/>
        <w:t xml:space="preserve">    </w:t>
      </w:r>
      <w:proofErr w:type="gramStart"/>
      <w:r w:rsidRPr="00730192">
        <w:rPr>
          <w:rFonts w:asciiTheme="majorHAnsi" w:hAnsiTheme="majorHAnsi" w:cstheme="majorHAnsi"/>
        </w:rPr>
        <w:t>while(</w:t>
      </w:r>
      <w:proofErr w:type="gramEnd"/>
      <w:r w:rsidRPr="00730192">
        <w:rPr>
          <w:rFonts w:asciiTheme="majorHAnsi" w:hAnsiTheme="majorHAnsi" w:cstheme="majorHAnsi"/>
        </w:rPr>
        <w:t>LoRa.available()) {</w:t>
      </w:r>
      <w:r w:rsidRPr="00730192">
        <w:rPr>
          <w:rFonts w:asciiTheme="majorHAnsi" w:hAnsiTheme="majorHAnsi" w:cstheme="majorHAnsi"/>
        </w:rPr>
        <w:br/>
        <w:t xml:space="preserve">        message += (char)LoRa.read();</w:t>
      </w:r>
      <w:r w:rsidRPr="00730192">
        <w:rPr>
          <w:rFonts w:asciiTheme="majorHAnsi" w:hAnsiTheme="majorHAnsi" w:cstheme="majorHAnsi"/>
        </w:rPr>
        <w:br/>
        <w:t xml:space="preserve">  </w:t>
      </w:r>
      <w:proofErr w:type="gramStart"/>
      <w:r w:rsidRPr="00730192">
        <w:rPr>
          <w:rFonts w:asciiTheme="majorHAnsi" w:hAnsiTheme="majorHAnsi" w:cstheme="majorHAnsi"/>
        </w:rPr>
        <w:t xml:space="preserve">  }</w:t>
      </w:r>
      <w:proofErr w:type="gramEnd"/>
      <w:r w:rsidRPr="00730192">
        <w:rPr>
          <w:rFonts w:asciiTheme="majorHAnsi" w:hAnsiTheme="majorHAnsi" w:cstheme="majorHAnsi"/>
        </w:rPr>
        <w:br/>
        <w:t xml:space="preserve">    </w:t>
      </w:r>
      <w:proofErr w:type="gramStart"/>
      <w:r w:rsidRPr="00730192">
        <w:rPr>
          <w:rFonts w:asciiTheme="majorHAnsi" w:hAnsiTheme="majorHAnsi" w:cstheme="majorHAnsi"/>
        </w:rPr>
        <w:t>client.publish</w:t>
      </w:r>
      <w:proofErr w:type="gramEnd"/>
      <w:r w:rsidRPr="00730192">
        <w:rPr>
          <w:rFonts w:asciiTheme="majorHAnsi" w:hAnsiTheme="majorHAnsi" w:cstheme="majorHAnsi"/>
        </w:rPr>
        <w:t>(mqtt_topic, message.c_</w:t>
      </w:r>
      <w:proofErr w:type="gramStart"/>
      <w:r w:rsidRPr="00730192">
        <w:rPr>
          <w:rFonts w:asciiTheme="majorHAnsi" w:hAnsiTheme="majorHAnsi" w:cstheme="majorHAnsi"/>
        </w:rPr>
        <w:t>str(</w:t>
      </w:r>
      <w:proofErr w:type="gramEnd"/>
      <w:r w:rsidRPr="00730192">
        <w:rPr>
          <w:rFonts w:asciiTheme="majorHAnsi" w:hAnsiTheme="majorHAnsi" w:cstheme="majorHAnsi"/>
        </w:rPr>
        <w:t>));</w:t>
      </w:r>
      <w:r w:rsidRPr="00730192">
        <w:rPr>
          <w:rFonts w:asciiTheme="majorHAnsi" w:hAnsiTheme="majorHAnsi" w:cstheme="majorHAnsi"/>
        </w:rPr>
        <w:br/>
        <w:t>}</w:t>
      </w:r>
    </w:p>
    <w:p w14:paraId="1F9683F1" w14:textId="77777777" w:rsidR="00324E79" w:rsidRDefault="00000000">
      <w:pPr>
        <w:pStyle w:val="Heading1"/>
      </w:pPr>
      <w:r>
        <w:t>8. Rezultati rada</w:t>
      </w:r>
    </w:p>
    <w:p w14:paraId="6C506C38" w14:textId="694B524D" w:rsidR="000B0DF7" w:rsidRPr="00730192" w:rsidRDefault="00000000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1. </w:t>
      </w:r>
      <w:proofErr w:type="spellStart"/>
      <w:r w:rsidRPr="00730192">
        <w:rPr>
          <w:rFonts w:asciiTheme="majorHAnsi" w:hAnsiTheme="majorHAnsi" w:cstheme="majorHAnsi"/>
        </w:rPr>
        <w:t>Čvor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periodično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pakete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putem</w:t>
      </w:r>
      <w:proofErr w:type="spellEnd"/>
      <w:r w:rsidR="001950BF" w:rsidRPr="00730192">
        <w:rPr>
          <w:rFonts w:asciiTheme="majorHAnsi" w:hAnsiTheme="majorHAnsi" w:cstheme="majorHAnsi"/>
        </w:rPr>
        <w:t xml:space="preserve"> RFM95 </w:t>
      </w:r>
      <w:proofErr w:type="spellStart"/>
      <w:proofErr w:type="gramStart"/>
      <w:r w:rsidR="001950BF" w:rsidRPr="00730192">
        <w:rPr>
          <w:rFonts w:asciiTheme="majorHAnsi" w:hAnsiTheme="majorHAnsi" w:cstheme="majorHAnsi"/>
        </w:rPr>
        <w:t>modula</w:t>
      </w:r>
      <w:proofErr w:type="spellEnd"/>
      <w:r w:rsidR="001950BF" w:rsidRPr="00730192">
        <w:rPr>
          <w:rFonts w:asciiTheme="majorHAnsi" w:hAnsiTheme="majorHAnsi" w:cstheme="majorHAnsi"/>
        </w:rPr>
        <w:t>.</w:t>
      </w:r>
      <w:r w:rsidRPr="00730192">
        <w:rPr>
          <w:rFonts w:asciiTheme="majorHAnsi" w:hAnsiTheme="majorHAnsi" w:cstheme="majorHAnsi"/>
        </w:rPr>
        <w:t>.</w:t>
      </w:r>
      <w:proofErr w:type="gramEnd"/>
      <w:r w:rsidRPr="00730192">
        <w:rPr>
          <w:rFonts w:asciiTheme="majorHAnsi" w:hAnsiTheme="majorHAnsi" w:cstheme="majorHAnsi"/>
        </w:rPr>
        <w:br/>
        <w:t>2. Prijemnik ili gateway prima pakete i prikazuje ih preko serijskog monitora.</w:t>
      </w:r>
      <w:r w:rsidRPr="00730192">
        <w:rPr>
          <w:rFonts w:asciiTheme="majorHAnsi" w:hAnsiTheme="majorHAnsi" w:cstheme="majorHAnsi"/>
        </w:rPr>
        <w:br/>
        <w:t>3. Gateway prosleđuje pakete na MQTT broker (broker.hivemq.com).</w:t>
      </w:r>
      <w:r w:rsidRPr="00730192">
        <w:rPr>
          <w:rFonts w:asciiTheme="majorHAnsi" w:hAnsiTheme="majorHAnsi" w:cstheme="majorHAnsi"/>
        </w:rPr>
        <w:br/>
        <w:t xml:space="preserve">4. </w:t>
      </w:r>
      <w:r w:rsidR="001950BF" w:rsidRPr="00730192">
        <w:rPr>
          <w:rFonts w:asciiTheme="majorHAnsi" w:hAnsiTheme="majorHAnsi" w:cstheme="majorHAnsi"/>
        </w:rPr>
        <w:t xml:space="preserve">Na </w:t>
      </w:r>
      <w:proofErr w:type="spellStart"/>
      <w:r w:rsidR="001950BF" w:rsidRPr="00730192">
        <w:rPr>
          <w:rFonts w:asciiTheme="majorHAnsi" w:hAnsiTheme="majorHAnsi" w:cstheme="majorHAnsi"/>
        </w:rPr>
        <w:t>ovaj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način</w:t>
      </w:r>
      <w:proofErr w:type="spellEnd"/>
      <w:r w:rsidR="001950BF" w:rsidRPr="00730192">
        <w:rPr>
          <w:rFonts w:asciiTheme="majorHAnsi" w:hAnsiTheme="majorHAnsi" w:cstheme="majorHAnsi"/>
        </w:rPr>
        <w:t xml:space="preserve">, </w:t>
      </w:r>
      <w:proofErr w:type="spellStart"/>
      <w:r w:rsidR="001950BF" w:rsidRPr="00730192">
        <w:rPr>
          <w:rFonts w:asciiTheme="majorHAnsi" w:hAnsiTheme="majorHAnsi" w:cstheme="majorHAnsi"/>
        </w:rPr>
        <w:t>podaci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senzora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ili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poruke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čvorova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dostupni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su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bilo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kojoj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aplikaciji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koja</w:t>
      </w:r>
      <w:proofErr w:type="spellEnd"/>
      <w:r w:rsidR="001950BF" w:rsidRPr="00730192">
        <w:rPr>
          <w:rFonts w:asciiTheme="majorHAnsi" w:hAnsiTheme="majorHAnsi" w:cstheme="majorHAnsi"/>
        </w:rPr>
        <w:t xml:space="preserve"> je </w:t>
      </w:r>
      <w:proofErr w:type="spellStart"/>
      <w:r w:rsidR="001950BF" w:rsidRPr="00730192">
        <w:rPr>
          <w:rFonts w:asciiTheme="majorHAnsi" w:hAnsiTheme="majorHAnsi" w:cstheme="majorHAnsi"/>
        </w:rPr>
        <w:t>povezana</w:t>
      </w:r>
      <w:proofErr w:type="spellEnd"/>
      <w:r w:rsidR="001950BF" w:rsidRPr="00730192">
        <w:rPr>
          <w:rFonts w:asciiTheme="majorHAnsi" w:hAnsiTheme="majorHAnsi" w:cstheme="majorHAnsi"/>
        </w:rPr>
        <w:t xml:space="preserve"> </w:t>
      </w:r>
      <w:proofErr w:type="spellStart"/>
      <w:r w:rsidR="001950BF" w:rsidRPr="00730192">
        <w:rPr>
          <w:rFonts w:asciiTheme="majorHAnsi" w:hAnsiTheme="majorHAnsi" w:cstheme="majorHAnsi"/>
        </w:rPr>
        <w:t>na</w:t>
      </w:r>
      <w:proofErr w:type="spellEnd"/>
      <w:r w:rsidR="001950BF" w:rsidRPr="00730192">
        <w:rPr>
          <w:rFonts w:asciiTheme="majorHAnsi" w:hAnsiTheme="majorHAnsi" w:cstheme="majorHAnsi"/>
        </w:rPr>
        <w:t xml:space="preserve"> MQTT server.</w:t>
      </w:r>
    </w:p>
    <w:p w14:paraId="09A149B1" w14:textId="77777777" w:rsidR="000B0DF7" w:rsidRDefault="000B0DF7">
      <w:r>
        <w:br w:type="page"/>
      </w:r>
    </w:p>
    <w:p w14:paraId="034AD7F4" w14:textId="77777777" w:rsidR="00324E79" w:rsidRDefault="00324E79"/>
    <w:p w14:paraId="64549EF8" w14:textId="77777777" w:rsidR="00324E79" w:rsidRDefault="00000000">
      <w:pPr>
        <w:pStyle w:val="Heading1"/>
      </w:pPr>
      <w:r>
        <w:t>9. Zaključak</w:t>
      </w:r>
    </w:p>
    <w:p w14:paraId="0AB45CA0" w14:textId="2CAA24B7" w:rsidR="001950BF" w:rsidRPr="00730192" w:rsidRDefault="00000000" w:rsidP="001950BF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Implementacijom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ovog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uspešno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realizovan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komunikacioni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lanac</w:t>
      </w:r>
      <w:proofErr w:type="spellEnd"/>
      <w:r w:rsidRPr="00730192">
        <w:rPr>
          <w:rFonts w:asciiTheme="majorHAnsi" w:hAnsiTheme="majorHAnsi" w:cstheme="majorHAnsi"/>
        </w:rPr>
        <w:t>: LoRa Node → LoRa Gateway (ESP32) → MQTT broker → korisničke aplikacije.</w:t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</w:rPr>
        <w:br/>
      </w:r>
      <w:proofErr w:type="spellStart"/>
      <w:r w:rsidRPr="00730192">
        <w:rPr>
          <w:rFonts w:asciiTheme="majorHAnsi" w:hAnsiTheme="majorHAnsi" w:cstheme="majorHAnsi"/>
        </w:rPr>
        <w:t>Sistem</w:t>
      </w:r>
      <w:proofErr w:type="spellEnd"/>
      <w:r w:rsidRPr="00730192">
        <w:rPr>
          <w:rFonts w:asciiTheme="majorHAnsi" w:hAnsiTheme="majorHAnsi" w:cstheme="majorHAnsi"/>
        </w:rPr>
        <w:t xml:space="preserve"> se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proširiti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dodavanjem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senzora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čvorove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temperatura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vlagasvetlost</w:t>
      </w:r>
      <w:proofErr w:type="spellEnd"/>
      <w:r w:rsidRPr="00730192">
        <w:rPr>
          <w:rFonts w:asciiTheme="majorHAnsi" w:hAnsiTheme="majorHAnsi" w:cstheme="majorHAnsi"/>
        </w:rPr>
        <w:t xml:space="preserve">), </w:t>
      </w:r>
      <w:proofErr w:type="spellStart"/>
      <w:r w:rsidRPr="00730192">
        <w:rPr>
          <w:rFonts w:asciiTheme="majorHAnsi" w:hAnsiTheme="majorHAnsi" w:cstheme="majorHAnsi"/>
        </w:rPr>
        <w:t>čime</w:t>
      </w:r>
      <w:proofErr w:type="spellEnd"/>
      <w:r w:rsidRPr="00730192">
        <w:rPr>
          <w:rFonts w:asciiTheme="majorHAnsi" w:hAnsiTheme="majorHAnsi" w:cstheme="majorHAnsi"/>
        </w:rPr>
        <w:t xml:space="preserve"> se </w:t>
      </w:r>
      <w:proofErr w:type="spellStart"/>
      <w:r w:rsidRPr="00730192">
        <w:rPr>
          <w:rFonts w:asciiTheme="majorHAnsi" w:hAnsiTheme="majorHAnsi" w:cstheme="majorHAnsi"/>
        </w:rPr>
        <w:t>dobija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kompletno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rešenje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pametne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gradove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poljoprivredu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ili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kućnu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automatizaciju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22773995" w14:textId="00896861" w:rsidR="001950BF" w:rsidRDefault="001950BF" w:rsidP="001950BF">
      <w:pPr>
        <w:pStyle w:val="Heading1"/>
      </w:pPr>
      <w:r>
        <w:t xml:space="preserve">10. </w:t>
      </w:r>
      <w:proofErr w:type="spellStart"/>
      <w:r w:rsidRPr="001950BF">
        <w:t>Hardverske</w:t>
      </w:r>
      <w:proofErr w:type="spellEnd"/>
      <w:r w:rsidRPr="001950BF">
        <w:t xml:space="preserve"> </w:t>
      </w:r>
      <w:proofErr w:type="spellStart"/>
      <w:r w:rsidRPr="001950BF">
        <w:t>komponente</w:t>
      </w:r>
      <w:proofErr w:type="spellEnd"/>
    </w:p>
    <w:p w14:paraId="0859C771" w14:textId="6087AFD7" w:rsidR="001950BF" w:rsidRPr="001950BF" w:rsidRDefault="001950BF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1. </w:t>
      </w:r>
      <w:r w:rsidRPr="001950BF">
        <w:rPr>
          <w:rFonts w:asciiTheme="majorHAnsi" w:hAnsiTheme="majorHAnsi" w:cstheme="majorHAnsi"/>
          <w:b/>
          <w:bCs/>
        </w:rPr>
        <w:t>ESP32 x2</w:t>
      </w:r>
    </w:p>
    <w:p w14:paraId="774500B5" w14:textId="77777777" w:rsidR="001950BF" w:rsidRPr="001950BF" w:rsidRDefault="001950BF" w:rsidP="001950BF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Glavni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mikrokontroler</w:t>
      </w:r>
      <w:proofErr w:type="spellEnd"/>
      <w:r w:rsidRPr="001950BF">
        <w:rPr>
          <w:rFonts w:asciiTheme="majorHAnsi" w:hAnsiTheme="majorHAnsi" w:cstheme="majorHAnsi"/>
        </w:rPr>
        <w:t xml:space="preserve">, </w:t>
      </w:r>
      <w:proofErr w:type="spellStart"/>
      <w:r w:rsidRPr="001950BF">
        <w:rPr>
          <w:rFonts w:asciiTheme="majorHAnsi" w:hAnsiTheme="majorHAnsi" w:cstheme="majorHAnsi"/>
        </w:rPr>
        <w:t>koristi</w:t>
      </w:r>
      <w:proofErr w:type="spellEnd"/>
      <w:r w:rsidRPr="001950BF">
        <w:rPr>
          <w:rFonts w:asciiTheme="majorHAnsi" w:hAnsiTheme="majorHAnsi" w:cstheme="majorHAnsi"/>
        </w:rPr>
        <w:t xml:space="preserve"> se za </w:t>
      </w:r>
      <w:proofErr w:type="spellStart"/>
      <w:r w:rsidRPr="001950BF">
        <w:rPr>
          <w:rFonts w:asciiTheme="majorHAnsi" w:hAnsiTheme="majorHAnsi" w:cstheme="majorHAnsi"/>
        </w:rPr>
        <w:t>slanje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prijem</w:t>
      </w:r>
      <w:proofErr w:type="spellEnd"/>
      <w:r w:rsidRPr="001950BF">
        <w:rPr>
          <w:rFonts w:asciiTheme="majorHAnsi" w:hAnsiTheme="majorHAnsi" w:cstheme="majorHAnsi"/>
        </w:rPr>
        <w:t xml:space="preserve"> LoRa </w:t>
      </w:r>
      <w:proofErr w:type="spellStart"/>
      <w:r w:rsidRPr="001950BF">
        <w:rPr>
          <w:rFonts w:asciiTheme="majorHAnsi" w:hAnsiTheme="majorHAnsi" w:cstheme="majorHAnsi"/>
        </w:rPr>
        <w:t>paketa</w:t>
      </w:r>
      <w:proofErr w:type="spellEnd"/>
      <w:r w:rsidRPr="001950BF">
        <w:rPr>
          <w:rFonts w:asciiTheme="majorHAnsi" w:hAnsiTheme="majorHAnsi" w:cstheme="majorHAnsi"/>
        </w:rPr>
        <w:t xml:space="preserve">, </w:t>
      </w:r>
      <w:proofErr w:type="spellStart"/>
      <w:r w:rsidRPr="001950BF">
        <w:rPr>
          <w:rFonts w:asciiTheme="majorHAnsi" w:hAnsiTheme="majorHAnsi" w:cstheme="majorHAnsi"/>
        </w:rPr>
        <w:t>kao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za gateway </w:t>
      </w:r>
      <w:proofErr w:type="spellStart"/>
      <w:r w:rsidRPr="001950BF">
        <w:rPr>
          <w:rFonts w:asciiTheme="majorHAnsi" w:hAnsiTheme="majorHAnsi" w:cstheme="majorHAnsi"/>
        </w:rPr>
        <w:t>funkcionalnost</w:t>
      </w:r>
      <w:proofErr w:type="spellEnd"/>
      <w:r w:rsidRPr="001950BF">
        <w:rPr>
          <w:rFonts w:asciiTheme="majorHAnsi" w:hAnsiTheme="majorHAnsi" w:cstheme="majorHAnsi"/>
        </w:rPr>
        <w:t xml:space="preserve"> (</w:t>
      </w:r>
      <w:proofErr w:type="spellStart"/>
      <w:r w:rsidRPr="001950BF">
        <w:rPr>
          <w:rFonts w:asciiTheme="majorHAnsi" w:hAnsiTheme="majorHAnsi" w:cstheme="majorHAnsi"/>
        </w:rPr>
        <w:t>WiFi</w:t>
      </w:r>
      <w:proofErr w:type="spellEnd"/>
      <w:r w:rsidRPr="001950BF">
        <w:rPr>
          <w:rFonts w:asciiTheme="majorHAnsi" w:hAnsiTheme="majorHAnsi" w:cstheme="majorHAnsi"/>
        </w:rPr>
        <w:t xml:space="preserve"> + MQTT).</w:t>
      </w:r>
    </w:p>
    <w:p w14:paraId="3977D08C" w14:textId="17F2AC70" w:rsidR="001950BF" w:rsidRPr="00730192" w:rsidRDefault="000B0DF7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noProof/>
        </w:rPr>
        <w:drawing>
          <wp:inline distT="0" distB="0" distL="0" distR="0" wp14:anchorId="09C300D5" wp14:editId="1270EE1B">
            <wp:extent cx="1660551" cy="1660551"/>
            <wp:effectExtent l="0" t="0" r="0" b="0"/>
            <wp:docPr id="1497743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249" cy="166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192">
        <w:rPr>
          <w:rFonts w:asciiTheme="majorHAnsi" w:hAnsiTheme="majorHAnsi" w:cstheme="majorHAnsi"/>
        </w:rPr>
        <w:br/>
      </w:r>
      <w:r w:rsidRPr="00730192">
        <w:rPr>
          <w:rFonts w:asciiTheme="majorHAnsi" w:hAnsiTheme="majorHAnsi" w:cstheme="majorHAnsi"/>
          <w:b/>
          <w:bCs/>
        </w:rPr>
        <w:t>2. LoRa modul (SX1276/78)</w:t>
      </w:r>
      <w:r w:rsidRPr="00730192">
        <w:rPr>
          <w:rFonts w:asciiTheme="majorHAnsi" w:hAnsiTheme="majorHAnsi" w:cstheme="majorHAnsi"/>
        </w:rPr>
        <w:br/>
      </w:r>
    </w:p>
    <w:p w14:paraId="384BE0AA" w14:textId="1B607331" w:rsidR="001950BF" w:rsidRDefault="00000000" w:rsidP="001950BF">
      <w:pPr>
        <w:pStyle w:val="ListParagraph"/>
        <w:numPr>
          <w:ilvl w:val="0"/>
          <w:numId w:val="11"/>
        </w:numPr>
      </w:pPr>
      <w:r w:rsidRPr="00730192">
        <w:rPr>
          <w:rFonts w:asciiTheme="majorHAnsi" w:hAnsiTheme="majorHAnsi" w:cstheme="majorHAnsi"/>
        </w:rPr>
        <w:t xml:space="preserve">LoRa </w:t>
      </w:r>
      <w:proofErr w:type="spellStart"/>
      <w:r w:rsidRPr="00730192">
        <w:rPr>
          <w:rFonts w:asciiTheme="majorHAnsi" w:hAnsiTheme="majorHAnsi" w:cstheme="majorHAnsi"/>
        </w:rPr>
        <w:t>modul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dalekosežnu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komunikaciju</w:t>
      </w:r>
      <w:proofErr w:type="spellEnd"/>
      <w:r w:rsidRPr="00730192">
        <w:rPr>
          <w:rFonts w:asciiTheme="majorHAnsi" w:hAnsiTheme="majorHAnsi" w:cstheme="majorHAnsi"/>
        </w:rPr>
        <w:t xml:space="preserve"> sa niskom potrošnjom energije na frekvenciji 868 MHz.</w:t>
      </w:r>
      <w:r>
        <w:br/>
      </w:r>
      <w:r w:rsidR="001950BF">
        <w:br/>
      </w:r>
      <w:r w:rsidR="000B0DF7">
        <w:rPr>
          <w:b/>
          <w:bCs/>
          <w:noProof/>
        </w:rPr>
        <w:drawing>
          <wp:inline distT="0" distB="0" distL="0" distR="0" wp14:anchorId="7451991A" wp14:editId="4A3CFB58">
            <wp:extent cx="1748332" cy="1821180"/>
            <wp:effectExtent l="0" t="0" r="4445" b="7620"/>
            <wp:docPr id="848711713" name="Picture 3" descr="A blue and gold electronic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11713" name="Picture 3" descr="A blue and gold electronic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96" cy="18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A981" w14:textId="0EF5FF19" w:rsidR="001950BF" w:rsidRPr="00730192" w:rsidRDefault="00000000" w:rsidP="001950BF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lastRenderedPageBreak/>
        <w:t>3. Žice za povezivanje (Dupont kablovi)</w:t>
      </w:r>
      <w:r w:rsidRPr="00730192">
        <w:rPr>
          <w:rFonts w:asciiTheme="majorHAnsi" w:hAnsiTheme="majorHAnsi" w:cstheme="majorHAnsi"/>
        </w:rPr>
        <w:br/>
        <w:t>Koriste se za povezivanje ESP32 ploče sa LoRa modulom preko SPI interfejsa</w:t>
      </w:r>
      <w:r>
        <w:t>.</w:t>
      </w:r>
      <w:r>
        <w:br/>
      </w:r>
      <w:r w:rsidR="00345E5F">
        <w:rPr>
          <w:noProof/>
        </w:rPr>
        <w:drawing>
          <wp:inline distT="0" distB="0" distL="0" distR="0" wp14:anchorId="1666C6DE" wp14:editId="0637FB23">
            <wp:extent cx="1814170" cy="1814170"/>
            <wp:effectExtent l="0" t="0" r="0" b="0"/>
            <wp:docPr id="283043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24" cy="18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30192">
        <w:rPr>
          <w:rFonts w:asciiTheme="majorHAnsi" w:hAnsiTheme="majorHAnsi" w:cstheme="majorHAnsi"/>
          <w:b/>
          <w:bCs/>
        </w:rPr>
        <w:t>4.</w:t>
      </w:r>
      <w:r w:rsidRPr="00730192">
        <w:rPr>
          <w:rFonts w:asciiTheme="majorHAnsi" w:hAnsiTheme="majorHAnsi" w:cstheme="majorHAnsi"/>
        </w:rPr>
        <w:t xml:space="preserve"> </w:t>
      </w:r>
      <w:r w:rsidR="001950BF" w:rsidRPr="00730192">
        <w:rPr>
          <w:rFonts w:asciiTheme="majorHAnsi" w:hAnsiTheme="majorHAnsi" w:cstheme="majorHAnsi"/>
          <w:b/>
          <w:bCs/>
        </w:rPr>
        <w:t>ESP32 Base Board (</w:t>
      </w:r>
      <w:proofErr w:type="spellStart"/>
      <w:r w:rsidR="001950BF" w:rsidRPr="00730192">
        <w:rPr>
          <w:rFonts w:asciiTheme="majorHAnsi" w:hAnsiTheme="majorHAnsi" w:cstheme="majorHAnsi"/>
          <w:b/>
          <w:bCs/>
        </w:rPr>
        <w:t>podloga</w:t>
      </w:r>
      <w:proofErr w:type="spellEnd"/>
      <w:r w:rsidR="001950BF" w:rsidRPr="00730192">
        <w:rPr>
          <w:rFonts w:asciiTheme="majorHAnsi" w:hAnsiTheme="majorHAnsi" w:cstheme="majorHAnsi"/>
          <w:b/>
          <w:bCs/>
        </w:rPr>
        <w:t>) x1</w:t>
      </w:r>
    </w:p>
    <w:p w14:paraId="25AAA264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Podloga</w:t>
      </w:r>
      <w:proofErr w:type="spellEnd"/>
      <w:r w:rsidRPr="001950BF">
        <w:rPr>
          <w:rFonts w:asciiTheme="majorHAnsi" w:hAnsiTheme="majorHAnsi" w:cstheme="majorHAnsi"/>
        </w:rPr>
        <w:t>/</w:t>
      </w:r>
      <w:proofErr w:type="spellStart"/>
      <w:r w:rsidRPr="001950BF">
        <w:rPr>
          <w:rFonts w:asciiTheme="majorHAnsi" w:hAnsiTheme="majorHAnsi" w:cstheme="majorHAnsi"/>
        </w:rPr>
        <w:t>adapterska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ploča</w:t>
      </w:r>
      <w:proofErr w:type="spellEnd"/>
      <w:r w:rsidRPr="001950BF">
        <w:rPr>
          <w:rFonts w:asciiTheme="majorHAnsi" w:hAnsiTheme="majorHAnsi" w:cstheme="majorHAnsi"/>
        </w:rPr>
        <w:t xml:space="preserve"> za ESP32 </w:t>
      </w:r>
      <w:proofErr w:type="spellStart"/>
      <w:r w:rsidRPr="001950BF">
        <w:rPr>
          <w:rFonts w:asciiTheme="majorHAnsi" w:hAnsiTheme="majorHAnsi" w:cstheme="majorHAnsi"/>
        </w:rPr>
        <w:t>modul</w:t>
      </w:r>
      <w:proofErr w:type="spellEnd"/>
      <w:r w:rsidRPr="001950BF">
        <w:rPr>
          <w:rFonts w:asciiTheme="majorHAnsi" w:hAnsiTheme="majorHAnsi" w:cstheme="majorHAnsi"/>
        </w:rPr>
        <w:t>.</w:t>
      </w:r>
    </w:p>
    <w:p w14:paraId="1E2498B8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Omogućava</w:t>
      </w:r>
      <w:proofErr w:type="spellEnd"/>
      <w:r w:rsidRPr="001950BF">
        <w:rPr>
          <w:rFonts w:asciiTheme="majorHAnsi" w:hAnsiTheme="majorHAnsi" w:cstheme="majorHAnsi"/>
        </w:rPr>
        <w:t>:</w:t>
      </w:r>
    </w:p>
    <w:p w14:paraId="7D037BC5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r w:rsidRPr="001950BF">
        <w:rPr>
          <w:rFonts w:asciiTheme="majorHAnsi" w:hAnsiTheme="majorHAnsi" w:cstheme="majorHAnsi"/>
        </w:rPr>
        <w:t xml:space="preserve">USB </w:t>
      </w:r>
      <w:proofErr w:type="spellStart"/>
      <w:r w:rsidRPr="001950BF">
        <w:rPr>
          <w:rFonts w:asciiTheme="majorHAnsi" w:hAnsiTheme="majorHAnsi" w:cstheme="majorHAnsi"/>
        </w:rPr>
        <w:t>povezivanje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računarom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radi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programiranja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napajanja</w:t>
      </w:r>
      <w:proofErr w:type="spellEnd"/>
      <w:r w:rsidRPr="001950BF">
        <w:rPr>
          <w:rFonts w:asciiTheme="majorHAnsi" w:hAnsiTheme="majorHAnsi" w:cstheme="majorHAnsi"/>
        </w:rPr>
        <w:t>,</w:t>
      </w:r>
    </w:p>
    <w:p w14:paraId="09B025DD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pretvaranje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pinova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modula</w:t>
      </w:r>
      <w:proofErr w:type="spellEnd"/>
      <w:r w:rsidRPr="001950BF">
        <w:rPr>
          <w:rFonts w:asciiTheme="majorHAnsi" w:hAnsiTheme="majorHAnsi" w:cstheme="majorHAnsi"/>
        </w:rPr>
        <w:t xml:space="preserve"> u </w:t>
      </w:r>
      <w:proofErr w:type="spellStart"/>
      <w:r w:rsidRPr="001950BF">
        <w:rPr>
          <w:rFonts w:asciiTheme="majorHAnsi" w:hAnsiTheme="majorHAnsi" w:cstheme="majorHAnsi"/>
        </w:rPr>
        <w:t>praktične</w:t>
      </w:r>
      <w:proofErr w:type="spellEnd"/>
      <w:r w:rsidRPr="001950BF">
        <w:rPr>
          <w:rFonts w:asciiTheme="majorHAnsi" w:hAnsiTheme="majorHAnsi" w:cstheme="majorHAnsi"/>
        </w:rPr>
        <w:t xml:space="preserve"> header </w:t>
      </w:r>
      <w:proofErr w:type="spellStart"/>
      <w:r w:rsidRPr="001950BF">
        <w:rPr>
          <w:rFonts w:asciiTheme="majorHAnsi" w:hAnsiTheme="majorHAnsi" w:cstheme="majorHAnsi"/>
        </w:rPr>
        <w:t>pinove</w:t>
      </w:r>
      <w:proofErr w:type="spellEnd"/>
      <w:r w:rsidRPr="001950BF">
        <w:rPr>
          <w:rFonts w:asciiTheme="majorHAnsi" w:hAnsiTheme="majorHAnsi" w:cstheme="majorHAnsi"/>
        </w:rPr>
        <w:t>,</w:t>
      </w:r>
    </w:p>
    <w:p w14:paraId="45A934F9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korišćenje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dugmadi</w:t>
      </w:r>
      <w:proofErr w:type="spellEnd"/>
      <w:r w:rsidRPr="001950BF">
        <w:rPr>
          <w:rFonts w:asciiTheme="majorHAnsi" w:hAnsiTheme="majorHAnsi" w:cstheme="majorHAnsi"/>
        </w:rPr>
        <w:t xml:space="preserve"> RESET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BOOT,</w:t>
      </w:r>
    </w:p>
    <w:p w14:paraId="07621C50" w14:textId="77777777" w:rsidR="001950BF" w:rsidRPr="001950BF" w:rsidRDefault="001950BF" w:rsidP="001950BF">
      <w:pPr>
        <w:numPr>
          <w:ilvl w:val="1"/>
          <w:numId w:val="12"/>
        </w:numPr>
        <w:rPr>
          <w:rFonts w:asciiTheme="majorHAnsi" w:hAnsiTheme="majorHAnsi" w:cstheme="majorHAnsi"/>
        </w:rPr>
      </w:pPr>
      <w:proofErr w:type="spellStart"/>
      <w:r w:rsidRPr="001950BF">
        <w:rPr>
          <w:rFonts w:asciiTheme="majorHAnsi" w:hAnsiTheme="majorHAnsi" w:cstheme="majorHAnsi"/>
        </w:rPr>
        <w:t>stabilizaciju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napajanja</w:t>
      </w:r>
      <w:proofErr w:type="spellEnd"/>
      <w:r w:rsidRPr="001950BF">
        <w:rPr>
          <w:rFonts w:asciiTheme="majorHAnsi" w:hAnsiTheme="majorHAnsi" w:cstheme="majorHAnsi"/>
        </w:rPr>
        <w:t xml:space="preserve"> (5V → 3.3V).</w:t>
      </w:r>
    </w:p>
    <w:p w14:paraId="59E4D319" w14:textId="77777777" w:rsidR="001950BF" w:rsidRPr="001950BF" w:rsidRDefault="001950BF" w:rsidP="001950BF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1950BF">
        <w:rPr>
          <w:rFonts w:asciiTheme="majorHAnsi" w:hAnsiTheme="majorHAnsi" w:cstheme="majorHAnsi"/>
        </w:rPr>
        <w:t xml:space="preserve">U </w:t>
      </w:r>
      <w:proofErr w:type="spellStart"/>
      <w:r w:rsidRPr="001950BF">
        <w:rPr>
          <w:rFonts w:asciiTheme="majorHAnsi" w:hAnsiTheme="majorHAnsi" w:cstheme="majorHAnsi"/>
        </w:rPr>
        <w:t>projektu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služi</w:t>
      </w:r>
      <w:proofErr w:type="spellEnd"/>
      <w:r w:rsidRPr="001950BF">
        <w:rPr>
          <w:rFonts w:asciiTheme="majorHAnsi" w:hAnsiTheme="majorHAnsi" w:cstheme="majorHAnsi"/>
        </w:rPr>
        <w:t xml:space="preserve"> da </w:t>
      </w:r>
      <w:proofErr w:type="spellStart"/>
      <w:r w:rsidRPr="001950BF">
        <w:rPr>
          <w:rFonts w:asciiTheme="majorHAnsi" w:hAnsiTheme="majorHAnsi" w:cstheme="majorHAnsi"/>
        </w:rPr>
        <w:t>olakša</w:t>
      </w:r>
      <w:proofErr w:type="spellEnd"/>
      <w:r w:rsidRPr="001950BF">
        <w:rPr>
          <w:rFonts w:asciiTheme="majorHAnsi" w:hAnsiTheme="majorHAnsi" w:cstheme="majorHAnsi"/>
        </w:rPr>
        <w:t xml:space="preserve"> rad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povezivanje</w:t>
      </w:r>
      <w:proofErr w:type="spellEnd"/>
      <w:r w:rsidRPr="001950BF">
        <w:rPr>
          <w:rFonts w:asciiTheme="majorHAnsi" w:hAnsiTheme="majorHAnsi" w:cstheme="majorHAnsi"/>
        </w:rPr>
        <w:t xml:space="preserve"> ESP32 </w:t>
      </w:r>
      <w:proofErr w:type="spellStart"/>
      <w:r w:rsidRPr="001950BF">
        <w:rPr>
          <w:rFonts w:asciiTheme="majorHAnsi" w:hAnsiTheme="majorHAnsi" w:cstheme="majorHAnsi"/>
        </w:rPr>
        <w:t>modula</w:t>
      </w:r>
      <w:proofErr w:type="spellEnd"/>
      <w:r w:rsidRPr="001950BF">
        <w:rPr>
          <w:rFonts w:asciiTheme="majorHAnsi" w:hAnsiTheme="majorHAnsi" w:cstheme="majorHAnsi"/>
        </w:rPr>
        <w:t xml:space="preserve"> </w:t>
      </w:r>
      <w:proofErr w:type="spellStart"/>
      <w:r w:rsidRPr="001950BF">
        <w:rPr>
          <w:rFonts w:asciiTheme="majorHAnsi" w:hAnsiTheme="majorHAnsi" w:cstheme="majorHAnsi"/>
        </w:rPr>
        <w:t>sa</w:t>
      </w:r>
      <w:proofErr w:type="spellEnd"/>
      <w:r w:rsidRPr="001950BF">
        <w:rPr>
          <w:rFonts w:asciiTheme="majorHAnsi" w:hAnsiTheme="majorHAnsi" w:cstheme="majorHAnsi"/>
        </w:rPr>
        <w:t xml:space="preserve"> RFM95 </w:t>
      </w:r>
      <w:proofErr w:type="spellStart"/>
      <w:r w:rsidRPr="001950BF">
        <w:rPr>
          <w:rFonts w:asciiTheme="majorHAnsi" w:hAnsiTheme="majorHAnsi" w:cstheme="majorHAnsi"/>
        </w:rPr>
        <w:t>i</w:t>
      </w:r>
      <w:proofErr w:type="spellEnd"/>
      <w:r w:rsidRPr="001950BF">
        <w:rPr>
          <w:rFonts w:asciiTheme="majorHAnsi" w:hAnsiTheme="majorHAnsi" w:cstheme="majorHAnsi"/>
        </w:rPr>
        <w:t xml:space="preserve"> proto </w:t>
      </w:r>
      <w:proofErr w:type="spellStart"/>
      <w:r w:rsidRPr="001950BF">
        <w:rPr>
          <w:rFonts w:asciiTheme="majorHAnsi" w:hAnsiTheme="majorHAnsi" w:cstheme="majorHAnsi"/>
        </w:rPr>
        <w:t>pločom</w:t>
      </w:r>
      <w:proofErr w:type="spellEnd"/>
      <w:r w:rsidRPr="001950BF">
        <w:rPr>
          <w:rFonts w:asciiTheme="majorHAnsi" w:hAnsiTheme="majorHAnsi" w:cstheme="majorHAnsi"/>
        </w:rPr>
        <w:t>.</w:t>
      </w:r>
    </w:p>
    <w:p w14:paraId="10E10766" w14:textId="77777777" w:rsidR="00345E5F" w:rsidRDefault="00345E5F"/>
    <w:p w14:paraId="1612BAD3" w14:textId="5FD887DD" w:rsidR="00324E79" w:rsidRDefault="000B0DF7">
      <w:r>
        <w:rPr>
          <w:noProof/>
        </w:rPr>
        <w:drawing>
          <wp:inline distT="0" distB="0" distL="0" distR="0" wp14:anchorId="57BCB974" wp14:editId="4F43E2BE">
            <wp:extent cx="2340864" cy="2340864"/>
            <wp:effectExtent l="0" t="0" r="2540" b="0"/>
            <wp:docPr id="308271735" name="Picture 4" descr="A purple circuit board with different colored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1735" name="Picture 4" descr="A purple circuit board with different colored butt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32" cy="23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F4B4" w14:textId="0E51B710" w:rsidR="00345E5F" w:rsidRDefault="00345E5F" w:rsidP="00345E5F">
      <w:pPr>
        <w:pStyle w:val="Heading1"/>
      </w:pPr>
      <w:r>
        <w:lastRenderedPageBreak/>
        <w:t>1</w:t>
      </w:r>
      <w:r w:rsidR="00380F36">
        <w:t>1</w:t>
      </w:r>
      <w:r>
        <w:t xml:space="preserve">.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</w:p>
    <w:p w14:paraId="03A6542E" w14:textId="77777777" w:rsidR="00345E5F" w:rsidRDefault="00345E5F" w:rsidP="00345E5F"/>
    <w:p w14:paraId="2E755996" w14:textId="6964C282" w:rsidR="00345E5F" w:rsidRPr="00730192" w:rsidRDefault="00345E5F" w:rsidP="00345E5F">
      <w:pPr>
        <w:rPr>
          <w:rFonts w:asciiTheme="majorHAnsi" w:hAnsiTheme="majorHAnsi" w:cstheme="majorHAnsi"/>
          <w:b/>
          <w:bCs/>
        </w:rPr>
      </w:pPr>
      <w:proofErr w:type="spellStart"/>
      <w:proofErr w:type="gramStart"/>
      <w:r w:rsidRPr="00730192">
        <w:rPr>
          <w:rFonts w:asciiTheme="majorHAnsi" w:hAnsiTheme="majorHAnsi" w:cstheme="majorHAnsi"/>
          <w:b/>
          <w:bCs/>
        </w:rPr>
        <w:t>Reciver</w:t>
      </w:r>
      <w:proofErr w:type="spellEnd"/>
      <w:r w:rsidRPr="00730192">
        <w:rPr>
          <w:rFonts w:asciiTheme="majorHAnsi" w:hAnsiTheme="majorHAnsi" w:cstheme="majorHAnsi"/>
          <w:b/>
          <w:bCs/>
        </w:rPr>
        <w:t>(</w:t>
      </w:r>
      <w:proofErr w:type="gramEnd"/>
      <w:r w:rsidRPr="00730192">
        <w:rPr>
          <w:rFonts w:asciiTheme="majorHAnsi" w:hAnsiTheme="majorHAnsi" w:cstheme="majorHAnsi"/>
          <w:b/>
          <w:bCs/>
        </w:rPr>
        <w:t xml:space="preserve">stm32 </w:t>
      </w:r>
      <w:proofErr w:type="spellStart"/>
      <w:r w:rsidRPr="00730192">
        <w:rPr>
          <w:rFonts w:asciiTheme="majorHAnsi" w:hAnsiTheme="majorHAnsi" w:cstheme="majorHAnsi"/>
          <w:b/>
          <w:bCs/>
        </w:rPr>
        <w:t>ploča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, lora </w:t>
      </w:r>
      <w:proofErr w:type="spellStart"/>
      <w:r w:rsidRPr="00730192">
        <w:rPr>
          <w:rFonts w:asciiTheme="majorHAnsi" w:hAnsiTheme="majorHAnsi" w:cstheme="majorHAnsi"/>
          <w:b/>
          <w:bCs/>
        </w:rPr>
        <w:t>modul</w:t>
      </w:r>
      <w:proofErr w:type="spellEnd"/>
      <w:r w:rsidRPr="00730192">
        <w:rPr>
          <w:rFonts w:asciiTheme="majorHAnsi" w:hAnsiTheme="majorHAnsi" w:cstheme="majorHAnsi"/>
          <w:b/>
          <w:bCs/>
        </w:rPr>
        <w:t>, stm32 base):</w:t>
      </w:r>
    </w:p>
    <w:p w14:paraId="4FCB6474" w14:textId="7C7FFAAE" w:rsidR="00345E5F" w:rsidRDefault="00345E5F" w:rsidP="00345E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E41833" wp14:editId="463916C1">
            <wp:extent cx="1651136" cy="2933395"/>
            <wp:effectExtent l="0" t="0" r="0" b="635"/>
            <wp:docPr id="1364829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35" cy="2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5021" w14:textId="7CA855FD" w:rsidR="00345E5F" w:rsidRPr="00730192" w:rsidRDefault="00345E5F" w:rsidP="00345E5F">
      <w:pPr>
        <w:rPr>
          <w:rFonts w:asciiTheme="majorHAnsi" w:hAnsiTheme="majorHAnsi" w:cstheme="majorHAnsi"/>
          <w:b/>
          <w:bCs/>
        </w:rPr>
      </w:pPr>
      <w:proofErr w:type="gramStart"/>
      <w:r w:rsidRPr="00730192">
        <w:rPr>
          <w:rFonts w:asciiTheme="majorHAnsi" w:hAnsiTheme="majorHAnsi" w:cstheme="majorHAnsi"/>
          <w:b/>
          <w:bCs/>
        </w:rPr>
        <w:t>Sender(</w:t>
      </w:r>
      <w:proofErr w:type="gramEnd"/>
      <w:r w:rsidRPr="00730192">
        <w:rPr>
          <w:rFonts w:asciiTheme="majorHAnsi" w:hAnsiTheme="majorHAnsi" w:cstheme="majorHAnsi"/>
          <w:b/>
          <w:bCs/>
        </w:rPr>
        <w:t xml:space="preserve">stm32 </w:t>
      </w:r>
      <w:proofErr w:type="spellStart"/>
      <w:r w:rsidRPr="00730192">
        <w:rPr>
          <w:rFonts w:asciiTheme="majorHAnsi" w:hAnsiTheme="majorHAnsi" w:cstheme="majorHAnsi"/>
          <w:b/>
          <w:bCs/>
        </w:rPr>
        <w:t>ploča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, lora </w:t>
      </w:r>
      <w:proofErr w:type="spellStart"/>
      <w:r w:rsidRPr="00730192">
        <w:rPr>
          <w:rFonts w:asciiTheme="majorHAnsi" w:hAnsiTheme="majorHAnsi" w:cstheme="majorHAnsi"/>
          <w:b/>
          <w:bCs/>
        </w:rPr>
        <w:t>modul</w:t>
      </w:r>
      <w:proofErr w:type="spellEnd"/>
      <w:r w:rsidRPr="00730192">
        <w:rPr>
          <w:rFonts w:asciiTheme="majorHAnsi" w:hAnsiTheme="majorHAnsi" w:cstheme="majorHAnsi"/>
          <w:b/>
          <w:bCs/>
        </w:rPr>
        <w:t>):</w:t>
      </w:r>
    </w:p>
    <w:p w14:paraId="4266037F" w14:textId="4F1A4EEB" w:rsidR="00345E5F" w:rsidRDefault="00345E5F">
      <w:r>
        <w:rPr>
          <w:b/>
          <w:bCs/>
          <w:noProof/>
        </w:rPr>
        <w:drawing>
          <wp:inline distT="0" distB="0" distL="0" distR="0" wp14:anchorId="3F527FA3" wp14:editId="16BAC978">
            <wp:extent cx="1880007" cy="3340007"/>
            <wp:effectExtent l="0" t="0" r="0" b="0"/>
            <wp:docPr id="1796941124" name="Picture 7" descr="A hand holding a small piece of electronic equip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1124" name="Picture 7" descr="A hand holding a small piece of electronic equip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68" cy="33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BEA5" w14:textId="77777777" w:rsidR="00730192" w:rsidRDefault="00730192" w:rsidP="00730192">
      <w:pPr>
        <w:rPr>
          <w:b/>
          <w:bCs/>
        </w:rPr>
      </w:pPr>
    </w:p>
    <w:p w14:paraId="7B9BCB28" w14:textId="48C16A3A" w:rsidR="00730192" w:rsidRDefault="00730192" w:rsidP="00730192">
      <w:pPr>
        <w:pStyle w:val="Heading1"/>
      </w:pPr>
      <w:r>
        <w:lastRenderedPageBreak/>
        <w:t>1</w:t>
      </w:r>
      <w:r w:rsidR="00380F36">
        <w:t>2</w:t>
      </w:r>
      <w:r w:rsidRPr="00730192">
        <w:t xml:space="preserve">. Tok </w:t>
      </w:r>
      <w:proofErr w:type="spellStart"/>
      <w:r w:rsidRPr="00730192">
        <w:t>razvoja</w:t>
      </w:r>
      <w:proofErr w:type="spellEnd"/>
      <w:r w:rsidRPr="00730192">
        <w:t xml:space="preserve"> </w:t>
      </w:r>
      <w:proofErr w:type="spellStart"/>
      <w:r w:rsidRPr="00730192">
        <w:t>projekta</w:t>
      </w:r>
      <w:proofErr w:type="spellEnd"/>
    </w:p>
    <w:p w14:paraId="1F4ACA4F" w14:textId="77777777" w:rsidR="00730192" w:rsidRDefault="00730192" w:rsidP="00730192"/>
    <w:p w14:paraId="3095FAFB" w14:textId="77777777" w:rsidR="00730192" w:rsidRPr="00730192" w:rsidRDefault="00730192" w:rsidP="00730192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Razvoj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projekta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tekao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kroz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nekoliko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logičkih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faza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04CA40DC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1. </w:t>
      </w:r>
      <w:proofErr w:type="spellStart"/>
      <w:r w:rsidRPr="00730192">
        <w:rPr>
          <w:rFonts w:asciiTheme="majorHAnsi" w:hAnsiTheme="majorHAnsi" w:cstheme="majorHAnsi"/>
          <w:b/>
          <w:bCs/>
        </w:rPr>
        <w:t>Istraživanje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analiza</w:t>
      </w:r>
      <w:proofErr w:type="spellEnd"/>
      <w:r w:rsidRPr="00730192">
        <w:rPr>
          <w:rFonts w:asciiTheme="majorHAnsi" w:hAnsiTheme="majorHAnsi" w:cstheme="majorHAnsi"/>
        </w:rPr>
        <w:br/>
        <w:t xml:space="preserve">U </w:t>
      </w:r>
      <w:proofErr w:type="spellStart"/>
      <w:r w:rsidRPr="00730192">
        <w:rPr>
          <w:rFonts w:asciiTheme="majorHAnsi" w:hAnsiTheme="majorHAnsi" w:cstheme="majorHAnsi"/>
        </w:rPr>
        <w:t>prvoj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fazi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istraživane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mogućnosti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korišćenja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tehnologije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mikrokontrolerima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tipa</w:t>
      </w:r>
      <w:proofErr w:type="spellEnd"/>
      <w:r w:rsidRPr="00730192">
        <w:rPr>
          <w:rFonts w:asciiTheme="majorHAnsi" w:hAnsiTheme="majorHAnsi" w:cstheme="majorHAnsi"/>
        </w:rPr>
        <w:t xml:space="preserve"> ESP32.</w:t>
      </w:r>
    </w:p>
    <w:p w14:paraId="5E26EAF2" w14:textId="77777777" w:rsidR="00730192" w:rsidRPr="00730192" w:rsidRDefault="00730192" w:rsidP="00730192">
      <w:pPr>
        <w:numPr>
          <w:ilvl w:val="0"/>
          <w:numId w:val="19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Upoređivane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različite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biblioteke</w:t>
      </w:r>
      <w:proofErr w:type="spellEnd"/>
      <w:r w:rsidRPr="00730192">
        <w:rPr>
          <w:rFonts w:asciiTheme="majorHAnsi" w:hAnsiTheme="majorHAnsi" w:cstheme="majorHAnsi"/>
        </w:rPr>
        <w:t xml:space="preserve"> (Arduino LoRa, </w:t>
      </w:r>
      <w:proofErr w:type="spellStart"/>
      <w:r w:rsidRPr="00730192">
        <w:rPr>
          <w:rFonts w:asciiTheme="majorHAnsi" w:hAnsiTheme="majorHAnsi" w:cstheme="majorHAnsi"/>
        </w:rPr>
        <w:t>PubSubClient</w:t>
      </w:r>
      <w:proofErr w:type="spellEnd"/>
      <w:r w:rsidRPr="00730192">
        <w:rPr>
          <w:rFonts w:asciiTheme="majorHAnsi" w:hAnsiTheme="majorHAnsi" w:cstheme="majorHAnsi"/>
        </w:rPr>
        <w:t xml:space="preserve"> za MQTT, SPI </w:t>
      </w:r>
      <w:proofErr w:type="spellStart"/>
      <w:r w:rsidRPr="00730192">
        <w:rPr>
          <w:rFonts w:asciiTheme="majorHAnsi" w:hAnsiTheme="majorHAnsi" w:cstheme="majorHAnsi"/>
        </w:rPr>
        <w:t>komunikacija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16103A81" w14:textId="77777777" w:rsidR="00730192" w:rsidRPr="00730192" w:rsidRDefault="00730192" w:rsidP="00730192">
      <w:pPr>
        <w:numPr>
          <w:ilvl w:val="0"/>
          <w:numId w:val="19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Analizirano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se LoRa </w:t>
      </w:r>
      <w:proofErr w:type="spellStart"/>
      <w:r w:rsidRPr="00730192">
        <w:rPr>
          <w:rFonts w:asciiTheme="majorHAnsi" w:hAnsiTheme="majorHAnsi" w:cstheme="majorHAnsi"/>
        </w:rPr>
        <w:t>čvorovi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mogu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ESP32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raditi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kao</w:t>
      </w:r>
      <w:proofErr w:type="spellEnd"/>
      <w:r w:rsidRPr="00730192">
        <w:rPr>
          <w:rFonts w:asciiTheme="majorHAnsi" w:hAnsiTheme="majorHAnsi" w:cstheme="majorHAnsi"/>
        </w:rPr>
        <w:t xml:space="preserve"> gateway.</w:t>
      </w:r>
    </w:p>
    <w:p w14:paraId="07A1329F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2. </w:t>
      </w:r>
      <w:proofErr w:type="spellStart"/>
      <w:r w:rsidRPr="00730192">
        <w:rPr>
          <w:rFonts w:asciiTheme="majorHAnsi" w:hAnsiTheme="majorHAnsi" w:cstheme="majorHAnsi"/>
          <w:b/>
          <w:bCs/>
        </w:rPr>
        <w:t>Pisanje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priprema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koda</w:t>
      </w:r>
      <w:proofErr w:type="spellEnd"/>
      <w:r w:rsidRPr="00730192">
        <w:rPr>
          <w:rFonts w:asciiTheme="majorHAnsi" w:hAnsiTheme="majorHAnsi" w:cstheme="majorHAnsi"/>
        </w:rPr>
        <w:br/>
        <w:t xml:space="preserve">Na </w:t>
      </w:r>
      <w:proofErr w:type="spellStart"/>
      <w:r w:rsidRPr="00730192">
        <w:rPr>
          <w:rFonts w:asciiTheme="majorHAnsi" w:hAnsiTheme="majorHAnsi" w:cstheme="majorHAnsi"/>
        </w:rPr>
        <w:t>osnovu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istraživanja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pripremljeni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različiti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fajlovi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pojedinačne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uloge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>:</w:t>
      </w:r>
    </w:p>
    <w:p w14:paraId="4E1FA360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Sender (</w:t>
      </w:r>
      <w:proofErr w:type="spellStart"/>
      <w:r w:rsidRPr="00730192">
        <w:rPr>
          <w:rFonts w:asciiTheme="majorHAnsi" w:hAnsiTheme="majorHAnsi" w:cstheme="majorHAnsi"/>
          <w:b/>
          <w:bCs/>
        </w:rPr>
        <w:t>čvor</w:t>
      </w:r>
      <w:proofErr w:type="spellEnd"/>
      <w:r w:rsidRPr="00730192">
        <w:rPr>
          <w:rFonts w:asciiTheme="majorHAnsi" w:hAnsiTheme="majorHAnsi" w:cstheme="majorHAnsi"/>
          <w:b/>
          <w:bCs/>
        </w:rPr>
        <w:t>)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slanje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modula</w:t>
      </w:r>
      <w:proofErr w:type="spellEnd"/>
    </w:p>
    <w:p w14:paraId="2ECB7AC2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Receiver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ispis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serijski</w:t>
      </w:r>
      <w:proofErr w:type="spellEnd"/>
      <w:r w:rsidRPr="00730192">
        <w:rPr>
          <w:rFonts w:asciiTheme="majorHAnsi" w:hAnsiTheme="majorHAnsi" w:cstheme="majorHAnsi"/>
        </w:rPr>
        <w:t xml:space="preserve"> monitor</w:t>
      </w:r>
    </w:p>
    <w:p w14:paraId="4F3138FF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Gateway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prijem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prosleđivanje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MQTT broker </w:t>
      </w:r>
      <w:proofErr w:type="spellStart"/>
      <w:r w:rsidRPr="00730192">
        <w:rPr>
          <w:rFonts w:asciiTheme="majorHAnsi" w:hAnsiTheme="majorHAnsi" w:cstheme="majorHAnsi"/>
        </w:rPr>
        <w:t>putem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</w:p>
    <w:p w14:paraId="2E646448" w14:textId="77777777" w:rsidR="00730192" w:rsidRPr="00730192" w:rsidRDefault="00730192" w:rsidP="00730192">
      <w:pPr>
        <w:numPr>
          <w:ilvl w:val="0"/>
          <w:numId w:val="20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>Node</w:t>
      </w:r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dodatni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</w:t>
      </w:r>
      <w:proofErr w:type="spellEnd"/>
      <w:r w:rsidRPr="00730192">
        <w:rPr>
          <w:rFonts w:asciiTheme="majorHAnsi" w:hAnsiTheme="majorHAnsi" w:cstheme="majorHAnsi"/>
        </w:rPr>
        <w:t xml:space="preserve"> koji </w:t>
      </w:r>
      <w:proofErr w:type="spellStart"/>
      <w:r w:rsidRPr="00730192">
        <w:rPr>
          <w:rFonts w:asciiTheme="majorHAnsi" w:hAnsiTheme="majorHAnsi" w:cstheme="majorHAnsi"/>
        </w:rPr>
        <w:t>šalje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telemetriju</w:t>
      </w:r>
      <w:proofErr w:type="spellEnd"/>
    </w:p>
    <w:p w14:paraId="5C67E93C" w14:textId="77777777" w:rsidR="00730192" w:rsidRPr="00730192" w:rsidRDefault="00730192" w:rsidP="00730192">
      <w:p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Kod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pisan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testiran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modularno</w:t>
      </w:r>
      <w:proofErr w:type="spellEnd"/>
      <w:r w:rsidRPr="00730192">
        <w:rPr>
          <w:rFonts w:asciiTheme="majorHAnsi" w:hAnsiTheme="majorHAnsi" w:cstheme="majorHAnsi"/>
        </w:rPr>
        <w:t xml:space="preserve"> – </w:t>
      </w:r>
      <w:proofErr w:type="spellStart"/>
      <w:r w:rsidRPr="00730192">
        <w:rPr>
          <w:rFonts w:asciiTheme="majorHAnsi" w:hAnsiTheme="majorHAnsi" w:cstheme="majorHAnsi"/>
        </w:rPr>
        <w:t>svaka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komponenta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sistema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razvijana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odvojeno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kako</w:t>
      </w:r>
      <w:proofErr w:type="spellEnd"/>
      <w:r w:rsidRPr="00730192">
        <w:rPr>
          <w:rFonts w:asciiTheme="majorHAnsi" w:hAnsiTheme="majorHAnsi" w:cstheme="majorHAnsi"/>
        </w:rPr>
        <w:t xml:space="preserve"> bi se </w:t>
      </w:r>
      <w:proofErr w:type="spellStart"/>
      <w:r w:rsidRPr="00730192">
        <w:rPr>
          <w:rFonts w:asciiTheme="majorHAnsi" w:hAnsiTheme="majorHAnsi" w:cstheme="majorHAnsi"/>
        </w:rPr>
        <w:t>lakše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uočile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greške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196B7CCA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3. </w:t>
      </w:r>
      <w:proofErr w:type="spellStart"/>
      <w:r w:rsidRPr="00730192">
        <w:rPr>
          <w:rFonts w:asciiTheme="majorHAnsi" w:hAnsiTheme="majorHAnsi" w:cstheme="majorHAnsi"/>
          <w:b/>
          <w:bCs/>
        </w:rPr>
        <w:t>Povezivanje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hardverskih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komponenti</w:t>
      </w:r>
      <w:proofErr w:type="spellEnd"/>
      <w:r w:rsidRPr="00730192">
        <w:rPr>
          <w:rFonts w:asciiTheme="majorHAnsi" w:hAnsiTheme="majorHAnsi" w:cstheme="majorHAnsi"/>
        </w:rPr>
        <w:br/>
      </w:r>
      <w:proofErr w:type="spellStart"/>
      <w:r w:rsidRPr="00730192">
        <w:rPr>
          <w:rFonts w:asciiTheme="majorHAnsi" w:hAnsiTheme="majorHAnsi" w:cstheme="majorHAnsi"/>
        </w:rPr>
        <w:t>Nakon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validacije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koda</w:t>
      </w:r>
      <w:proofErr w:type="spellEnd"/>
      <w:r w:rsidRPr="00730192">
        <w:rPr>
          <w:rFonts w:asciiTheme="majorHAnsi" w:hAnsiTheme="majorHAnsi" w:cstheme="majorHAnsi"/>
        </w:rPr>
        <w:t xml:space="preserve">, ESP32 moduli </w:t>
      </w:r>
      <w:proofErr w:type="spellStart"/>
      <w:r w:rsidRPr="00730192">
        <w:rPr>
          <w:rFonts w:asciiTheme="majorHAnsi" w:hAnsiTheme="majorHAnsi" w:cstheme="majorHAnsi"/>
        </w:rPr>
        <w:t>su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povezani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RFM95 LoRa </w:t>
      </w:r>
      <w:proofErr w:type="spellStart"/>
      <w:r w:rsidRPr="00730192">
        <w:rPr>
          <w:rFonts w:asciiTheme="majorHAnsi" w:hAnsiTheme="majorHAnsi" w:cstheme="majorHAnsi"/>
        </w:rPr>
        <w:t>modulima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pomoću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lemljenih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provodnika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4B9F0AA1" w14:textId="77777777" w:rsidR="00730192" w:rsidRPr="00730192" w:rsidRDefault="00730192" w:rsidP="00730192">
      <w:pPr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Korišćen</w:t>
      </w:r>
      <w:proofErr w:type="spellEnd"/>
      <w:r w:rsidRPr="00730192">
        <w:rPr>
          <w:rFonts w:asciiTheme="majorHAnsi" w:hAnsiTheme="majorHAnsi" w:cstheme="majorHAnsi"/>
        </w:rPr>
        <w:t xml:space="preserve"> je ESP32 base board koji </w:t>
      </w:r>
      <w:proofErr w:type="spellStart"/>
      <w:r w:rsidRPr="00730192">
        <w:rPr>
          <w:rFonts w:asciiTheme="majorHAnsi" w:hAnsiTheme="majorHAnsi" w:cstheme="majorHAnsi"/>
        </w:rPr>
        <w:t>omogućava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stabilno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napajanje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lako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povezivanje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jednostavno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programiranje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USB-a.</w:t>
      </w:r>
    </w:p>
    <w:p w14:paraId="2F6793A3" w14:textId="77777777" w:rsidR="00730192" w:rsidRPr="00730192" w:rsidRDefault="00730192" w:rsidP="00730192">
      <w:pPr>
        <w:numPr>
          <w:ilvl w:val="0"/>
          <w:numId w:val="21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Posebna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pažnja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posvećena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povezivanju</w:t>
      </w:r>
      <w:proofErr w:type="spellEnd"/>
      <w:r w:rsidRPr="00730192">
        <w:rPr>
          <w:rFonts w:asciiTheme="majorHAnsi" w:hAnsiTheme="majorHAnsi" w:cstheme="majorHAnsi"/>
        </w:rPr>
        <w:t xml:space="preserve"> SPI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(MOSI, MISO, SCK, CS)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kontrolnih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pinova</w:t>
      </w:r>
      <w:proofErr w:type="spellEnd"/>
      <w:r w:rsidRPr="00730192">
        <w:rPr>
          <w:rFonts w:asciiTheme="majorHAnsi" w:hAnsiTheme="majorHAnsi" w:cstheme="majorHAnsi"/>
        </w:rPr>
        <w:t xml:space="preserve"> (RST, DIO0).</w:t>
      </w:r>
    </w:p>
    <w:p w14:paraId="3397A331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4. </w:t>
      </w:r>
      <w:proofErr w:type="spellStart"/>
      <w:r w:rsidRPr="00730192">
        <w:rPr>
          <w:rFonts w:asciiTheme="majorHAnsi" w:hAnsiTheme="majorHAnsi" w:cstheme="majorHAnsi"/>
          <w:b/>
          <w:bCs/>
        </w:rPr>
        <w:t>Testiranje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funkcionalnosti</w:t>
      </w:r>
      <w:proofErr w:type="spellEnd"/>
    </w:p>
    <w:p w14:paraId="5B5C5382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Prvobitno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testirana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osnovna</w:t>
      </w:r>
      <w:proofErr w:type="spellEnd"/>
      <w:r w:rsidRPr="00730192">
        <w:rPr>
          <w:rFonts w:asciiTheme="majorHAnsi" w:hAnsiTheme="majorHAnsi" w:cstheme="majorHAnsi"/>
        </w:rPr>
        <w:t xml:space="preserve"> LoRa </w:t>
      </w:r>
      <w:proofErr w:type="spellStart"/>
      <w:r w:rsidRPr="00730192">
        <w:rPr>
          <w:rFonts w:asciiTheme="majorHAnsi" w:hAnsiTheme="majorHAnsi" w:cstheme="majorHAnsi"/>
        </w:rPr>
        <w:t>komunikacija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između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jednog</w:t>
      </w:r>
      <w:proofErr w:type="spellEnd"/>
      <w:r w:rsidRPr="00730192">
        <w:rPr>
          <w:rFonts w:asciiTheme="majorHAnsi" w:hAnsiTheme="majorHAnsi" w:cstheme="majorHAnsi"/>
        </w:rPr>
        <w:t xml:space="preserve"> sender-a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receiver-a.</w:t>
      </w:r>
    </w:p>
    <w:p w14:paraId="7FFC91B7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Nakon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uspešnog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prijema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sistem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proširen</w:t>
      </w:r>
      <w:proofErr w:type="spellEnd"/>
      <w:r w:rsidRPr="00730192">
        <w:rPr>
          <w:rFonts w:asciiTheme="majorHAnsi" w:hAnsiTheme="majorHAnsi" w:cstheme="majorHAnsi"/>
        </w:rPr>
        <w:t xml:space="preserve"> gateway-</w:t>
      </w:r>
      <w:proofErr w:type="spellStart"/>
      <w:r w:rsidRPr="00730192">
        <w:rPr>
          <w:rFonts w:asciiTheme="majorHAnsi" w:hAnsiTheme="majorHAnsi" w:cstheme="majorHAnsi"/>
        </w:rPr>
        <w:t>jem</w:t>
      </w:r>
      <w:proofErr w:type="spellEnd"/>
      <w:r w:rsidRPr="00730192">
        <w:rPr>
          <w:rFonts w:asciiTheme="majorHAnsi" w:hAnsiTheme="majorHAnsi" w:cstheme="majorHAnsi"/>
        </w:rPr>
        <w:t xml:space="preserve">, koji je </w:t>
      </w:r>
      <w:proofErr w:type="spellStart"/>
      <w:r w:rsidRPr="00730192">
        <w:rPr>
          <w:rFonts w:asciiTheme="majorHAnsi" w:hAnsiTheme="majorHAnsi" w:cstheme="majorHAnsi"/>
        </w:rPr>
        <w:t>preko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povezan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  <w:r w:rsidRPr="00730192">
        <w:rPr>
          <w:rFonts w:asciiTheme="majorHAnsi" w:hAnsiTheme="majorHAnsi" w:cstheme="majorHAnsi"/>
        </w:rPr>
        <w:t xml:space="preserve"> (</w:t>
      </w:r>
      <w:proofErr w:type="spellStart"/>
      <w:r w:rsidRPr="00730192">
        <w:rPr>
          <w:rFonts w:asciiTheme="majorHAnsi" w:hAnsiTheme="majorHAnsi" w:cstheme="majorHAnsi"/>
        </w:rPr>
        <w:t>HiveMQ</w:t>
      </w:r>
      <w:proofErr w:type="spellEnd"/>
      <w:r w:rsidRPr="00730192">
        <w:rPr>
          <w:rFonts w:asciiTheme="majorHAnsi" w:hAnsiTheme="majorHAnsi" w:cstheme="majorHAnsi"/>
        </w:rPr>
        <w:t>).</w:t>
      </w:r>
    </w:p>
    <w:p w14:paraId="176F247A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lastRenderedPageBreak/>
        <w:t>Testirano</w:t>
      </w:r>
      <w:proofErr w:type="spellEnd"/>
      <w:r w:rsidRPr="00730192">
        <w:rPr>
          <w:rFonts w:asciiTheme="majorHAnsi" w:hAnsiTheme="majorHAnsi" w:cstheme="majorHAnsi"/>
        </w:rPr>
        <w:t xml:space="preserve"> je da li se </w:t>
      </w:r>
      <w:proofErr w:type="spellStart"/>
      <w:r w:rsidRPr="00730192">
        <w:rPr>
          <w:rFonts w:asciiTheme="majorHAnsi" w:hAnsiTheme="majorHAnsi" w:cstheme="majorHAnsi"/>
        </w:rPr>
        <w:t>poruke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ispravno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prenose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kroz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r w:rsidRPr="00730192">
        <w:rPr>
          <w:rFonts w:asciiTheme="majorHAnsi" w:hAnsiTheme="majorHAnsi" w:cstheme="majorHAnsi"/>
          <w:b/>
          <w:bCs/>
        </w:rPr>
        <w:t>LoRa → Gateway → MQTT</w:t>
      </w:r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lanac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1DD70DB3" w14:textId="77777777" w:rsidR="00730192" w:rsidRPr="00730192" w:rsidRDefault="00730192" w:rsidP="00730192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</w:rPr>
        <w:t xml:space="preserve">Na </w:t>
      </w:r>
      <w:proofErr w:type="spellStart"/>
      <w:r w:rsidRPr="00730192">
        <w:rPr>
          <w:rFonts w:asciiTheme="majorHAnsi" w:hAnsiTheme="majorHAnsi" w:cstheme="majorHAnsi"/>
        </w:rPr>
        <w:t>kraju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izvršeno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stres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testiranje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više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poslatih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praćenje</w:t>
      </w:r>
      <w:proofErr w:type="spellEnd"/>
      <w:r w:rsidRPr="00730192">
        <w:rPr>
          <w:rFonts w:asciiTheme="majorHAnsi" w:hAnsiTheme="majorHAnsi" w:cstheme="majorHAnsi"/>
        </w:rPr>
        <w:t xml:space="preserve"> RSSI </w:t>
      </w:r>
      <w:proofErr w:type="spellStart"/>
      <w:r w:rsidRPr="00730192">
        <w:rPr>
          <w:rFonts w:asciiTheme="majorHAnsi" w:hAnsiTheme="majorHAnsi" w:cstheme="majorHAnsi"/>
        </w:rPr>
        <w:t>vrednosti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procenu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jačine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signala</w:t>
      </w:r>
      <w:proofErr w:type="spellEnd"/>
      <w:r w:rsidRPr="00730192">
        <w:rPr>
          <w:rFonts w:asciiTheme="majorHAnsi" w:hAnsiTheme="majorHAnsi" w:cstheme="majorHAnsi"/>
        </w:rPr>
        <w:t>.</w:t>
      </w:r>
    </w:p>
    <w:p w14:paraId="5E355A67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5. </w:t>
      </w:r>
      <w:proofErr w:type="spellStart"/>
      <w:r w:rsidRPr="00730192">
        <w:rPr>
          <w:rFonts w:asciiTheme="majorHAnsi" w:hAnsiTheme="majorHAnsi" w:cstheme="majorHAnsi"/>
          <w:b/>
          <w:bCs/>
        </w:rPr>
        <w:t>Iteracije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i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optimizacija</w:t>
      </w:r>
      <w:proofErr w:type="spellEnd"/>
    </w:p>
    <w:p w14:paraId="3FD9FB1C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Prilagođavana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učestalost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slanja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paketa</w:t>
      </w:r>
      <w:proofErr w:type="spellEnd"/>
      <w:r w:rsidRPr="00730192">
        <w:rPr>
          <w:rFonts w:asciiTheme="majorHAnsi" w:hAnsiTheme="majorHAnsi" w:cstheme="majorHAnsi"/>
        </w:rPr>
        <w:t xml:space="preserve"> i format </w:t>
      </w:r>
      <w:proofErr w:type="spellStart"/>
      <w:r w:rsidRPr="00730192">
        <w:rPr>
          <w:rFonts w:asciiTheme="majorHAnsi" w:hAnsiTheme="majorHAnsi" w:cstheme="majorHAnsi"/>
        </w:rPr>
        <w:t>poruka</w:t>
      </w:r>
      <w:proofErr w:type="spellEnd"/>
    </w:p>
    <w:p w14:paraId="288324E9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Dodata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serijska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dijagnostika</w:t>
      </w:r>
      <w:proofErr w:type="spellEnd"/>
      <w:r w:rsidRPr="00730192">
        <w:rPr>
          <w:rFonts w:asciiTheme="majorHAnsi" w:hAnsiTheme="majorHAnsi" w:cstheme="majorHAnsi"/>
        </w:rPr>
        <w:t xml:space="preserve"> za </w:t>
      </w:r>
      <w:proofErr w:type="spellStart"/>
      <w:r w:rsidRPr="00730192">
        <w:rPr>
          <w:rFonts w:asciiTheme="majorHAnsi" w:hAnsiTheme="majorHAnsi" w:cstheme="majorHAnsi"/>
        </w:rPr>
        <w:t>lakše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praćenje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grešaka</w:t>
      </w:r>
      <w:proofErr w:type="spellEnd"/>
    </w:p>
    <w:p w14:paraId="4A2BB9EA" w14:textId="77777777" w:rsidR="00730192" w:rsidRPr="00730192" w:rsidRDefault="00730192" w:rsidP="00730192">
      <w:pPr>
        <w:numPr>
          <w:ilvl w:val="0"/>
          <w:numId w:val="23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Proverena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stabilnost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konekcije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WiFi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mrežom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MQTT </w:t>
      </w:r>
      <w:proofErr w:type="spellStart"/>
      <w:r w:rsidRPr="00730192">
        <w:rPr>
          <w:rFonts w:asciiTheme="majorHAnsi" w:hAnsiTheme="majorHAnsi" w:cstheme="majorHAnsi"/>
        </w:rPr>
        <w:t>brokerom</w:t>
      </w:r>
      <w:proofErr w:type="spellEnd"/>
    </w:p>
    <w:p w14:paraId="0A88137D" w14:textId="77777777" w:rsidR="00730192" w:rsidRPr="00730192" w:rsidRDefault="00730192" w:rsidP="00730192">
      <w:pPr>
        <w:rPr>
          <w:rFonts w:asciiTheme="majorHAnsi" w:hAnsiTheme="majorHAnsi" w:cstheme="majorHAnsi"/>
        </w:rPr>
      </w:pPr>
      <w:r w:rsidRPr="00730192">
        <w:rPr>
          <w:rFonts w:asciiTheme="majorHAnsi" w:hAnsiTheme="majorHAnsi" w:cstheme="majorHAnsi"/>
          <w:b/>
          <w:bCs/>
        </w:rPr>
        <w:t xml:space="preserve">6. </w:t>
      </w:r>
      <w:proofErr w:type="spellStart"/>
      <w:r w:rsidRPr="00730192">
        <w:rPr>
          <w:rFonts w:asciiTheme="majorHAnsi" w:hAnsiTheme="majorHAnsi" w:cstheme="majorHAnsi"/>
          <w:b/>
          <w:bCs/>
        </w:rPr>
        <w:t>Finalizacija</w:t>
      </w:r>
      <w:proofErr w:type="spellEnd"/>
      <w:r w:rsidRPr="007301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30192">
        <w:rPr>
          <w:rFonts w:asciiTheme="majorHAnsi" w:hAnsiTheme="majorHAnsi" w:cstheme="majorHAnsi"/>
          <w:b/>
          <w:bCs/>
        </w:rPr>
        <w:t>sistema</w:t>
      </w:r>
      <w:proofErr w:type="spellEnd"/>
    </w:p>
    <w:p w14:paraId="21604ED8" w14:textId="77777777" w:rsidR="00730192" w:rsidRPr="00730192" w:rsidRDefault="00730192" w:rsidP="00730192">
      <w:pPr>
        <w:numPr>
          <w:ilvl w:val="0"/>
          <w:numId w:val="24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Sistem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uspešno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integrisan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tako</w:t>
      </w:r>
      <w:proofErr w:type="spellEnd"/>
      <w:r w:rsidRPr="00730192">
        <w:rPr>
          <w:rFonts w:asciiTheme="majorHAnsi" w:hAnsiTheme="majorHAnsi" w:cstheme="majorHAnsi"/>
        </w:rPr>
        <w:t xml:space="preserve"> da </w:t>
      </w:r>
      <w:proofErr w:type="spellStart"/>
      <w:r w:rsidRPr="00730192">
        <w:rPr>
          <w:rFonts w:asciiTheme="majorHAnsi" w:hAnsiTheme="majorHAnsi" w:cstheme="majorHAnsi"/>
        </w:rPr>
        <w:t>više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čvorova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može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slati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podatke</w:t>
      </w:r>
      <w:proofErr w:type="spellEnd"/>
      <w:r w:rsidRPr="00730192">
        <w:rPr>
          <w:rFonts w:asciiTheme="majorHAnsi" w:hAnsiTheme="majorHAnsi" w:cstheme="majorHAnsi"/>
        </w:rPr>
        <w:t xml:space="preserve">, </w:t>
      </w:r>
      <w:proofErr w:type="spellStart"/>
      <w:r w:rsidRPr="00730192">
        <w:rPr>
          <w:rFonts w:asciiTheme="majorHAnsi" w:hAnsiTheme="majorHAnsi" w:cstheme="majorHAnsi"/>
        </w:rPr>
        <w:t>koje</w:t>
      </w:r>
      <w:proofErr w:type="spellEnd"/>
      <w:r w:rsidRPr="00730192">
        <w:rPr>
          <w:rFonts w:asciiTheme="majorHAnsi" w:hAnsiTheme="majorHAnsi" w:cstheme="majorHAnsi"/>
        </w:rPr>
        <w:t xml:space="preserve"> gateway </w:t>
      </w:r>
      <w:proofErr w:type="spellStart"/>
      <w:r w:rsidRPr="00730192">
        <w:rPr>
          <w:rFonts w:asciiTheme="majorHAnsi" w:hAnsiTheme="majorHAnsi" w:cstheme="majorHAnsi"/>
        </w:rPr>
        <w:t>prosleđuje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centralni</w:t>
      </w:r>
      <w:proofErr w:type="spellEnd"/>
      <w:r w:rsidRPr="00730192">
        <w:rPr>
          <w:rFonts w:asciiTheme="majorHAnsi" w:hAnsiTheme="majorHAnsi" w:cstheme="majorHAnsi"/>
        </w:rPr>
        <w:t xml:space="preserve"> MQTT server</w:t>
      </w:r>
    </w:p>
    <w:p w14:paraId="06BD834C" w14:textId="77777777" w:rsidR="00730192" w:rsidRPr="00730192" w:rsidRDefault="00730192" w:rsidP="00730192">
      <w:pPr>
        <w:numPr>
          <w:ilvl w:val="0"/>
          <w:numId w:val="24"/>
        </w:numPr>
        <w:rPr>
          <w:rFonts w:asciiTheme="majorHAnsi" w:hAnsiTheme="majorHAnsi" w:cstheme="majorHAnsi"/>
        </w:rPr>
      </w:pPr>
      <w:proofErr w:type="spellStart"/>
      <w:r w:rsidRPr="00730192">
        <w:rPr>
          <w:rFonts w:asciiTheme="majorHAnsi" w:hAnsiTheme="majorHAnsi" w:cstheme="majorHAnsi"/>
        </w:rPr>
        <w:t>Dokumentovana</w:t>
      </w:r>
      <w:proofErr w:type="spellEnd"/>
      <w:r w:rsidRPr="00730192">
        <w:rPr>
          <w:rFonts w:asciiTheme="majorHAnsi" w:hAnsiTheme="majorHAnsi" w:cstheme="majorHAnsi"/>
        </w:rPr>
        <w:t xml:space="preserve"> je </w:t>
      </w:r>
      <w:proofErr w:type="spellStart"/>
      <w:r w:rsidRPr="00730192">
        <w:rPr>
          <w:rFonts w:asciiTheme="majorHAnsi" w:hAnsiTheme="majorHAnsi" w:cstheme="majorHAnsi"/>
        </w:rPr>
        <w:t>hardverska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šema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i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funkcionalna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podela</w:t>
      </w:r>
      <w:proofErr w:type="spellEnd"/>
      <w:r w:rsidRPr="00730192">
        <w:rPr>
          <w:rFonts w:asciiTheme="majorHAnsi" w:hAnsiTheme="majorHAnsi" w:cstheme="majorHAnsi"/>
        </w:rPr>
        <w:t xml:space="preserve"> </w:t>
      </w:r>
      <w:proofErr w:type="spellStart"/>
      <w:r w:rsidRPr="00730192">
        <w:rPr>
          <w:rFonts w:asciiTheme="majorHAnsi" w:hAnsiTheme="majorHAnsi" w:cstheme="majorHAnsi"/>
        </w:rPr>
        <w:t>koda</w:t>
      </w:r>
      <w:proofErr w:type="spellEnd"/>
    </w:p>
    <w:p w14:paraId="18C9E6B4" w14:textId="77777777" w:rsidR="00730192" w:rsidRDefault="00730192" w:rsidP="00730192"/>
    <w:p w14:paraId="7CC09951" w14:textId="77777777" w:rsidR="00730192" w:rsidRPr="00730192" w:rsidRDefault="00730192" w:rsidP="00730192"/>
    <w:sectPr w:rsidR="00730192" w:rsidRPr="00730192" w:rsidSect="009055C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6110D" w14:textId="77777777" w:rsidR="004557AB" w:rsidRDefault="004557AB" w:rsidP="009055C3">
      <w:pPr>
        <w:spacing w:after="0" w:line="240" w:lineRule="auto"/>
      </w:pPr>
      <w:r>
        <w:separator/>
      </w:r>
    </w:p>
  </w:endnote>
  <w:endnote w:type="continuationSeparator" w:id="0">
    <w:p w14:paraId="1F076C20" w14:textId="77777777" w:rsidR="004557AB" w:rsidRDefault="004557AB" w:rsidP="00905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61284" w14:textId="77777777" w:rsidR="009055C3" w:rsidRDefault="009055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F9466" w14:textId="77777777" w:rsidR="009055C3" w:rsidRDefault="009055C3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31B7E080" w14:textId="77777777" w:rsidR="009055C3" w:rsidRDefault="009055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488EA" w14:textId="77777777" w:rsidR="009055C3" w:rsidRDefault="00905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FD060" w14:textId="77777777" w:rsidR="004557AB" w:rsidRDefault="004557AB" w:rsidP="009055C3">
      <w:pPr>
        <w:spacing w:after="0" w:line="240" w:lineRule="auto"/>
      </w:pPr>
      <w:r>
        <w:separator/>
      </w:r>
    </w:p>
  </w:footnote>
  <w:footnote w:type="continuationSeparator" w:id="0">
    <w:p w14:paraId="36CD74F1" w14:textId="77777777" w:rsidR="004557AB" w:rsidRDefault="004557AB" w:rsidP="00905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F0019" w14:textId="77777777" w:rsidR="009055C3" w:rsidRDefault="009055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AD53E" w14:textId="77777777" w:rsidR="009055C3" w:rsidRDefault="009055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6F45FF" w14:textId="77777777" w:rsidR="009055C3" w:rsidRDefault="009055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8E42B8"/>
    <w:multiLevelType w:val="multilevel"/>
    <w:tmpl w:val="AA64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F07C00"/>
    <w:multiLevelType w:val="multilevel"/>
    <w:tmpl w:val="A78A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366F14"/>
    <w:multiLevelType w:val="multilevel"/>
    <w:tmpl w:val="483C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33C36"/>
    <w:multiLevelType w:val="multilevel"/>
    <w:tmpl w:val="427AA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D277E8"/>
    <w:multiLevelType w:val="multilevel"/>
    <w:tmpl w:val="BA52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952C70"/>
    <w:multiLevelType w:val="multilevel"/>
    <w:tmpl w:val="DD7A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C084C"/>
    <w:multiLevelType w:val="multilevel"/>
    <w:tmpl w:val="F1AE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D5CD0"/>
    <w:multiLevelType w:val="multilevel"/>
    <w:tmpl w:val="BAAE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634AE2"/>
    <w:multiLevelType w:val="multilevel"/>
    <w:tmpl w:val="174E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D1155C"/>
    <w:multiLevelType w:val="multilevel"/>
    <w:tmpl w:val="415A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7F7B89"/>
    <w:multiLevelType w:val="multilevel"/>
    <w:tmpl w:val="244038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E697E"/>
    <w:multiLevelType w:val="multilevel"/>
    <w:tmpl w:val="9A3A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837CDC"/>
    <w:multiLevelType w:val="multilevel"/>
    <w:tmpl w:val="D3F8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DE7A70"/>
    <w:multiLevelType w:val="multilevel"/>
    <w:tmpl w:val="E5C2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D40E59"/>
    <w:multiLevelType w:val="multilevel"/>
    <w:tmpl w:val="3F54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1E2E99"/>
    <w:multiLevelType w:val="multilevel"/>
    <w:tmpl w:val="A0BCD9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4319A"/>
    <w:multiLevelType w:val="hybridMultilevel"/>
    <w:tmpl w:val="2C9CE0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96506215">
    <w:abstractNumId w:val="8"/>
  </w:num>
  <w:num w:numId="2" w16cid:durableId="1642226335">
    <w:abstractNumId w:val="6"/>
  </w:num>
  <w:num w:numId="3" w16cid:durableId="2100566133">
    <w:abstractNumId w:val="5"/>
  </w:num>
  <w:num w:numId="4" w16cid:durableId="520515000">
    <w:abstractNumId w:val="4"/>
  </w:num>
  <w:num w:numId="5" w16cid:durableId="193005092">
    <w:abstractNumId w:val="7"/>
  </w:num>
  <w:num w:numId="6" w16cid:durableId="766659120">
    <w:abstractNumId w:val="3"/>
  </w:num>
  <w:num w:numId="7" w16cid:durableId="1633243832">
    <w:abstractNumId w:val="2"/>
  </w:num>
  <w:num w:numId="8" w16cid:durableId="644898942">
    <w:abstractNumId w:val="1"/>
  </w:num>
  <w:num w:numId="9" w16cid:durableId="458184862">
    <w:abstractNumId w:val="0"/>
  </w:num>
  <w:num w:numId="10" w16cid:durableId="21589926">
    <w:abstractNumId w:val="19"/>
  </w:num>
  <w:num w:numId="11" w16cid:durableId="475031711">
    <w:abstractNumId w:val="25"/>
  </w:num>
  <w:num w:numId="12" w16cid:durableId="1829590291">
    <w:abstractNumId w:val="20"/>
  </w:num>
  <w:num w:numId="13" w16cid:durableId="306058331">
    <w:abstractNumId w:val="22"/>
  </w:num>
  <w:num w:numId="14" w16cid:durableId="217666008">
    <w:abstractNumId w:val="14"/>
  </w:num>
  <w:num w:numId="15" w16cid:durableId="29571666">
    <w:abstractNumId w:val="9"/>
  </w:num>
  <w:num w:numId="16" w16cid:durableId="923998742">
    <w:abstractNumId w:val="11"/>
  </w:num>
  <w:num w:numId="17" w16cid:durableId="353650122">
    <w:abstractNumId w:val="21"/>
  </w:num>
  <w:num w:numId="18" w16cid:durableId="1729959198">
    <w:abstractNumId w:val="13"/>
  </w:num>
  <w:num w:numId="19" w16cid:durableId="1110248553">
    <w:abstractNumId w:val="17"/>
  </w:num>
  <w:num w:numId="20" w16cid:durableId="264847580">
    <w:abstractNumId w:val="18"/>
  </w:num>
  <w:num w:numId="21" w16cid:durableId="1539467675">
    <w:abstractNumId w:val="23"/>
  </w:num>
  <w:num w:numId="22" w16cid:durableId="37707401">
    <w:abstractNumId w:val="15"/>
  </w:num>
  <w:num w:numId="23" w16cid:durableId="1860318852">
    <w:abstractNumId w:val="10"/>
  </w:num>
  <w:num w:numId="24" w16cid:durableId="18119029">
    <w:abstractNumId w:val="16"/>
  </w:num>
  <w:num w:numId="25" w16cid:durableId="316499634">
    <w:abstractNumId w:val="24"/>
  </w:num>
  <w:num w:numId="26" w16cid:durableId="10806343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0DF7"/>
    <w:rsid w:val="0015074B"/>
    <w:rsid w:val="001950BF"/>
    <w:rsid w:val="0029639D"/>
    <w:rsid w:val="00324E79"/>
    <w:rsid w:val="00326F90"/>
    <w:rsid w:val="00345E5F"/>
    <w:rsid w:val="00380F36"/>
    <w:rsid w:val="00394DAA"/>
    <w:rsid w:val="004557AB"/>
    <w:rsid w:val="004B781B"/>
    <w:rsid w:val="00611870"/>
    <w:rsid w:val="006F2FA9"/>
    <w:rsid w:val="00730192"/>
    <w:rsid w:val="00757E3B"/>
    <w:rsid w:val="009055C3"/>
    <w:rsid w:val="00AA1D8D"/>
    <w:rsid w:val="00B47730"/>
    <w:rsid w:val="00BA2993"/>
    <w:rsid w:val="00CB0664"/>
    <w:rsid w:val="00CC359D"/>
    <w:rsid w:val="00CD48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1213E5"/>
  <w14:defaultImageDpi w14:val="300"/>
  <w15:docId w15:val="{2907CC83-2A0F-47D9-B5BC-3B996E02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950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Aleksandar Milutinovic</cp:lastModifiedBy>
  <cp:revision>5</cp:revision>
  <dcterms:created xsi:type="dcterms:W3CDTF">2025-09-01T20:14:00Z</dcterms:created>
  <dcterms:modified xsi:type="dcterms:W3CDTF">2025-09-02T11:45:00Z</dcterms:modified>
  <cp:category/>
</cp:coreProperties>
</file>