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D3F" w:rsidRPr="00EF3ACA" w:rsidRDefault="00E21D3F" w:rsidP="00E21D3F">
      <w:pPr>
        <w:spacing w:line="266" w:lineRule="exact"/>
        <w:ind w:left="62" w:right="3"/>
        <w:jc w:val="center"/>
        <w:rPr>
          <w:lang w:eastAsia="ru-RU" w:bidi="ru-RU"/>
        </w:rPr>
      </w:pPr>
      <w:r w:rsidRPr="00EF3ACA">
        <w:rPr>
          <w:lang w:eastAsia="ru-RU" w:bidi="ru-RU"/>
        </w:rPr>
        <w:t>Министерство науки и высшего образования РФ</w:t>
      </w:r>
    </w:p>
    <w:p w:rsidR="00E21D3F" w:rsidRPr="00EF3ACA" w:rsidRDefault="00E21D3F" w:rsidP="00E21D3F">
      <w:pPr>
        <w:spacing w:before="60"/>
        <w:ind w:left="62" w:right="3"/>
        <w:jc w:val="center"/>
        <w:rPr>
          <w:lang w:eastAsia="ru-RU" w:bidi="ru-RU"/>
        </w:rPr>
      </w:pPr>
      <w:r w:rsidRPr="00EF3ACA">
        <w:rPr>
          <w:lang w:eastAsia="ru-RU" w:bidi="ru-RU"/>
        </w:rPr>
        <w:t xml:space="preserve">федеральное государственное </w:t>
      </w:r>
      <w:r>
        <w:rPr>
          <w:lang w:eastAsia="ru-RU" w:bidi="ru-RU"/>
        </w:rPr>
        <w:t xml:space="preserve">автономное </w:t>
      </w:r>
      <w:r w:rsidRPr="00EF3ACA">
        <w:rPr>
          <w:lang w:eastAsia="ru-RU" w:bidi="ru-RU"/>
        </w:rPr>
        <w:t>образовательное учреждение высшего образования</w:t>
      </w:r>
    </w:p>
    <w:p w:rsidR="00E21D3F" w:rsidRPr="00EF3ACA" w:rsidRDefault="00E21D3F" w:rsidP="00E21D3F">
      <w:pPr>
        <w:ind w:left="62" w:right="3"/>
        <w:jc w:val="center"/>
        <w:rPr>
          <w:lang w:eastAsia="ru-RU" w:bidi="ru-RU"/>
        </w:rPr>
      </w:pPr>
      <w:r w:rsidRPr="00EF3ACA">
        <w:rPr>
          <w:lang w:eastAsia="ru-RU" w:bidi="ru-RU"/>
        </w:rPr>
        <w:t>«Омский государственный технический университет»</w:t>
      </w:r>
    </w:p>
    <w:p w:rsidR="00E21D3F" w:rsidRPr="00EF3ACA" w:rsidRDefault="00E21D3F" w:rsidP="00E21D3F">
      <w:pPr>
        <w:tabs>
          <w:tab w:val="left" w:pos="10206"/>
        </w:tabs>
        <w:spacing w:before="5"/>
        <w:rPr>
          <w:lang w:eastAsia="ru-RU" w:bidi="ru-RU"/>
        </w:rPr>
      </w:pPr>
    </w:p>
    <w:p w:rsidR="00E21D3F" w:rsidRPr="00EF3ACA" w:rsidRDefault="00E21D3F" w:rsidP="00E21D3F">
      <w:pPr>
        <w:spacing w:before="124"/>
        <w:jc w:val="center"/>
        <w:rPr>
          <w:sz w:val="26"/>
          <w:lang w:eastAsia="ru-RU" w:bidi="ru-RU"/>
        </w:rPr>
      </w:pPr>
      <w:r w:rsidRPr="00EF3ACA">
        <w:rPr>
          <w:sz w:val="26"/>
          <w:lang w:eastAsia="ru-RU" w:bidi="ru-RU"/>
        </w:rPr>
        <w:t>Факультет информационных технологий и компьютерных систем</w:t>
      </w:r>
    </w:p>
    <w:p w:rsidR="00E21D3F" w:rsidRPr="00EF3ACA" w:rsidRDefault="00E21D3F" w:rsidP="00E21D3F">
      <w:pPr>
        <w:spacing w:before="124"/>
        <w:jc w:val="center"/>
        <w:rPr>
          <w:sz w:val="26"/>
          <w:lang w:eastAsia="ru-RU" w:bidi="ru-RU"/>
        </w:rPr>
      </w:pPr>
      <w:r>
        <w:rPr>
          <w:sz w:val="26"/>
          <w:lang w:eastAsia="ru-RU" w:bidi="ru-RU"/>
        </w:rPr>
        <w:t xml:space="preserve">Кафедра «Прикладная </w:t>
      </w:r>
      <w:r w:rsidRPr="00EF3ACA">
        <w:rPr>
          <w:sz w:val="26"/>
          <w:lang w:eastAsia="ru-RU" w:bidi="ru-RU"/>
        </w:rPr>
        <w:t>математика и фундаментальная информатика»</w:t>
      </w:r>
    </w:p>
    <w:p w:rsidR="00E21D3F" w:rsidRDefault="00E21D3F" w:rsidP="00E21D3F">
      <w:pPr>
        <w:tabs>
          <w:tab w:val="left" w:pos="10206"/>
        </w:tabs>
        <w:rPr>
          <w:sz w:val="20"/>
          <w:lang w:eastAsia="ru-RU" w:bidi="ru-RU"/>
        </w:rPr>
      </w:pPr>
    </w:p>
    <w:p w:rsidR="00C41048" w:rsidRDefault="00C41048" w:rsidP="00E21D3F">
      <w:pPr>
        <w:tabs>
          <w:tab w:val="left" w:pos="10206"/>
        </w:tabs>
        <w:rPr>
          <w:sz w:val="20"/>
          <w:lang w:eastAsia="ru-RU" w:bidi="ru-RU"/>
        </w:rPr>
      </w:pPr>
    </w:p>
    <w:p w:rsidR="00C41048" w:rsidRDefault="00C41048" w:rsidP="00E21D3F">
      <w:pPr>
        <w:tabs>
          <w:tab w:val="left" w:pos="10206"/>
        </w:tabs>
        <w:rPr>
          <w:sz w:val="20"/>
          <w:lang w:eastAsia="ru-RU" w:bidi="ru-RU"/>
        </w:rPr>
      </w:pPr>
    </w:p>
    <w:p w:rsidR="00C41048" w:rsidRDefault="00C41048" w:rsidP="00E21D3F">
      <w:pPr>
        <w:tabs>
          <w:tab w:val="left" w:pos="10206"/>
        </w:tabs>
        <w:rPr>
          <w:sz w:val="20"/>
          <w:lang w:eastAsia="ru-RU" w:bidi="ru-RU"/>
        </w:rPr>
      </w:pPr>
    </w:p>
    <w:p w:rsidR="00C41048" w:rsidRDefault="00C41048" w:rsidP="00E21D3F">
      <w:pPr>
        <w:tabs>
          <w:tab w:val="left" w:pos="10206"/>
        </w:tabs>
        <w:rPr>
          <w:sz w:val="20"/>
          <w:lang w:eastAsia="ru-RU" w:bidi="ru-RU"/>
        </w:rPr>
      </w:pPr>
    </w:p>
    <w:p w:rsidR="00C41048" w:rsidRDefault="00C41048" w:rsidP="00E21D3F">
      <w:pPr>
        <w:tabs>
          <w:tab w:val="left" w:pos="10206"/>
        </w:tabs>
        <w:rPr>
          <w:sz w:val="20"/>
          <w:lang w:eastAsia="ru-RU" w:bidi="ru-RU"/>
        </w:rPr>
      </w:pPr>
    </w:p>
    <w:p w:rsidR="009A454D" w:rsidRDefault="009A454D" w:rsidP="00E21D3F">
      <w:pPr>
        <w:tabs>
          <w:tab w:val="left" w:pos="10206"/>
        </w:tabs>
        <w:rPr>
          <w:sz w:val="20"/>
          <w:lang w:eastAsia="ru-RU" w:bidi="ru-RU"/>
        </w:rPr>
      </w:pPr>
    </w:p>
    <w:p w:rsidR="00C41048" w:rsidRDefault="00C41048" w:rsidP="00E21D3F">
      <w:pPr>
        <w:tabs>
          <w:tab w:val="left" w:pos="10206"/>
        </w:tabs>
        <w:rPr>
          <w:sz w:val="20"/>
          <w:lang w:eastAsia="ru-RU" w:bidi="ru-RU"/>
        </w:rPr>
      </w:pPr>
    </w:p>
    <w:p w:rsidR="00C41048" w:rsidRPr="00EF3ACA" w:rsidRDefault="00C41048" w:rsidP="00E21D3F">
      <w:pPr>
        <w:tabs>
          <w:tab w:val="left" w:pos="10206"/>
        </w:tabs>
        <w:rPr>
          <w:sz w:val="20"/>
          <w:lang w:eastAsia="ru-RU" w:bidi="ru-RU"/>
        </w:rPr>
      </w:pPr>
    </w:p>
    <w:p w:rsidR="00E21D3F" w:rsidRPr="00EF3ACA" w:rsidRDefault="00E21D3F" w:rsidP="00E21D3F">
      <w:pPr>
        <w:tabs>
          <w:tab w:val="left" w:pos="10206"/>
        </w:tabs>
        <w:rPr>
          <w:sz w:val="20"/>
          <w:lang w:eastAsia="ru-RU" w:bidi="ru-RU"/>
        </w:rPr>
      </w:pPr>
    </w:p>
    <w:p w:rsidR="00E21D3F" w:rsidRPr="00EF3ACA" w:rsidRDefault="00E21D3F" w:rsidP="00E21D3F">
      <w:pPr>
        <w:tabs>
          <w:tab w:val="left" w:pos="10206"/>
        </w:tabs>
        <w:spacing w:before="7"/>
        <w:rPr>
          <w:sz w:val="19"/>
          <w:lang w:eastAsia="ru-RU" w:bidi="ru-RU"/>
        </w:rPr>
      </w:pPr>
    </w:p>
    <w:tbl>
      <w:tblPr>
        <w:tblStyle w:val="10"/>
        <w:tblW w:w="4669" w:type="pct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66"/>
        <w:gridCol w:w="2065"/>
        <w:gridCol w:w="2065"/>
        <w:gridCol w:w="2065"/>
        <w:gridCol w:w="1381"/>
      </w:tblGrid>
      <w:tr w:rsidR="00E21D3F" w:rsidRPr="006F1B6B" w:rsidTr="00345F4E">
        <w:tc>
          <w:tcPr>
            <w:tcW w:w="5000" w:type="pct"/>
            <w:gridSpan w:val="5"/>
          </w:tcPr>
          <w:p w:rsidR="00E21D3F" w:rsidRPr="006F1B6B" w:rsidRDefault="00E21D3F" w:rsidP="002E40A8">
            <w:pPr>
              <w:tabs>
                <w:tab w:val="left" w:pos="10206"/>
              </w:tabs>
              <w:spacing w:before="7"/>
              <w:jc w:val="center"/>
              <w:rPr>
                <w:sz w:val="19"/>
                <w:lang w:eastAsia="ru-RU" w:bidi="ru-RU"/>
              </w:rPr>
            </w:pPr>
            <w:r>
              <w:rPr>
                <w:b/>
                <w:sz w:val="28"/>
                <w:lang w:eastAsia="ru-RU" w:bidi="ru-RU"/>
              </w:rPr>
              <w:t>Д</w:t>
            </w:r>
            <w:r w:rsidR="002E40A8">
              <w:rPr>
                <w:b/>
                <w:sz w:val="28"/>
                <w:lang w:eastAsia="ru-RU" w:bidi="ru-RU"/>
              </w:rPr>
              <w:t>омашнее задание</w:t>
            </w:r>
          </w:p>
        </w:tc>
      </w:tr>
      <w:tr w:rsidR="00E21D3F" w:rsidRPr="006F1B6B" w:rsidTr="00345F4E">
        <w:tc>
          <w:tcPr>
            <w:tcW w:w="5000" w:type="pct"/>
            <w:gridSpan w:val="5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jc w:val="center"/>
              <w:rPr>
                <w:b/>
                <w:sz w:val="28"/>
                <w:lang w:eastAsia="ru-RU" w:bidi="ru-RU"/>
              </w:rPr>
            </w:pPr>
          </w:p>
        </w:tc>
      </w:tr>
      <w:tr w:rsidR="00E21D3F" w:rsidRPr="006F1B6B" w:rsidTr="00345F4E"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  <w:r w:rsidRPr="006F1B6B">
              <w:rPr>
                <w:sz w:val="26"/>
                <w:lang w:eastAsia="ru-RU" w:bidi="ru-RU"/>
              </w:rPr>
              <w:t>по дисциплине</w:t>
            </w:r>
          </w:p>
        </w:tc>
        <w:tc>
          <w:tcPr>
            <w:tcW w:w="3929" w:type="pct"/>
            <w:gridSpan w:val="4"/>
          </w:tcPr>
          <w:p w:rsidR="00E21D3F" w:rsidRPr="006F1B6B" w:rsidRDefault="00E21D3F" w:rsidP="00E21D3F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  <w:r>
              <w:rPr>
                <w:sz w:val="26"/>
                <w:u w:val="single"/>
                <w:lang w:eastAsia="ru-RU" w:bidi="ru-RU"/>
              </w:rPr>
              <w:t>Практикум по программированию</w:t>
            </w:r>
            <w:r w:rsidRPr="006F1B6B">
              <w:rPr>
                <w:sz w:val="26"/>
                <w:u w:val="single"/>
                <w:lang w:eastAsia="ru-RU" w:bidi="ru-RU"/>
              </w:rPr>
              <w:t xml:space="preserve">   </w:t>
            </w:r>
          </w:p>
        </w:tc>
      </w:tr>
      <w:tr w:rsidR="00E21D3F" w:rsidRPr="006F1B6B" w:rsidTr="00345F4E">
        <w:trPr>
          <w:trHeight w:val="186"/>
        </w:trPr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26"/>
                <w:szCs w:val="26"/>
                <w:lang w:eastAsia="ru-RU" w:bidi="ru-RU"/>
              </w:rPr>
            </w:pPr>
          </w:p>
        </w:tc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  <w:tc>
          <w:tcPr>
            <w:tcW w:w="716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</w:tr>
      <w:tr w:rsidR="00E21D3F" w:rsidRPr="006F1B6B" w:rsidTr="00345F4E"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  <w:tc>
          <w:tcPr>
            <w:tcW w:w="716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</w:tr>
    </w:tbl>
    <w:p w:rsidR="00E21D3F" w:rsidRDefault="00E21D3F" w:rsidP="00E21D3F">
      <w:pPr>
        <w:tabs>
          <w:tab w:val="left" w:pos="10206"/>
        </w:tabs>
        <w:spacing w:before="7"/>
        <w:rPr>
          <w:sz w:val="19"/>
          <w:lang w:eastAsia="ru-RU" w:bidi="ru-RU"/>
        </w:rPr>
      </w:pPr>
    </w:p>
    <w:p w:rsidR="009A454D" w:rsidRPr="006F1B6B" w:rsidRDefault="009A454D" w:rsidP="00E21D3F">
      <w:pPr>
        <w:tabs>
          <w:tab w:val="left" w:pos="10206"/>
        </w:tabs>
        <w:spacing w:before="7"/>
        <w:rPr>
          <w:sz w:val="19"/>
          <w:lang w:eastAsia="ru-RU" w:bidi="ru-RU"/>
        </w:rPr>
      </w:pPr>
    </w:p>
    <w:p w:rsidR="00E21D3F" w:rsidRPr="006F1B6B" w:rsidRDefault="00E21D3F" w:rsidP="00E21D3F">
      <w:pPr>
        <w:tabs>
          <w:tab w:val="left" w:pos="10206"/>
        </w:tabs>
        <w:spacing w:before="7"/>
        <w:rPr>
          <w:sz w:val="19"/>
          <w:lang w:eastAsia="ru-RU" w:bidi="ru-RU"/>
        </w:rPr>
      </w:pPr>
    </w:p>
    <w:p w:rsidR="00E21D3F" w:rsidRPr="006F1B6B" w:rsidRDefault="00E21D3F" w:rsidP="00E21D3F">
      <w:pPr>
        <w:tabs>
          <w:tab w:val="left" w:pos="10206"/>
        </w:tabs>
        <w:spacing w:before="7"/>
        <w:rPr>
          <w:sz w:val="19"/>
          <w:lang w:eastAsia="ru-RU" w:bidi="ru-RU"/>
        </w:rPr>
      </w:pPr>
    </w:p>
    <w:p w:rsidR="00E21D3F" w:rsidRPr="006F1B6B" w:rsidRDefault="00E21D3F" w:rsidP="00E21D3F">
      <w:pPr>
        <w:tabs>
          <w:tab w:val="left" w:pos="10206"/>
          <w:tab w:val="left" w:pos="10491"/>
        </w:tabs>
        <w:spacing w:before="89"/>
        <w:rPr>
          <w:sz w:val="20"/>
          <w:lang w:eastAsia="ru-RU" w:bidi="ru-RU"/>
        </w:rPr>
      </w:pPr>
    </w:p>
    <w:p w:rsidR="00E21D3F" w:rsidRPr="006F1B6B" w:rsidRDefault="00E21D3F" w:rsidP="00E21D3F">
      <w:pPr>
        <w:tabs>
          <w:tab w:val="left" w:pos="10206"/>
        </w:tabs>
        <w:rPr>
          <w:sz w:val="14"/>
          <w:lang w:eastAsia="ru-RU" w:bidi="ru-RU"/>
        </w:rPr>
      </w:pPr>
    </w:p>
    <w:tbl>
      <w:tblPr>
        <w:tblStyle w:val="TableNormal0"/>
        <w:tblpPr w:leftFromText="180" w:rightFromText="180" w:vertAnchor="text" w:tblpX="3261" w:tblpY="1"/>
        <w:tblOverlap w:val="never"/>
        <w:tblW w:w="0" w:type="auto"/>
        <w:tblLayout w:type="fixed"/>
        <w:tblLook w:val="01E0"/>
      </w:tblPr>
      <w:tblGrid>
        <w:gridCol w:w="1704"/>
        <w:gridCol w:w="1222"/>
        <w:gridCol w:w="1132"/>
        <w:gridCol w:w="2744"/>
      </w:tblGrid>
      <w:tr w:rsidR="00E21D3F" w:rsidRPr="006F1B6B" w:rsidTr="008154CE">
        <w:trPr>
          <w:trHeight w:val="277"/>
        </w:trPr>
        <w:tc>
          <w:tcPr>
            <w:tcW w:w="1704" w:type="dxa"/>
          </w:tcPr>
          <w:p w:rsidR="00E21D3F" w:rsidRPr="006F1B6B" w:rsidRDefault="00E21D3F" w:rsidP="008154CE">
            <w:pPr>
              <w:tabs>
                <w:tab w:val="left" w:pos="1847"/>
                <w:tab w:val="left" w:pos="7155"/>
                <w:tab w:val="left" w:pos="10206"/>
              </w:tabs>
              <w:spacing w:line="257" w:lineRule="exact"/>
              <w:ind w:left="112" w:right="-72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lang w:eastAsia="ru-RU" w:bidi="ru-RU"/>
              </w:rPr>
              <w:t xml:space="preserve">Студента </w:t>
            </w:r>
          </w:p>
        </w:tc>
        <w:tc>
          <w:tcPr>
            <w:tcW w:w="5098" w:type="dxa"/>
            <w:gridSpan w:val="3"/>
          </w:tcPr>
          <w:p w:rsidR="00E21D3F" w:rsidRPr="006F1B6B" w:rsidRDefault="00E21D3F" w:rsidP="008154CE">
            <w:pPr>
              <w:tabs>
                <w:tab w:val="left" w:pos="1847"/>
                <w:tab w:val="left" w:pos="7155"/>
                <w:tab w:val="left" w:pos="10206"/>
              </w:tabs>
              <w:spacing w:line="257" w:lineRule="exact"/>
              <w:ind w:right="-72"/>
              <w:rPr>
                <w:sz w:val="26"/>
                <w:u w:val="single"/>
                <w:lang w:eastAsia="ru-RU" w:bidi="ru-RU"/>
              </w:rPr>
            </w:pPr>
            <w:proofErr w:type="spellStart"/>
            <w:r>
              <w:rPr>
                <w:sz w:val="26"/>
                <w:u w:val="single"/>
                <w:lang w:eastAsia="ru-RU" w:bidi="ru-RU"/>
              </w:rPr>
              <w:t>Смоленкова</w:t>
            </w:r>
            <w:proofErr w:type="spellEnd"/>
            <w:r>
              <w:rPr>
                <w:sz w:val="26"/>
                <w:u w:val="single"/>
                <w:lang w:eastAsia="ru-RU" w:bidi="ru-RU"/>
              </w:rPr>
              <w:t xml:space="preserve"> Максима Ивановича</w:t>
            </w:r>
          </w:p>
        </w:tc>
      </w:tr>
      <w:tr w:rsidR="00E21D3F" w:rsidRPr="006F1B6B" w:rsidTr="008154CE">
        <w:trPr>
          <w:trHeight w:val="250"/>
        </w:trPr>
        <w:tc>
          <w:tcPr>
            <w:tcW w:w="1704" w:type="dxa"/>
          </w:tcPr>
          <w:p w:rsidR="00E21D3F" w:rsidRPr="006F1B6B" w:rsidRDefault="00E21D3F" w:rsidP="008154CE">
            <w:pPr>
              <w:tabs>
                <w:tab w:val="left" w:pos="10206"/>
              </w:tabs>
              <w:spacing w:line="168" w:lineRule="exact"/>
              <w:rPr>
                <w:sz w:val="16"/>
                <w:lang w:eastAsia="ru-RU" w:bidi="ru-RU"/>
              </w:rPr>
            </w:pPr>
          </w:p>
        </w:tc>
        <w:tc>
          <w:tcPr>
            <w:tcW w:w="5098" w:type="dxa"/>
            <w:gridSpan w:val="3"/>
          </w:tcPr>
          <w:p w:rsidR="00E21D3F" w:rsidRPr="006F1B6B" w:rsidRDefault="00E21D3F" w:rsidP="008154CE">
            <w:pPr>
              <w:tabs>
                <w:tab w:val="left" w:pos="10206"/>
              </w:tabs>
              <w:spacing w:line="168" w:lineRule="exact"/>
              <w:jc w:val="center"/>
              <w:rPr>
                <w:sz w:val="16"/>
                <w:lang w:eastAsia="ru-RU" w:bidi="ru-RU"/>
              </w:rPr>
            </w:pPr>
            <w:r w:rsidRPr="006F1B6B">
              <w:rPr>
                <w:sz w:val="16"/>
                <w:lang w:eastAsia="ru-RU" w:bidi="ru-RU"/>
              </w:rPr>
              <w:t>фамилия, имя, отчество полностью</w:t>
            </w:r>
          </w:p>
        </w:tc>
      </w:tr>
      <w:tr w:rsidR="00E21D3F" w:rsidRPr="006F1B6B" w:rsidTr="008154CE">
        <w:trPr>
          <w:trHeight w:val="433"/>
        </w:trPr>
        <w:tc>
          <w:tcPr>
            <w:tcW w:w="1704" w:type="dxa"/>
            <w:vAlign w:val="bottom"/>
          </w:tcPr>
          <w:p w:rsidR="00E21D3F" w:rsidRPr="006F1B6B" w:rsidRDefault="00E21D3F" w:rsidP="008154CE">
            <w:pPr>
              <w:tabs>
                <w:tab w:val="left" w:pos="1766"/>
                <w:tab w:val="left" w:pos="10206"/>
              </w:tabs>
              <w:spacing w:before="70"/>
              <w:ind w:left="112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lang w:eastAsia="ru-RU" w:bidi="ru-RU"/>
              </w:rPr>
              <w:t>Курс</w:t>
            </w:r>
          </w:p>
        </w:tc>
        <w:tc>
          <w:tcPr>
            <w:tcW w:w="1222" w:type="dxa"/>
            <w:vAlign w:val="bottom"/>
          </w:tcPr>
          <w:p w:rsidR="00E21D3F" w:rsidRPr="006F1B6B" w:rsidRDefault="00E21D3F" w:rsidP="008154CE">
            <w:pPr>
              <w:tabs>
                <w:tab w:val="left" w:pos="1766"/>
                <w:tab w:val="left" w:pos="10206"/>
              </w:tabs>
              <w:ind w:left="225" w:hanging="225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u w:val="single"/>
                <w:lang w:eastAsia="ru-RU" w:bidi="ru-RU"/>
              </w:rPr>
              <w:t>2</w:t>
            </w:r>
          </w:p>
        </w:tc>
        <w:tc>
          <w:tcPr>
            <w:tcW w:w="1132" w:type="dxa"/>
            <w:vAlign w:val="bottom"/>
          </w:tcPr>
          <w:p w:rsidR="00E21D3F" w:rsidRPr="006F1B6B" w:rsidRDefault="00E21D3F" w:rsidP="008154CE">
            <w:pPr>
              <w:tabs>
                <w:tab w:val="left" w:pos="1137"/>
                <w:tab w:val="left" w:pos="2474"/>
                <w:tab w:val="left" w:pos="10206"/>
              </w:tabs>
              <w:spacing w:before="70"/>
              <w:ind w:left="112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lang w:eastAsia="ru-RU" w:bidi="ru-RU"/>
              </w:rPr>
              <w:t>Группа</w:t>
            </w:r>
          </w:p>
        </w:tc>
        <w:tc>
          <w:tcPr>
            <w:tcW w:w="2744" w:type="dxa"/>
            <w:shd w:val="clear" w:color="auto" w:fill="auto"/>
            <w:vAlign w:val="bottom"/>
          </w:tcPr>
          <w:p w:rsidR="00E21D3F" w:rsidRPr="006F1B6B" w:rsidRDefault="00E21D3F" w:rsidP="008154CE">
            <w:pPr>
              <w:tabs>
                <w:tab w:val="left" w:pos="1137"/>
                <w:tab w:val="left" w:pos="2474"/>
                <w:tab w:val="left" w:pos="10206"/>
              </w:tabs>
              <w:spacing w:before="70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u w:val="single"/>
                <w:lang w:eastAsia="ru-RU" w:bidi="ru-RU"/>
              </w:rPr>
              <w:t>МО-221</w:t>
            </w:r>
          </w:p>
        </w:tc>
      </w:tr>
      <w:tr w:rsidR="00E21D3F" w:rsidRPr="00971861" w:rsidTr="008154CE">
        <w:trPr>
          <w:trHeight w:val="591"/>
        </w:trPr>
        <w:tc>
          <w:tcPr>
            <w:tcW w:w="1704" w:type="dxa"/>
          </w:tcPr>
          <w:p w:rsidR="00E21D3F" w:rsidRPr="006F1B6B" w:rsidRDefault="00E21D3F" w:rsidP="008154CE">
            <w:pPr>
              <w:tabs>
                <w:tab w:val="left" w:pos="3691"/>
                <w:tab w:val="left" w:pos="6946"/>
                <w:tab w:val="left" w:pos="10206"/>
              </w:tabs>
              <w:spacing w:before="148"/>
              <w:ind w:left="112"/>
              <w:jc w:val="both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lang w:eastAsia="ru-RU" w:bidi="ru-RU"/>
              </w:rPr>
              <w:t xml:space="preserve">Направление  </w:t>
            </w:r>
          </w:p>
        </w:tc>
        <w:tc>
          <w:tcPr>
            <w:tcW w:w="5098" w:type="dxa"/>
            <w:gridSpan w:val="3"/>
          </w:tcPr>
          <w:p w:rsidR="00E21D3F" w:rsidRPr="006F1B6B" w:rsidRDefault="00E21D3F" w:rsidP="008154CE">
            <w:pPr>
              <w:tabs>
                <w:tab w:val="left" w:pos="6946"/>
                <w:tab w:val="left" w:pos="10206"/>
              </w:tabs>
              <w:spacing w:before="148"/>
              <w:ind w:left="112"/>
              <w:jc w:val="both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u w:val="single"/>
                <w:lang w:eastAsia="ru-RU" w:bidi="ru-RU"/>
              </w:rPr>
              <w:t>02.03.03</w:t>
            </w:r>
            <w:r>
              <w:rPr>
                <w:sz w:val="26"/>
                <w:u w:val="single"/>
                <w:lang w:eastAsia="ru-RU" w:bidi="ru-RU"/>
              </w:rPr>
              <w:t xml:space="preserve"> </w:t>
            </w:r>
            <w:r w:rsidRPr="006F1B6B">
              <w:rPr>
                <w:sz w:val="26"/>
                <w:u w:val="single"/>
                <w:lang w:eastAsia="ru-RU" w:bidi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E21D3F" w:rsidRPr="006F1B6B" w:rsidTr="008154CE">
        <w:trPr>
          <w:trHeight w:val="277"/>
        </w:trPr>
        <w:tc>
          <w:tcPr>
            <w:tcW w:w="1704" w:type="dxa"/>
          </w:tcPr>
          <w:p w:rsidR="00E21D3F" w:rsidRPr="006F1B6B" w:rsidRDefault="00E21D3F" w:rsidP="008154CE">
            <w:pPr>
              <w:tabs>
                <w:tab w:val="left" w:pos="10206"/>
              </w:tabs>
              <w:rPr>
                <w:lang w:eastAsia="ru-RU" w:bidi="ru-RU"/>
              </w:rPr>
            </w:pPr>
          </w:p>
        </w:tc>
        <w:tc>
          <w:tcPr>
            <w:tcW w:w="5098" w:type="dxa"/>
            <w:gridSpan w:val="3"/>
          </w:tcPr>
          <w:p w:rsidR="00E21D3F" w:rsidRPr="006F1B6B" w:rsidRDefault="00E21D3F" w:rsidP="008154CE">
            <w:pPr>
              <w:tabs>
                <w:tab w:val="left" w:pos="10206"/>
              </w:tabs>
              <w:jc w:val="center"/>
              <w:rPr>
                <w:lang w:eastAsia="ru-RU" w:bidi="ru-RU"/>
              </w:rPr>
            </w:pPr>
            <w:r w:rsidRPr="006F1B6B">
              <w:rPr>
                <w:sz w:val="16"/>
                <w:lang w:eastAsia="ru-RU" w:bidi="ru-RU"/>
              </w:rPr>
              <w:t>код, наименование</w:t>
            </w:r>
          </w:p>
        </w:tc>
      </w:tr>
      <w:tr w:rsidR="00E21D3F" w:rsidRPr="006F1B6B" w:rsidTr="008154CE">
        <w:trPr>
          <w:trHeight w:val="359"/>
        </w:trPr>
        <w:tc>
          <w:tcPr>
            <w:tcW w:w="1704" w:type="dxa"/>
          </w:tcPr>
          <w:p w:rsidR="00E21D3F" w:rsidRPr="006F1B6B" w:rsidRDefault="00E21D3F" w:rsidP="008154CE">
            <w:pPr>
              <w:tabs>
                <w:tab w:val="left" w:pos="7155"/>
                <w:tab w:val="left" w:pos="10206"/>
              </w:tabs>
              <w:spacing w:before="70" w:line="269" w:lineRule="exact"/>
              <w:ind w:left="112" w:right="-72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lang w:eastAsia="ru-RU" w:bidi="ru-RU"/>
              </w:rPr>
              <w:t>Руководитель</w:t>
            </w:r>
          </w:p>
        </w:tc>
        <w:tc>
          <w:tcPr>
            <w:tcW w:w="5098" w:type="dxa"/>
            <w:gridSpan w:val="3"/>
          </w:tcPr>
          <w:p w:rsidR="00E21D3F" w:rsidRPr="006F1B6B" w:rsidRDefault="008154CE" w:rsidP="008154CE">
            <w:pPr>
              <w:tabs>
                <w:tab w:val="left" w:pos="5098"/>
                <w:tab w:val="left" w:pos="7155"/>
                <w:tab w:val="left" w:pos="10206"/>
              </w:tabs>
              <w:spacing w:before="70" w:line="269" w:lineRule="exact"/>
              <w:ind w:left="142" w:right="-72"/>
              <w:rPr>
                <w:sz w:val="26"/>
                <w:lang w:eastAsia="ru-RU" w:bidi="ru-RU"/>
              </w:rPr>
            </w:pPr>
            <w:r>
              <w:rPr>
                <w:sz w:val="26"/>
                <w:u w:val="single"/>
                <w:lang w:eastAsia="ru-RU" w:bidi="ru-RU"/>
              </w:rPr>
              <w:t>ст. преподаватель</w:t>
            </w:r>
            <w:r w:rsidR="00E21D3F" w:rsidRPr="006F1B6B">
              <w:rPr>
                <w:sz w:val="26"/>
                <w:u w:val="single"/>
                <w:lang w:eastAsia="ru-RU" w:bidi="ru-RU"/>
              </w:rPr>
              <w:tab/>
            </w:r>
          </w:p>
        </w:tc>
      </w:tr>
      <w:tr w:rsidR="00E21D3F" w:rsidRPr="006F1B6B" w:rsidTr="008154CE">
        <w:trPr>
          <w:trHeight w:val="192"/>
        </w:trPr>
        <w:tc>
          <w:tcPr>
            <w:tcW w:w="1704" w:type="dxa"/>
            <w:vMerge w:val="restart"/>
          </w:tcPr>
          <w:p w:rsidR="00E21D3F" w:rsidRPr="006F1B6B" w:rsidRDefault="00E21D3F" w:rsidP="008154CE">
            <w:pPr>
              <w:tabs>
                <w:tab w:val="left" w:pos="10206"/>
              </w:tabs>
              <w:spacing w:line="168" w:lineRule="exact"/>
              <w:ind w:left="2835"/>
              <w:rPr>
                <w:sz w:val="16"/>
                <w:lang w:eastAsia="ru-RU" w:bidi="ru-RU"/>
              </w:rPr>
            </w:pPr>
          </w:p>
          <w:p w:rsidR="00E21D3F" w:rsidRPr="006F1B6B" w:rsidRDefault="00E21D3F" w:rsidP="008154CE">
            <w:pPr>
              <w:tabs>
                <w:tab w:val="left" w:pos="10206"/>
              </w:tabs>
              <w:spacing w:line="88" w:lineRule="exact"/>
              <w:ind w:left="3691"/>
              <w:rPr>
                <w:sz w:val="16"/>
                <w:lang w:eastAsia="ru-RU" w:bidi="ru-RU"/>
              </w:rPr>
            </w:pPr>
          </w:p>
          <w:p w:rsidR="00E21D3F" w:rsidRPr="006F1B6B" w:rsidRDefault="00E21D3F" w:rsidP="008154CE">
            <w:pPr>
              <w:tabs>
                <w:tab w:val="left" w:pos="10206"/>
              </w:tabs>
              <w:rPr>
                <w:sz w:val="26"/>
                <w:szCs w:val="26"/>
                <w:lang w:eastAsia="ru-RU" w:bidi="ru-RU"/>
              </w:rPr>
            </w:pPr>
          </w:p>
        </w:tc>
        <w:tc>
          <w:tcPr>
            <w:tcW w:w="5098" w:type="dxa"/>
            <w:gridSpan w:val="3"/>
          </w:tcPr>
          <w:p w:rsidR="00E21D3F" w:rsidRPr="006F1B6B" w:rsidRDefault="00E21D3F" w:rsidP="008154CE">
            <w:pPr>
              <w:tabs>
                <w:tab w:val="left" w:pos="10206"/>
              </w:tabs>
              <w:spacing w:line="168" w:lineRule="exact"/>
              <w:jc w:val="center"/>
              <w:rPr>
                <w:sz w:val="16"/>
                <w:lang w:eastAsia="ru-RU" w:bidi="ru-RU"/>
              </w:rPr>
            </w:pPr>
            <w:r w:rsidRPr="006F1B6B">
              <w:rPr>
                <w:sz w:val="16"/>
                <w:lang w:eastAsia="ru-RU" w:bidi="ru-RU"/>
              </w:rPr>
              <w:t>ученая степень, звание</w:t>
            </w:r>
          </w:p>
        </w:tc>
      </w:tr>
      <w:tr w:rsidR="00E21D3F" w:rsidRPr="006F1B6B" w:rsidTr="008154CE">
        <w:trPr>
          <w:trHeight w:val="351"/>
        </w:trPr>
        <w:tc>
          <w:tcPr>
            <w:tcW w:w="1704" w:type="dxa"/>
            <w:vMerge/>
          </w:tcPr>
          <w:p w:rsidR="00E21D3F" w:rsidRPr="006F1B6B" w:rsidRDefault="00E21D3F" w:rsidP="008154CE">
            <w:pPr>
              <w:tabs>
                <w:tab w:val="left" w:pos="10206"/>
              </w:tabs>
              <w:spacing w:line="168" w:lineRule="exact"/>
              <w:ind w:left="2835"/>
              <w:rPr>
                <w:sz w:val="16"/>
                <w:lang w:eastAsia="ru-RU" w:bidi="ru-RU"/>
              </w:rPr>
            </w:pPr>
          </w:p>
        </w:tc>
        <w:tc>
          <w:tcPr>
            <w:tcW w:w="5098" w:type="dxa"/>
            <w:gridSpan w:val="3"/>
            <w:tcBorders>
              <w:bottom w:val="single" w:sz="4" w:space="0" w:color="auto"/>
            </w:tcBorders>
            <w:vAlign w:val="bottom"/>
          </w:tcPr>
          <w:p w:rsidR="00E21D3F" w:rsidRPr="006F1B6B" w:rsidRDefault="008154CE" w:rsidP="008154CE">
            <w:pPr>
              <w:tabs>
                <w:tab w:val="left" w:pos="10206"/>
              </w:tabs>
              <w:ind w:firstLine="142"/>
              <w:rPr>
                <w:sz w:val="16"/>
                <w:lang w:eastAsia="ru-RU" w:bidi="ru-RU"/>
              </w:rPr>
            </w:pPr>
            <w:proofErr w:type="spellStart"/>
            <w:r>
              <w:rPr>
                <w:sz w:val="26"/>
                <w:szCs w:val="26"/>
                <w:lang w:eastAsia="ru-RU" w:bidi="ru-RU"/>
              </w:rPr>
              <w:t>Саматов</w:t>
            </w:r>
            <w:proofErr w:type="spellEnd"/>
            <w:r>
              <w:rPr>
                <w:sz w:val="26"/>
                <w:szCs w:val="26"/>
                <w:lang w:eastAsia="ru-RU" w:bidi="ru-RU"/>
              </w:rPr>
              <w:t xml:space="preserve"> А.П</w:t>
            </w:r>
            <w:r w:rsidR="00E21D3F" w:rsidRPr="006F1B6B">
              <w:rPr>
                <w:sz w:val="26"/>
                <w:szCs w:val="26"/>
                <w:lang w:eastAsia="ru-RU" w:bidi="ru-RU"/>
              </w:rPr>
              <w:t xml:space="preserve">.                                                                </w:t>
            </w:r>
          </w:p>
        </w:tc>
      </w:tr>
      <w:tr w:rsidR="00E21D3F" w:rsidRPr="006F1B6B" w:rsidTr="008154CE">
        <w:trPr>
          <w:trHeight w:val="242"/>
        </w:trPr>
        <w:tc>
          <w:tcPr>
            <w:tcW w:w="1704" w:type="dxa"/>
          </w:tcPr>
          <w:p w:rsidR="00E21D3F" w:rsidRPr="006F1B6B" w:rsidRDefault="00E21D3F" w:rsidP="008154CE">
            <w:pPr>
              <w:tabs>
                <w:tab w:val="left" w:pos="10206"/>
              </w:tabs>
              <w:rPr>
                <w:sz w:val="16"/>
                <w:lang w:eastAsia="ru-RU" w:bidi="ru-RU"/>
              </w:rPr>
            </w:pPr>
          </w:p>
        </w:tc>
        <w:tc>
          <w:tcPr>
            <w:tcW w:w="5098" w:type="dxa"/>
            <w:gridSpan w:val="3"/>
            <w:tcBorders>
              <w:top w:val="single" w:sz="4" w:space="0" w:color="auto"/>
            </w:tcBorders>
          </w:tcPr>
          <w:p w:rsidR="00E21D3F" w:rsidRPr="006F1B6B" w:rsidRDefault="00E21D3F" w:rsidP="008154CE">
            <w:pPr>
              <w:tabs>
                <w:tab w:val="left" w:pos="10206"/>
              </w:tabs>
              <w:jc w:val="center"/>
              <w:rPr>
                <w:sz w:val="16"/>
                <w:lang w:eastAsia="ru-RU" w:bidi="ru-RU"/>
              </w:rPr>
            </w:pPr>
            <w:r w:rsidRPr="006F1B6B">
              <w:rPr>
                <w:sz w:val="16"/>
                <w:lang w:eastAsia="ru-RU" w:bidi="ru-RU"/>
              </w:rPr>
              <w:t>фамилия, инициалы</w:t>
            </w:r>
          </w:p>
        </w:tc>
      </w:tr>
      <w:tr w:rsidR="00E21D3F" w:rsidRPr="006F1B6B" w:rsidTr="008154CE">
        <w:trPr>
          <w:trHeight w:val="346"/>
        </w:trPr>
        <w:tc>
          <w:tcPr>
            <w:tcW w:w="1704" w:type="dxa"/>
          </w:tcPr>
          <w:p w:rsidR="00E21D3F" w:rsidRPr="006F1B6B" w:rsidRDefault="00E21D3F" w:rsidP="008154CE">
            <w:pPr>
              <w:tabs>
                <w:tab w:val="left" w:pos="1847"/>
                <w:tab w:val="left" w:pos="7155"/>
                <w:tab w:val="left" w:pos="10206"/>
              </w:tabs>
              <w:spacing w:before="58" w:line="268" w:lineRule="exact"/>
              <w:ind w:left="112" w:right="-72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lang w:eastAsia="ru-RU" w:bidi="ru-RU"/>
              </w:rPr>
              <w:t>Выполнил</w:t>
            </w:r>
          </w:p>
        </w:tc>
        <w:tc>
          <w:tcPr>
            <w:tcW w:w="5098" w:type="dxa"/>
            <w:gridSpan w:val="3"/>
            <w:tcBorders>
              <w:bottom w:val="single" w:sz="4" w:space="0" w:color="auto"/>
            </w:tcBorders>
            <w:vAlign w:val="center"/>
          </w:tcPr>
          <w:p w:rsidR="00E21D3F" w:rsidRPr="006F1B6B" w:rsidRDefault="00E21D3F" w:rsidP="008154CE">
            <w:pPr>
              <w:tabs>
                <w:tab w:val="left" w:pos="10206"/>
              </w:tabs>
              <w:ind w:firstLine="142"/>
              <w:rPr>
                <w:sz w:val="26"/>
                <w:u w:val="single"/>
                <w:lang w:eastAsia="ru-RU" w:bidi="ru-RU"/>
              </w:rPr>
            </w:pPr>
          </w:p>
        </w:tc>
      </w:tr>
      <w:tr w:rsidR="00E21D3F" w:rsidRPr="006F1B6B" w:rsidTr="005964C7">
        <w:trPr>
          <w:trHeight w:val="249"/>
        </w:trPr>
        <w:tc>
          <w:tcPr>
            <w:tcW w:w="1704" w:type="dxa"/>
            <w:tcBorders>
              <w:bottom w:val="single" w:sz="4" w:space="0" w:color="auto"/>
            </w:tcBorders>
          </w:tcPr>
          <w:p w:rsidR="00E21D3F" w:rsidRPr="006F1B6B" w:rsidRDefault="00E21D3F" w:rsidP="008154CE">
            <w:pPr>
              <w:tabs>
                <w:tab w:val="left" w:pos="10206"/>
              </w:tabs>
              <w:spacing w:line="167" w:lineRule="exact"/>
              <w:rPr>
                <w:sz w:val="16"/>
                <w:lang w:eastAsia="ru-RU" w:bidi="ru-RU"/>
              </w:rPr>
            </w:pPr>
          </w:p>
        </w:tc>
        <w:tc>
          <w:tcPr>
            <w:tcW w:w="50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21D3F" w:rsidRPr="006F1B6B" w:rsidRDefault="00E21D3F" w:rsidP="008154CE">
            <w:pPr>
              <w:tabs>
                <w:tab w:val="left" w:pos="10206"/>
              </w:tabs>
              <w:spacing w:line="167" w:lineRule="exact"/>
              <w:ind w:left="1823"/>
              <w:rPr>
                <w:sz w:val="16"/>
                <w:lang w:eastAsia="ru-RU" w:bidi="ru-RU"/>
              </w:rPr>
            </w:pPr>
            <w:r w:rsidRPr="006F1B6B">
              <w:rPr>
                <w:sz w:val="16"/>
                <w:lang w:eastAsia="ru-RU" w:bidi="ru-RU"/>
              </w:rPr>
              <w:t>дата, подпись студент</w:t>
            </w:r>
            <w:r w:rsidR="008154CE">
              <w:rPr>
                <w:sz w:val="16"/>
                <w:lang w:eastAsia="ru-RU" w:bidi="ru-RU"/>
              </w:rPr>
              <w:t>а</w:t>
            </w:r>
          </w:p>
        </w:tc>
      </w:tr>
      <w:tr w:rsidR="008154CE" w:rsidRPr="006F1B6B" w:rsidTr="008154CE">
        <w:trPr>
          <w:trHeight w:val="89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4CE" w:rsidRPr="006F1B6B" w:rsidRDefault="008154CE" w:rsidP="008154CE">
            <w:pPr>
              <w:tabs>
                <w:tab w:val="left" w:pos="10206"/>
              </w:tabs>
              <w:ind w:left="155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lang w:eastAsia="ru-RU" w:bidi="ru-RU"/>
              </w:rPr>
              <w:t>Итоговый рейтинг</w:t>
            </w:r>
          </w:p>
        </w:tc>
        <w:tc>
          <w:tcPr>
            <w:tcW w:w="509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8154CE" w:rsidRPr="006F1B6B" w:rsidRDefault="008154CE" w:rsidP="008154CE"/>
        </w:tc>
      </w:tr>
      <w:tr w:rsidR="00E21D3F" w:rsidRPr="006F1B6B" w:rsidTr="008154CE">
        <w:trPr>
          <w:trHeight w:val="639"/>
        </w:trPr>
        <w:tc>
          <w:tcPr>
            <w:tcW w:w="6802" w:type="dxa"/>
            <w:gridSpan w:val="4"/>
            <w:tcBorders>
              <w:top w:val="single" w:sz="4" w:space="0" w:color="auto"/>
            </w:tcBorders>
            <w:vAlign w:val="center"/>
          </w:tcPr>
          <w:p w:rsidR="00E21D3F" w:rsidRPr="006F1B6B" w:rsidRDefault="00E21D3F" w:rsidP="008154CE">
            <w:pPr>
              <w:rPr>
                <w:lang w:eastAsia="ru-RU" w:bidi="ru-RU"/>
              </w:rPr>
            </w:pPr>
          </w:p>
        </w:tc>
      </w:tr>
    </w:tbl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BB5F4E" w:rsidRDefault="00E21D3F" w:rsidP="00C41048">
      <w:pPr>
        <w:tabs>
          <w:tab w:val="right" w:leader="dot" w:pos="9993"/>
        </w:tabs>
        <w:spacing w:before="63"/>
        <w:ind w:left="542"/>
        <w:jc w:val="center"/>
      </w:pPr>
      <w:r w:rsidRPr="006F1B6B">
        <w:rPr>
          <w:sz w:val="26"/>
          <w:lang w:eastAsia="ru-RU" w:bidi="ru-RU"/>
        </w:rPr>
        <w:t>Омск 2023</w:t>
      </w:r>
    </w:p>
    <w:p w:rsidR="00C41048" w:rsidRPr="00C41048" w:rsidRDefault="00C41048" w:rsidP="00C41048">
      <w:pPr>
        <w:tabs>
          <w:tab w:val="right" w:leader="dot" w:pos="9993"/>
        </w:tabs>
        <w:spacing w:before="63"/>
        <w:ind w:left="542"/>
        <w:jc w:val="center"/>
        <w:rPr>
          <w:sz w:val="28"/>
        </w:rPr>
      </w:pPr>
      <w:r w:rsidRPr="00C41048">
        <w:rPr>
          <w:sz w:val="28"/>
        </w:rPr>
        <w:lastRenderedPageBreak/>
        <w:t>СОДЕРЖАНИЕ</w:t>
      </w:r>
    </w:p>
    <w:p w:rsidR="00C41048" w:rsidRDefault="00C41048" w:rsidP="00BB5F4E">
      <w:pPr>
        <w:tabs>
          <w:tab w:val="right" w:leader="dot" w:pos="9993"/>
        </w:tabs>
        <w:spacing w:before="63"/>
        <w:ind w:left="542"/>
      </w:pPr>
    </w:p>
    <w:p w:rsidR="004160D2" w:rsidRPr="00936D0B" w:rsidRDefault="00823FC6" w:rsidP="00BB5F4E">
      <w:pPr>
        <w:tabs>
          <w:tab w:val="right" w:leader="dot" w:pos="9993"/>
        </w:tabs>
        <w:spacing w:before="63"/>
        <w:ind w:left="542"/>
        <w:rPr>
          <w:sz w:val="28"/>
        </w:rPr>
      </w:pPr>
      <w:hyperlink w:anchor="_bookmark0" w:history="1">
        <w:r w:rsidR="00E90604" w:rsidRPr="00936D0B">
          <w:rPr>
            <w:sz w:val="28"/>
          </w:rPr>
          <w:t>ВВЕДЕНИЕ</w:t>
        </w:r>
        <w:r w:rsidR="00E90604" w:rsidRPr="00936D0B">
          <w:rPr>
            <w:sz w:val="28"/>
          </w:rPr>
          <w:tab/>
          <w:t>3</w:t>
        </w:r>
      </w:hyperlink>
    </w:p>
    <w:p w:rsidR="004160D2" w:rsidRPr="00936D0B" w:rsidRDefault="00823FC6">
      <w:pPr>
        <w:tabs>
          <w:tab w:val="right" w:leader="dot" w:pos="9993"/>
        </w:tabs>
        <w:spacing w:before="102"/>
        <w:ind w:left="542"/>
        <w:rPr>
          <w:sz w:val="28"/>
        </w:rPr>
      </w:pPr>
      <w:hyperlink w:anchor="_bookmark1" w:history="1">
        <w:r w:rsidR="00E90604" w:rsidRPr="00936D0B">
          <w:rPr>
            <w:sz w:val="28"/>
          </w:rPr>
          <w:t>1.Поиск</w:t>
        </w:r>
        <w:r w:rsidR="00801253" w:rsidRPr="006A0AFE">
          <w:rPr>
            <w:sz w:val="28"/>
          </w:rPr>
          <w:t xml:space="preserve"> </w:t>
        </w:r>
        <w:r w:rsidR="00E90604" w:rsidRPr="00936D0B">
          <w:rPr>
            <w:sz w:val="28"/>
          </w:rPr>
          <w:t>и</w:t>
        </w:r>
        <w:r w:rsidR="00801253" w:rsidRPr="006A0AFE">
          <w:rPr>
            <w:sz w:val="28"/>
          </w:rPr>
          <w:t xml:space="preserve"> </w:t>
        </w:r>
        <w:r w:rsidR="00E90604" w:rsidRPr="00936D0B">
          <w:rPr>
            <w:sz w:val="28"/>
          </w:rPr>
          <w:t>загрузка</w:t>
        </w:r>
        <w:r w:rsidR="00801253" w:rsidRPr="006A0AFE">
          <w:rPr>
            <w:sz w:val="28"/>
          </w:rPr>
          <w:t xml:space="preserve"> </w:t>
        </w:r>
        <w:r w:rsidR="00E90604" w:rsidRPr="00936D0B">
          <w:rPr>
            <w:sz w:val="28"/>
          </w:rPr>
          <w:t>данных</w:t>
        </w:r>
        <w:r w:rsidR="00E90604" w:rsidRPr="00936D0B">
          <w:rPr>
            <w:sz w:val="28"/>
          </w:rPr>
          <w:tab/>
          <w:t>4</w:t>
        </w:r>
      </w:hyperlink>
    </w:p>
    <w:p w:rsidR="004160D2" w:rsidRPr="00936D0B" w:rsidRDefault="00823FC6">
      <w:pPr>
        <w:pStyle w:val="a4"/>
        <w:numPr>
          <w:ilvl w:val="1"/>
          <w:numId w:val="3"/>
        </w:numPr>
        <w:tabs>
          <w:tab w:val="left" w:pos="875"/>
          <w:tab w:val="right" w:leader="dot" w:pos="9993"/>
        </w:tabs>
        <w:spacing w:before="97"/>
        <w:ind w:hanging="333"/>
        <w:rPr>
          <w:sz w:val="28"/>
        </w:rPr>
      </w:pPr>
      <w:hyperlink w:anchor="_bookmark2" w:history="1">
        <w:r w:rsidR="00E90604" w:rsidRPr="00936D0B">
          <w:rPr>
            <w:sz w:val="28"/>
          </w:rPr>
          <w:t>Гистограмма</w:t>
        </w:r>
        <w:r w:rsidR="00044A74" w:rsidRPr="00936D0B">
          <w:rPr>
            <w:sz w:val="28"/>
            <w:lang w:val="en-US"/>
          </w:rPr>
          <w:t xml:space="preserve"> </w:t>
        </w:r>
        <w:r w:rsidR="00E90604" w:rsidRPr="00936D0B">
          <w:rPr>
            <w:sz w:val="28"/>
          </w:rPr>
          <w:t>распределения</w:t>
        </w:r>
        <w:r w:rsidR="00044A74" w:rsidRPr="00936D0B">
          <w:rPr>
            <w:sz w:val="28"/>
            <w:lang w:val="en-US"/>
          </w:rPr>
          <w:t xml:space="preserve"> </w:t>
        </w:r>
        <w:r w:rsidR="00E90604" w:rsidRPr="00936D0B">
          <w:rPr>
            <w:sz w:val="28"/>
          </w:rPr>
          <w:t>числового</w:t>
        </w:r>
        <w:r w:rsidR="00044A74" w:rsidRPr="00936D0B">
          <w:rPr>
            <w:sz w:val="28"/>
            <w:lang w:val="en-US"/>
          </w:rPr>
          <w:t xml:space="preserve"> </w:t>
        </w:r>
        <w:r w:rsidR="00E90604" w:rsidRPr="00936D0B">
          <w:rPr>
            <w:sz w:val="28"/>
          </w:rPr>
          <w:t>признака</w:t>
        </w:r>
        <w:r w:rsidR="00E90604" w:rsidRPr="00936D0B">
          <w:rPr>
            <w:sz w:val="28"/>
          </w:rPr>
          <w:tab/>
          <w:t>5</w:t>
        </w:r>
      </w:hyperlink>
    </w:p>
    <w:p w:rsidR="004160D2" w:rsidRPr="00936D0B" w:rsidRDefault="00823FC6">
      <w:pPr>
        <w:pStyle w:val="a4"/>
        <w:numPr>
          <w:ilvl w:val="1"/>
          <w:numId w:val="3"/>
        </w:numPr>
        <w:tabs>
          <w:tab w:val="left" w:pos="879"/>
          <w:tab w:val="right" w:leader="dot" w:pos="9993"/>
        </w:tabs>
        <w:spacing w:before="103"/>
        <w:ind w:left="878" w:hanging="337"/>
        <w:rPr>
          <w:sz w:val="28"/>
        </w:rPr>
      </w:pPr>
      <w:hyperlink w:anchor="_bookmark3" w:history="1">
        <w:r w:rsidR="00E90604" w:rsidRPr="00936D0B">
          <w:rPr>
            <w:sz w:val="28"/>
          </w:rPr>
          <w:t>Диаграмма</w:t>
        </w:r>
        <w:r w:rsidR="003500DB" w:rsidRPr="00936D0B">
          <w:rPr>
            <w:sz w:val="28"/>
          </w:rPr>
          <w:t xml:space="preserve"> </w:t>
        </w:r>
        <w:r w:rsidR="00E90604" w:rsidRPr="00936D0B">
          <w:rPr>
            <w:sz w:val="28"/>
          </w:rPr>
          <w:t>«ящик с усами»</w:t>
        </w:r>
        <w:r w:rsidR="00044A74" w:rsidRPr="00936D0B">
          <w:rPr>
            <w:sz w:val="28"/>
          </w:rPr>
          <w:t xml:space="preserve"> </w:t>
        </w:r>
        <w:r w:rsidR="00E90604" w:rsidRPr="00936D0B">
          <w:rPr>
            <w:sz w:val="28"/>
          </w:rPr>
          <w:t>числового</w:t>
        </w:r>
        <w:r w:rsidR="00044A74" w:rsidRPr="00936D0B">
          <w:rPr>
            <w:sz w:val="28"/>
          </w:rPr>
          <w:t xml:space="preserve"> </w:t>
        </w:r>
        <w:r w:rsidR="00E90604" w:rsidRPr="00936D0B">
          <w:rPr>
            <w:sz w:val="28"/>
          </w:rPr>
          <w:t>признака</w:t>
        </w:r>
        <w:r w:rsidR="00E90604" w:rsidRPr="00936D0B">
          <w:rPr>
            <w:sz w:val="28"/>
          </w:rPr>
          <w:tab/>
          <w:t>6</w:t>
        </w:r>
      </w:hyperlink>
    </w:p>
    <w:p w:rsidR="004160D2" w:rsidRPr="00936D0B" w:rsidRDefault="00823FC6">
      <w:pPr>
        <w:pStyle w:val="a4"/>
        <w:numPr>
          <w:ilvl w:val="1"/>
          <w:numId w:val="3"/>
        </w:numPr>
        <w:tabs>
          <w:tab w:val="left" w:pos="874"/>
          <w:tab w:val="right" w:leader="dot" w:pos="9993"/>
        </w:tabs>
        <w:spacing w:before="98"/>
        <w:ind w:left="873"/>
        <w:rPr>
          <w:sz w:val="28"/>
        </w:rPr>
      </w:pPr>
      <w:hyperlink w:anchor="_bookmark4" w:history="1">
        <w:r w:rsidR="00E90604" w:rsidRPr="00936D0B">
          <w:rPr>
            <w:sz w:val="28"/>
          </w:rPr>
          <w:t>Круговая диаграмма номинативного</w:t>
        </w:r>
        <w:r w:rsidR="00044A74" w:rsidRPr="00936D0B">
          <w:rPr>
            <w:sz w:val="28"/>
            <w:lang w:val="en-US"/>
          </w:rPr>
          <w:t xml:space="preserve"> </w:t>
        </w:r>
        <w:r w:rsidR="00E90604" w:rsidRPr="00936D0B">
          <w:rPr>
            <w:sz w:val="28"/>
          </w:rPr>
          <w:t>признака</w:t>
        </w:r>
        <w:r w:rsidR="00E90604" w:rsidRPr="00936D0B">
          <w:rPr>
            <w:sz w:val="28"/>
          </w:rPr>
          <w:tab/>
        </w:r>
      </w:hyperlink>
      <w:r w:rsidR="000C3D06" w:rsidRPr="00936D0B">
        <w:rPr>
          <w:sz w:val="28"/>
        </w:rPr>
        <w:t>7</w:t>
      </w:r>
    </w:p>
    <w:p w:rsidR="004160D2" w:rsidRPr="00936D0B" w:rsidRDefault="00823FC6">
      <w:pPr>
        <w:pStyle w:val="a4"/>
        <w:numPr>
          <w:ilvl w:val="1"/>
          <w:numId w:val="3"/>
        </w:numPr>
        <w:tabs>
          <w:tab w:val="left" w:pos="874"/>
          <w:tab w:val="right" w:leader="dot" w:pos="9993"/>
        </w:tabs>
        <w:spacing w:before="102"/>
        <w:ind w:left="873"/>
        <w:rPr>
          <w:sz w:val="28"/>
        </w:rPr>
      </w:pPr>
      <w:hyperlink w:anchor="_bookmark5" w:history="1">
        <w:r w:rsidR="00E90604" w:rsidRPr="00936D0B">
          <w:rPr>
            <w:sz w:val="28"/>
          </w:rPr>
          <w:t>Тепловая карта</w:t>
        </w:r>
        <w:r w:rsidR="00E90604" w:rsidRPr="00936D0B">
          <w:rPr>
            <w:sz w:val="28"/>
          </w:rPr>
          <w:tab/>
        </w:r>
      </w:hyperlink>
      <w:r w:rsidR="000C3D06" w:rsidRPr="00936D0B">
        <w:rPr>
          <w:sz w:val="28"/>
        </w:rPr>
        <w:t>8</w:t>
      </w:r>
    </w:p>
    <w:p w:rsidR="004160D2" w:rsidRPr="00936D0B" w:rsidRDefault="00823FC6">
      <w:pPr>
        <w:pStyle w:val="a4"/>
        <w:numPr>
          <w:ilvl w:val="1"/>
          <w:numId w:val="3"/>
        </w:numPr>
        <w:tabs>
          <w:tab w:val="left" w:pos="879"/>
          <w:tab w:val="right" w:leader="dot" w:pos="9993"/>
        </w:tabs>
        <w:spacing w:before="97"/>
        <w:ind w:left="878" w:hanging="337"/>
        <w:rPr>
          <w:sz w:val="28"/>
        </w:rPr>
      </w:pPr>
      <w:hyperlink w:anchor="_bookmark6" w:history="1">
        <w:r w:rsidR="00E90604" w:rsidRPr="00936D0B">
          <w:rPr>
            <w:sz w:val="28"/>
          </w:rPr>
          <w:t>Диаграмма</w:t>
        </w:r>
        <w:r w:rsidR="00044A74" w:rsidRPr="00936D0B">
          <w:rPr>
            <w:sz w:val="28"/>
          </w:rPr>
          <w:t xml:space="preserve"> </w:t>
        </w:r>
        <w:proofErr w:type="spellStart"/>
        <w:r w:rsidR="00E90604" w:rsidRPr="00936D0B">
          <w:rPr>
            <w:sz w:val="28"/>
          </w:rPr>
          <w:t>countplot</w:t>
        </w:r>
        <w:proofErr w:type="spellEnd"/>
        <w:r w:rsidR="00044A74" w:rsidRPr="00936D0B">
          <w:rPr>
            <w:sz w:val="28"/>
          </w:rPr>
          <w:t xml:space="preserve"> </w:t>
        </w:r>
        <w:r w:rsidR="00E90604" w:rsidRPr="00936D0B">
          <w:rPr>
            <w:sz w:val="28"/>
          </w:rPr>
          <w:t>с группировкой</w:t>
        </w:r>
        <w:r w:rsidR="00044A74" w:rsidRPr="00936D0B">
          <w:rPr>
            <w:sz w:val="28"/>
          </w:rPr>
          <w:t xml:space="preserve"> </w:t>
        </w:r>
        <w:r w:rsidR="00E90604" w:rsidRPr="00936D0B">
          <w:rPr>
            <w:sz w:val="28"/>
          </w:rPr>
          <w:t>по</w:t>
        </w:r>
        <w:r w:rsidR="00044A74" w:rsidRPr="00936D0B">
          <w:rPr>
            <w:sz w:val="28"/>
          </w:rPr>
          <w:t xml:space="preserve"> </w:t>
        </w:r>
        <w:r w:rsidR="00E90604" w:rsidRPr="00936D0B">
          <w:rPr>
            <w:sz w:val="28"/>
          </w:rPr>
          <w:t>двум</w:t>
        </w:r>
        <w:r w:rsidR="00044A74" w:rsidRPr="00936D0B">
          <w:rPr>
            <w:sz w:val="28"/>
          </w:rPr>
          <w:t xml:space="preserve"> </w:t>
        </w:r>
        <w:r w:rsidR="00E90604" w:rsidRPr="00936D0B">
          <w:rPr>
            <w:sz w:val="28"/>
          </w:rPr>
          <w:t>номинативным</w:t>
        </w:r>
        <w:r w:rsidR="00044A74" w:rsidRPr="00936D0B">
          <w:rPr>
            <w:sz w:val="28"/>
          </w:rPr>
          <w:t xml:space="preserve"> </w:t>
        </w:r>
        <w:r w:rsidR="00E90604" w:rsidRPr="00936D0B">
          <w:rPr>
            <w:sz w:val="28"/>
          </w:rPr>
          <w:t>признакам</w:t>
        </w:r>
        <w:r w:rsidR="00E90604" w:rsidRPr="00936D0B">
          <w:rPr>
            <w:sz w:val="28"/>
          </w:rPr>
          <w:tab/>
        </w:r>
      </w:hyperlink>
      <w:r w:rsidR="000C3D06" w:rsidRPr="00936D0B">
        <w:rPr>
          <w:sz w:val="28"/>
        </w:rPr>
        <w:t>9</w:t>
      </w:r>
    </w:p>
    <w:p w:rsidR="004160D2" w:rsidRPr="00936D0B" w:rsidRDefault="00823FC6">
      <w:pPr>
        <w:tabs>
          <w:tab w:val="right" w:leader="dot" w:pos="9993"/>
        </w:tabs>
        <w:spacing w:before="102"/>
        <w:ind w:left="542"/>
        <w:rPr>
          <w:sz w:val="28"/>
        </w:rPr>
      </w:pPr>
      <w:hyperlink w:anchor="_bookmark7" w:history="1">
        <w:r w:rsidR="00E90604" w:rsidRPr="00936D0B">
          <w:rPr>
            <w:sz w:val="28"/>
          </w:rPr>
          <w:t>3Предварительная</w:t>
        </w:r>
        <w:r w:rsidR="00801253" w:rsidRPr="006A0AFE">
          <w:rPr>
            <w:sz w:val="28"/>
          </w:rPr>
          <w:t xml:space="preserve"> </w:t>
        </w:r>
        <w:r w:rsidR="00E90604" w:rsidRPr="00936D0B">
          <w:rPr>
            <w:sz w:val="28"/>
          </w:rPr>
          <w:t>обработка</w:t>
        </w:r>
        <w:r w:rsidR="00801253" w:rsidRPr="006A0AFE">
          <w:rPr>
            <w:sz w:val="28"/>
          </w:rPr>
          <w:t xml:space="preserve"> </w:t>
        </w:r>
        <w:r w:rsidR="00E90604" w:rsidRPr="00936D0B">
          <w:rPr>
            <w:sz w:val="28"/>
          </w:rPr>
          <w:t>данных</w:t>
        </w:r>
        <w:r w:rsidR="00E90604" w:rsidRPr="00936D0B">
          <w:rPr>
            <w:sz w:val="28"/>
          </w:rPr>
          <w:tab/>
        </w:r>
      </w:hyperlink>
      <w:r w:rsidR="000C3D06" w:rsidRPr="00936D0B">
        <w:rPr>
          <w:sz w:val="28"/>
        </w:rPr>
        <w:t>10</w:t>
      </w:r>
    </w:p>
    <w:p w:rsidR="005671BC" w:rsidRPr="00936D0B" w:rsidRDefault="00823FC6" w:rsidP="005671BC">
      <w:pPr>
        <w:tabs>
          <w:tab w:val="right" w:leader="dot" w:pos="9993"/>
        </w:tabs>
        <w:spacing w:before="98"/>
        <w:ind w:left="542"/>
        <w:rPr>
          <w:sz w:val="28"/>
        </w:rPr>
      </w:pPr>
      <w:hyperlink w:anchor="_bookmark8" w:history="1">
        <w:r w:rsidR="00E90604" w:rsidRPr="00936D0B">
          <w:rPr>
            <w:sz w:val="28"/>
          </w:rPr>
          <w:t>ЗАКЛЮЧЕНИЕ</w:t>
        </w:r>
        <w:r w:rsidR="00E90604" w:rsidRPr="00936D0B">
          <w:rPr>
            <w:sz w:val="28"/>
          </w:rPr>
          <w:tab/>
        </w:r>
      </w:hyperlink>
      <w:r w:rsidR="000C3D06" w:rsidRPr="00936D0B">
        <w:rPr>
          <w:sz w:val="28"/>
        </w:rPr>
        <w:t>12</w:t>
      </w:r>
    </w:p>
    <w:p w:rsidR="004160D2" w:rsidRPr="00936D0B" w:rsidRDefault="00823FC6">
      <w:pPr>
        <w:tabs>
          <w:tab w:val="right" w:leader="dot" w:pos="9993"/>
        </w:tabs>
        <w:spacing w:before="103"/>
        <w:ind w:left="542"/>
        <w:rPr>
          <w:sz w:val="28"/>
        </w:rPr>
      </w:pPr>
      <w:hyperlink w:anchor="_bookmark9" w:history="1">
        <w:r w:rsidR="00E90604" w:rsidRPr="00936D0B">
          <w:rPr>
            <w:sz w:val="28"/>
          </w:rPr>
          <w:t>СПИСОКИСПОЛЬЗОВАННЫХ ИСТОЧНИКОВ</w:t>
        </w:r>
        <w:r w:rsidR="00E90604" w:rsidRPr="00936D0B">
          <w:rPr>
            <w:sz w:val="28"/>
          </w:rPr>
          <w:tab/>
        </w:r>
      </w:hyperlink>
      <w:r w:rsidR="000C3D06" w:rsidRPr="00936D0B">
        <w:rPr>
          <w:sz w:val="28"/>
        </w:rPr>
        <w:t>13</w:t>
      </w:r>
    </w:p>
    <w:p w:rsidR="004160D2" w:rsidRDefault="004160D2">
      <w:pPr>
        <w:sectPr w:rsidR="004160D2" w:rsidSect="003F1792">
          <w:footerReference w:type="default" r:id="rId8"/>
          <w:pgSz w:w="11910" w:h="16840"/>
          <w:pgMar w:top="1360" w:right="600" w:bottom="1120" w:left="1200" w:header="0" w:footer="931" w:gutter="0"/>
          <w:pgNumType w:start="1"/>
          <w:cols w:space="720"/>
          <w:titlePg/>
          <w:docGrid w:linePitch="299"/>
        </w:sectPr>
      </w:pPr>
    </w:p>
    <w:p w:rsidR="004160D2" w:rsidRPr="00A53DE7" w:rsidRDefault="00E90604" w:rsidP="00071BE6">
      <w:pPr>
        <w:spacing w:before="76" w:line="360" w:lineRule="auto"/>
        <w:jc w:val="center"/>
        <w:rPr>
          <w:sz w:val="28"/>
          <w:szCs w:val="28"/>
        </w:rPr>
      </w:pPr>
      <w:bookmarkStart w:id="0" w:name="ВВЕДЕНИЕ"/>
      <w:bookmarkStart w:id="1" w:name="_bookmark0"/>
      <w:bookmarkEnd w:id="0"/>
      <w:bookmarkEnd w:id="1"/>
      <w:r w:rsidRPr="006100C0">
        <w:rPr>
          <w:sz w:val="28"/>
          <w:szCs w:val="28"/>
        </w:rPr>
        <w:lastRenderedPageBreak/>
        <w:t>ВВЕДЕНИЕ</w:t>
      </w:r>
    </w:p>
    <w:p w:rsidR="004160D2" w:rsidRPr="006100C0" w:rsidRDefault="004160D2" w:rsidP="006100C0">
      <w:pPr>
        <w:pStyle w:val="a3"/>
        <w:spacing w:before="6" w:line="360" w:lineRule="auto"/>
        <w:jc w:val="both"/>
      </w:pPr>
    </w:p>
    <w:p w:rsidR="004160D2" w:rsidRPr="006100C0" w:rsidRDefault="00E90604" w:rsidP="006A0AFE">
      <w:pPr>
        <w:pStyle w:val="a3"/>
        <w:spacing w:line="276" w:lineRule="auto"/>
        <w:ind w:firstLine="709"/>
        <w:jc w:val="both"/>
      </w:pPr>
      <w:r w:rsidRPr="006100C0">
        <w:t>Объемы накопленных данных в настоящее время настолько внушительны, что</w:t>
      </w:r>
      <w:r w:rsidR="00A53DE7" w:rsidRPr="00A53DE7">
        <w:t xml:space="preserve"> </w:t>
      </w:r>
      <w:r w:rsidRPr="006100C0">
        <w:t>человеку просто не по силам проанализировать их самостоятельно, хотя</w:t>
      </w:r>
      <w:r w:rsidR="00253B76" w:rsidRPr="00253B76">
        <w:t xml:space="preserve"> </w:t>
      </w:r>
      <w:r w:rsidRPr="006100C0">
        <w:t>необходимость</w:t>
      </w:r>
      <w:r w:rsidR="00253B76" w:rsidRPr="00253B76">
        <w:t xml:space="preserve"> </w:t>
      </w:r>
      <w:r w:rsidRPr="006100C0">
        <w:t>проведения</w:t>
      </w:r>
      <w:r w:rsidR="00253B76" w:rsidRPr="00253B76">
        <w:t xml:space="preserve"> </w:t>
      </w:r>
      <w:r w:rsidRPr="006100C0">
        <w:t>такого</w:t>
      </w:r>
      <w:r w:rsidR="00253B76" w:rsidRPr="00253B76">
        <w:t xml:space="preserve"> </w:t>
      </w:r>
      <w:r w:rsidRPr="006100C0">
        <w:t>анализа</w:t>
      </w:r>
      <w:r w:rsidR="00253B76" w:rsidRPr="00253B76">
        <w:t xml:space="preserve"> </w:t>
      </w:r>
      <w:r w:rsidRPr="006100C0">
        <w:t>вполне</w:t>
      </w:r>
      <w:r w:rsidR="00253B76" w:rsidRPr="00253B76">
        <w:t xml:space="preserve"> </w:t>
      </w:r>
      <w:r w:rsidRPr="006100C0">
        <w:t>очевидна,</w:t>
      </w:r>
      <w:r w:rsidR="00253B76" w:rsidRPr="00253B76">
        <w:t xml:space="preserve"> </w:t>
      </w:r>
      <w:r w:rsidRPr="006100C0">
        <w:t>ведь</w:t>
      </w:r>
      <w:r w:rsidR="00253B76" w:rsidRPr="00253B76">
        <w:t xml:space="preserve"> </w:t>
      </w:r>
      <w:r w:rsidRPr="006100C0">
        <w:t>в</w:t>
      </w:r>
      <w:r w:rsidR="00253B76" w:rsidRPr="00253B76">
        <w:t xml:space="preserve"> </w:t>
      </w:r>
      <w:r w:rsidRPr="006100C0">
        <w:t>этих</w:t>
      </w:r>
      <w:r w:rsidR="00253B76" w:rsidRPr="00253B76">
        <w:t xml:space="preserve"> </w:t>
      </w:r>
      <w:r w:rsidRPr="006100C0">
        <w:t>"сырых</w:t>
      </w:r>
      <w:r w:rsidR="00253B76" w:rsidRPr="00253B76">
        <w:t xml:space="preserve"> </w:t>
      </w:r>
      <w:r w:rsidRPr="006100C0">
        <w:t>данных" заключены знания, которые могут быть использованы при принятии</w:t>
      </w:r>
      <w:r w:rsidR="00A53DE7" w:rsidRPr="00A53DE7">
        <w:t xml:space="preserve"> </w:t>
      </w:r>
      <w:r w:rsidRPr="006100C0">
        <w:t>решений, формировании статистических отчетов или составлении моделей</w:t>
      </w:r>
      <w:r w:rsidR="00A53DE7" w:rsidRPr="00A53DE7">
        <w:t xml:space="preserve"> </w:t>
      </w:r>
      <w:r w:rsidRPr="006100C0">
        <w:t>машинного обучения. В ходе изучения курса были использованы следующие</w:t>
      </w:r>
      <w:r w:rsidR="00A53DE7" w:rsidRPr="00A53DE7">
        <w:t xml:space="preserve"> </w:t>
      </w:r>
      <w:r w:rsidRPr="006100C0">
        <w:t>библиотеки для</w:t>
      </w:r>
      <w:r w:rsidR="00A53DE7" w:rsidRPr="00A53DE7">
        <w:t xml:space="preserve"> </w:t>
      </w:r>
      <w:r w:rsidRPr="006100C0">
        <w:t>языка</w:t>
      </w:r>
      <w:r w:rsidR="00A53DE7" w:rsidRPr="00A53DE7">
        <w:t xml:space="preserve"> </w:t>
      </w:r>
      <w:r w:rsidRPr="006100C0">
        <w:t>программирования</w:t>
      </w:r>
      <w:r w:rsidR="00A53DE7" w:rsidRPr="00A53DE7">
        <w:t xml:space="preserve"> </w:t>
      </w:r>
      <w:proofErr w:type="spellStart"/>
      <w:r w:rsidRPr="006100C0">
        <w:t>Python</w:t>
      </w:r>
      <w:proofErr w:type="spellEnd"/>
      <w:r w:rsidRPr="006100C0">
        <w:t>:</w:t>
      </w:r>
    </w:p>
    <w:p w:rsidR="004160D2" w:rsidRPr="006100C0" w:rsidRDefault="00E90604" w:rsidP="006A0AFE">
      <w:pPr>
        <w:pStyle w:val="a4"/>
        <w:numPr>
          <w:ilvl w:val="0"/>
          <w:numId w:val="2"/>
        </w:numPr>
        <w:tabs>
          <w:tab w:val="left" w:pos="385"/>
        </w:tabs>
        <w:spacing w:before="4" w:line="276" w:lineRule="auto"/>
        <w:ind w:left="0" w:right="371" w:firstLine="709"/>
        <w:jc w:val="both"/>
        <w:rPr>
          <w:sz w:val="28"/>
          <w:szCs w:val="28"/>
        </w:rPr>
      </w:pPr>
      <w:proofErr w:type="spellStart"/>
      <w:r w:rsidRPr="006100C0">
        <w:rPr>
          <w:sz w:val="28"/>
          <w:szCs w:val="28"/>
        </w:rPr>
        <w:t>NumPy</w:t>
      </w:r>
      <w:proofErr w:type="spellEnd"/>
      <w:r w:rsidRPr="006100C0">
        <w:rPr>
          <w:sz w:val="28"/>
          <w:szCs w:val="28"/>
        </w:rPr>
        <w:t>—библиотека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с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открытым исходным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кодом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с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поддержкой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многомерных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массивов(включая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матрицы)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высокоуровневых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математических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функций,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предназначенных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для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работы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с многомерными массивами.</w:t>
      </w:r>
    </w:p>
    <w:p w:rsidR="004160D2" w:rsidRPr="006100C0" w:rsidRDefault="00E90604" w:rsidP="006A0AFE">
      <w:pPr>
        <w:pStyle w:val="a4"/>
        <w:numPr>
          <w:ilvl w:val="0"/>
          <w:numId w:val="2"/>
        </w:numPr>
        <w:tabs>
          <w:tab w:val="left" w:pos="385"/>
        </w:tabs>
        <w:spacing w:line="276" w:lineRule="auto"/>
        <w:ind w:left="0" w:right="183" w:firstLine="709"/>
        <w:jc w:val="both"/>
        <w:rPr>
          <w:sz w:val="28"/>
          <w:szCs w:val="28"/>
        </w:rPr>
      </w:pPr>
      <w:proofErr w:type="spellStart"/>
      <w:r w:rsidRPr="006100C0">
        <w:rPr>
          <w:sz w:val="28"/>
          <w:szCs w:val="28"/>
        </w:rPr>
        <w:t>Matplotlib</w:t>
      </w:r>
      <w:proofErr w:type="spellEnd"/>
      <w:r w:rsidRPr="006100C0">
        <w:rPr>
          <w:sz w:val="28"/>
          <w:szCs w:val="28"/>
        </w:rPr>
        <w:t>—это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библиотека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для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визуализации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данных.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В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ней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можно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построить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двумерные(плоские)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трехмерные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графики.</w:t>
      </w:r>
    </w:p>
    <w:p w:rsidR="004160D2" w:rsidRPr="006100C0" w:rsidRDefault="00E90604" w:rsidP="006A0AFE">
      <w:pPr>
        <w:pStyle w:val="a4"/>
        <w:numPr>
          <w:ilvl w:val="0"/>
          <w:numId w:val="2"/>
        </w:numPr>
        <w:tabs>
          <w:tab w:val="left" w:pos="385"/>
        </w:tabs>
        <w:spacing w:line="276" w:lineRule="auto"/>
        <w:ind w:left="0" w:right="481" w:firstLine="709"/>
        <w:jc w:val="both"/>
        <w:rPr>
          <w:sz w:val="28"/>
          <w:szCs w:val="28"/>
        </w:rPr>
      </w:pPr>
      <w:proofErr w:type="spellStart"/>
      <w:r w:rsidRPr="006100C0">
        <w:rPr>
          <w:sz w:val="28"/>
          <w:szCs w:val="28"/>
        </w:rPr>
        <w:t>SymPy</w:t>
      </w:r>
      <w:proofErr w:type="spellEnd"/>
      <w:r w:rsidRPr="006100C0">
        <w:rPr>
          <w:sz w:val="28"/>
          <w:szCs w:val="28"/>
        </w:rPr>
        <w:t>—это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библиотека</w:t>
      </w:r>
      <w:r w:rsidR="00A96D1D" w:rsidRPr="00A96D1D">
        <w:rPr>
          <w:sz w:val="28"/>
          <w:szCs w:val="28"/>
        </w:rPr>
        <w:t xml:space="preserve"> </w:t>
      </w:r>
      <w:proofErr w:type="spellStart"/>
      <w:r w:rsidRPr="006100C0">
        <w:rPr>
          <w:sz w:val="28"/>
          <w:szCs w:val="28"/>
        </w:rPr>
        <w:t>Python</w:t>
      </w:r>
      <w:proofErr w:type="spellEnd"/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с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открытым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исходным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кодом,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используемая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для символьных вычислений. Она предоставляет возможности компьютерной</w:t>
      </w:r>
      <w:r w:rsidR="00801253">
        <w:rPr>
          <w:sz w:val="28"/>
          <w:szCs w:val="28"/>
          <w:lang w:val="en-US"/>
        </w:rPr>
        <w:t xml:space="preserve"> </w:t>
      </w:r>
      <w:r w:rsidRPr="006100C0">
        <w:rPr>
          <w:sz w:val="28"/>
          <w:szCs w:val="28"/>
        </w:rPr>
        <w:t>алгебры в виде</w:t>
      </w:r>
      <w:r w:rsidR="00801253">
        <w:rPr>
          <w:sz w:val="28"/>
          <w:szCs w:val="28"/>
          <w:lang w:val="en-US"/>
        </w:rPr>
        <w:t xml:space="preserve"> </w:t>
      </w:r>
      <w:r w:rsidRPr="006100C0">
        <w:rPr>
          <w:sz w:val="28"/>
          <w:szCs w:val="28"/>
        </w:rPr>
        <w:t>отдельного</w:t>
      </w:r>
      <w:r w:rsidR="00801253">
        <w:rPr>
          <w:sz w:val="28"/>
          <w:szCs w:val="28"/>
          <w:lang w:val="en-US"/>
        </w:rPr>
        <w:t xml:space="preserve"> </w:t>
      </w:r>
      <w:r w:rsidRPr="006100C0">
        <w:rPr>
          <w:sz w:val="28"/>
          <w:szCs w:val="28"/>
        </w:rPr>
        <w:t>приложения.</w:t>
      </w:r>
    </w:p>
    <w:p w:rsidR="004160D2" w:rsidRPr="006100C0" w:rsidRDefault="00E90604" w:rsidP="006A0AFE">
      <w:pPr>
        <w:pStyle w:val="a4"/>
        <w:numPr>
          <w:ilvl w:val="0"/>
          <w:numId w:val="2"/>
        </w:numPr>
        <w:tabs>
          <w:tab w:val="left" w:pos="385"/>
        </w:tabs>
        <w:spacing w:line="276" w:lineRule="auto"/>
        <w:ind w:left="0" w:right="1055" w:firstLine="709"/>
        <w:jc w:val="both"/>
        <w:rPr>
          <w:sz w:val="28"/>
          <w:szCs w:val="28"/>
        </w:rPr>
      </w:pPr>
      <w:proofErr w:type="spellStart"/>
      <w:r w:rsidRPr="006100C0">
        <w:rPr>
          <w:sz w:val="28"/>
          <w:szCs w:val="28"/>
        </w:rPr>
        <w:t>SciPy</w:t>
      </w:r>
      <w:proofErr w:type="spellEnd"/>
      <w:r w:rsidRPr="006100C0">
        <w:rPr>
          <w:sz w:val="28"/>
          <w:szCs w:val="28"/>
        </w:rPr>
        <w:t xml:space="preserve"> — библиотека с открытым исходным кодом, предназначенная для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выполнения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научных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 инженерных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расчётов.</w:t>
      </w:r>
    </w:p>
    <w:p w:rsidR="004160D2" w:rsidRPr="006100C0" w:rsidRDefault="00E90604" w:rsidP="006A0AFE">
      <w:pPr>
        <w:pStyle w:val="a4"/>
        <w:numPr>
          <w:ilvl w:val="0"/>
          <w:numId w:val="2"/>
        </w:numPr>
        <w:tabs>
          <w:tab w:val="left" w:pos="385"/>
        </w:tabs>
        <w:spacing w:before="1" w:line="276" w:lineRule="auto"/>
        <w:ind w:left="0" w:right="225" w:firstLine="709"/>
        <w:jc w:val="both"/>
        <w:rPr>
          <w:sz w:val="28"/>
          <w:szCs w:val="28"/>
        </w:rPr>
      </w:pPr>
      <w:proofErr w:type="spellStart"/>
      <w:r w:rsidRPr="006100C0">
        <w:rPr>
          <w:sz w:val="28"/>
          <w:szCs w:val="28"/>
        </w:rPr>
        <w:t>Pandas</w:t>
      </w:r>
      <w:proofErr w:type="spellEnd"/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— программная библиотека для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обработки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анализа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данных.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Предоставляет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специальные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структуры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данных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операции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для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манипулирования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числовыми таблицами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 временными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рядами.</w:t>
      </w:r>
    </w:p>
    <w:p w:rsidR="004160D2" w:rsidRPr="006100C0" w:rsidRDefault="00E90604" w:rsidP="006A0AFE">
      <w:pPr>
        <w:pStyle w:val="a4"/>
        <w:numPr>
          <w:ilvl w:val="0"/>
          <w:numId w:val="2"/>
        </w:numPr>
        <w:tabs>
          <w:tab w:val="left" w:pos="385"/>
        </w:tabs>
        <w:spacing w:before="1" w:line="276" w:lineRule="auto"/>
        <w:ind w:left="0" w:right="374" w:firstLine="709"/>
        <w:jc w:val="both"/>
        <w:rPr>
          <w:sz w:val="28"/>
          <w:szCs w:val="28"/>
        </w:rPr>
      </w:pPr>
      <w:proofErr w:type="spellStart"/>
      <w:r w:rsidRPr="006100C0">
        <w:rPr>
          <w:sz w:val="28"/>
          <w:szCs w:val="28"/>
        </w:rPr>
        <w:t>Seaborn</w:t>
      </w:r>
      <w:proofErr w:type="spellEnd"/>
      <w:r w:rsidRPr="006100C0">
        <w:rPr>
          <w:sz w:val="28"/>
          <w:szCs w:val="28"/>
        </w:rPr>
        <w:t xml:space="preserve"> — библиотека для создания статистических графиков на </w:t>
      </w:r>
      <w:proofErr w:type="spellStart"/>
      <w:r w:rsidRPr="006100C0">
        <w:rPr>
          <w:sz w:val="28"/>
          <w:szCs w:val="28"/>
        </w:rPr>
        <w:t>Python</w:t>
      </w:r>
      <w:proofErr w:type="spellEnd"/>
      <w:r w:rsidRPr="006100C0">
        <w:rPr>
          <w:sz w:val="28"/>
          <w:szCs w:val="28"/>
        </w:rPr>
        <w:t>. Она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 xml:space="preserve">построена на основе </w:t>
      </w:r>
      <w:proofErr w:type="spellStart"/>
      <w:r w:rsidRPr="006100C0">
        <w:rPr>
          <w:sz w:val="28"/>
          <w:szCs w:val="28"/>
        </w:rPr>
        <w:t>matplotlib</w:t>
      </w:r>
      <w:proofErr w:type="spellEnd"/>
      <w:r w:rsidRPr="006100C0">
        <w:rPr>
          <w:sz w:val="28"/>
          <w:szCs w:val="28"/>
        </w:rPr>
        <w:t xml:space="preserve"> и тесно интегрируется со структурами данных</w:t>
      </w:r>
      <w:r w:rsidR="006A0AFE" w:rsidRPr="006A0AFE">
        <w:rPr>
          <w:sz w:val="28"/>
          <w:szCs w:val="28"/>
        </w:rPr>
        <w:t xml:space="preserve"> </w:t>
      </w:r>
      <w:proofErr w:type="spellStart"/>
      <w:r w:rsidRPr="006100C0">
        <w:rPr>
          <w:sz w:val="28"/>
          <w:szCs w:val="28"/>
        </w:rPr>
        <w:t>pandas</w:t>
      </w:r>
      <w:proofErr w:type="spellEnd"/>
      <w:r w:rsidRPr="006100C0">
        <w:rPr>
          <w:sz w:val="28"/>
          <w:szCs w:val="28"/>
        </w:rPr>
        <w:t>.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Эти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библиотеки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позволяют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проводить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обработку,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анализ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визуализацию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данных,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строить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статистику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на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их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основе</w:t>
      </w:r>
      <w:r w:rsidR="006A0AFE" w:rsidRPr="006A0AFE">
        <w:rPr>
          <w:sz w:val="28"/>
          <w:szCs w:val="28"/>
        </w:rPr>
        <w:t>.</w:t>
      </w:r>
    </w:p>
    <w:p w:rsidR="004160D2" w:rsidRDefault="004160D2">
      <w:pPr>
        <w:spacing w:line="360" w:lineRule="auto"/>
        <w:rPr>
          <w:sz w:val="28"/>
        </w:rPr>
        <w:sectPr w:rsidR="004160D2">
          <w:pgSz w:w="11910" w:h="16840"/>
          <w:pgMar w:top="940" w:right="600" w:bottom="1120" w:left="1200" w:header="0" w:footer="931" w:gutter="0"/>
          <w:cols w:space="720"/>
        </w:sectPr>
      </w:pPr>
    </w:p>
    <w:p w:rsidR="004160D2" w:rsidRPr="00497858" w:rsidRDefault="00E90604" w:rsidP="00497858">
      <w:pPr>
        <w:pStyle w:val="a4"/>
        <w:numPr>
          <w:ilvl w:val="1"/>
          <w:numId w:val="2"/>
        </w:numPr>
        <w:tabs>
          <w:tab w:val="left" w:pos="0"/>
        </w:tabs>
        <w:spacing w:before="76"/>
        <w:ind w:left="0" w:firstLine="709"/>
        <w:rPr>
          <w:b/>
          <w:sz w:val="28"/>
        </w:rPr>
      </w:pPr>
      <w:bookmarkStart w:id="2" w:name="1.Поиск_и_загрузка_данных"/>
      <w:bookmarkStart w:id="3" w:name="_bookmark1"/>
      <w:bookmarkEnd w:id="2"/>
      <w:bookmarkEnd w:id="3"/>
      <w:r w:rsidRPr="00D57719">
        <w:rPr>
          <w:b/>
          <w:sz w:val="28"/>
        </w:rPr>
        <w:lastRenderedPageBreak/>
        <w:t>Поиск</w:t>
      </w:r>
      <w:r w:rsidR="005203E6" w:rsidRPr="00D57719">
        <w:rPr>
          <w:b/>
          <w:sz w:val="28"/>
          <w:lang w:val="en-US"/>
        </w:rPr>
        <w:t xml:space="preserve"> </w:t>
      </w:r>
      <w:r w:rsidRPr="00D57719">
        <w:rPr>
          <w:b/>
          <w:sz w:val="28"/>
        </w:rPr>
        <w:t>и</w:t>
      </w:r>
      <w:r w:rsidR="005203E6" w:rsidRPr="00D57719">
        <w:rPr>
          <w:b/>
          <w:sz w:val="28"/>
          <w:lang w:val="en-US"/>
        </w:rPr>
        <w:t xml:space="preserve"> </w:t>
      </w:r>
      <w:r w:rsidRPr="00D57719">
        <w:rPr>
          <w:b/>
          <w:sz w:val="28"/>
        </w:rPr>
        <w:t>загрузка</w:t>
      </w:r>
      <w:r w:rsidR="005203E6" w:rsidRPr="00D57719">
        <w:rPr>
          <w:b/>
          <w:sz w:val="28"/>
          <w:lang w:val="en-US"/>
        </w:rPr>
        <w:t xml:space="preserve"> </w:t>
      </w:r>
      <w:r w:rsidRPr="00D57719">
        <w:rPr>
          <w:b/>
          <w:sz w:val="28"/>
        </w:rPr>
        <w:t>данных</w:t>
      </w:r>
    </w:p>
    <w:p w:rsidR="004160D2" w:rsidRPr="001842CF" w:rsidRDefault="00E90604" w:rsidP="00345118">
      <w:pPr>
        <w:pStyle w:val="a3"/>
        <w:ind w:left="101" w:right="271"/>
      </w:pPr>
      <w:r>
        <w:t>Использован</w:t>
      </w:r>
      <w:r w:rsidR="001842CF" w:rsidRPr="001842CF">
        <w:t xml:space="preserve"> </w:t>
      </w:r>
      <w:proofErr w:type="spellStart"/>
      <w:r>
        <w:t>датасет</w:t>
      </w:r>
      <w:proofErr w:type="spellEnd"/>
      <w:r w:rsidR="001842CF" w:rsidRPr="001842CF">
        <w:t xml:space="preserve"> </w:t>
      </w:r>
      <w:r w:rsidR="001842CF">
        <w:rPr>
          <w:lang w:val="en-US"/>
        </w:rPr>
        <w:t>Movies</w:t>
      </w:r>
      <w:r w:rsidR="001842CF" w:rsidRPr="001842CF">
        <w:t xml:space="preserve">, </w:t>
      </w:r>
      <w:r w:rsidR="001842CF">
        <w:t>в котором содержится информация о большом количестве фильмов.</w:t>
      </w:r>
    </w:p>
    <w:p w:rsidR="004160D2" w:rsidRDefault="004160D2">
      <w:pPr>
        <w:pStyle w:val="a3"/>
        <w:spacing w:before="8"/>
        <w:rPr>
          <w:b/>
          <w:sz w:val="26"/>
        </w:rPr>
      </w:pPr>
    </w:p>
    <w:p w:rsidR="004160D2" w:rsidRDefault="00E90604">
      <w:pPr>
        <w:pStyle w:val="a3"/>
        <w:ind w:left="101"/>
      </w:pPr>
      <w:proofErr w:type="spellStart"/>
      <w:r>
        <w:t>Датасет</w:t>
      </w:r>
      <w:proofErr w:type="spellEnd"/>
      <w:r w:rsidR="001842CF">
        <w:t xml:space="preserve"> </w:t>
      </w:r>
      <w:r>
        <w:t>был</w:t>
      </w:r>
      <w:r w:rsidR="001842CF">
        <w:t xml:space="preserve"> </w:t>
      </w:r>
      <w:r>
        <w:t>загружен</w:t>
      </w:r>
      <w:r w:rsidR="001842CF">
        <w:t xml:space="preserve"> </w:t>
      </w:r>
      <w:r>
        <w:t>в</w:t>
      </w:r>
      <w:r w:rsidR="001842CF">
        <w:t xml:space="preserve"> </w:t>
      </w:r>
      <w:r>
        <w:t>ноутбук</w:t>
      </w:r>
      <w:r w:rsidR="001842CF">
        <w:t xml:space="preserve"> </w:t>
      </w:r>
      <w:r>
        <w:t>командой</w:t>
      </w:r>
      <w:r w:rsidR="001842CF">
        <w:t xml:space="preserve"> </w:t>
      </w:r>
      <w:proofErr w:type="spellStart"/>
      <w:r w:rsidRPr="001842CF">
        <w:rPr>
          <w:i/>
        </w:rPr>
        <w:t>read_csv</w:t>
      </w:r>
      <w:proofErr w:type="spellEnd"/>
      <w:r w:rsidRPr="001842CF">
        <w:rPr>
          <w:i/>
        </w:rPr>
        <w:t>()</w:t>
      </w:r>
      <w:r w:rsidR="001842CF">
        <w:t xml:space="preserve"> </w:t>
      </w:r>
      <w:r>
        <w:t>библиотеки</w:t>
      </w:r>
      <w:r w:rsidR="001842CF">
        <w:t xml:space="preserve"> </w:t>
      </w:r>
      <w:proofErr w:type="spellStart"/>
      <w:r w:rsidRPr="001842CF">
        <w:rPr>
          <w:i/>
        </w:rPr>
        <w:t>pandas</w:t>
      </w:r>
      <w:proofErr w:type="spellEnd"/>
      <w:r>
        <w:t>.</w:t>
      </w:r>
    </w:p>
    <w:p w:rsidR="008E1441" w:rsidRDefault="008E1441">
      <w:pPr>
        <w:pStyle w:val="a3"/>
        <w:ind w:left="101"/>
      </w:pPr>
    </w:p>
    <w:p w:rsidR="008E1441" w:rsidRDefault="0042357D" w:rsidP="0042357D">
      <w:pPr>
        <w:pStyle w:val="a3"/>
        <w:ind w:left="101"/>
        <w:jc w:val="center"/>
      </w:pPr>
      <w:r>
        <w:rPr>
          <w:noProof/>
          <w:lang w:eastAsia="ja-JP"/>
        </w:rPr>
        <w:drawing>
          <wp:inline distT="0" distB="0" distL="0" distR="0">
            <wp:extent cx="3955123" cy="1287892"/>
            <wp:effectExtent l="19050" t="0" r="7277" b="0"/>
            <wp:docPr id="3" name="Рисунок 2" descr="библоте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иблотеки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41" w:rsidRDefault="008E1441" w:rsidP="0042357D">
      <w:pPr>
        <w:pStyle w:val="a3"/>
        <w:ind w:left="101"/>
        <w:jc w:val="center"/>
      </w:pPr>
      <w:r>
        <w:t>Рисунок 1 - Импорт библиотек</w:t>
      </w:r>
    </w:p>
    <w:p w:rsidR="008E1441" w:rsidRDefault="008E1441" w:rsidP="0042357D">
      <w:pPr>
        <w:pStyle w:val="a3"/>
        <w:ind w:left="101"/>
        <w:jc w:val="center"/>
      </w:pPr>
    </w:p>
    <w:p w:rsidR="00C15F58" w:rsidRDefault="00AD288E" w:rsidP="0042357D">
      <w:pPr>
        <w:pStyle w:val="a3"/>
        <w:ind w:left="101"/>
        <w:jc w:val="center"/>
      </w:pPr>
      <w:r>
        <w:rPr>
          <w:noProof/>
          <w:sz w:val="24"/>
          <w:lang w:eastAsia="ja-JP"/>
        </w:rPr>
        <w:drawing>
          <wp:inline distT="0" distB="0" distL="0" distR="0">
            <wp:extent cx="4359018" cy="617274"/>
            <wp:effectExtent l="19050" t="0" r="3432" b="0"/>
            <wp:docPr id="11" name="Рисунок 1" descr="датас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тасет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41" w:rsidRDefault="008E1441" w:rsidP="0042357D">
      <w:pPr>
        <w:pStyle w:val="a3"/>
        <w:ind w:left="101"/>
        <w:jc w:val="center"/>
      </w:pPr>
      <w:r>
        <w:t xml:space="preserve">Рисунок 2 - Загрузка </w:t>
      </w:r>
      <w:proofErr w:type="spellStart"/>
      <w:r>
        <w:t>датасета</w:t>
      </w:r>
      <w:proofErr w:type="spellEnd"/>
    </w:p>
    <w:p w:rsidR="008E1441" w:rsidRDefault="008E1441" w:rsidP="0042357D">
      <w:pPr>
        <w:pStyle w:val="a3"/>
        <w:ind w:left="101"/>
        <w:jc w:val="center"/>
      </w:pPr>
    </w:p>
    <w:p w:rsidR="004160D2" w:rsidRDefault="00AD288E" w:rsidP="0042357D">
      <w:pPr>
        <w:pStyle w:val="a3"/>
        <w:spacing w:before="10"/>
        <w:jc w:val="center"/>
        <w:rPr>
          <w:sz w:val="24"/>
        </w:rPr>
      </w:pPr>
      <w:r>
        <w:rPr>
          <w:noProof/>
          <w:sz w:val="26"/>
          <w:lang w:eastAsia="ja-JP"/>
        </w:rPr>
        <w:drawing>
          <wp:inline distT="0" distB="0" distL="0" distR="0">
            <wp:extent cx="6419850" cy="2575560"/>
            <wp:effectExtent l="19050" t="0" r="0" b="0"/>
            <wp:docPr id="9" name="Рисунок 4" descr="датасет.хеа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тасет.хеад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41" w:rsidRPr="008E1441" w:rsidRDefault="008E1441" w:rsidP="008E1441">
      <w:pPr>
        <w:pStyle w:val="a3"/>
        <w:ind w:left="101"/>
        <w:jc w:val="center"/>
        <w:sectPr w:rsidR="008E1441" w:rsidRPr="008E1441">
          <w:pgSz w:w="11910" w:h="16840"/>
          <w:pgMar w:top="940" w:right="600" w:bottom="1120" w:left="1200" w:header="0" w:footer="931" w:gutter="0"/>
          <w:cols w:space="720"/>
        </w:sectPr>
      </w:pPr>
      <w:r w:rsidRPr="008E1441">
        <w:t xml:space="preserve">Рисунок </w:t>
      </w:r>
      <w:r>
        <w:t>3</w:t>
      </w:r>
      <w:r w:rsidRPr="008E1441">
        <w:t xml:space="preserve"> –небольшая часть </w:t>
      </w:r>
      <w:proofErr w:type="spellStart"/>
      <w:r w:rsidRPr="008E1441">
        <w:t>датасета</w:t>
      </w:r>
      <w:proofErr w:type="spellEnd"/>
      <w:r w:rsidRPr="008E1441">
        <w:t xml:space="preserve">, выведенного в виде </w:t>
      </w:r>
      <w:r w:rsidR="000A4353">
        <w:t>таблицы</w:t>
      </w:r>
    </w:p>
    <w:p w:rsidR="00345118" w:rsidRDefault="00E90604" w:rsidP="00345118">
      <w:pPr>
        <w:pStyle w:val="a3"/>
        <w:ind w:left="101"/>
        <w:rPr>
          <w:sz w:val="20"/>
        </w:rPr>
      </w:pPr>
      <w:r>
        <w:lastRenderedPageBreak/>
        <w:t xml:space="preserve">Данный </w:t>
      </w:r>
      <w:proofErr w:type="spellStart"/>
      <w:r>
        <w:t>датасет</w:t>
      </w:r>
      <w:proofErr w:type="spellEnd"/>
      <w:r>
        <w:t xml:space="preserve"> выглядит как набор из </w:t>
      </w:r>
      <w:r w:rsidR="00FF05E4">
        <w:rPr>
          <w:shd w:val="clear" w:color="auto" w:fill="FFFFFF"/>
        </w:rPr>
        <w:t>571</w:t>
      </w:r>
      <w:r w:rsidR="00345118" w:rsidRPr="00345118">
        <w:rPr>
          <w:shd w:val="clear" w:color="auto" w:fill="FFFFFF"/>
        </w:rPr>
        <w:t xml:space="preserve"> строк × </w:t>
      </w:r>
      <w:r w:rsidR="00FF05E4">
        <w:rPr>
          <w:shd w:val="clear" w:color="auto" w:fill="FFFFFF"/>
        </w:rPr>
        <w:t>30</w:t>
      </w:r>
      <w:r w:rsidR="00345118" w:rsidRPr="00345118">
        <w:rPr>
          <w:shd w:val="clear" w:color="auto" w:fill="FFFFFF"/>
        </w:rPr>
        <w:t xml:space="preserve"> столбцов</w:t>
      </w:r>
      <w:r>
        <w:t>, разделенных</w:t>
      </w:r>
      <w:r w:rsidR="00FF05E4">
        <w:t xml:space="preserve"> </w:t>
      </w:r>
      <w:r>
        <w:t xml:space="preserve">точкой с запятой, в которых описаны </w:t>
      </w:r>
      <w:r w:rsidR="00160B1C">
        <w:t>такие данные о фильмах, как дата выпуска, жанр, рейтинг, названия, режиссер, актеры и т.д.</w:t>
      </w:r>
    </w:p>
    <w:p w:rsidR="00345118" w:rsidRDefault="00345118" w:rsidP="00345118">
      <w:pPr>
        <w:pStyle w:val="a3"/>
        <w:ind w:left="101"/>
        <w:rPr>
          <w:sz w:val="20"/>
        </w:rPr>
      </w:pPr>
    </w:p>
    <w:p w:rsidR="004160D2" w:rsidRDefault="004160D2">
      <w:pPr>
        <w:pStyle w:val="a3"/>
        <w:spacing w:before="8"/>
        <w:rPr>
          <w:b/>
          <w:sz w:val="26"/>
        </w:rPr>
      </w:pPr>
    </w:p>
    <w:p w:rsidR="004160D2" w:rsidRPr="00497858" w:rsidRDefault="00E90604" w:rsidP="00497858">
      <w:pPr>
        <w:pStyle w:val="a4"/>
        <w:numPr>
          <w:ilvl w:val="1"/>
          <w:numId w:val="1"/>
        </w:numPr>
        <w:tabs>
          <w:tab w:val="left" w:pos="-142"/>
        </w:tabs>
        <w:ind w:left="0" w:firstLine="709"/>
        <w:jc w:val="left"/>
        <w:rPr>
          <w:b/>
          <w:sz w:val="28"/>
        </w:rPr>
      </w:pPr>
      <w:bookmarkStart w:id="4" w:name="2.1_Гистограмма_распределения_числового_"/>
      <w:bookmarkStart w:id="5" w:name="_bookmark2"/>
      <w:bookmarkEnd w:id="4"/>
      <w:bookmarkEnd w:id="5"/>
      <w:r w:rsidRPr="00497858">
        <w:rPr>
          <w:b/>
          <w:sz w:val="28"/>
        </w:rPr>
        <w:t>Гистограмма</w:t>
      </w:r>
      <w:r w:rsidR="00E37BD9" w:rsidRPr="00497858">
        <w:rPr>
          <w:b/>
          <w:sz w:val="28"/>
        </w:rPr>
        <w:t xml:space="preserve"> </w:t>
      </w:r>
      <w:r w:rsidRPr="00497858">
        <w:rPr>
          <w:b/>
          <w:sz w:val="28"/>
        </w:rPr>
        <w:t>ра</w:t>
      </w:r>
      <w:r w:rsidR="006C2BB4" w:rsidRPr="00497858">
        <w:rPr>
          <w:b/>
          <w:sz w:val="28"/>
        </w:rPr>
        <w:t>с</w:t>
      </w:r>
      <w:r w:rsidRPr="00497858">
        <w:rPr>
          <w:b/>
          <w:sz w:val="28"/>
        </w:rPr>
        <w:t>пределения</w:t>
      </w:r>
      <w:r w:rsidR="00E37BD9" w:rsidRPr="00497858">
        <w:rPr>
          <w:b/>
          <w:sz w:val="28"/>
        </w:rPr>
        <w:t xml:space="preserve"> </w:t>
      </w:r>
      <w:r w:rsidRPr="00497858">
        <w:rPr>
          <w:b/>
          <w:sz w:val="28"/>
        </w:rPr>
        <w:t>числового</w:t>
      </w:r>
      <w:r w:rsidR="00E37BD9" w:rsidRPr="00497858">
        <w:rPr>
          <w:b/>
          <w:sz w:val="28"/>
        </w:rPr>
        <w:t xml:space="preserve"> </w:t>
      </w:r>
      <w:r w:rsidRPr="00497858">
        <w:rPr>
          <w:b/>
          <w:sz w:val="28"/>
        </w:rPr>
        <w:t>признака</w:t>
      </w:r>
    </w:p>
    <w:p w:rsidR="004160D2" w:rsidRDefault="00E90604">
      <w:pPr>
        <w:pStyle w:val="a3"/>
        <w:spacing w:before="188" w:line="276" w:lineRule="auto"/>
        <w:ind w:left="101" w:right="184"/>
      </w:pPr>
      <w:r>
        <w:t>Гистограмма</w:t>
      </w:r>
      <w:r w:rsidR="00D75C6E">
        <w:t xml:space="preserve"> </w:t>
      </w:r>
      <w:r>
        <w:t>—</w:t>
      </w:r>
      <w:r w:rsidR="00D75C6E">
        <w:t xml:space="preserve"> </w:t>
      </w:r>
      <w:r>
        <w:t>способ</w:t>
      </w:r>
      <w:r w:rsidR="00A14728">
        <w:t xml:space="preserve"> </w:t>
      </w:r>
      <w:r>
        <w:t>представления</w:t>
      </w:r>
      <w:r w:rsidR="00A14728">
        <w:t xml:space="preserve"> </w:t>
      </w:r>
      <w:r>
        <w:t>табличных</w:t>
      </w:r>
      <w:r w:rsidR="00A14728">
        <w:t xml:space="preserve"> </w:t>
      </w:r>
      <w:r>
        <w:t>данных</w:t>
      </w:r>
      <w:r w:rsidR="00A14728">
        <w:t xml:space="preserve"> </w:t>
      </w:r>
      <w:r>
        <w:t>в</w:t>
      </w:r>
      <w:r w:rsidR="00A14728">
        <w:t xml:space="preserve"> </w:t>
      </w:r>
      <w:r>
        <w:t>графическом</w:t>
      </w:r>
      <w:r w:rsidR="00A14728">
        <w:t xml:space="preserve"> </w:t>
      </w:r>
      <w:r>
        <w:t>виде—в виде столбчатой диаграммы. Количественные соотношения некоторого</w:t>
      </w:r>
      <w:r w:rsidR="00A14728">
        <w:t xml:space="preserve"> </w:t>
      </w:r>
      <w:r>
        <w:t>показателя</w:t>
      </w:r>
      <w:r w:rsidR="00A14728">
        <w:t xml:space="preserve"> </w:t>
      </w:r>
      <w:r>
        <w:t>представлены</w:t>
      </w:r>
      <w:r w:rsidR="00A14728">
        <w:t xml:space="preserve"> </w:t>
      </w:r>
      <w:r>
        <w:t>в</w:t>
      </w:r>
      <w:r w:rsidR="00A14728">
        <w:t xml:space="preserve"> </w:t>
      </w:r>
      <w:r>
        <w:t>виде</w:t>
      </w:r>
      <w:r w:rsidR="00A14728">
        <w:t xml:space="preserve"> </w:t>
      </w:r>
      <w:r>
        <w:t>прямоугольников,</w:t>
      </w:r>
      <w:r w:rsidR="00A14728">
        <w:t xml:space="preserve"> </w:t>
      </w:r>
      <w:r>
        <w:t>площади</w:t>
      </w:r>
      <w:r w:rsidR="00A14728">
        <w:t xml:space="preserve"> </w:t>
      </w:r>
      <w:r>
        <w:t>которых</w:t>
      </w:r>
      <w:r w:rsidR="00A14728">
        <w:t xml:space="preserve"> </w:t>
      </w:r>
      <w:r>
        <w:t>пропорциональны. На гистограмме видно количество оценок и сопоставленный</w:t>
      </w:r>
      <w:r w:rsidR="00A14728">
        <w:t xml:space="preserve"> </w:t>
      </w:r>
      <w:r>
        <w:t>этому</w:t>
      </w:r>
      <w:r w:rsidR="00A14728">
        <w:t xml:space="preserve"> </w:t>
      </w:r>
      <w:r>
        <w:t>количеству</w:t>
      </w:r>
      <w:r w:rsidR="00A14728">
        <w:t xml:space="preserve"> </w:t>
      </w:r>
      <w:r>
        <w:t>рейтинг.</w:t>
      </w:r>
    </w:p>
    <w:p w:rsidR="004160D2" w:rsidRDefault="004160D2">
      <w:pPr>
        <w:pStyle w:val="a3"/>
        <w:rPr>
          <w:sz w:val="20"/>
        </w:rPr>
      </w:pPr>
    </w:p>
    <w:p w:rsidR="004160D2" w:rsidRDefault="004160D2">
      <w:pPr>
        <w:pStyle w:val="a3"/>
        <w:rPr>
          <w:sz w:val="20"/>
        </w:rPr>
      </w:pPr>
    </w:p>
    <w:p w:rsidR="004160D2" w:rsidRDefault="003604C7" w:rsidP="003604C7">
      <w:pPr>
        <w:pStyle w:val="a3"/>
        <w:spacing w:before="4"/>
        <w:jc w:val="center"/>
      </w:pPr>
      <w:r>
        <w:rPr>
          <w:noProof/>
          <w:lang w:eastAsia="ja-JP"/>
        </w:rPr>
        <w:drawing>
          <wp:inline distT="0" distB="0" distL="0" distR="0">
            <wp:extent cx="5220153" cy="4084674"/>
            <wp:effectExtent l="19050" t="0" r="0" b="0"/>
            <wp:docPr id="13" name="Рисунок 12" descr="гисто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истограмма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3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D2" w:rsidRDefault="004160D2">
      <w:pPr>
        <w:pStyle w:val="a3"/>
        <w:rPr>
          <w:sz w:val="30"/>
        </w:rPr>
      </w:pPr>
    </w:p>
    <w:p w:rsidR="004160D2" w:rsidRPr="00AF6731" w:rsidRDefault="00E90604">
      <w:pPr>
        <w:pStyle w:val="1"/>
        <w:spacing w:before="240"/>
        <w:ind w:left="677"/>
        <w:rPr>
          <w:b w:val="0"/>
          <w:lang w:val="en-US"/>
        </w:rPr>
      </w:pPr>
      <w:r w:rsidRPr="00AF6731">
        <w:rPr>
          <w:b w:val="0"/>
        </w:rPr>
        <w:t>Рисунок</w:t>
      </w:r>
      <w:r w:rsidR="00AF6731" w:rsidRPr="00AF6731">
        <w:rPr>
          <w:b w:val="0"/>
        </w:rPr>
        <w:t xml:space="preserve"> 4 </w:t>
      </w:r>
      <w:r w:rsidRPr="00AF6731">
        <w:rPr>
          <w:b w:val="0"/>
        </w:rPr>
        <w:t>–</w:t>
      </w:r>
      <w:r w:rsidR="00AF6731" w:rsidRPr="00AF6731">
        <w:rPr>
          <w:b w:val="0"/>
        </w:rPr>
        <w:t xml:space="preserve"> </w:t>
      </w:r>
      <w:r w:rsidRPr="00AF6731">
        <w:rPr>
          <w:b w:val="0"/>
        </w:rPr>
        <w:t>гистограмма</w:t>
      </w:r>
      <w:r w:rsidR="00AF6731" w:rsidRPr="00AF6731">
        <w:rPr>
          <w:b w:val="0"/>
        </w:rPr>
        <w:t xml:space="preserve"> </w:t>
      </w:r>
      <w:r w:rsidRPr="00AF6731">
        <w:rPr>
          <w:b w:val="0"/>
        </w:rPr>
        <w:t>столбца</w:t>
      </w:r>
      <w:r w:rsidR="00AF6731" w:rsidRPr="00AF6731">
        <w:rPr>
          <w:b w:val="0"/>
        </w:rPr>
        <w:t xml:space="preserve"> </w:t>
      </w:r>
      <w:r w:rsidR="00AF6731" w:rsidRPr="00AF6731">
        <w:rPr>
          <w:b w:val="0"/>
          <w:spacing w:val="-3"/>
          <w:lang w:val="en-US"/>
        </w:rPr>
        <w:t>IMDB Rating</w:t>
      </w:r>
    </w:p>
    <w:p w:rsidR="004160D2" w:rsidRDefault="004160D2">
      <w:pPr>
        <w:sectPr w:rsidR="004160D2">
          <w:pgSz w:w="11910" w:h="16840"/>
          <w:pgMar w:top="1400" w:right="600" w:bottom="1120" w:left="1200" w:header="0" w:footer="931" w:gutter="0"/>
          <w:cols w:space="720"/>
        </w:sectPr>
      </w:pPr>
    </w:p>
    <w:p w:rsidR="004160D2" w:rsidRPr="00D75C6E" w:rsidRDefault="00E90604" w:rsidP="00D75C6E">
      <w:pPr>
        <w:pStyle w:val="a4"/>
        <w:numPr>
          <w:ilvl w:val="1"/>
          <w:numId w:val="1"/>
        </w:numPr>
        <w:tabs>
          <w:tab w:val="left" w:pos="0"/>
        </w:tabs>
        <w:spacing w:before="66" w:line="276" w:lineRule="auto"/>
        <w:ind w:left="0" w:firstLine="709"/>
        <w:jc w:val="left"/>
        <w:rPr>
          <w:b/>
          <w:sz w:val="28"/>
        </w:rPr>
      </w:pPr>
      <w:bookmarkStart w:id="6" w:name="2.2_Диаграмма_«ящик_с_усами»_числового_п"/>
      <w:bookmarkStart w:id="7" w:name="_bookmark3"/>
      <w:bookmarkEnd w:id="6"/>
      <w:bookmarkEnd w:id="7"/>
      <w:r w:rsidRPr="00D75C6E">
        <w:rPr>
          <w:b/>
          <w:sz w:val="28"/>
        </w:rPr>
        <w:lastRenderedPageBreak/>
        <w:t>Диаграмма</w:t>
      </w:r>
      <w:r w:rsidR="00F17454" w:rsidRPr="00D75C6E">
        <w:rPr>
          <w:b/>
          <w:sz w:val="28"/>
        </w:rPr>
        <w:t xml:space="preserve"> </w:t>
      </w:r>
      <w:r w:rsidRPr="00D75C6E">
        <w:rPr>
          <w:b/>
          <w:sz w:val="28"/>
        </w:rPr>
        <w:t>«ящик</w:t>
      </w:r>
      <w:r w:rsidR="00F17454" w:rsidRPr="00D75C6E">
        <w:rPr>
          <w:b/>
          <w:sz w:val="28"/>
        </w:rPr>
        <w:t xml:space="preserve"> </w:t>
      </w:r>
      <w:r w:rsidRPr="00D75C6E">
        <w:rPr>
          <w:b/>
          <w:sz w:val="28"/>
        </w:rPr>
        <w:t>с</w:t>
      </w:r>
      <w:r w:rsidR="00F17454" w:rsidRPr="00D75C6E">
        <w:rPr>
          <w:b/>
          <w:sz w:val="28"/>
        </w:rPr>
        <w:t xml:space="preserve"> </w:t>
      </w:r>
      <w:r w:rsidRPr="00D75C6E">
        <w:rPr>
          <w:b/>
          <w:sz w:val="28"/>
        </w:rPr>
        <w:t>усами»</w:t>
      </w:r>
      <w:r w:rsidR="00F17454" w:rsidRPr="00D75C6E">
        <w:rPr>
          <w:b/>
          <w:sz w:val="28"/>
        </w:rPr>
        <w:t xml:space="preserve"> </w:t>
      </w:r>
      <w:r w:rsidRPr="00D75C6E">
        <w:rPr>
          <w:b/>
          <w:sz w:val="28"/>
        </w:rPr>
        <w:t>числового</w:t>
      </w:r>
      <w:r w:rsidR="00F17454" w:rsidRPr="00D75C6E">
        <w:rPr>
          <w:b/>
          <w:sz w:val="28"/>
        </w:rPr>
        <w:t xml:space="preserve"> </w:t>
      </w:r>
      <w:r w:rsidRPr="00D75C6E">
        <w:rPr>
          <w:b/>
          <w:sz w:val="28"/>
        </w:rPr>
        <w:t>признака</w:t>
      </w:r>
    </w:p>
    <w:p w:rsidR="004160D2" w:rsidRDefault="004160D2" w:rsidP="00A26D94">
      <w:pPr>
        <w:pStyle w:val="a3"/>
        <w:spacing w:before="10" w:line="276" w:lineRule="auto"/>
        <w:jc w:val="both"/>
        <w:rPr>
          <w:sz w:val="35"/>
        </w:rPr>
      </w:pPr>
    </w:p>
    <w:p w:rsidR="004160D2" w:rsidRDefault="00E90604" w:rsidP="00A26D94">
      <w:pPr>
        <w:pStyle w:val="a3"/>
        <w:spacing w:line="276" w:lineRule="auto"/>
        <w:ind w:left="101" w:right="271" w:firstLine="72"/>
        <w:jc w:val="both"/>
      </w:pPr>
      <w:r>
        <w:t>Диаграмма «ящик с усами» — график, использующийся в описательной</w:t>
      </w:r>
      <w:r w:rsidR="0084625C" w:rsidRPr="0084625C">
        <w:t xml:space="preserve"> </w:t>
      </w:r>
      <w:r>
        <w:t>статистике,</w:t>
      </w:r>
      <w:r w:rsidR="0084625C" w:rsidRPr="0084625C">
        <w:t xml:space="preserve"> </w:t>
      </w:r>
      <w:r>
        <w:t>компактно</w:t>
      </w:r>
      <w:r w:rsidR="0084625C" w:rsidRPr="0084625C">
        <w:t xml:space="preserve"> </w:t>
      </w:r>
      <w:r>
        <w:t>изображающий</w:t>
      </w:r>
      <w:r w:rsidR="0084625C" w:rsidRPr="0084625C">
        <w:t xml:space="preserve"> </w:t>
      </w:r>
      <w:r>
        <w:t>одномерное</w:t>
      </w:r>
      <w:r w:rsidR="0084625C" w:rsidRPr="0084625C">
        <w:t xml:space="preserve"> </w:t>
      </w:r>
      <w:r>
        <w:t>распределение</w:t>
      </w:r>
      <w:r w:rsidR="0084625C" w:rsidRPr="0084625C">
        <w:t xml:space="preserve"> </w:t>
      </w:r>
      <w:r>
        <w:t>вероятностей. Такой вид диаграммы в удобной форме показывает медиану (или, если нужно,</w:t>
      </w:r>
      <w:r w:rsidR="00A26D94" w:rsidRPr="00A26D94">
        <w:t xml:space="preserve"> </w:t>
      </w:r>
      <w:r>
        <w:t>среднее),</w:t>
      </w:r>
      <w:r w:rsidR="00A26D94" w:rsidRPr="00A26D94">
        <w:t xml:space="preserve"> </w:t>
      </w:r>
      <w:r>
        <w:t>нижний</w:t>
      </w:r>
      <w:r w:rsidR="00A26D94" w:rsidRPr="00A26D94">
        <w:t xml:space="preserve"> </w:t>
      </w:r>
      <w:r>
        <w:t>и</w:t>
      </w:r>
      <w:r w:rsidR="00A26D94" w:rsidRPr="00A26D94">
        <w:t xml:space="preserve"> </w:t>
      </w:r>
      <w:r>
        <w:t>верхний</w:t>
      </w:r>
      <w:r w:rsidR="00A26D94" w:rsidRPr="00A26D94">
        <w:t xml:space="preserve"> </w:t>
      </w:r>
      <w:r>
        <w:t>квартили,</w:t>
      </w:r>
      <w:r w:rsidR="00A26D94" w:rsidRPr="00A26D94">
        <w:t xml:space="preserve"> </w:t>
      </w:r>
      <w:r>
        <w:t>минимальное</w:t>
      </w:r>
      <w:r w:rsidR="00A26D94" w:rsidRPr="00A26D94">
        <w:t xml:space="preserve"> </w:t>
      </w:r>
      <w:r>
        <w:t>и</w:t>
      </w:r>
      <w:r w:rsidR="00A26D94" w:rsidRPr="00A26D94">
        <w:t xml:space="preserve"> </w:t>
      </w:r>
      <w:r>
        <w:t>максимальное</w:t>
      </w:r>
      <w:r w:rsidR="00A26D94" w:rsidRPr="00A26D94">
        <w:t xml:space="preserve"> </w:t>
      </w:r>
      <w:r>
        <w:t>значение</w:t>
      </w:r>
    </w:p>
    <w:p w:rsidR="004160D2" w:rsidRDefault="00E90604" w:rsidP="00A26D94">
      <w:pPr>
        <w:pStyle w:val="a3"/>
        <w:spacing w:line="276" w:lineRule="auto"/>
        <w:ind w:left="101"/>
        <w:jc w:val="both"/>
      </w:pPr>
      <w:r>
        <w:t>выборки</w:t>
      </w:r>
      <w:r w:rsidR="00A26D94" w:rsidRPr="00A26D94">
        <w:t xml:space="preserve"> </w:t>
      </w:r>
      <w:r>
        <w:t>и</w:t>
      </w:r>
      <w:r w:rsidR="00A26D94" w:rsidRPr="00A26D94">
        <w:t xml:space="preserve"> </w:t>
      </w:r>
      <w:r>
        <w:t>выбросы.</w:t>
      </w:r>
      <w:r w:rsidR="00A26D94" w:rsidRPr="00A26D94">
        <w:t xml:space="preserve"> </w:t>
      </w:r>
      <w:r>
        <w:t>Несколько</w:t>
      </w:r>
      <w:r w:rsidR="00A26D94" w:rsidRPr="00A26D94">
        <w:t xml:space="preserve"> </w:t>
      </w:r>
      <w:r>
        <w:t>таких</w:t>
      </w:r>
      <w:r w:rsidR="00A26D94" w:rsidRPr="00A26D94">
        <w:t xml:space="preserve"> </w:t>
      </w:r>
      <w:r>
        <w:t>ящиков</w:t>
      </w:r>
      <w:r w:rsidR="00A26D94" w:rsidRPr="00A26D94">
        <w:t xml:space="preserve"> </w:t>
      </w:r>
      <w:r>
        <w:t>можно</w:t>
      </w:r>
      <w:r w:rsidR="00A26D94" w:rsidRPr="00A26D94">
        <w:t xml:space="preserve"> </w:t>
      </w:r>
      <w:r>
        <w:t>нарисовать</w:t>
      </w:r>
      <w:r w:rsidR="00A26D94" w:rsidRPr="00A26D94">
        <w:t xml:space="preserve"> </w:t>
      </w:r>
      <w:r>
        <w:t>бок</w:t>
      </w:r>
      <w:r w:rsidR="00A26D94" w:rsidRPr="00A26D94">
        <w:t xml:space="preserve"> </w:t>
      </w:r>
      <w:r>
        <w:t>о</w:t>
      </w:r>
      <w:r w:rsidR="00A26D94" w:rsidRPr="00A26D94">
        <w:t xml:space="preserve"> </w:t>
      </w:r>
      <w:r>
        <w:t>бок,</w:t>
      </w:r>
      <w:r w:rsidR="00A26D94" w:rsidRPr="00A26D94">
        <w:t xml:space="preserve"> </w:t>
      </w:r>
      <w:r>
        <w:t>чтобы</w:t>
      </w:r>
      <w:r w:rsidR="00A26D94" w:rsidRPr="00A26D94">
        <w:t xml:space="preserve"> </w:t>
      </w:r>
      <w:r>
        <w:t>визуально сравнивать одно распределение с другим; их можно располагать как</w:t>
      </w:r>
      <w:r w:rsidR="00A26D94" w:rsidRPr="00A26D94">
        <w:t xml:space="preserve"> </w:t>
      </w:r>
      <w:r>
        <w:t>горизонтально, так и вертикально. Расстояния между различными частями ящика</w:t>
      </w:r>
      <w:r w:rsidR="00A26D94" w:rsidRPr="00A26D94">
        <w:t xml:space="preserve"> </w:t>
      </w:r>
      <w:r>
        <w:t>позволяют</w:t>
      </w:r>
      <w:r w:rsidR="00A26D94" w:rsidRPr="00A26D94">
        <w:t xml:space="preserve"> </w:t>
      </w:r>
      <w:r>
        <w:t>определить</w:t>
      </w:r>
      <w:r w:rsidR="00A26D94" w:rsidRPr="00A26D94">
        <w:t xml:space="preserve"> </w:t>
      </w:r>
      <w:r>
        <w:t>степень</w:t>
      </w:r>
      <w:r w:rsidR="00A26D94" w:rsidRPr="00A26D94">
        <w:t xml:space="preserve"> </w:t>
      </w:r>
      <w:r>
        <w:t>разброса(дисперсии)</w:t>
      </w:r>
      <w:r w:rsidR="00A26D94" w:rsidRPr="00A26D94">
        <w:t xml:space="preserve"> </w:t>
      </w:r>
      <w:r>
        <w:t>и</w:t>
      </w:r>
      <w:r w:rsidR="00A26D94" w:rsidRPr="00A26D94">
        <w:t xml:space="preserve"> </w:t>
      </w:r>
      <w:r>
        <w:t>асимметрии</w:t>
      </w:r>
      <w:r w:rsidR="00A26D94" w:rsidRPr="00A26D94">
        <w:t xml:space="preserve"> </w:t>
      </w:r>
      <w:r>
        <w:t>данных</w:t>
      </w:r>
      <w:r w:rsidR="00A26D94" w:rsidRPr="00A26D94">
        <w:t xml:space="preserve"> </w:t>
      </w:r>
      <w:r>
        <w:t>и</w:t>
      </w:r>
    </w:p>
    <w:p w:rsidR="004160D2" w:rsidRDefault="00E90604" w:rsidP="009B222F">
      <w:pPr>
        <w:pStyle w:val="a3"/>
        <w:spacing w:line="276" w:lineRule="auto"/>
        <w:ind w:left="101"/>
        <w:jc w:val="both"/>
      </w:pPr>
      <w:r>
        <w:t>выявить</w:t>
      </w:r>
      <w:r w:rsidR="00A26D94" w:rsidRPr="00A26D94">
        <w:t xml:space="preserve"> </w:t>
      </w:r>
      <w:r>
        <w:t>выбросы.</w:t>
      </w:r>
      <w:r w:rsidR="00A26D94" w:rsidRPr="00A26D94">
        <w:t xml:space="preserve"> </w:t>
      </w:r>
      <w:r>
        <w:t>На</w:t>
      </w:r>
      <w:r w:rsidR="00A26D94" w:rsidRPr="00A26D94">
        <w:t xml:space="preserve"> </w:t>
      </w:r>
      <w:r>
        <w:t>диаграмме</w:t>
      </w:r>
      <w:r w:rsidR="00A26D94" w:rsidRPr="00A26D94">
        <w:t xml:space="preserve"> </w:t>
      </w:r>
      <w:r>
        <w:t>видно</w:t>
      </w:r>
      <w:r w:rsidR="00A26D94" w:rsidRPr="00A26D94">
        <w:t xml:space="preserve"> </w:t>
      </w:r>
      <w:r>
        <w:t>что</w:t>
      </w:r>
      <w:r w:rsidR="00A26D94" w:rsidRPr="00A26D94">
        <w:t xml:space="preserve"> </w:t>
      </w:r>
      <w:r>
        <w:t>выбросов</w:t>
      </w:r>
      <w:r w:rsidR="00A26D94" w:rsidRPr="00A26D94">
        <w:t xml:space="preserve"> </w:t>
      </w:r>
      <w:r w:rsidR="00A26D94">
        <w:t>мало</w:t>
      </w:r>
      <w:r>
        <w:t>.</w:t>
      </w:r>
    </w:p>
    <w:p w:rsidR="009B222F" w:rsidRPr="009B222F" w:rsidRDefault="009B222F" w:rsidP="009B222F">
      <w:pPr>
        <w:pStyle w:val="a3"/>
        <w:spacing w:line="276" w:lineRule="auto"/>
        <w:ind w:left="101"/>
        <w:jc w:val="both"/>
      </w:pPr>
    </w:p>
    <w:p w:rsidR="004160D2" w:rsidRDefault="009B222F" w:rsidP="009B222F">
      <w:pPr>
        <w:pStyle w:val="a3"/>
        <w:spacing w:before="9"/>
        <w:jc w:val="center"/>
        <w:rPr>
          <w:sz w:val="18"/>
        </w:rPr>
      </w:pPr>
      <w:r>
        <w:rPr>
          <w:noProof/>
          <w:sz w:val="18"/>
          <w:lang w:eastAsia="ja-JP"/>
        </w:rPr>
        <w:drawing>
          <wp:inline distT="0" distB="0" distL="0" distR="0">
            <wp:extent cx="5296359" cy="4176122"/>
            <wp:effectExtent l="19050" t="0" r="0" b="0"/>
            <wp:docPr id="15" name="Рисунок 14" descr="бокспло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оксплот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D2" w:rsidRDefault="004160D2">
      <w:pPr>
        <w:pStyle w:val="a3"/>
        <w:rPr>
          <w:sz w:val="20"/>
        </w:rPr>
      </w:pPr>
    </w:p>
    <w:p w:rsidR="004160D2" w:rsidRDefault="004160D2">
      <w:pPr>
        <w:pStyle w:val="a3"/>
        <w:spacing w:before="8"/>
        <w:rPr>
          <w:sz w:val="24"/>
        </w:rPr>
      </w:pPr>
    </w:p>
    <w:p w:rsidR="004160D2" w:rsidRPr="00794233" w:rsidRDefault="00E90604">
      <w:pPr>
        <w:pStyle w:val="1"/>
        <w:spacing w:before="87"/>
        <w:ind w:right="821"/>
        <w:rPr>
          <w:b w:val="0"/>
        </w:rPr>
      </w:pPr>
      <w:r w:rsidRPr="00794233">
        <w:rPr>
          <w:b w:val="0"/>
        </w:rPr>
        <w:t>Рисунок</w:t>
      </w:r>
      <w:r w:rsidR="00794233" w:rsidRPr="00794233">
        <w:rPr>
          <w:b w:val="0"/>
        </w:rPr>
        <w:t xml:space="preserve"> </w:t>
      </w:r>
      <w:r w:rsidR="00794233">
        <w:rPr>
          <w:b w:val="0"/>
        </w:rPr>
        <w:t>5</w:t>
      </w:r>
      <w:r w:rsidRPr="00794233">
        <w:rPr>
          <w:b w:val="0"/>
        </w:rPr>
        <w:t xml:space="preserve"> –</w:t>
      </w:r>
      <w:r w:rsidR="00794233" w:rsidRPr="00794233">
        <w:rPr>
          <w:b w:val="0"/>
        </w:rPr>
        <w:t xml:space="preserve"> </w:t>
      </w:r>
      <w:r w:rsidRPr="00794233">
        <w:rPr>
          <w:b w:val="0"/>
        </w:rPr>
        <w:t>Диаграмма</w:t>
      </w:r>
      <w:r w:rsidR="00794233" w:rsidRPr="00794233">
        <w:rPr>
          <w:b w:val="0"/>
        </w:rPr>
        <w:t xml:space="preserve"> </w:t>
      </w:r>
      <w:r w:rsidRPr="00794233">
        <w:rPr>
          <w:b w:val="0"/>
        </w:rPr>
        <w:t>«ящик</w:t>
      </w:r>
      <w:r w:rsidR="00794233" w:rsidRPr="00794233">
        <w:rPr>
          <w:b w:val="0"/>
        </w:rPr>
        <w:t xml:space="preserve"> </w:t>
      </w:r>
      <w:r w:rsidRPr="00794233">
        <w:rPr>
          <w:b w:val="0"/>
        </w:rPr>
        <w:t>с</w:t>
      </w:r>
      <w:r w:rsidR="00794233" w:rsidRPr="00794233">
        <w:rPr>
          <w:b w:val="0"/>
        </w:rPr>
        <w:t xml:space="preserve"> </w:t>
      </w:r>
      <w:r w:rsidRPr="00794233">
        <w:rPr>
          <w:b w:val="0"/>
        </w:rPr>
        <w:t>усами»</w:t>
      </w:r>
      <w:r w:rsidR="00794233" w:rsidRPr="00794233">
        <w:rPr>
          <w:b w:val="0"/>
        </w:rPr>
        <w:t xml:space="preserve"> </w:t>
      </w:r>
      <w:r w:rsidRPr="00794233">
        <w:rPr>
          <w:b w:val="0"/>
        </w:rPr>
        <w:t>столбца</w:t>
      </w:r>
      <w:r w:rsidR="00794233" w:rsidRPr="00794233">
        <w:rPr>
          <w:b w:val="0"/>
        </w:rPr>
        <w:t xml:space="preserve"> </w:t>
      </w:r>
      <w:r w:rsidR="00794233">
        <w:rPr>
          <w:b w:val="0"/>
          <w:lang w:val="en-US"/>
        </w:rPr>
        <w:t>Award</w:t>
      </w:r>
    </w:p>
    <w:p w:rsidR="004160D2" w:rsidRPr="006A0AFE" w:rsidRDefault="00345118" w:rsidP="00462A8E">
      <w:pPr>
        <w:rPr>
          <w:b/>
          <w:sz w:val="30"/>
          <w:szCs w:val="28"/>
        </w:rPr>
      </w:pPr>
      <w:r>
        <w:rPr>
          <w:b/>
          <w:sz w:val="30"/>
        </w:rPr>
        <w:br w:type="page"/>
      </w:r>
    </w:p>
    <w:p w:rsidR="004160D2" w:rsidRDefault="00E90604">
      <w:pPr>
        <w:pStyle w:val="a4"/>
        <w:numPr>
          <w:ilvl w:val="1"/>
          <w:numId w:val="1"/>
        </w:numPr>
        <w:tabs>
          <w:tab w:val="left" w:pos="2502"/>
        </w:tabs>
        <w:ind w:left="2501"/>
        <w:jc w:val="left"/>
        <w:rPr>
          <w:sz w:val="28"/>
        </w:rPr>
      </w:pPr>
      <w:bookmarkStart w:id="8" w:name="2.3_Круговая_диаграмма_номинативного_при"/>
      <w:bookmarkStart w:id="9" w:name="_bookmark4"/>
      <w:bookmarkEnd w:id="8"/>
      <w:bookmarkEnd w:id="9"/>
      <w:r>
        <w:rPr>
          <w:sz w:val="28"/>
        </w:rPr>
        <w:lastRenderedPageBreak/>
        <w:t>Круговая</w:t>
      </w:r>
      <w:r w:rsidR="00462A8E">
        <w:rPr>
          <w:sz w:val="28"/>
          <w:lang w:val="en-US"/>
        </w:rPr>
        <w:t xml:space="preserve"> </w:t>
      </w:r>
      <w:r>
        <w:rPr>
          <w:sz w:val="28"/>
        </w:rPr>
        <w:t>диаграмм</w:t>
      </w:r>
      <w:r w:rsidR="00462A8E">
        <w:rPr>
          <w:sz w:val="28"/>
        </w:rPr>
        <w:t>а</w:t>
      </w:r>
      <w:r w:rsidR="00462A8E">
        <w:rPr>
          <w:sz w:val="28"/>
          <w:lang w:val="en-US"/>
        </w:rPr>
        <w:t xml:space="preserve"> </w:t>
      </w:r>
      <w:r w:rsidR="00462A8E">
        <w:rPr>
          <w:sz w:val="28"/>
        </w:rPr>
        <w:t>н</w:t>
      </w:r>
      <w:r>
        <w:rPr>
          <w:sz w:val="28"/>
        </w:rPr>
        <w:t>оминативного</w:t>
      </w:r>
      <w:r w:rsidR="00462A8E">
        <w:rPr>
          <w:sz w:val="28"/>
          <w:lang w:val="en-US"/>
        </w:rPr>
        <w:t xml:space="preserve"> </w:t>
      </w:r>
      <w:r>
        <w:rPr>
          <w:sz w:val="28"/>
        </w:rPr>
        <w:t>признака</w:t>
      </w:r>
    </w:p>
    <w:p w:rsidR="004160D2" w:rsidRDefault="004160D2">
      <w:pPr>
        <w:pStyle w:val="a3"/>
        <w:spacing w:before="10"/>
        <w:rPr>
          <w:sz w:val="40"/>
        </w:rPr>
      </w:pPr>
    </w:p>
    <w:p w:rsidR="004160D2" w:rsidRDefault="00E90604" w:rsidP="00F91F66">
      <w:pPr>
        <w:pStyle w:val="a3"/>
        <w:spacing w:before="1"/>
        <w:ind w:left="101" w:right="168"/>
        <w:jc w:val="both"/>
      </w:pPr>
      <w:r>
        <w:t>Круговая диаграмма — это круговая статистическая диаграмма, которая</w:t>
      </w:r>
      <w:r w:rsidR="00373E4B">
        <w:t xml:space="preserve"> </w:t>
      </w:r>
      <w:r>
        <w:t>разделена на срезы, чтобы проиллюстрировать числовую пропорцию. На</w:t>
      </w:r>
      <w:r w:rsidR="00373E4B">
        <w:t xml:space="preserve"> </w:t>
      </w:r>
      <w:r>
        <w:t>круговой</w:t>
      </w:r>
      <w:r w:rsidR="00373E4B">
        <w:t xml:space="preserve"> </w:t>
      </w:r>
      <w:r>
        <w:t>диаграмме</w:t>
      </w:r>
      <w:r w:rsidR="00373E4B">
        <w:t xml:space="preserve"> </w:t>
      </w:r>
      <w:r>
        <w:t>длина</w:t>
      </w:r>
      <w:r w:rsidR="00373E4B">
        <w:t xml:space="preserve"> </w:t>
      </w:r>
      <w:r>
        <w:t>дуги</w:t>
      </w:r>
      <w:r w:rsidR="00373E4B">
        <w:t xml:space="preserve"> </w:t>
      </w:r>
      <w:r>
        <w:t>каждого</w:t>
      </w:r>
      <w:r w:rsidR="00373E4B">
        <w:t xml:space="preserve"> </w:t>
      </w:r>
      <w:r>
        <w:t>среза</w:t>
      </w:r>
      <w:r w:rsidR="00373E4B">
        <w:t xml:space="preserve"> </w:t>
      </w:r>
      <w:r>
        <w:t>пропорциональна</w:t>
      </w:r>
      <w:r w:rsidR="00373E4B">
        <w:t xml:space="preserve"> </w:t>
      </w:r>
      <w:r>
        <w:t>величине,</w:t>
      </w:r>
      <w:r w:rsidR="00373E4B">
        <w:t xml:space="preserve">  </w:t>
      </w:r>
      <w:r>
        <w:t>которую</w:t>
      </w:r>
      <w:r w:rsidR="00373E4B">
        <w:t xml:space="preserve"> </w:t>
      </w:r>
      <w:r>
        <w:t>он</w:t>
      </w:r>
      <w:r w:rsidR="00373E4B">
        <w:t xml:space="preserve"> </w:t>
      </w:r>
      <w:r>
        <w:t>представляет.</w:t>
      </w:r>
      <w:r w:rsidR="00373E4B">
        <w:t xml:space="preserve"> </w:t>
      </w:r>
      <w:r>
        <w:t>На данной</w:t>
      </w:r>
      <w:r w:rsidR="00373E4B">
        <w:t xml:space="preserve"> </w:t>
      </w:r>
      <w:r>
        <w:t>круговой диаграмме видно,</w:t>
      </w:r>
      <w:r w:rsidR="00373E4B">
        <w:t xml:space="preserve"> </w:t>
      </w:r>
      <w:r>
        <w:t>что</w:t>
      </w:r>
      <w:r w:rsidR="00373E4B">
        <w:t xml:space="preserve"> </w:t>
      </w:r>
      <w:r w:rsidR="000855EF">
        <w:t>распределение</w:t>
      </w:r>
      <w:r w:rsidR="00373E4B">
        <w:t xml:space="preserve"> времени фильма практически равномерно</w:t>
      </w:r>
    </w:p>
    <w:p w:rsidR="00F91F66" w:rsidRDefault="00F91F66" w:rsidP="00F91F66">
      <w:pPr>
        <w:pStyle w:val="a3"/>
        <w:spacing w:before="1"/>
        <w:ind w:left="101" w:right="168"/>
        <w:jc w:val="both"/>
      </w:pPr>
    </w:p>
    <w:p w:rsidR="00F91F66" w:rsidRDefault="00F91F66" w:rsidP="000855EF">
      <w:pPr>
        <w:pStyle w:val="a3"/>
        <w:spacing w:before="1"/>
        <w:ind w:left="101" w:right="168"/>
      </w:pPr>
    </w:p>
    <w:p w:rsidR="000855EF" w:rsidRDefault="00373E4B" w:rsidP="00373E4B">
      <w:pPr>
        <w:pStyle w:val="a3"/>
        <w:spacing w:before="1"/>
        <w:ind w:left="101" w:right="168"/>
        <w:jc w:val="center"/>
      </w:pPr>
      <w:r>
        <w:rPr>
          <w:noProof/>
          <w:lang w:eastAsia="ja-JP"/>
        </w:rPr>
        <w:drawing>
          <wp:inline distT="0" distB="0" distL="0" distR="0">
            <wp:extent cx="4054192" cy="3764606"/>
            <wp:effectExtent l="19050" t="0" r="3458" b="0"/>
            <wp:docPr id="17" name="Рисунок 16" descr="кругов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руговая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2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EF" w:rsidRPr="00F91F66" w:rsidRDefault="000855EF" w:rsidP="000855EF">
      <w:pPr>
        <w:pStyle w:val="a3"/>
        <w:spacing w:before="1"/>
        <w:ind w:left="101" w:right="168"/>
        <w:jc w:val="center"/>
        <w:sectPr w:rsidR="000855EF" w:rsidRPr="00F91F66">
          <w:pgSz w:w="11910" w:h="16840"/>
          <w:pgMar w:top="1440" w:right="600" w:bottom="1120" w:left="1200" w:header="0" w:footer="931" w:gutter="0"/>
          <w:cols w:space="720"/>
        </w:sectPr>
      </w:pPr>
      <w:r w:rsidRPr="00F91F66">
        <w:t>Рисунок 5</w:t>
      </w:r>
      <w:r w:rsidR="00F91F66">
        <w:t xml:space="preserve"> </w:t>
      </w:r>
      <w:r w:rsidRPr="00F91F66">
        <w:t>–</w:t>
      </w:r>
      <w:r w:rsidR="00F91F66">
        <w:t xml:space="preserve"> </w:t>
      </w:r>
      <w:r w:rsidRPr="00F91F66">
        <w:t>Круговая диаграмма</w:t>
      </w:r>
      <w:r w:rsidR="00F91F66" w:rsidRPr="00F91F66">
        <w:t xml:space="preserve"> </w:t>
      </w:r>
      <w:r w:rsidR="00F91F66">
        <w:rPr>
          <w:lang w:val="en-US"/>
        </w:rPr>
        <w:t>Movie</w:t>
      </w:r>
      <w:r w:rsidR="00F91F66" w:rsidRPr="00F91F66">
        <w:t xml:space="preserve"> </w:t>
      </w:r>
      <w:r w:rsidR="00F91F66">
        <w:rPr>
          <w:lang w:val="en-US"/>
        </w:rPr>
        <w:t>Time</w:t>
      </w:r>
    </w:p>
    <w:p w:rsidR="004160D2" w:rsidRPr="00F91F66" w:rsidRDefault="004160D2">
      <w:pPr>
        <w:pStyle w:val="a3"/>
        <w:rPr>
          <w:b/>
          <w:sz w:val="30"/>
        </w:rPr>
      </w:pPr>
    </w:p>
    <w:p w:rsidR="004160D2" w:rsidRDefault="00E90604">
      <w:pPr>
        <w:pStyle w:val="a4"/>
        <w:numPr>
          <w:ilvl w:val="1"/>
          <w:numId w:val="1"/>
        </w:numPr>
        <w:tabs>
          <w:tab w:val="left" w:pos="3573"/>
        </w:tabs>
        <w:spacing w:before="231"/>
        <w:ind w:left="3572"/>
        <w:jc w:val="left"/>
        <w:rPr>
          <w:sz w:val="28"/>
        </w:rPr>
      </w:pPr>
      <w:bookmarkStart w:id="10" w:name="2.4_Тепловая_карта"/>
      <w:bookmarkStart w:id="11" w:name="_bookmark5"/>
      <w:bookmarkEnd w:id="10"/>
      <w:bookmarkEnd w:id="11"/>
      <w:r>
        <w:rPr>
          <w:spacing w:val="-1"/>
          <w:sz w:val="28"/>
        </w:rPr>
        <w:t>Тепловая</w:t>
      </w:r>
      <w:r w:rsidR="00F91F66">
        <w:rPr>
          <w:spacing w:val="-1"/>
          <w:sz w:val="28"/>
          <w:lang w:val="en-US"/>
        </w:rPr>
        <w:t xml:space="preserve"> </w:t>
      </w:r>
      <w:r>
        <w:rPr>
          <w:sz w:val="28"/>
        </w:rPr>
        <w:t>карта</w:t>
      </w:r>
    </w:p>
    <w:p w:rsidR="004160D2" w:rsidRPr="00F91F66" w:rsidRDefault="004160D2">
      <w:pPr>
        <w:pStyle w:val="a3"/>
        <w:spacing w:before="5"/>
        <w:rPr>
          <w:sz w:val="35"/>
          <w:lang w:val="en-US"/>
        </w:rPr>
      </w:pPr>
    </w:p>
    <w:p w:rsidR="004160D2" w:rsidRPr="008544EE" w:rsidRDefault="00E90604" w:rsidP="00F91F66">
      <w:pPr>
        <w:pStyle w:val="a3"/>
        <w:ind w:left="101" w:right="271"/>
        <w:jc w:val="both"/>
      </w:pPr>
      <w:r>
        <w:t>Тепловая карта — графическое представление данных, где индивидуальные</w:t>
      </w:r>
      <w:r w:rsidR="00F91F66" w:rsidRPr="00F91F66">
        <w:t xml:space="preserve"> </w:t>
      </w:r>
      <w:r>
        <w:t>значения</w:t>
      </w:r>
      <w:r w:rsidR="00F91F66" w:rsidRPr="00F91F66">
        <w:t xml:space="preserve"> </w:t>
      </w:r>
      <w:r>
        <w:t>в</w:t>
      </w:r>
      <w:r w:rsidR="00F91F66" w:rsidRPr="00F91F66">
        <w:t xml:space="preserve"> </w:t>
      </w:r>
      <w:r>
        <w:t>таблице</w:t>
      </w:r>
      <w:r w:rsidR="00F91F66" w:rsidRPr="00F91F66">
        <w:t xml:space="preserve"> </w:t>
      </w:r>
      <w:r>
        <w:t>отображаются</w:t>
      </w:r>
      <w:r w:rsidR="00F91F66" w:rsidRPr="00F91F66">
        <w:t xml:space="preserve"> </w:t>
      </w:r>
      <w:r>
        <w:t>при</w:t>
      </w:r>
      <w:r w:rsidR="00F91F66" w:rsidRPr="00F91F66">
        <w:t xml:space="preserve"> </w:t>
      </w:r>
      <w:r>
        <w:t>помощи</w:t>
      </w:r>
      <w:r w:rsidR="00F91F66" w:rsidRPr="00F91F66">
        <w:t xml:space="preserve"> </w:t>
      </w:r>
      <w:r>
        <w:t>цвета.</w:t>
      </w:r>
      <w:r w:rsidR="00F91F66" w:rsidRPr="00F91F66">
        <w:t xml:space="preserve"> </w:t>
      </w:r>
      <w:r>
        <w:t>На</w:t>
      </w:r>
      <w:r w:rsidR="00F91F66" w:rsidRPr="00F91F66">
        <w:t xml:space="preserve"> </w:t>
      </w:r>
      <w:r>
        <w:t>тепловой</w:t>
      </w:r>
      <w:r w:rsidR="00F91F66" w:rsidRPr="00F91F66">
        <w:t xml:space="preserve"> </w:t>
      </w:r>
      <w:r>
        <w:t>карте</w:t>
      </w:r>
      <w:r w:rsidR="00F91F66" w:rsidRPr="00F91F66">
        <w:t xml:space="preserve"> </w:t>
      </w:r>
      <w:r>
        <w:t>данного</w:t>
      </w:r>
      <w:r w:rsidR="00F91F66" w:rsidRPr="00F91F66">
        <w:t xml:space="preserve"> </w:t>
      </w:r>
      <w:proofErr w:type="spellStart"/>
      <w:r>
        <w:t>датасета</w:t>
      </w:r>
      <w:proofErr w:type="spellEnd"/>
      <w:r w:rsidR="00F91F66" w:rsidRPr="00F91F66">
        <w:t xml:space="preserve"> </w:t>
      </w:r>
      <w:r>
        <w:t>можно</w:t>
      </w:r>
      <w:r w:rsidR="00F91F66" w:rsidRPr="00F91F66">
        <w:t xml:space="preserve"> </w:t>
      </w:r>
      <w:r w:rsidR="00F91F66">
        <w:t xml:space="preserve">выявить несколько корреляционных признаков, например, соотношение </w:t>
      </w:r>
      <w:r w:rsidR="008544EE">
        <w:t xml:space="preserve">рейтинга аудитории и рейтинга </w:t>
      </w:r>
      <w:r w:rsidR="008544EE">
        <w:rPr>
          <w:lang w:val="en-US"/>
        </w:rPr>
        <w:t>IMDB</w:t>
      </w:r>
      <w:r w:rsidR="008544EE" w:rsidRPr="008544EE">
        <w:t xml:space="preserve"> </w:t>
      </w:r>
      <w:r w:rsidR="008544EE">
        <w:t xml:space="preserve">и рейтинга </w:t>
      </w:r>
      <w:proofErr w:type="spellStart"/>
      <w:r w:rsidR="008544EE">
        <w:rPr>
          <w:lang w:val="en-US"/>
        </w:rPr>
        <w:t>Tomatometer</w:t>
      </w:r>
      <w:proofErr w:type="spellEnd"/>
      <w:r w:rsidR="008544EE">
        <w:t>.</w:t>
      </w:r>
    </w:p>
    <w:p w:rsidR="00F91F66" w:rsidRPr="00F91F66" w:rsidRDefault="00F91F66" w:rsidP="00F91F66">
      <w:pPr>
        <w:pStyle w:val="a3"/>
        <w:ind w:left="101" w:right="271"/>
        <w:jc w:val="both"/>
      </w:pPr>
    </w:p>
    <w:p w:rsidR="000855EF" w:rsidRDefault="00F91F66" w:rsidP="00F91F66">
      <w:pPr>
        <w:pStyle w:val="a3"/>
        <w:ind w:left="101" w:right="271"/>
        <w:jc w:val="center"/>
      </w:pPr>
      <w:r>
        <w:rPr>
          <w:noProof/>
          <w:lang w:eastAsia="ja-JP"/>
        </w:rPr>
        <w:drawing>
          <wp:inline distT="0" distB="0" distL="0" distR="0">
            <wp:extent cx="6419850" cy="5152390"/>
            <wp:effectExtent l="19050" t="0" r="0" b="0"/>
            <wp:docPr id="18" name="Рисунок 17" descr="тепловая кар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пловая карта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D2" w:rsidRPr="00F36C16" w:rsidRDefault="000855EF" w:rsidP="000855EF">
      <w:pPr>
        <w:jc w:val="center"/>
        <w:rPr>
          <w:sz w:val="28"/>
          <w:szCs w:val="28"/>
        </w:rPr>
        <w:sectPr w:rsidR="004160D2" w:rsidRPr="00F36C16">
          <w:pgSz w:w="11910" w:h="16840"/>
          <w:pgMar w:top="940" w:right="600" w:bottom="1120" w:left="1200" w:header="0" w:footer="931" w:gutter="0"/>
          <w:cols w:space="720"/>
        </w:sectPr>
      </w:pPr>
      <w:r w:rsidRPr="00F36C16">
        <w:rPr>
          <w:sz w:val="28"/>
          <w:szCs w:val="28"/>
        </w:rPr>
        <w:t>Рисунок</w:t>
      </w:r>
      <w:r w:rsidR="00515DD6">
        <w:rPr>
          <w:sz w:val="28"/>
          <w:szCs w:val="28"/>
        </w:rPr>
        <w:t xml:space="preserve"> </w:t>
      </w:r>
      <w:r w:rsidRPr="00F36C16">
        <w:rPr>
          <w:sz w:val="28"/>
          <w:szCs w:val="28"/>
        </w:rPr>
        <w:t>6</w:t>
      </w:r>
      <w:r w:rsidR="00F36C16" w:rsidRPr="00F36C16">
        <w:rPr>
          <w:sz w:val="28"/>
          <w:szCs w:val="28"/>
        </w:rPr>
        <w:t xml:space="preserve"> </w:t>
      </w:r>
      <w:r w:rsidRPr="00F36C16">
        <w:rPr>
          <w:sz w:val="28"/>
          <w:szCs w:val="28"/>
        </w:rPr>
        <w:t>–</w:t>
      </w:r>
      <w:r w:rsidR="00F36C16" w:rsidRPr="00F36C16">
        <w:rPr>
          <w:sz w:val="28"/>
          <w:szCs w:val="28"/>
        </w:rPr>
        <w:t xml:space="preserve"> </w:t>
      </w:r>
      <w:r w:rsidRPr="00F36C16">
        <w:rPr>
          <w:sz w:val="28"/>
          <w:szCs w:val="28"/>
        </w:rPr>
        <w:t>фрагмент</w:t>
      </w:r>
      <w:r w:rsidR="00F36C16" w:rsidRPr="00F36C16">
        <w:rPr>
          <w:sz w:val="28"/>
          <w:szCs w:val="28"/>
        </w:rPr>
        <w:t xml:space="preserve"> </w:t>
      </w:r>
      <w:r w:rsidRPr="00F36C16">
        <w:rPr>
          <w:sz w:val="28"/>
          <w:szCs w:val="28"/>
        </w:rPr>
        <w:t>тепловой</w:t>
      </w:r>
      <w:r w:rsidR="00F36C16" w:rsidRPr="00F36C16">
        <w:rPr>
          <w:sz w:val="28"/>
          <w:szCs w:val="28"/>
        </w:rPr>
        <w:t xml:space="preserve"> </w:t>
      </w:r>
      <w:r w:rsidRPr="00F36C16">
        <w:rPr>
          <w:sz w:val="28"/>
          <w:szCs w:val="28"/>
        </w:rPr>
        <w:t>карты</w:t>
      </w:r>
      <w:r w:rsidR="00F36C16" w:rsidRPr="00F36C16">
        <w:rPr>
          <w:sz w:val="28"/>
          <w:szCs w:val="28"/>
        </w:rPr>
        <w:t xml:space="preserve"> </w:t>
      </w:r>
      <w:proofErr w:type="spellStart"/>
      <w:r w:rsidRPr="00F36C16">
        <w:rPr>
          <w:sz w:val="28"/>
          <w:szCs w:val="28"/>
        </w:rPr>
        <w:t>датасета</w:t>
      </w:r>
      <w:proofErr w:type="spellEnd"/>
    </w:p>
    <w:p w:rsidR="004160D2" w:rsidRDefault="004160D2">
      <w:pPr>
        <w:pStyle w:val="a3"/>
        <w:rPr>
          <w:b/>
          <w:sz w:val="30"/>
        </w:rPr>
      </w:pPr>
    </w:p>
    <w:p w:rsidR="004160D2" w:rsidRDefault="00E90604" w:rsidP="00B0731D">
      <w:pPr>
        <w:pStyle w:val="a4"/>
        <w:numPr>
          <w:ilvl w:val="1"/>
          <w:numId w:val="1"/>
        </w:numPr>
        <w:tabs>
          <w:tab w:val="left" w:pos="524"/>
        </w:tabs>
        <w:spacing w:before="231"/>
        <w:ind w:left="523"/>
        <w:jc w:val="both"/>
        <w:rPr>
          <w:sz w:val="28"/>
        </w:rPr>
      </w:pPr>
      <w:bookmarkStart w:id="12" w:name="2.5_Диаграмма_countplot_с_группировкой_п"/>
      <w:bookmarkStart w:id="13" w:name="_bookmark6"/>
      <w:bookmarkEnd w:id="12"/>
      <w:bookmarkEnd w:id="13"/>
      <w:r>
        <w:rPr>
          <w:sz w:val="28"/>
        </w:rPr>
        <w:t>Диаграмма</w:t>
      </w:r>
      <w:r w:rsidR="006A14E6">
        <w:rPr>
          <w:sz w:val="28"/>
        </w:rPr>
        <w:t xml:space="preserve"> </w:t>
      </w:r>
      <w:proofErr w:type="spellStart"/>
      <w:r>
        <w:rPr>
          <w:sz w:val="28"/>
        </w:rPr>
        <w:t>countplot</w:t>
      </w:r>
      <w:proofErr w:type="spellEnd"/>
      <w:r w:rsidR="006A14E6">
        <w:rPr>
          <w:sz w:val="28"/>
        </w:rPr>
        <w:t xml:space="preserve"> </w:t>
      </w:r>
      <w:r>
        <w:rPr>
          <w:sz w:val="28"/>
        </w:rPr>
        <w:t>с</w:t>
      </w:r>
      <w:r w:rsidR="006A14E6">
        <w:rPr>
          <w:sz w:val="28"/>
        </w:rPr>
        <w:t xml:space="preserve"> </w:t>
      </w:r>
      <w:r>
        <w:rPr>
          <w:sz w:val="28"/>
        </w:rPr>
        <w:t>группировкой</w:t>
      </w:r>
      <w:r w:rsidR="006A14E6">
        <w:rPr>
          <w:sz w:val="28"/>
        </w:rPr>
        <w:t xml:space="preserve"> </w:t>
      </w:r>
      <w:r>
        <w:rPr>
          <w:sz w:val="28"/>
        </w:rPr>
        <w:t>по</w:t>
      </w:r>
      <w:r w:rsidR="006A14E6">
        <w:rPr>
          <w:sz w:val="28"/>
        </w:rPr>
        <w:t xml:space="preserve"> нескольким </w:t>
      </w:r>
      <w:r>
        <w:rPr>
          <w:sz w:val="28"/>
        </w:rPr>
        <w:t>номинативным</w:t>
      </w:r>
      <w:r w:rsidR="006A14E6">
        <w:rPr>
          <w:sz w:val="28"/>
        </w:rPr>
        <w:t xml:space="preserve"> </w:t>
      </w:r>
      <w:r>
        <w:rPr>
          <w:sz w:val="28"/>
        </w:rPr>
        <w:t>признакам</w:t>
      </w:r>
    </w:p>
    <w:p w:rsidR="004160D2" w:rsidRDefault="004160D2" w:rsidP="00B0731D">
      <w:pPr>
        <w:pStyle w:val="a3"/>
        <w:spacing w:before="10"/>
        <w:jc w:val="both"/>
        <w:rPr>
          <w:sz w:val="35"/>
        </w:rPr>
      </w:pPr>
    </w:p>
    <w:p w:rsidR="004160D2" w:rsidRDefault="00E90604" w:rsidP="00B0731D">
      <w:pPr>
        <w:pStyle w:val="a3"/>
        <w:ind w:left="101" w:right="319" w:firstLine="72"/>
        <w:jc w:val="both"/>
      </w:pPr>
      <w:proofErr w:type="spellStart"/>
      <w:r>
        <w:t>CountPlot</w:t>
      </w:r>
      <w:proofErr w:type="spellEnd"/>
      <w:r>
        <w:t xml:space="preserve"> - столбчатая диаграмма, чаще всего используется для категориальных</w:t>
      </w:r>
      <w:r w:rsidR="000D0529">
        <w:t xml:space="preserve"> </w:t>
      </w:r>
      <w:r>
        <w:t xml:space="preserve">признаков в данных. Показывает, сколько строчек в </w:t>
      </w:r>
      <w:proofErr w:type="spellStart"/>
      <w:r>
        <w:t>датасете</w:t>
      </w:r>
      <w:proofErr w:type="spellEnd"/>
      <w:r>
        <w:t xml:space="preserve"> имеют каждое из</w:t>
      </w:r>
      <w:r w:rsidR="00DA0DD4" w:rsidRPr="00DA0DD4">
        <w:t xml:space="preserve"> </w:t>
      </w:r>
      <w:r>
        <w:t>выбранного</w:t>
      </w:r>
      <w:r w:rsidR="000D0529">
        <w:t xml:space="preserve"> </w:t>
      </w:r>
      <w:r>
        <w:t>значения</w:t>
      </w:r>
      <w:r w:rsidR="000D0529">
        <w:t xml:space="preserve"> </w:t>
      </w:r>
      <w:r>
        <w:t>категориального</w:t>
      </w:r>
      <w:r w:rsidR="000D0529">
        <w:t xml:space="preserve"> </w:t>
      </w:r>
      <w:r>
        <w:t>признака.</w:t>
      </w:r>
      <w:r w:rsidR="000D0529">
        <w:t xml:space="preserve"> </w:t>
      </w:r>
      <w:r>
        <w:t>Данная</w:t>
      </w:r>
      <w:r w:rsidR="000D0529">
        <w:t xml:space="preserve"> </w:t>
      </w:r>
      <w:r>
        <w:t>диаграм</w:t>
      </w:r>
      <w:r w:rsidR="00E95F1E">
        <w:t>м</w:t>
      </w:r>
      <w:r>
        <w:t>а</w:t>
      </w:r>
      <w:r w:rsidR="000D0529">
        <w:t xml:space="preserve"> показывает</w:t>
      </w:r>
      <w:r>
        <w:t>,</w:t>
      </w:r>
      <w:r w:rsidR="000D0529">
        <w:t xml:space="preserve"> </w:t>
      </w:r>
      <w:r>
        <w:t>что</w:t>
      </w:r>
      <w:r w:rsidR="000D0529">
        <w:t xml:space="preserve"> </w:t>
      </w:r>
      <w:r w:rsidR="00E95F1E">
        <w:t>высоко оцененные фильма чаще получают.</w:t>
      </w:r>
    </w:p>
    <w:p w:rsidR="004160D2" w:rsidRPr="00515DD6" w:rsidRDefault="000D0529" w:rsidP="000D0529">
      <w:pPr>
        <w:pStyle w:val="1"/>
        <w:spacing w:before="218"/>
        <w:ind w:left="0"/>
        <w:sectPr w:rsidR="004160D2" w:rsidRPr="00515DD6">
          <w:pgSz w:w="11910" w:h="16840"/>
          <w:pgMar w:top="1020" w:right="600" w:bottom="1120" w:left="1200" w:header="0" w:footer="931" w:gutter="0"/>
          <w:cols w:space="720"/>
        </w:sectPr>
      </w:pPr>
      <w:r>
        <w:rPr>
          <w:noProof/>
          <w:lang w:eastAsia="ja-JP"/>
        </w:rPr>
        <w:drawing>
          <wp:inline distT="0" distB="0" distL="0" distR="0">
            <wp:extent cx="5372566" cy="4038950"/>
            <wp:effectExtent l="19050" t="0" r="0" b="0"/>
            <wp:docPr id="19" name="Рисунок 18" descr="сонтпло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нтплот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5EF" w:rsidRPr="00515DD6">
        <w:rPr>
          <w:b w:val="0"/>
        </w:rPr>
        <w:t>Рисунок</w:t>
      </w:r>
      <w:r w:rsidR="00515DD6" w:rsidRPr="00515DD6">
        <w:rPr>
          <w:b w:val="0"/>
        </w:rPr>
        <w:t xml:space="preserve"> </w:t>
      </w:r>
      <w:r w:rsidR="000855EF" w:rsidRPr="00515DD6">
        <w:rPr>
          <w:b w:val="0"/>
        </w:rPr>
        <w:t>7</w:t>
      </w:r>
      <w:r w:rsidR="00515DD6" w:rsidRPr="00515DD6">
        <w:rPr>
          <w:b w:val="0"/>
        </w:rPr>
        <w:t xml:space="preserve"> </w:t>
      </w:r>
      <w:r w:rsidR="000855EF" w:rsidRPr="00515DD6">
        <w:rPr>
          <w:b w:val="0"/>
        </w:rPr>
        <w:t>–</w:t>
      </w:r>
      <w:r w:rsidR="00515DD6" w:rsidRPr="00515DD6">
        <w:rPr>
          <w:b w:val="0"/>
        </w:rPr>
        <w:t xml:space="preserve"> </w:t>
      </w:r>
      <w:r w:rsidR="000855EF" w:rsidRPr="00515DD6">
        <w:rPr>
          <w:b w:val="0"/>
        </w:rPr>
        <w:t>Диаграмма</w:t>
      </w:r>
      <w:r w:rsidR="00515DD6" w:rsidRPr="00515DD6">
        <w:rPr>
          <w:b w:val="0"/>
        </w:rPr>
        <w:t xml:space="preserve"> </w:t>
      </w:r>
      <w:proofErr w:type="spellStart"/>
      <w:r w:rsidR="000855EF" w:rsidRPr="00515DD6">
        <w:rPr>
          <w:b w:val="0"/>
          <w:lang w:val="en-US"/>
        </w:rPr>
        <w:t>countplot</w:t>
      </w:r>
      <w:proofErr w:type="spellEnd"/>
      <w:r w:rsidR="00515DD6" w:rsidRPr="00515DD6">
        <w:rPr>
          <w:b w:val="0"/>
        </w:rPr>
        <w:t xml:space="preserve"> </w:t>
      </w:r>
      <w:r w:rsidR="000855EF" w:rsidRPr="00515DD6">
        <w:rPr>
          <w:b w:val="0"/>
        </w:rPr>
        <w:t>по</w:t>
      </w:r>
      <w:r w:rsidR="00515DD6" w:rsidRPr="00515DD6">
        <w:rPr>
          <w:b w:val="0"/>
        </w:rPr>
        <w:t xml:space="preserve"> </w:t>
      </w:r>
      <w:r w:rsidR="000855EF" w:rsidRPr="00515DD6">
        <w:rPr>
          <w:b w:val="0"/>
        </w:rPr>
        <w:t>столбцам</w:t>
      </w:r>
      <w:r w:rsidR="00515DD6" w:rsidRPr="00515DD6">
        <w:rPr>
          <w:b w:val="0"/>
        </w:rPr>
        <w:t xml:space="preserve"> </w:t>
      </w:r>
      <w:proofErr w:type="spellStart"/>
      <w:r w:rsidR="00515DD6">
        <w:rPr>
          <w:b w:val="0"/>
          <w:lang w:val="en-US"/>
        </w:rPr>
        <w:t>Tomatometer</w:t>
      </w:r>
      <w:proofErr w:type="spellEnd"/>
      <w:r w:rsidR="00515DD6" w:rsidRPr="00515DD6">
        <w:rPr>
          <w:b w:val="0"/>
        </w:rPr>
        <w:t xml:space="preserve"> </w:t>
      </w:r>
      <w:r w:rsidR="00515DD6">
        <w:rPr>
          <w:b w:val="0"/>
          <w:lang w:val="en-US"/>
        </w:rPr>
        <w:t>status</w:t>
      </w:r>
      <w:r w:rsidR="00515DD6" w:rsidRPr="00515DD6">
        <w:rPr>
          <w:b w:val="0"/>
        </w:rPr>
        <w:t xml:space="preserve"> </w:t>
      </w:r>
      <w:r w:rsidR="000855EF" w:rsidRPr="00515DD6">
        <w:rPr>
          <w:b w:val="0"/>
        </w:rPr>
        <w:t>и</w:t>
      </w:r>
      <w:r w:rsidR="00515DD6" w:rsidRPr="00515DD6">
        <w:rPr>
          <w:b w:val="0"/>
        </w:rPr>
        <w:t xml:space="preserve"> </w:t>
      </w:r>
      <w:r w:rsidR="00515DD6">
        <w:rPr>
          <w:b w:val="0"/>
          <w:spacing w:val="-3"/>
          <w:lang w:val="en-US"/>
        </w:rPr>
        <w:t>Award</w:t>
      </w:r>
    </w:p>
    <w:p w:rsidR="004160D2" w:rsidRDefault="00E90604" w:rsidP="00BB187E">
      <w:pPr>
        <w:pStyle w:val="a3"/>
        <w:jc w:val="center"/>
      </w:pPr>
      <w:bookmarkStart w:id="14" w:name="3_Предварительная_обработка_данных"/>
      <w:bookmarkStart w:id="15" w:name="_bookmark7"/>
      <w:bookmarkEnd w:id="14"/>
      <w:bookmarkEnd w:id="15"/>
      <w:r>
        <w:lastRenderedPageBreak/>
        <w:t>3Предварительная</w:t>
      </w:r>
      <w:r w:rsidR="00B0731D" w:rsidRPr="00B0731D">
        <w:t xml:space="preserve"> </w:t>
      </w:r>
      <w:r>
        <w:t>обработка</w:t>
      </w:r>
      <w:r w:rsidR="00B0731D" w:rsidRPr="00B0731D">
        <w:t xml:space="preserve"> </w:t>
      </w:r>
      <w:r>
        <w:t>данных</w:t>
      </w:r>
    </w:p>
    <w:p w:rsidR="00BB187E" w:rsidRPr="00BB187E" w:rsidRDefault="00BB187E" w:rsidP="00BB187E">
      <w:pPr>
        <w:pStyle w:val="a3"/>
        <w:jc w:val="center"/>
      </w:pPr>
    </w:p>
    <w:p w:rsidR="004160D2" w:rsidRDefault="005D1EE5" w:rsidP="0074010E">
      <w:pPr>
        <w:pStyle w:val="a3"/>
        <w:jc w:val="both"/>
      </w:pPr>
      <w:r>
        <w:t xml:space="preserve">В </w:t>
      </w:r>
      <w:proofErr w:type="spellStart"/>
      <w:r>
        <w:t>датасете</w:t>
      </w:r>
      <w:proofErr w:type="spellEnd"/>
      <w:r>
        <w:t xml:space="preserve"> присутствуют пропущенные значения.</w:t>
      </w:r>
    </w:p>
    <w:p w:rsidR="00BB187E" w:rsidRDefault="00BB187E" w:rsidP="0074010E">
      <w:pPr>
        <w:pStyle w:val="a3"/>
        <w:jc w:val="both"/>
      </w:pPr>
    </w:p>
    <w:p w:rsidR="00FB530A" w:rsidRPr="005D1EE5" w:rsidRDefault="00FB530A">
      <w:pPr>
        <w:pStyle w:val="a3"/>
        <w:rPr>
          <w:sz w:val="20"/>
        </w:rPr>
      </w:pPr>
    </w:p>
    <w:p w:rsidR="004160D2" w:rsidRDefault="00FB530A" w:rsidP="00FB530A">
      <w:pPr>
        <w:pStyle w:val="a3"/>
        <w:spacing w:before="3"/>
        <w:jc w:val="center"/>
        <w:rPr>
          <w:sz w:val="10"/>
        </w:rPr>
      </w:pPr>
      <w:r>
        <w:rPr>
          <w:noProof/>
          <w:sz w:val="10"/>
          <w:lang w:eastAsia="ja-JP"/>
        </w:rPr>
        <w:drawing>
          <wp:inline distT="0" distB="0" distL="0" distR="0">
            <wp:extent cx="5532600" cy="5342083"/>
            <wp:effectExtent l="19050" t="0" r="0" b="0"/>
            <wp:docPr id="21" name="Рисунок 20" descr="пропущенные знач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пущенные значения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260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D2" w:rsidRPr="0074010E" w:rsidRDefault="00E90604">
      <w:pPr>
        <w:pStyle w:val="1"/>
        <w:spacing w:before="121"/>
        <w:ind w:right="836"/>
        <w:rPr>
          <w:b w:val="0"/>
        </w:rPr>
      </w:pPr>
      <w:r w:rsidRPr="0074010E">
        <w:rPr>
          <w:b w:val="0"/>
        </w:rPr>
        <w:t>Рисунок</w:t>
      </w:r>
      <w:r w:rsidR="0074010E" w:rsidRPr="0074010E">
        <w:rPr>
          <w:b w:val="0"/>
        </w:rPr>
        <w:t xml:space="preserve"> </w:t>
      </w:r>
      <w:r w:rsidR="000855EF" w:rsidRPr="0074010E">
        <w:rPr>
          <w:b w:val="0"/>
        </w:rPr>
        <w:t>8</w:t>
      </w:r>
      <w:r w:rsidR="0074010E" w:rsidRPr="0074010E">
        <w:rPr>
          <w:b w:val="0"/>
        </w:rPr>
        <w:t xml:space="preserve"> </w:t>
      </w:r>
      <w:r w:rsidRPr="0074010E">
        <w:rPr>
          <w:b w:val="0"/>
        </w:rPr>
        <w:t>–</w:t>
      </w:r>
      <w:r w:rsidR="0074010E" w:rsidRPr="0074010E">
        <w:rPr>
          <w:b w:val="0"/>
        </w:rPr>
        <w:t xml:space="preserve"> </w:t>
      </w:r>
      <w:r w:rsidRPr="0074010E">
        <w:rPr>
          <w:b w:val="0"/>
        </w:rPr>
        <w:t>Проверка</w:t>
      </w:r>
      <w:r w:rsidR="0074010E" w:rsidRPr="0074010E">
        <w:rPr>
          <w:b w:val="0"/>
        </w:rPr>
        <w:t xml:space="preserve"> </w:t>
      </w:r>
      <w:r w:rsidRPr="0074010E">
        <w:rPr>
          <w:b w:val="0"/>
        </w:rPr>
        <w:t>на</w:t>
      </w:r>
      <w:r w:rsidR="0074010E" w:rsidRPr="0074010E">
        <w:rPr>
          <w:b w:val="0"/>
        </w:rPr>
        <w:t xml:space="preserve"> </w:t>
      </w:r>
      <w:r w:rsidRPr="0074010E">
        <w:rPr>
          <w:b w:val="0"/>
        </w:rPr>
        <w:t>наличие</w:t>
      </w:r>
      <w:r w:rsidR="0074010E" w:rsidRPr="0074010E">
        <w:rPr>
          <w:b w:val="0"/>
        </w:rPr>
        <w:t xml:space="preserve"> </w:t>
      </w:r>
      <w:r w:rsidRPr="0074010E">
        <w:rPr>
          <w:b w:val="0"/>
        </w:rPr>
        <w:t>пропусков</w:t>
      </w:r>
      <w:r w:rsidR="0074010E" w:rsidRPr="0074010E">
        <w:rPr>
          <w:b w:val="0"/>
        </w:rPr>
        <w:t xml:space="preserve"> </w:t>
      </w:r>
      <w:r w:rsidRPr="0074010E">
        <w:rPr>
          <w:b w:val="0"/>
        </w:rPr>
        <w:t>в</w:t>
      </w:r>
      <w:r w:rsidR="0074010E" w:rsidRPr="0074010E">
        <w:rPr>
          <w:b w:val="0"/>
        </w:rPr>
        <w:t xml:space="preserve"> </w:t>
      </w:r>
      <w:r w:rsidRPr="0074010E">
        <w:rPr>
          <w:b w:val="0"/>
        </w:rPr>
        <w:t>таблице</w:t>
      </w:r>
    </w:p>
    <w:p w:rsidR="004160D2" w:rsidRDefault="004160D2">
      <w:pPr>
        <w:pStyle w:val="a3"/>
        <w:spacing w:before="7"/>
        <w:rPr>
          <w:b/>
          <w:sz w:val="42"/>
        </w:rPr>
      </w:pPr>
    </w:p>
    <w:p w:rsidR="00BB187E" w:rsidRDefault="00BB187E" w:rsidP="00BB187E">
      <w:pPr>
        <w:pStyle w:val="a3"/>
        <w:spacing w:before="7"/>
        <w:jc w:val="center"/>
        <w:rPr>
          <w:b/>
          <w:sz w:val="42"/>
        </w:rPr>
      </w:pPr>
      <w:r>
        <w:rPr>
          <w:b/>
          <w:noProof/>
          <w:sz w:val="42"/>
          <w:lang w:eastAsia="ja-JP"/>
        </w:rPr>
        <w:lastRenderedPageBreak/>
        <w:drawing>
          <wp:inline distT="0" distB="0" distL="0" distR="0">
            <wp:extent cx="6005081" cy="4557155"/>
            <wp:effectExtent l="19050" t="0" r="0" b="0"/>
            <wp:docPr id="23" name="Рисунок 22" descr="заполнение пропущенных значе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олнение пропущенных значений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5081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7E" w:rsidRDefault="00BB187E" w:rsidP="00BB187E">
      <w:pPr>
        <w:jc w:val="center"/>
        <w:rPr>
          <w:sz w:val="28"/>
          <w:szCs w:val="28"/>
        </w:rPr>
      </w:pPr>
      <w:r w:rsidRPr="00BB187E">
        <w:rPr>
          <w:sz w:val="28"/>
        </w:rPr>
        <w:t xml:space="preserve">Рисунок 9 - </w:t>
      </w:r>
      <w:r>
        <w:rPr>
          <w:sz w:val="28"/>
        </w:rPr>
        <w:t>З</w:t>
      </w:r>
      <w:r w:rsidRPr="00BB187E">
        <w:rPr>
          <w:sz w:val="28"/>
        </w:rPr>
        <w:t>амена пропущенных значений</w:t>
      </w:r>
      <w:r>
        <w:br w:type="page"/>
      </w:r>
    </w:p>
    <w:p w:rsidR="004160D2" w:rsidRDefault="00E90604" w:rsidP="00840275">
      <w:pPr>
        <w:pStyle w:val="a3"/>
        <w:ind w:firstLine="709"/>
        <w:jc w:val="both"/>
      </w:pPr>
      <w:r>
        <w:lastRenderedPageBreak/>
        <w:t xml:space="preserve">Также было применено </w:t>
      </w:r>
      <w:proofErr w:type="spellStart"/>
      <w:r>
        <w:t>one-hot</w:t>
      </w:r>
      <w:proofErr w:type="spellEnd"/>
      <w:r>
        <w:t xml:space="preserve"> кодирование, то есть преобразование</w:t>
      </w:r>
      <w:r w:rsidR="00AF7708">
        <w:t xml:space="preserve"> </w:t>
      </w:r>
      <w:r>
        <w:t>категориальных переменных в численные путем создания столбцов под каждую</w:t>
      </w:r>
      <w:r w:rsidR="00AF7708">
        <w:t xml:space="preserve"> </w:t>
      </w:r>
      <w:r>
        <w:t>категорию</w:t>
      </w:r>
      <w:r w:rsidR="00AF7708">
        <w:t xml:space="preserve"> </w:t>
      </w:r>
      <w:r>
        <w:t>и</w:t>
      </w:r>
      <w:r w:rsidR="00AF7708">
        <w:t xml:space="preserve"> </w:t>
      </w:r>
      <w:r>
        <w:t>заполнения</w:t>
      </w:r>
      <w:r w:rsidR="00AF7708">
        <w:t xml:space="preserve"> </w:t>
      </w:r>
      <w:r>
        <w:t>их</w:t>
      </w:r>
      <w:r w:rsidR="00AF7708">
        <w:t xml:space="preserve"> </w:t>
      </w:r>
      <w:r>
        <w:t>значениями</w:t>
      </w:r>
      <w:r w:rsidR="00AF7708">
        <w:t xml:space="preserve"> </w:t>
      </w:r>
      <w:r>
        <w:t>0</w:t>
      </w:r>
      <w:r w:rsidR="00AF7708">
        <w:t xml:space="preserve"> </w:t>
      </w:r>
      <w:r>
        <w:t>и</w:t>
      </w:r>
      <w:r w:rsidR="00AF7708">
        <w:t xml:space="preserve"> </w:t>
      </w:r>
      <w:r>
        <w:t>1</w:t>
      </w:r>
      <w:r w:rsidR="00AF7708">
        <w:t xml:space="preserve"> </w:t>
      </w:r>
      <w:r>
        <w:t>в</w:t>
      </w:r>
      <w:r w:rsidR="00AF7708">
        <w:t xml:space="preserve"> </w:t>
      </w:r>
      <w:r>
        <w:t>зависимости</w:t>
      </w:r>
      <w:r w:rsidR="00AF7708">
        <w:t xml:space="preserve"> </w:t>
      </w:r>
      <w:r>
        <w:t>от</w:t>
      </w:r>
      <w:r w:rsidR="00AF7708">
        <w:t xml:space="preserve"> </w:t>
      </w:r>
      <w:r>
        <w:t>категории</w:t>
      </w:r>
      <w:r w:rsidR="00AF7708">
        <w:t xml:space="preserve"> </w:t>
      </w:r>
      <w:r>
        <w:t>каждой</w:t>
      </w:r>
      <w:r w:rsidR="00AF7708">
        <w:t xml:space="preserve"> </w:t>
      </w:r>
      <w:r>
        <w:t>строчки.</w:t>
      </w:r>
    </w:p>
    <w:p w:rsidR="00840275" w:rsidRDefault="00840275" w:rsidP="00AF7708">
      <w:pPr>
        <w:pStyle w:val="a3"/>
        <w:ind w:left="101"/>
        <w:jc w:val="both"/>
      </w:pPr>
    </w:p>
    <w:p w:rsidR="001E7FEB" w:rsidRDefault="001E7FEB" w:rsidP="000855EF">
      <w:pPr>
        <w:pStyle w:val="a3"/>
        <w:spacing w:before="9"/>
        <w:jc w:val="center"/>
      </w:pPr>
      <w:r>
        <w:rPr>
          <w:noProof/>
          <w:lang w:eastAsia="ja-JP"/>
        </w:rPr>
        <w:drawing>
          <wp:inline distT="0" distB="0" distL="0" distR="0">
            <wp:extent cx="5029636" cy="5547841"/>
            <wp:effectExtent l="19050" t="0" r="0" b="0"/>
            <wp:docPr id="25" name="Рисунок 24" descr="hot e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 encod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EF" w:rsidRDefault="000855EF" w:rsidP="000855EF">
      <w:pPr>
        <w:pStyle w:val="a3"/>
        <w:spacing w:before="9"/>
        <w:jc w:val="center"/>
        <w:rPr>
          <w:b/>
        </w:rPr>
      </w:pPr>
      <w:r w:rsidRPr="001E7FEB">
        <w:t xml:space="preserve">Рисунок </w:t>
      </w:r>
      <w:r w:rsidR="001E7FEB" w:rsidRPr="001E7FEB">
        <w:t>10</w:t>
      </w:r>
      <w:r w:rsidRPr="001E7FEB">
        <w:t xml:space="preserve"> – Горячее кодирование</w:t>
      </w:r>
    </w:p>
    <w:p w:rsidR="000855EF" w:rsidRDefault="000855EF" w:rsidP="000855EF">
      <w:pPr>
        <w:pStyle w:val="a3"/>
        <w:spacing w:before="9"/>
        <w:rPr>
          <w:b/>
          <w:sz w:val="26"/>
        </w:rPr>
      </w:pPr>
    </w:p>
    <w:p w:rsidR="000855EF" w:rsidRDefault="000855EF" w:rsidP="000855EF">
      <w:pPr>
        <w:pStyle w:val="a3"/>
        <w:ind w:left="101" w:right="168"/>
      </w:pPr>
      <w:proofErr w:type="spellStart"/>
      <w:r>
        <w:t>Предобработанные</w:t>
      </w:r>
      <w:proofErr w:type="spellEnd"/>
      <w:r w:rsidR="001E7FEB">
        <w:t xml:space="preserve"> </w:t>
      </w:r>
      <w:r>
        <w:t>данные</w:t>
      </w:r>
      <w:r w:rsidR="001E7FEB">
        <w:t xml:space="preserve"> </w:t>
      </w:r>
      <w:r>
        <w:t>были</w:t>
      </w:r>
      <w:r w:rsidR="001E7FEB">
        <w:t xml:space="preserve"> </w:t>
      </w:r>
      <w:r>
        <w:t>сохранены</w:t>
      </w:r>
      <w:r w:rsidR="001E7FEB">
        <w:t xml:space="preserve"> </w:t>
      </w:r>
      <w:r>
        <w:t>в</w:t>
      </w:r>
      <w:r w:rsidR="001E7FEB">
        <w:t xml:space="preserve"> </w:t>
      </w:r>
      <w:r>
        <w:t>формате</w:t>
      </w:r>
      <w:r w:rsidR="001E7FEB">
        <w:t xml:space="preserve"> </w:t>
      </w:r>
      <w:r>
        <w:t>.</w:t>
      </w:r>
      <w:proofErr w:type="spellStart"/>
      <w:r>
        <w:t>csv</w:t>
      </w:r>
      <w:proofErr w:type="spellEnd"/>
      <w:r w:rsidR="001E7FEB">
        <w:t xml:space="preserve"> </w:t>
      </w:r>
      <w:r>
        <w:t>в</w:t>
      </w:r>
      <w:r w:rsidR="001E7FEB">
        <w:t xml:space="preserve"> </w:t>
      </w:r>
      <w:r>
        <w:t>той</w:t>
      </w:r>
      <w:r w:rsidR="001E7FEB">
        <w:t xml:space="preserve"> </w:t>
      </w:r>
      <w:r>
        <w:t>же</w:t>
      </w:r>
      <w:r w:rsidR="001E7FEB">
        <w:t xml:space="preserve"> </w:t>
      </w:r>
      <w:r>
        <w:t>директории,</w:t>
      </w:r>
      <w:r w:rsidR="001E7FEB">
        <w:t xml:space="preserve"> </w:t>
      </w:r>
      <w:r>
        <w:t>что и</w:t>
      </w:r>
      <w:r w:rsidR="001E7FEB">
        <w:t xml:space="preserve"> </w:t>
      </w:r>
      <w:r>
        <w:t>изначальный</w:t>
      </w:r>
      <w:r w:rsidR="001E7FEB">
        <w:t xml:space="preserve"> </w:t>
      </w:r>
      <w:proofErr w:type="spellStart"/>
      <w:r>
        <w:t>датасет</w:t>
      </w:r>
      <w:proofErr w:type="spellEnd"/>
      <w:r>
        <w:t>.</w:t>
      </w:r>
    </w:p>
    <w:p w:rsidR="00840275" w:rsidRDefault="00840275" w:rsidP="000855EF">
      <w:pPr>
        <w:pStyle w:val="a3"/>
        <w:ind w:left="101" w:right="168"/>
      </w:pPr>
    </w:p>
    <w:p w:rsidR="000855EF" w:rsidRDefault="00F53FE4" w:rsidP="00F53FE4">
      <w:pPr>
        <w:pStyle w:val="a3"/>
        <w:spacing w:before="1"/>
        <w:jc w:val="center"/>
        <w:rPr>
          <w:sz w:val="36"/>
        </w:rPr>
      </w:pPr>
      <w:r>
        <w:rPr>
          <w:noProof/>
          <w:sz w:val="36"/>
          <w:lang w:eastAsia="ja-JP"/>
        </w:rPr>
        <w:drawing>
          <wp:inline distT="0" distB="0" distL="0" distR="0">
            <wp:extent cx="2842507" cy="602032"/>
            <wp:effectExtent l="19050" t="0" r="0" b="0"/>
            <wp:docPr id="26" name="Рисунок 25" descr="tos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scv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EF" w:rsidRPr="0052140C" w:rsidRDefault="000855EF" w:rsidP="000855EF">
      <w:pPr>
        <w:pStyle w:val="1"/>
        <w:spacing w:before="1"/>
        <w:ind w:right="831"/>
        <w:rPr>
          <w:b w:val="0"/>
        </w:rPr>
      </w:pPr>
      <w:r w:rsidRPr="0052140C">
        <w:rPr>
          <w:b w:val="0"/>
        </w:rPr>
        <w:t>Рисунок</w:t>
      </w:r>
      <w:r w:rsidR="0052140C" w:rsidRPr="0052140C">
        <w:rPr>
          <w:b w:val="0"/>
        </w:rPr>
        <w:t xml:space="preserve"> </w:t>
      </w:r>
      <w:r w:rsidRPr="0052140C">
        <w:rPr>
          <w:b w:val="0"/>
        </w:rPr>
        <w:t>1</w:t>
      </w:r>
      <w:r w:rsidR="0052140C" w:rsidRPr="0052140C">
        <w:rPr>
          <w:b w:val="0"/>
        </w:rPr>
        <w:t>1</w:t>
      </w:r>
      <w:r w:rsidRPr="0052140C">
        <w:rPr>
          <w:b w:val="0"/>
        </w:rPr>
        <w:t>–</w:t>
      </w:r>
      <w:r w:rsidR="0052140C" w:rsidRPr="0052140C">
        <w:rPr>
          <w:b w:val="0"/>
        </w:rPr>
        <w:t xml:space="preserve"> </w:t>
      </w:r>
      <w:r w:rsidRPr="0052140C">
        <w:rPr>
          <w:b w:val="0"/>
        </w:rPr>
        <w:t>Экспорт</w:t>
      </w:r>
      <w:r w:rsidR="0052140C" w:rsidRPr="0052140C">
        <w:rPr>
          <w:b w:val="0"/>
        </w:rPr>
        <w:t xml:space="preserve"> </w:t>
      </w:r>
      <w:proofErr w:type="spellStart"/>
      <w:r w:rsidRPr="0052140C">
        <w:rPr>
          <w:b w:val="0"/>
        </w:rPr>
        <w:t>датасета</w:t>
      </w:r>
      <w:proofErr w:type="spellEnd"/>
    </w:p>
    <w:p w:rsidR="004160D2" w:rsidRDefault="004160D2" w:rsidP="000855EF">
      <w:pPr>
        <w:jc w:val="center"/>
        <w:sectPr w:rsidR="004160D2">
          <w:pgSz w:w="11910" w:h="16840"/>
          <w:pgMar w:top="1580" w:right="600" w:bottom="1120" w:left="1200" w:header="0" w:footer="931" w:gutter="0"/>
          <w:cols w:space="720"/>
        </w:sectPr>
      </w:pPr>
    </w:p>
    <w:p w:rsidR="005671BC" w:rsidRDefault="005671BC">
      <w:pPr>
        <w:pStyle w:val="a3"/>
        <w:ind w:left="100"/>
        <w:rPr>
          <w:sz w:val="20"/>
        </w:rPr>
      </w:pPr>
    </w:p>
    <w:p w:rsidR="00C666CF" w:rsidRDefault="00C666CF" w:rsidP="00C666CF">
      <w:pPr>
        <w:jc w:val="center"/>
        <w:rPr>
          <w:sz w:val="20"/>
          <w:lang w:val="en-US"/>
        </w:rPr>
      </w:pPr>
      <w:r>
        <w:rPr>
          <w:noProof/>
          <w:sz w:val="20"/>
          <w:szCs w:val="28"/>
          <w:lang w:eastAsia="ja-JP"/>
        </w:rPr>
        <w:drawing>
          <wp:inline distT="0" distB="0" distL="0" distR="0">
            <wp:extent cx="4179239" cy="3965740"/>
            <wp:effectExtent l="19050" t="0" r="0" b="0"/>
            <wp:docPr id="2" name="Рисунок 0" descr="столбц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олбцы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9846" cy="39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39" w:rsidRDefault="00C666CF" w:rsidP="00C666CF">
      <w:pPr>
        <w:jc w:val="center"/>
        <w:rPr>
          <w:sz w:val="28"/>
        </w:rPr>
      </w:pPr>
      <w:r w:rsidRPr="00C666CF">
        <w:rPr>
          <w:sz w:val="28"/>
        </w:rPr>
        <w:t xml:space="preserve">Рисунок 12 - Описание столбцов </w:t>
      </w:r>
      <w:proofErr w:type="spellStart"/>
      <w:r w:rsidRPr="00C666CF">
        <w:rPr>
          <w:sz w:val="28"/>
        </w:rPr>
        <w:t>датасета</w:t>
      </w:r>
      <w:proofErr w:type="spellEnd"/>
      <w:r w:rsidRPr="00C666CF">
        <w:rPr>
          <w:sz w:val="28"/>
        </w:rPr>
        <w:t>(1)</w:t>
      </w:r>
    </w:p>
    <w:p w:rsidR="006B0839" w:rsidRDefault="006B0839" w:rsidP="00C666CF">
      <w:pPr>
        <w:jc w:val="center"/>
        <w:rPr>
          <w:sz w:val="28"/>
        </w:rPr>
      </w:pPr>
    </w:p>
    <w:p w:rsidR="006B0839" w:rsidRDefault="006B0839" w:rsidP="00C666CF">
      <w:pPr>
        <w:jc w:val="center"/>
        <w:rPr>
          <w:sz w:val="20"/>
        </w:rPr>
      </w:pPr>
      <w:r>
        <w:rPr>
          <w:noProof/>
          <w:sz w:val="20"/>
          <w:lang w:eastAsia="ja-JP"/>
        </w:rPr>
        <w:drawing>
          <wp:inline distT="0" distB="0" distL="0" distR="0">
            <wp:extent cx="5104737" cy="3569525"/>
            <wp:effectExtent l="19050" t="0" r="663" b="0"/>
            <wp:docPr id="4" name="Рисунок 3" descr="столбцы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олбцы 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3395" cy="356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BC" w:rsidRDefault="00C92511" w:rsidP="00C666CF">
      <w:pPr>
        <w:jc w:val="center"/>
        <w:rPr>
          <w:sz w:val="20"/>
          <w:szCs w:val="28"/>
        </w:rPr>
      </w:pPr>
      <w:r>
        <w:rPr>
          <w:sz w:val="28"/>
        </w:rPr>
        <w:t xml:space="preserve">Рисунок 13 - </w:t>
      </w:r>
      <w:r w:rsidR="006B0839" w:rsidRPr="006B0839">
        <w:rPr>
          <w:sz w:val="28"/>
        </w:rPr>
        <w:t xml:space="preserve">Описание столбцов </w:t>
      </w:r>
      <w:proofErr w:type="spellStart"/>
      <w:r w:rsidR="006B0839" w:rsidRPr="006B0839">
        <w:rPr>
          <w:sz w:val="28"/>
        </w:rPr>
        <w:t>датасета</w:t>
      </w:r>
      <w:proofErr w:type="spellEnd"/>
      <w:r w:rsidR="006B0839" w:rsidRPr="006B0839">
        <w:rPr>
          <w:sz w:val="28"/>
        </w:rPr>
        <w:t>(2)</w:t>
      </w:r>
      <w:r w:rsidR="005671BC">
        <w:rPr>
          <w:sz w:val="20"/>
        </w:rPr>
        <w:br w:type="page"/>
      </w:r>
    </w:p>
    <w:p w:rsidR="004160D2" w:rsidRDefault="004160D2">
      <w:pPr>
        <w:pStyle w:val="a3"/>
        <w:ind w:left="100"/>
        <w:rPr>
          <w:sz w:val="20"/>
        </w:rPr>
      </w:pPr>
    </w:p>
    <w:p w:rsidR="000855EF" w:rsidRDefault="000855EF" w:rsidP="000855EF">
      <w:pPr>
        <w:pStyle w:val="a3"/>
        <w:spacing w:before="76"/>
        <w:ind w:left="682" w:right="694"/>
        <w:jc w:val="center"/>
      </w:pPr>
      <w:r>
        <w:t>ЗАКЛЮЧЕНИЕ</w:t>
      </w:r>
    </w:p>
    <w:p w:rsidR="000855EF" w:rsidRDefault="000855EF" w:rsidP="000855EF">
      <w:pPr>
        <w:pStyle w:val="a3"/>
        <w:spacing w:before="10"/>
        <w:rPr>
          <w:sz w:val="40"/>
        </w:rPr>
      </w:pPr>
    </w:p>
    <w:p w:rsidR="000855EF" w:rsidRDefault="000855EF" w:rsidP="00C92511">
      <w:pPr>
        <w:pStyle w:val="a3"/>
        <w:spacing w:line="276" w:lineRule="auto"/>
        <w:ind w:right="184" w:firstLine="709"/>
        <w:jc w:val="both"/>
      </w:pPr>
      <w:r>
        <w:t>В ходе прохождения практики были изучены и использованы различные</w:t>
      </w:r>
      <w:r w:rsidR="00C92511">
        <w:t xml:space="preserve"> </w:t>
      </w:r>
      <w:r>
        <w:t xml:space="preserve">библиотеки </w:t>
      </w:r>
      <w:proofErr w:type="spellStart"/>
      <w:r>
        <w:t>Python</w:t>
      </w:r>
      <w:proofErr w:type="spellEnd"/>
      <w:r>
        <w:t xml:space="preserve">, такие как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 и </w:t>
      </w:r>
      <w:proofErr w:type="spellStart"/>
      <w:r>
        <w:t>numpy</w:t>
      </w:r>
      <w:proofErr w:type="spellEnd"/>
      <w:r>
        <w:t>. Эти библиотеки</w:t>
      </w:r>
      <w:r w:rsidR="00C92511">
        <w:t xml:space="preserve"> </w:t>
      </w:r>
      <w:r>
        <w:t>являются необходимыми инструментами для работы с данными и визуализации</w:t>
      </w:r>
      <w:r w:rsidR="00C92511">
        <w:t xml:space="preserve"> </w:t>
      </w:r>
      <w:r>
        <w:t>результатов.</w:t>
      </w:r>
    </w:p>
    <w:p w:rsidR="000855EF" w:rsidRDefault="000855EF" w:rsidP="00C92511">
      <w:pPr>
        <w:pStyle w:val="a3"/>
        <w:spacing w:before="62" w:line="276" w:lineRule="auto"/>
        <w:ind w:right="184" w:firstLine="709"/>
        <w:jc w:val="both"/>
      </w:pPr>
      <w:r>
        <w:t xml:space="preserve">Библиотека </w:t>
      </w:r>
      <w:proofErr w:type="spellStart"/>
      <w:r>
        <w:t>matplotlib</w:t>
      </w:r>
      <w:proofErr w:type="spellEnd"/>
      <w:r>
        <w:t xml:space="preserve"> позволяет создавать различные графики и диаграммы,</w:t>
      </w:r>
      <w:r w:rsidR="00C92511">
        <w:t xml:space="preserve"> </w:t>
      </w:r>
      <w:r>
        <w:t>которые</w:t>
      </w:r>
      <w:r w:rsidR="00C92511">
        <w:t xml:space="preserve"> </w:t>
      </w:r>
      <w:r>
        <w:t>помогают</w:t>
      </w:r>
      <w:r w:rsidR="00C92511">
        <w:t xml:space="preserve"> </w:t>
      </w:r>
      <w:r>
        <w:t>визуализировать</w:t>
      </w:r>
      <w:r w:rsidR="00C92511">
        <w:t xml:space="preserve"> </w:t>
      </w:r>
      <w:r>
        <w:t>данные</w:t>
      </w:r>
      <w:r w:rsidR="00C92511">
        <w:t xml:space="preserve"> </w:t>
      </w:r>
      <w:r>
        <w:t>и</w:t>
      </w:r>
      <w:r w:rsidR="00C92511">
        <w:t xml:space="preserve"> </w:t>
      </w:r>
      <w:r>
        <w:t>делать</w:t>
      </w:r>
      <w:r w:rsidR="00C92511">
        <w:t xml:space="preserve"> </w:t>
      </w:r>
      <w:r>
        <w:t>выводы.</w:t>
      </w:r>
      <w:r w:rsidR="00C92511">
        <w:t xml:space="preserve"> </w:t>
      </w:r>
      <w:r>
        <w:t>С</w:t>
      </w:r>
      <w:r w:rsidR="00C92511">
        <w:t xml:space="preserve"> </w:t>
      </w:r>
      <w:r>
        <w:t>помощью</w:t>
      </w:r>
      <w:r w:rsidR="00C92511">
        <w:t xml:space="preserve"> </w:t>
      </w:r>
      <w:proofErr w:type="spellStart"/>
      <w:r>
        <w:t>seaborn</w:t>
      </w:r>
      <w:proofErr w:type="spellEnd"/>
      <w:r w:rsidR="00C92511">
        <w:t xml:space="preserve"> </w:t>
      </w:r>
      <w:r>
        <w:t>можно</w:t>
      </w:r>
      <w:r w:rsidR="00C92511">
        <w:t xml:space="preserve"> </w:t>
      </w:r>
      <w:r>
        <w:t>создавать</w:t>
      </w:r>
      <w:r w:rsidR="00C92511">
        <w:t xml:space="preserve"> </w:t>
      </w:r>
      <w:r>
        <w:t>более сложные</w:t>
      </w:r>
      <w:r w:rsidR="00C92511">
        <w:t xml:space="preserve"> </w:t>
      </w:r>
      <w:r>
        <w:t>графики,</w:t>
      </w:r>
      <w:r w:rsidR="00C92511">
        <w:t xml:space="preserve"> </w:t>
      </w:r>
      <w:r>
        <w:t>такие как тепловые карты и</w:t>
      </w:r>
      <w:r w:rsidR="00C92511">
        <w:t xml:space="preserve"> </w:t>
      </w:r>
      <w:r>
        <w:t>распределения.</w:t>
      </w:r>
      <w:r w:rsidR="00C92511">
        <w:t xml:space="preserve"> </w:t>
      </w:r>
      <w:r>
        <w:t>Библиотека</w:t>
      </w:r>
      <w:r w:rsidR="00C92511">
        <w:t xml:space="preserve"> </w:t>
      </w:r>
      <w:proofErr w:type="spellStart"/>
      <w:r>
        <w:t>pandas</w:t>
      </w:r>
      <w:proofErr w:type="spellEnd"/>
      <w:r w:rsidR="00C92511">
        <w:t xml:space="preserve"> </w:t>
      </w:r>
      <w:r>
        <w:t>предоставляет</w:t>
      </w:r>
      <w:r w:rsidR="00C92511">
        <w:t xml:space="preserve"> </w:t>
      </w:r>
      <w:r>
        <w:t>возможность</w:t>
      </w:r>
      <w:r w:rsidR="00C92511">
        <w:t xml:space="preserve"> </w:t>
      </w:r>
      <w:r>
        <w:t>работать</w:t>
      </w:r>
      <w:r w:rsidR="00C92511">
        <w:t xml:space="preserve"> </w:t>
      </w:r>
      <w:r>
        <w:t>с</w:t>
      </w:r>
      <w:r w:rsidR="00C92511">
        <w:t xml:space="preserve"> </w:t>
      </w:r>
      <w:r>
        <w:t>данными</w:t>
      </w:r>
      <w:r w:rsidR="00C92511">
        <w:t xml:space="preserve"> </w:t>
      </w:r>
      <w:r>
        <w:t>в</w:t>
      </w:r>
      <w:r w:rsidR="00C92511">
        <w:t xml:space="preserve"> </w:t>
      </w:r>
      <w:r>
        <w:t>формате таблицы,</w:t>
      </w:r>
      <w:r w:rsidR="00C92511">
        <w:t xml:space="preserve"> </w:t>
      </w:r>
      <w:r>
        <w:t>что</w:t>
      </w:r>
      <w:r w:rsidR="00C92511">
        <w:t xml:space="preserve"> </w:t>
      </w:r>
      <w:r>
        <w:t>упрощает</w:t>
      </w:r>
      <w:r w:rsidR="00C92511">
        <w:t xml:space="preserve"> </w:t>
      </w:r>
      <w:r>
        <w:t>анализ</w:t>
      </w:r>
      <w:r w:rsidR="00C92511">
        <w:t xml:space="preserve"> </w:t>
      </w:r>
      <w:r>
        <w:t>и</w:t>
      </w:r>
      <w:r w:rsidR="00C92511">
        <w:t xml:space="preserve"> </w:t>
      </w:r>
      <w:r>
        <w:t>обработку</w:t>
      </w:r>
      <w:r w:rsidR="00C92511">
        <w:t xml:space="preserve"> </w:t>
      </w:r>
      <w:r>
        <w:t>данных.</w:t>
      </w:r>
    </w:p>
    <w:p w:rsidR="000855EF" w:rsidRDefault="000855EF" w:rsidP="00C92511">
      <w:pPr>
        <w:pStyle w:val="a3"/>
        <w:spacing w:line="276" w:lineRule="auto"/>
        <w:ind w:right="168" w:firstLine="709"/>
        <w:jc w:val="both"/>
      </w:pPr>
      <w:r>
        <w:t>Библиотека</w:t>
      </w:r>
      <w:r w:rsidR="00C92511">
        <w:t xml:space="preserve"> </w:t>
      </w:r>
      <w:proofErr w:type="spellStart"/>
      <w:r>
        <w:t>numpy</w:t>
      </w:r>
      <w:proofErr w:type="spellEnd"/>
      <w:r w:rsidR="00C92511">
        <w:t xml:space="preserve"> </w:t>
      </w:r>
      <w:r>
        <w:t>позволяет</w:t>
      </w:r>
      <w:r w:rsidR="00C92511">
        <w:t xml:space="preserve"> </w:t>
      </w:r>
      <w:r>
        <w:t>проводить</w:t>
      </w:r>
      <w:r w:rsidR="00C92511">
        <w:t xml:space="preserve"> </w:t>
      </w:r>
      <w:r>
        <w:t>математические</w:t>
      </w:r>
      <w:r w:rsidR="00C92511">
        <w:t xml:space="preserve"> </w:t>
      </w:r>
      <w:r>
        <w:t>операции</w:t>
      </w:r>
      <w:r w:rsidR="00C92511">
        <w:t xml:space="preserve"> </w:t>
      </w:r>
      <w:r>
        <w:t>с</w:t>
      </w:r>
      <w:r w:rsidR="00C92511">
        <w:t xml:space="preserve"> </w:t>
      </w:r>
      <w:r>
        <w:t>массивами</w:t>
      </w:r>
      <w:r w:rsidR="00C92511">
        <w:t xml:space="preserve"> </w:t>
      </w:r>
      <w:r>
        <w:t>данных.</w:t>
      </w:r>
    </w:p>
    <w:p w:rsidR="000855EF" w:rsidRDefault="000855EF" w:rsidP="00C92511">
      <w:pPr>
        <w:pStyle w:val="a3"/>
        <w:spacing w:before="60" w:line="276" w:lineRule="auto"/>
        <w:ind w:right="271" w:firstLine="709"/>
        <w:jc w:val="both"/>
      </w:pPr>
      <w:r>
        <w:t>В процессе работы с этими библиотеками были решены различные задачи,</w:t>
      </w:r>
      <w:r w:rsidR="00C92511">
        <w:t xml:space="preserve"> </w:t>
      </w:r>
      <w:r>
        <w:t>связанные с анализом данных и визуализацией результатов. Были созданы</w:t>
      </w:r>
      <w:r w:rsidR="00C92511">
        <w:t xml:space="preserve"> </w:t>
      </w:r>
      <w:r>
        <w:t>графики,</w:t>
      </w:r>
      <w:r w:rsidR="00C92511">
        <w:t xml:space="preserve"> </w:t>
      </w:r>
      <w:r>
        <w:t>диаграммы,</w:t>
      </w:r>
      <w:r w:rsidR="00C92511">
        <w:t xml:space="preserve"> </w:t>
      </w:r>
      <w:r>
        <w:t>тепловые</w:t>
      </w:r>
      <w:r w:rsidR="00C92511">
        <w:t xml:space="preserve"> </w:t>
      </w:r>
      <w:r>
        <w:t>карты</w:t>
      </w:r>
      <w:r w:rsidR="00C92511">
        <w:t xml:space="preserve"> </w:t>
      </w:r>
      <w:r>
        <w:t>и</w:t>
      </w:r>
      <w:r w:rsidR="00C92511">
        <w:t xml:space="preserve"> </w:t>
      </w:r>
      <w:r>
        <w:t>распределения,</w:t>
      </w:r>
      <w:r w:rsidR="00C92511">
        <w:t xml:space="preserve"> </w:t>
      </w:r>
      <w:r>
        <w:t>которые</w:t>
      </w:r>
      <w:r w:rsidR="00C92511">
        <w:t xml:space="preserve"> </w:t>
      </w:r>
      <w:r>
        <w:t>помогли</w:t>
      </w:r>
      <w:r w:rsidR="00C92511">
        <w:t xml:space="preserve"> </w:t>
      </w:r>
      <w:r>
        <w:t>понять</w:t>
      </w:r>
      <w:r w:rsidR="00C92511">
        <w:t xml:space="preserve"> </w:t>
      </w:r>
      <w:r>
        <w:t>структуру</w:t>
      </w:r>
      <w:r w:rsidR="00C92511">
        <w:t xml:space="preserve"> </w:t>
      </w:r>
      <w:r>
        <w:t>данных</w:t>
      </w:r>
      <w:r w:rsidR="00C92511">
        <w:t xml:space="preserve"> </w:t>
      </w:r>
      <w:r>
        <w:t>и</w:t>
      </w:r>
      <w:r w:rsidR="00C92511">
        <w:t xml:space="preserve"> </w:t>
      </w:r>
      <w:r>
        <w:t>выявить</w:t>
      </w:r>
      <w:r w:rsidR="00C92511">
        <w:t xml:space="preserve"> </w:t>
      </w:r>
      <w:r>
        <w:t>закономерности.</w:t>
      </w:r>
    </w:p>
    <w:p w:rsidR="000855EF" w:rsidRDefault="000855EF" w:rsidP="00C92511">
      <w:pPr>
        <w:pStyle w:val="a3"/>
        <w:spacing w:before="62" w:line="276" w:lineRule="auto"/>
        <w:ind w:right="168" w:firstLine="709"/>
        <w:jc w:val="both"/>
      </w:pPr>
      <w:r>
        <w:t>В целом, использование этих библиотек значительно ускоряет процесс анализа</w:t>
      </w:r>
      <w:r w:rsidR="00C92511">
        <w:t xml:space="preserve"> </w:t>
      </w:r>
      <w:r>
        <w:t>данных и позволяет делать более точные выводы. Они являются необходимым</w:t>
      </w:r>
      <w:r w:rsidR="00C92511">
        <w:t xml:space="preserve"> </w:t>
      </w:r>
      <w:r>
        <w:t>инструментом</w:t>
      </w:r>
      <w:r w:rsidR="00C92511">
        <w:t xml:space="preserve"> </w:t>
      </w:r>
      <w:r>
        <w:t>для</w:t>
      </w:r>
      <w:r w:rsidR="00C92511">
        <w:t xml:space="preserve"> </w:t>
      </w:r>
      <w:r>
        <w:t>работы</w:t>
      </w:r>
      <w:r w:rsidR="00C92511">
        <w:t xml:space="preserve"> </w:t>
      </w:r>
      <w:r>
        <w:t>с</w:t>
      </w:r>
      <w:r w:rsidR="00C92511">
        <w:t xml:space="preserve"> </w:t>
      </w:r>
      <w:r>
        <w:t>данными</w:t>
      </w:r>
      <w:r w:rsidR="00C92511">
        <w:t xml:space="preserve"> </w:t>
      </w:r>
      <w:r>
        <w:t>в</w:t>
      </w:r>
      <w:r w:rsidR="00C92511">
        <w:t xml:space="preserve"> </w:t>
      </w:r>
      <w:proofErr w:type="spellStart"/>
      <w:r>
        <w:t>Python</w:t>
      </w:r>
      <w:proofErr w:type="spellEnd"/>
      <w:r w:rsidR="00C92511">
        <w:t xml:space="preserve"> </w:t>
      </w:r>
      <w:r>
        <w:t>и</w:t>
      </w:r>
      <w:r w:rsidR="00C92511">
        <w:t xml:space="preserve"> </w:t>
      </w:r>
      <w:r>
        <w:t>рекомендуются</w:t>
      </w:r>
      <w:r w:rsidR="00C92511">
        <w:t xml:space="preserve"> </w:t>
      </w:r>
      <w:r>
        <w:t>к</w:t>
      </w:r>
      <w:r w:rsidR="00C92511">
        <w:t xml:space="preserve"> </w:t>
      </w:r>
      <w:r>
        <w:t>изучению</w:t>
      </w:r>
      <w:r w:rsidR="00C92511">
        <w:t xml:space="preserve"> </w:t>
      </w:r>
      <w:r>
        <w:t>всем,</w:t>
      </w:r>
      <w:r w:rsidR="00C92511">
        <w:t xml:space="preserve"> </w:t>
      </w:r>
      <w:r>
        <w:t>кто занимается</w:t>
      </w:r>
      <w:r w:rsidR="00C92511">
        <w:t xml:space="preserve"> </w:t>
      </w:r>
      <w:proofErr w:type="spellStart"/>
      <w:r>
        <w:t>анализо</w:t>
      </w:r>
      <w:proofErr w:type="spellEnd"/>
      <w:r w:rsidR="00C92511">
        <w:t xml:space="preserve"> </w:t>
      </w:r>
      <w:proofErr w:type="spellStart"/>
      <w:r>
        <w:t>мданных</w:t>
      </w:r>
      <w:proofErr w:type="spellEnd"/>
      <w:r>
        <w:t>.</w:t>
      </w:r>
    </w:p>
    <w:p w:rsidR="000855EF" w:rsidRDefault="000855EF" w:rsidP="000855EF">
      <w:pPr>
        <w:sectPr w:rsidR="000855EF">
          <w:pgSz w:w="11910" w:h="16840"/>
          <w:pgMar w:top="940" w:right="600" w:bottom="1120" w:left="1200" w:header="0" w:footer="931" w:gutter="0"/>
          <w:cols w:space="720"/>
        </w:sectPr>
      </w:pPr>
    </w:p>
    <w:p w:rsidR="000855EF" w:rsidRDefault="000855EF" w:rsidP="000855EF">
      <w:pPr>
        <w:pStyle w:val="a3"/>
        <w:spacing w:before="76"/>
        <w:ind w:left="817" w:right="831"/>
        <w:jc w:val="center"/>
      </w:pPr>
      <w:bookmarkStart w:id="16" w:name="СПИСОК_ИСПОЛЬЗОВАННЫХ_ИСТОЧНИКОВ"/>
      <w:bookmarkStart w:id="17" w:name="_bookmark9"/>
      <w:bookmarkEnd w:id="16"/>
      <w:bookmarkEnd w:id="17"/>
      <w:r>
        <w:lastRenderedPageBreak/>
        <w:t>СПИСОКИСПОЛЬЗОВАННЫХИСТОЧНИКОВ</w:t>
      </w:r>
    </w:p>
    <w:p w:rsidR="000855EF" w:rsidRDefault="00823FC6" w:rsidP="000855EF">
      <w:pPr>
        <w:pStyle w:val="a4"/>
        <w:numPr>
          <w:ilvl w:val="2"/>
          <w:numId w:val="1"/>
        </w:numPr>
        <w:tabs>
          <w:tab w:val="left" w:pos="822"/>
        </w:tabs>
        <w:spacing w:before="86"/>
        <w:ind w:right="916"/>
        <w:rPr>
          <w:sz w:val="26"/>
        </w:rPr>
      </w:pPr>
      <w:hyperlink r:id="rId23">
        <w:bookmarkStart w:id="18" w:name="1._https://numpy.org/doc/stable/referenc"/>
        <w:bookmarkEnd w:id="18"/>
        <w:r w:rsidR="000855EF">
          <w:rPr>
            <w:color w:val="0000FF"/>
            <w:spacing w:val="-1"/>
            <w:sz w:val="28"/>
            <w:u w:val="single" w:color="0000FF"/>
          </w:rPr>
          <w:t>https://numpy.org/doc/stable/reference/generated/numpy.matrix.html</w:t>
        </w:r>
      </w:hyperlink>
      <w:r w:rsidR="000855EF">
        <w:rPr>
          <w:sz w:val="26"/>
        </w:rPr>
        <w:t>(датаобращения:5.12.23).</w:t>
      </w:r>
    </w:p>
    <w:p w:rsidR="000855EF" w:rsidRDefault="00823FC6" w:rsidP="000855EF">
      <w:pPr>
        <w:pStyle w:val="a4"/>
        <w:numPr>
          <w:ilvl w:val="2"/>
          <w:numId w:val="1"/>
        </w:numPr>
        <w:tabs>
          <w:tab w:val="left" w:pos="822"/>
        </w:tabs>
        <w:spacing w:before="90"/>
        <w:rPr>
          <w:sz w:val="26"/>
        </w:rPr>
      </w:pPr>
      <w:hyperlink r:id="rId24">
        <w:bookmarkStart w:id="19" w:name="2._https://seaborn.pydata.org/installing"/>
        <w:bookmarkEnd w:id="19"/>
        <w:r w:rsidR="000855EF">
          <w:rPr>
            <w:color w:val="0000FF"/>
            <w:sz w:val="28"/>
            <w:u w:val="single" w:color="0000FF"/>
          </w:rPr>
          <w:t>https://seaborn.pydata.org/installing.html</w:t>
        </w:r>
      </w:hyperlink>
      <w:r w:rsidR="000855EF">
        <w:rPr>
          <w:sz w:val="26"/>
        </w:rPr>
        <w:t>(датаобращения:5.12.23).</w:t>
      </w:r>
    </w:p>
    <w:p w:rsidR="000855EF" w:rsidRDefault="00823FC6" w:rsidP="000855EF">
      <w:pPr>
        <w:pStyle w:val="a4"/>
        <w:numPr>
          <w:ilvl w:val="2"/>
          <w:numId w:val="1"/>
        </w:numPr>
        <w:tabs>
          <w:tab w:val="left" w:pos="822"/>
        </w:tabs>
        <w:spacing w:before="91"/>
        <w:ind w:right="690"/>
        <w:rPr>
          <w:sz w:val="26"/>
        </w:rPr>
      </w:pPr>
      <w:hyperlink r:id="rId25">
        <w:bookmarkStart w:id="20" w:name="3._https://pandas.pydata.org/docs/refere"/>
        <w:bookmarkEnd w:id="20"/>
        <w:r w:rsidR="000855EF">
          <w:rPr>
            <w:color w:val="0000FF"/>
            <w:w w:val="95"/>
            <w:sz w:val="28"/>
            <w:u w:val="single" w:color="0000FF"/>
          </w:rPr>
          <w:t>https://pandas.pydata.org/docs/reference/api/pandas.get_dummies.html</w:t>
        </w:r>
      </w:hyperlink>
      <w:r w:rsidR="000855EF">
        <w:rPr>
          <w:w w:val="95"/>
          <w:sz w:val="26"/>
        </w:rPr>
        <w:t>(дата</w:t>
      </w:r>
      <w:r w:rsidR="000855EF">
        <w:rPr>
          <w:sz w:val="26"/>
        </w:rPr>
        <w:t>обращения:5.12.23).</w:t>
      </w:r>
    </w:p>
    <w:p w:rsidR="00CF2A84" w:rsidRDefault="00823FC6" w:rsidP="00CF2A84">
      <w:pPr>
        <w:pStyle w:val="a4"/>
        <w:numPr>
          <w:ilvl w:val="2"/>
          <w:numId w:val="1"/>
        </w:numPr>
        <w:tabs>
          <w:tab w:val="left" w:pos="822"/>
        </w:tabs>
        <w:spacing w:before="90"/>
        <w:ind w:right="114"/>
        <w:rPr>
          <w:sz w:val="26"/>
        </w:rPr>
      </w:pPr>
      <w:hyperlink r:id="rId26">
        <w:bookmarkStart w:id="21" w:name="4._https://matplotlib.org/stable/api/_as"/>
        <w:bookmarkEnd w:id="21"/>
        <w:r w:rsidR="000855EF">
          <w:rPr>
            <w:color w:val="0000FF"/>
            <w:spacing w:val="-1"/>
            <w:sz w:val="28"/>
            <w:u w:val="single" w:color="0000FF"/>
          </w:rPr>
          <w:t>https://matplotlib.org/stable/api/_as_gen/matplotlib.pyplot.tight_layout.html</w:t>
        </w:r>
      </w:hyperlink>
      <w:r w:rsidR="000855EF">
        <w:rPr>
          <w:sz w:val="26"/>
        </w:rPr>
        <w:t>(датаобращения:5.12</w:t>
      </w:r>
      <w:r w:rsidR="00CF2A84">
        <w:rPr>
          <w:sz w:val="26"/>
        </w:rPr>
        <w:t>.</w:t>
      </w:r>
      <w:bookmarkStart w:id="22" w:name="ЗАКЛЮЧЕНИЕ"/>
      <w:bookmarkStart w:id="23" w:name="_bookmark8"/>
      <w:bookmarkStart w:id="24" w:name="_GoBack"/>
      <w:bookmarkEnd w:id="22"/>
      <w:bookmarkEnd w:id="23"/>
      <w:bookmarkEnd w:id="24"/>
    </w:p>
    <w:sectPr w:rsidR="00CF2A84" w:rsidSect="00DB5729">
      <w:pgSz w:w="11910" w:h="16840"/>
      <w:pgMar w:top="940" w:right="600" w:bottom="1120" w:left="1200" w:header="0" w:footer="93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604" w:rsidRDefault="00E90604">
      <w:r>
        <w:separator/>
      </w:r>
    </w:p>
  </w:endnote>
  <w:endnote w:type="continuationSeparator" w:id="1">
    <w:p w:rsidR="00E90604" w:rsidRDefault="00E906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6235"/>
      <w:docPartObj>
        <w:docPartGallery w:val="Page Numbers (Bottom of Page)"/>
        <w:docPartUnique/>
      </w:docPartObj>
    </w:sdtPr>
    <w:sdtContent>
      <w:p w:rsidR="003F1792" w:rsidRDefault="003F1792">
        <w:pPr>
          <w:pStyle w:val="aa"/>
          <w:jc w:val="center"/>
        </w:pPr>
        <w:r w:rsidRPr="003F1792">
          <w:rPr>
            <w:sz w:val="28"/>
          </w:rPr>
          <w:fldChar w:fldCharType="begin"/>
        </w:r>
        <w:r w:rsidRPr="003F1792">
          <w:rPr>
            <w:sz w:val="28"/>
          </w:rPr>
          <w:instrText xml:space="preserve"> PAGE   \* MERGEFORMAT </w:instrText>
        </w:r>
        <w:r w:rsidRPr="003F1792">
          <w:rPr>
            <w:sz w:val="28"/>
          </w:rPr>
          <w:fldChar w:fldCharType="separate"/>
        </w:r>
        <w:r w:rsidR="008461CB">
          <w:rPr>
            <w:noProof/>
            <w:sz w:val="28"/>
          </w:rPr>
          <w:t>7</w:t>
        </w:r>
        <w:r w:rsidRPr="003F1792">
          <w:rPr>
            <w:sz w:val="28"/>
          </w:rPr>
          <w:fldChar w:fldCharType="end"/>
        </w:r>
      </w:p>
    </w:sdtContent>
  </w:sdt>
  <w:p w:rsidR="004160D2" w:rsidRDefault="004160D2">
    <w:pPr>
      <w:pStyle w:val="a3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604" w:rsidRDefault="00E90604">
      <w:r>
        <w:separator/>
      </w:r>
    </w:p>
  </w:footnote>
  <w:footnote w:type="continuationSeparator" w:id="1">
    <w:p w:rsidR="00E90604" w:rsidRDefault="00E906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0171C"/>
    <w:multiLevelType w:val="multilevel"/>
    <w:tmpl w:val="253A9428"/>
    <w:lvl w:ilvl="0">
      <w:start w:val="2"/>
      <w:numFmt w:val="decimal"/>
      <w:lvlText w:val="%1"/>
      <w:lvlJc w:val="left"/>
      <w:pPr>
        <w:ind w:left="874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4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72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8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4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7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0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3" w:hanging="332"/>
      </w:pPr>
      <w:rPr>
        <w:rFonts w:hint="default"/>
        <w:lang w:val="ru-RU" w:eastAsia="en-US" w:bidi="ar-SA"/>
      </w:rPr>
    </w:lvl>
  </w:abstractNum>
  <w:abstractNum w:abstractNumId="1">
    <w:nsid w:val="24417C21"/>
    <w:multiLevelType w:val="multilevel"/>
    <w:tmpl w:val="64569D22"/>
    <w:lvl w:ilvl="0">
      <w:start w:val="2"/>
      <w:numFmt w:val="decimal"/>
      <w:lvlText w:val="%1"/>
      <w:lvlJc w:val="left"/>
      <w:pPr>
        <w:ind w:left="2343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43" w:hanging="42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66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9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92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6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9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2" w:hanging="361"/>
      </w:pPr>
      <w:rPr>
        <w:rFonts w:hint="default"/>
        <w:lang w:val="ru-RU" w:eastAsia="en-US" w:bidi="ar-SA"/>
      </w:rPr>
    </w:lvl>
  </w:abstractNum>
  <w:abstractNum w:abstractNumId="2">
    <w:nsid w:val="66495990"/>
    <w:multiLevelType w:val="hybridMultilevel"/>
    <w:tmpl w:val="89BA4510"/>
    <w:lvl w:ilvl="0" w:tplc="D9C633A6">
      <w:start w:val="1"/>
      <w:numFmt w:val="decimal"/>
      <w:lvlText w:val="%1."/>
      <w:lvlJc w:val="left"/>
      <w:pPr>
        <w:ind w:left="101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2043D6A">
      <w:start w:val="1"/>
      <w:numFmt w:val="decimal"/>
      <w:lvlText w:val="%2."/>
      <w:lvlJc w:val="left"/>
      <w:pPr>
        <w:ind w:left="3361" w:hanging="21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6AB06344">
      <w:numFmt w:val="bullet"/>
      <w:lvlText w:val="•"/>
      <w:lvlJc w:val="left"/>
      <w:pPr>
        <w:ind w:left="4109" w:hanging="212"/>
      </w:pPr>
      <w:rPr>
        <w:rFonts w:hint="default"/>
        <w:lang w:val="ru-RU" w:eastAsia="en-US" w:bidi="ar-SA"/>
      </w:rPr>
    </w:lvl>
    <w:lvl w:ilvl="3" w:tplc="8EAE54A4">
      <w:numFmt w:val="bullet"/>
      <w:lvlText w:val="•"/>
      <w:lvlJc w:val="left"/>
      <w:pPr>
        <w:ind w:left="4859" w:hanging="212"/>
      </w:pPr>
      <w:rPr>
        <w:rFonts w:hint="default"/>
        <w:lang w:val="ru-RU" w:eastAsia="en-US" w:bidi="ar-SA"/>
      </w:rPr>
    </w:lvl>
    <w:lvl w:ilvl="4" w:tplc="9278AA5E">
      <w:numFmt w:val="bullet"/>
      <w:lvlText w:val="•"/>
      <w:lvlJc w:val="left"/>
      <w:pPr>
        <w:ind w:left="5609" w:hanging="212"/>
      </w:pPr>
      <w:rPr>
        <w:rFonts w:hint="default"/>
        <w:lang w:val="ru-RU" w:eastAsia="en-US" w:bidi="ar-SA"/>
      </w:rPr>
    </w:lvl>
    <w:lvl w:ilvl="5" w:tplc="6CF20EDA">
      <w:numFmt w:val="bullet"/>
      <w:lvlText w:val="•"/>
      <w:lvlJc w:val="left"/>
      <w:pPr>
        <w:ind w:left="6359" w:hanging="212"/>
      </w:pPr>
      <w:rPr>
        <w:rFonts w:hint="default"/>
        <w:lang w:val="ru-RU" w:eastAsia="en-US" w:bidi="ar-SA"/>
      </w:rPr>
    </w:lvl>
    <w:lvl w:ilvl="6" w:tplc="FD10D6A4">
      <w:numFmt w:val="bullet"/>
      <w:lvlText w:val="•"/>
      <w:lvlJc w:val="left"/>
      <w:pPr>
        <w:ind w:left="7109" w:hanging="212"/>
      </w:pPr>
      <w:rPr>
        <w:rFonts w:hint="default"/>
        <w:lang w:val="ru-RU" w:eastAsia="en-US" w:bidi="ar-SA"/>
      </w:rPr>
    </w:lvl>
    <w:lvl w:ilvl="7" w:tplc="D39C824E">
      <w:numFmt w:val="bullet"/>
      <w:lvlText w:val="•"/>
      <w:lvlJc w:val="left"/>
      <w:pPr>
        <w:ind w:left="7859" w:hanging="212"/>
      </w:pPr>
      <w:rPr>
        <w:rFonts w:hint="default"/>
        <w:lang w:val="ru-RU" w:eastAsia="en-US" w:bidi="ar-SA"/>
      </w:rPr>
    </w:lvl>
    <w:lvl w:ilvl="8" w:tplc="503A4C16">
      <w:numFmt w:val="bullet"/>
      <w:lvlText w:val="•"/>
      <w:lvlJc w:val="left"/>
      <w:pPr>
        <w:ind w:left="8609" w:hanging="2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9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4160D2"/>
    <w:rsid w:val="00044A74"/>
    <w:rsid w:val="00071BE6"/>
    <w:rsid w:val="000855EF"/>
    <w:rsid w:val="000A4353"/>
    <w:rsid w:val="000C3D06"/>
    <w:rsid w:val="000D0529"/>
    <w:rsid w:val="0016005D"/>
    <w:rsid w:val="00160B1C"/>
    <w:rsid w:val="001842CF"/>
    <w:rsid w:val="001E7FEB"/>
    <w:rsid w:val="00253B76"/>
    <w:rsid w:val="002E40A8"/>
    <w:rsid w:val="00345118"/>
    <w:rsid w:val="003500DB"/>
    <w:rsid w:val="003604C7"/>
    <w:rsid w:val="00373E4B"/>
    <w:rsid w:val="003F1792"/>
    <w:rsid w:val="004160D2"/>
    <w:rsid w:val="0042357D"/>
    <w:rsid w:val="00462A8E"/>
    <w:rsid w:val="00497858"/>
    <w:rsid w:val="00515DD6"/>
    <w:rsid w:val="005203E6"/>
    <w:rsid w:val="0052140C"/>
    <w:rsid w:val="005671BC"/>
    <w:rsid w:val="005964C7"/>
    <w:rsid w:val="005D1EE5"/>
    <w:rsid w:val="006100C0"/>
    <w:rsid w:val="00692557"/>
    <w:rsid w:val="006A0AFE"/>
    <w:rsid w:val="006A14E6"/>
    <w:rsid w:val="006B0839"/>
    <w:rsid w:val="006C2BB4"/>
    <w:rsid w:val="0074010E"/>
    <w:rsid w:val="00794233"/>
    <w:rsid w:val="00801253"/>
    <w:rsid w:val="008154CE"/>
    <w:rsid w:val="00823FC6"/>
    <w:rsid w:val="00840275"/>
    <w:rsid w:val="008461CB"/>
    <w:rsid w:val="0084625C"/>
    <w:rsid w:val="008544EE"/>
    <w:rsid w:val="008E1441"/>
    <w:rsid w:val="00936D0B"/>
    <w:rsid w:val="009571F9"/>
    <w:rsid w:val="009A454D"/>
    <w:rsid w:val="009B222F"/>
    <w:rsid w:val="00A14728"/>
    <w:rsid w:val="00A26D94"/>
    <w:rsid w:val="00A36B9A"/>
    <w:rsid w:val="00A53DE7"/>
    <w:rsid w:val="00A96D1D"/>
    <w:rsid w:val="00AB40E7"/>
    <w:rsid w:val="00AD288E"/>
    <w:rsid w:val="00AF6731"/>
    <w:rsid w:val="00AF7708"/>
    <w:rsid w:val="00B0731D"/>
    <w:rsid w:val="00BB187E"/>
    <w:rsid w:val="00BB5F4E"/>
    <w:rsid w:val="00C15F58"/>
    <w:rsid w:val="00C41048"/>
    <w:rsid w:val="00C666CF"/>
    <w:rsid w:val="00C92511"/>
    <w:rsid w:val="00CF2A84"/>
    <w:rsid w:val="00D47E87"/>
    <w:rsid w:val="00D57719"/>
    <w:rsid w:val="00D75C6E"/>
    <w:rsid w:val="00DA0DD4"/>
    <w:rsid w:val="00DB5729"/>
    <w:rsid w:val="00DD09F7"/>
    <w:rsid w:val="00E21D3F"/>
    <w:rsid w:val="00E37BD9"/>
    <w:rsid w:val="00E90604"/>
    <w:rsid w:val="00E95F1E"/>
    <w:rsid w:val="00F17454"/>
    <w:rsid w:val="00F36C16"/>
    <w:rsid w:val="00F53FE4"/>
    <w:rsid w:val="00F91F66"/>
    <w:rsid w:val="00FB530A"/>
    <w:rsid w:val="00FF0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B572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DB5729"/>
    <w:pPr>
      <w:ind w:left="817" w:right="69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B572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B5729"/>
    <w:rPr>
      <w:sz w:val="28"/>
      <w:szCs w:val="28"/>
    </w:rPr>
  </w:style>
  <w:style w:type="paragraph" w:styleId="a4">
    <w:name w:val="List Paragraph"/>
    <w:basedOn w:val="a"/>
    <w:uiPriority w:val="1"/>
    <w:qFormat/>
    <w:rsid w:val="00DB5729"/>
    <w:pPr>
      <w:ind w:left="101"/>
    </w:pPr>
  </w:style>
  <w:style w:type="paragraph" w:customStyle="1" w:styleId="TableParagraph">
    <w:name w:val="Table Paragraph"/>
    <w:basedOn w:val="a"/>
    <w:uiPriority w:val="1"/>
    <w:qFormat/>
    <w:rsid w:val="00DB5729"/>
    <w:pPr>
      <w:ind w:left="200"/>
    </w:pPr>
  </w:style>
  <w:style w:type="paragraph" w:styleId="a5">
    <w:name w:val="Balloon Text"/>
    <w:basedOn w:val="a"/>
    <w:link w:val="a6"/>
    <w:uiPriority w:val="99"/>
    <w:semiHidden/>
    <w:unhideWhenUsed/>
    <w:rsid w:val="006100C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00C0"/>
    <w:rPr>
      <w:rFonts w:ascii="Tahoma" w:eastAsia="Times New Roman" w:hAnsi="Tahoma" w:cs="Tahoma"/>
      <w:sz w:val="16"/>
      <w:szCs w:val="16"/>
      <w:lang w:val="ru-RU"/>
    </w:rPr>
  </w:style>
  <w:style w:type="table" w:customStyle="1" w:styleId="10">
    <w:name w:val="Сетка таблицы1"/>
    <w:basedOn w:val="a1"/>
    <w:next w:val="a6"/>
    <w:uiPriority w:val="59"/>
    <w:rsid w:val="00E2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_0"/>
    <w:uiPriority w:val="2"/>
    <w:semiHidden/>
    <w:unhideWhenUsed/>
    <w:qFormat/>
    <w:rsid w:val="00E21D3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7">
    <w:name w:val="Table Grid"/>
    <w:basedOn w:val="a1"/>
    <w:uiPriority w:val="39"/>
    <w:rsid w:val="00E21D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E21D3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1D3F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21D3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21D3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atplotlib.org/stable/api/_as_gen/matplotlib.pyplot.tight_layou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pandas.pydata.org/docs/reference/api/pandas.get_dummi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eaborn.pydata.org/installi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numpy.org/doc/stable/reference/generated/numpy.matrix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C3FCA-50B8-4DBF-91CE-68C10926B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</vt:lpstr>
    </vt:vector>
  </TitlesOfParts>
  <Company/>
  <LinksUpToDate>false</LinksUpToDate>
  <CharactersWithSpaces>8395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</dc:title>
  <dc:creator>Виталий</dc:creator>
  <cp:lastModifiedBy>User</cp:lastModifiedBy>
  <cp:revision>66</cp:revision>
  <dcterms:created xsi:type="dcterms:W3CDTF">2023-12-22T08:00:00Z</dcterms:created>
  <dcterms:modified xsi:type="dcterms:W3CDTF">2023-12-26T17:10:00Z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2023-12-08T00:00:00Z</vt:filetime>
  </property>
</Properties>
</file>