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6B4" w:rsidRDefault="001C66B4" w:rsidP="001C66B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1C66B4" w:rsidRDefault="001C66B4" w:rsidP="001C66B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1C66B4" w:rsidRDefault="001C66B4" w:rsidP="001C66B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1C66B4" w:rsidRDefault="001C66B4" w:rsidP="001C66B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1C66B4" w:rsidRPr="001C66B4" w:rsidRDefault="001C66B4" w:rsidP="001C66B4">
      <w:pPr>
        <w:pStyle w:val="Standard"/>
        <w:ind w:firstLine="0"/>
        <w:jc w:val="center"/>
        <w:rPr>
          <w:b/>
          <w:szCs w:val="28"/>
          <w:lang w:eastAsia="ru-RU" w:bidi="ar-SA"/>
        </w:rPr>
      </w:pPr>
    </w:p>
    <w:p w:rsidR="001C66B4" w:rsidRPr="001C66B4" w:rsidRDefault="001C66B4" w:rsidP="001C66B4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rPr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1C66B4" w:rsidRDefault="001C66B4" w:rsidP="001C66B4">
      <w:pPr>
        <w:pStyle w:val="Times142"/>
        <w:spacing w:line="360" w:lineRule="auto"/>
        <w:ind w:firstLine="0"/>
        <w:jc w:val="center"/>
      </w:pPr>
      <w:r>
        <w:rPr>
          <w:rStyle w:val="BookTitle"/>
          <w:bCs/>
          <w:caps/>
          <w:szCs w:val="28"/>
        </w:rPr>
        <w:t>отчет</w:t>
      </w:r>
    </w:p>
    <w:p w:rsidR="001C66B4" w:rsidRPr="001C66B4" w:rsidRDefault="001C66B4" w:rsidP="001C66B4">
      <w:pPr>
        <w:pStyle w:val="Standard"/>
        <w:ind w:firstLine="0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val="en-US" w:eastAsia="ru-RU" w:bidi="ar-SA"/>
        </w:rPr>
        <w:t>2</w:t>
      </w:r>
    </w:p>
    <w:p w:rsidR="001C66B4" w:rsidRDefault="001C66B4" w:rsidP="001C66B4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1C66B4" w:rsidRDefault="001C66B4" w:rsidP="001C66B4">
      <w:pPr>
        <w:pStyle w:val="Standard"/>
        <w:ind w:firstLine="0"/>
        <w:jc w:val="center"/>
        <w:rPr>
          <w:szCs w:val="28"/>
          <w:lang w:val="en-US" w:eastAsia="ru-RU" w:bidi="ar-SA"/>
        </w:rPr>
      </w:pPr>
      <w:r>
        <w:rPr>
          <w:rStyle w:val="BookTitle"/>
          <w:bCs/>
          <w:szCs w:val="28"/>
          <w:lang w:eastAsia="ru-RU" w:bidi="ar-SA"/>
        </w:rPr>
        <w:t>Вариант</w:t>
      </w:r>
      <w:r w:rsidRPr="00D169F3">
        <w:rPr>
          <w:rStyle w:val="BookTitle"/>
          <w:bCs/>
          <w:szCs w:val="28"/>
          <w:lang w:eastAsia="ru-RU" w:bidi="ar-SA"/>
        </w:rPr>
        <w:t>:</w:t>
      </w:r>
      <w:r w:rsidRPr="00D169F3">
        <w:rPr>
          <w:rFonts w:ascii="Liberation Sans" w:hAnsi="Liberation Sans"/>
          <w:color w:val="1A1A1A"/>
          <w:shd w:val="clear" w:color="auto" w:fill="FFFFFF"/>
        </w:rPr>
        <w:t xml:space="preserve"> </w:t>
      </w:r>
      <w:r>
        <w:rPr>
          <w:color w:val="1A1A1A"/>
          <w:shd w:val="clear" w:color="auto" w:fill="FFFFFF"/>
        </w:rPr>
        <w:t xml:space="preserve">Вар. </w:t>
      </w:r>
      <w:r w:rsidRPr="001C66B4">
        <w:rPr>
          <w:color w:val="1A1A1A"/>
          <w:shd w:val="clear" w:color="auto" w:fill="FFFFFF"/>
        </w:rPr>
        <w:t>4</w:t>
      </w:r>
      <w:r>
        <w:rPr>
          <w:color w:val="1A1A1A"/>
          <w:shd w:val="clear" w:color="auto" w:fill="FFFFFF"/>
          <w:lang w:val="en-US"/>
        </w:rPr>
        <w:t>b</w:t>
      </w:r>
      <w:r w:rsidRPr="00D169F3">
        <w:rPr>
          <w:color w:val="1A1A1A"/>
          <w:shd w:val="clear" w:color="auto" w:fill="FFFFFF"/>
        </w:rPr>
        <w:t xml:space="preserve">. </w:t>
      </w:r>
      <w:r w:rsidRPr="001C66B4">
        <w:rPr>
          <w:color w:val="1A1A1A"/>
          <w:shd w:val="clear" w:color="auto" w:fill="FFFFFF"/>
        </w:rPr>
        <w:t>Добавляется 4-я операция со своей стоимостью: замена двух символов на один символ.</w:t>
      </w:r>
      <w:r>
        <w:rPr>
          <w:szCs w:val="28"/>
          <w:lang w:eastAsia="ru-RU" w:bidi="ar-SA"/>
        </w:rPr>
        <w:tab/>
      </w:r>
    </w:p>
    <w:p w:rsidR="001C66B4" w:rsidRDefault="001C66B4" w:rsidP="001C66B4">
      <w:pPr>
        <w:pStyle w:val="Standard"/>
        <w:ind w:firstLine="0"/>
        <w:jc w:val="center"/>
        <w:rPr>
          <w:szCs w:val="28"/>
          <w:lang w:val="en-US" w:eastAsia="ru-RU" w:bidi="ar-SA"/>
        </w:rPr>
      </w:pPr>
    </w:p>
    <w:p w:rsidR="001C66B4" w:rsidRPr="001C66B4" w:rsidRDefault="001C66B4" w:rsidP="001C66B4">
      <w:pPr>
        <w:pStyle w:val="Standard"/>
        <w:ind w:firstLine="0"/>
        <w:jc w:val="center"/>
        <w:rPr>
          <w:szCs w:val="28"/>
          <w:lang w:val="en-US"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1C66B4" w:rsidTr="004045A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Pr="00A41D78" w:rsidRDefault="001C66B4" w:rsidP="004045A8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A41D78"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Default="001C66B4" w:rsidP="004045A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Pr="00A41D78" w:rsidRDefault="001C66B4" w:rsidP="004045A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Зеров М.М</w:t>
            </w:r>
            <w:r w:rsidRPr="00A41D78">
              <w:rPr>
                <w:szCs w:val="28"/>
              </w:rPr>
              <w:t>.</w:t>
            </w:r>
          </w:p>
        </w:tc>
      </w:tr>
      <w:tr w:rsidR="001C66B4" w:rsidTr="004045A8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Default="001C66B4" w:rsidP="004045A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Default="001C66B4" w:rsidP="004045A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C66B4" w:rsidRPr="00A41D78" w:rsidRDefault="001C66B4" w:rsidP="004045A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:rsidR="001C66B4" w:rsidRDefault="001C66B4" w:rsidP="001C66B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1C66B4" w:rsidRPr="00A33D8B" w:rsidRDefault="001C66B4" w:rsidP="001C66B4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1C66B4" w:rsidRDefault="001C66B4" w:rsidP="001C66B4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1C66B4" w:rsidRDefault="001C66B4">
      <w:pPr>
        <w:suppressAutoHyphens w:val="0"/>
        <w:autoSpaceDN/>
        <w:spacing w:after="200" w:line="276" w:lineRule="auto"/>
        <w:ind w:firstLine="0"/>
        <w:jc w:val="left"/>
        <w:textAlignment w:val="auto"/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</w:pPr>
      <w:r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  <w:br w:type="page"/>
      </w:r>
    </w:p>
    <w:p w:rsidR="001C66B4" w:rsidRPr="00DF621D" w:rsidRDefault="001C66B4" w:rsidP="001C66B4">
      <w:pPr>
        <w:suppressAutoHyphens w:val="0"/>
        <w:autoSpaceDN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val="en-US" w:eastAsia="ru-RU" w:bidi="ar-SA"/>
        </w:rPr>
      </w:pPr>
      <w:r w:rsidRPr="00DF621D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DF621D">
        <w:rPr>
          <w:rFonts w:cs="Times New Roman"/>
        </w:rPr>
        <w:br/>
        <w:t>Разработайте программу, осуществляющую поиск расстояния Левенштейна между двумя строками.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  <w:b/>
          <w:bCs/>
        </w:rPr>
        <w:t>Пример: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Для строк pedestal и stien расстояние Левенштейна равно 7:</w:t>
      </w:r>
    </w:p>
    <w:p w:rsidR="001C66B4" w:rsidRPr="00DF621D" w:rsidRDefault="001C66B4" w:rsidP="001C66B4">
      <w:pPr>
        <w:numPr>
          <w:ilvl w:val="0"/>
          <w:numId w:val="1"/>
        </w:numPr>
        <w:rPr>
          <w:rFonts w:cs="Times New Roman"/>
        </w:rPr>
      </w:pPr>
      <w:r w:rsidRPr="00DF621D">
        <w:rPr>
          <w:rFonts w:cs="Times New Roman"/>
        </w:rPr>
        <w:t>Сначала нужно совершить четыре операции удаления символа: pedestal -&gt; stal.</w:t>
      </w:r>
    </w:p>
    <w:p w:rsidR="001C66B4" w:rsidRPr="00DF621D" w:rsidRDefault="001C66B4" w:rsidP="001C66B4">
      <w:pPr>
        <w:numPr>
          <w:ilvl w:val="0"/>
          <w:numId w:val="1"/>
        </w:numPr>
        <w:rPr>
          <w:rFonts w:cs="Times New Roman"/>
        </w:rPr>
      </w:pPr>
      <w:r w:rsidRPr="00DF621D">
        <w:rPr>
          <w:rFonts w:cs="Times New Roman"/>
        </w:rPr>
        <w:t>Затем необходимо заменить два последних символа: stal -&gt; stie.</w:t>
      </w:r>
    </w:p>
    <w:p w:rsidR="001C66B4" w:rsidRPr="00DF621D" w:rsidRDefault="001C66B4" w:rsidP="001C66B4">
      <w:pPr>
        <w:numPr>
          <w:ilvl w:val="0"/>
          <w:numId w:val="1"/>
        </w:numPr>
        <w:rPr>
          <w:rFonts w:cs="Times New Roman"/>
        </w:rPr>
      </w:pPr>
      <w:r w:rsidRPr="00DF621D">
        <w:rPr>
          <w:rFonts w:cs="Times New Roman"/>
        </w:rPr>
        <w:t>Потом нужно добавить символ в конец строки: stie -&gt; stien.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  <w:b/>
          <w:bCs/>
        </w:rPr>
        <w:t>Параметры входных данных: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Первая строка входных данных содержит строку из строчных латинских букв. (S</w:t>
      </w:r>
      <w:r w:rsidRPr="00DF621D">
        <w:rPr>
          <w:rFonts w:cs="Times New Roman"/>
          <w:i/>
          <w:iCs/>
        </w:rPr>
        <w:t>S</w:t>
      </w:r>
      <w:r w:rsidRPr="00DF621D">
        <w:rPr>
          <w:rFonts w:cs="Times New Roman"/>
        </w:rPr>
        <w:t>, 1≤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S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≤25501≤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  <w:i/>
          <w:iCs/>
        </w:rPr>
        <w:t>S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≤2550).</w:t>
      </w:r>
      <w:r w:rsidRPr="00DF621D">
        <w:rPr>
          <w:rFonts w:cs="Times New Roman"/>
        </w:rPr>
        <w:br/>
        <w:t>Вторая строка входных данных содержит строку из строчных латинских букв. (T</w:t>
      </w:r>
      <w:r w:rsidRPr="00DF621D">
        <w:rPr>
          <w:rFonts w:cs="Times New Roman"/>
          <w:i/>
          <w:iCs/>
        </w:rPr>
        <w:t>T</w:t>
      </w:r>
      <w:r w:rsidRPr="00DF621D">
        <w:rPr>
          <w:rFonts w:cs="Times New Roman"/>
        </w:rPr>
        <w:t>, 1≤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T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≤25501≤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  <w:i/>
          <w:iCs/>
        </w:rPr>
        <w:t>T</w:t>
      </w:r>
      <w:r w:rsidRPr="00DF621D">
        <w:rPr>
          <w:rFonts w:ascii="Cambria Math" w:hAnsi="Cambria Math" w:cs="Cambria Math"/>
        </w:rPr>
        <w:t>∣</w:t>
      </w:r>
      <w:r w:rsidRPr="00DF621D">
        <w:rPr>
          <w:rFonts w:cs="Times New Roman"/>
        </w:rPr>
        <w:t>≤2550).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  <w:b/>
          <w:bCs/>
        </w:rPr>
        <w:t>Параметры выходных данных: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Одно число L</w:t>
      </w:r>
      <w:r w:rsidRPr="00DF621D">
        <w:rPr>
          <w:rFonts w:cs="Times New Roman"/>
          <w:i/>
          <w:iCs/>
        </w:rPr>
        <w:t>L</w:t>
      </w:r>
      <w:r w:rsidRPr="00DF621D">
        <w:rPr>
          <w:rFonts w:cs="Times New Roman"/>
        </w:rPr>
        <w:t>, равное расстоянию Левенштейна между строками S</w:t>
      </w:r>
      <w:r w:rsidRPr="00DF621D">
        <w:rPr>
          <w:rFonts w:cs="Times New Roman"/>
          <w:i/>
          <w:iCs/>
        </w:rPr>
        <w:t>S</w:t>
      </w:r>
      <w:r w:rsidRPr="00DF621D">
        <w:rPr>
          <w:rFonts w:cs="Times New Roman"/>
        </w:rPr>
        <w:t> и T</w:t>
      </w:r>
      <w:r w:rsidRPr="00DF621D">
        <w:rPr>
          <w:rFonts w:cs="Times New Roman"/>
          <w:i/>
          <w:iCs/>
        </w:rPr>
        <w:t>T</w:t>
      </w:r>
      <w:r w:rsidRPr="00DF621D">
        <w:rPr>
          <w:rFonts w:cs="Times New Roman"/>
        </w:rPr>
        <w:t>.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Тестовые данные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№ Теста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Входные данные</w:t>
      </w:r>
      <w:r w:rsidRPr="00DF621D">
        <w:rPr>
          <w:rFonts w:cs="Times New Roman"/>
        </w:rPr>
        <w:tab/>
      </w:r>
      <w:r w:rsidRPr="00DF621D">
        <w:rPr>
          <w:rFonts w:cs="Times New Roman"/>
        </w:rPr>
        <w:tab/>
      </w:r>
      <w:r w:rsidRPr="00DF621D">
        <w:rPr>
          <w:rFonts w:cs="Times New Roman"/>
        </w:rPr>
        <w:tab/>
      </w:r>
      <w:r w:rsidRPr="00DF621D">
        <w:rPr>
          <w:rFonts w:cs="Times New Roman"/>
        </w:rPr>
        <w:tab/>
      </w:r>
      <w:r w:rsidRPr="00DF621D">
        <w:rPr>
          <w:rFonts w:cs="Times New Roman"/>
        </w:rPr>
        <w:tab/>
      </w:r>
      <w:r w:rsidRPr="00DF621D">
        <w:rPr>
          <w:rFonts w:cs="Times New Roman"/>
        </w:rPr>
        <w:t>Выходные данные</w:t>
      </w:r>
    </w:p>
    <w:p w:rsidR="001C66B4" w:rsidRPr="00DF621D" w:rsidRDefault="001C66B4" w:rsidP="001C66B4">
      <w:pPr>
        <w:rPr>
          <w:rFonts w:cs="Times New Roman"/>
          <w:lang w:val="en-US"/>
        </w:rPr>
      </w:pPr>
      <w:r w:rsidRPr="00DF621D">
        <w:rPr>
          <w:rFonts w:cs="Times New Roman"/>
        </w:rPr>
        <w:t>1</w:t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</w:r>
      <w:r w:rsidRPr="00DF621D">
        <w:rPr>
          <w:rFonts w:cs="Times New Roman"/>
          <w:lang w:val="en-US"/>
        </w:rPr>
        <w:tab/>
        <w:t xml:space="preserve">    7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pedestal</w:t>
      </w:r>
    </w:p>
    <w:p w:rsidR="001C66B4" w:rsidRPr="00DF621D" w:rsidRDefault="001C66B4" w:rsidP="001C66B4">
      <w:pPr>
        <w:rPr>
          <w:rFonts w:cs="Times New Roman"/>
        </w:rPr>
      </w:pPr>
      <w:r w:rsidRPr="00DF621D">
        <w:rPr>
          <w:rFonts w:cs="Times New Roman"/>
        </w:rPr>
        <w:t>stien</w:t>
      </w:r>
    </w:p>
    <w:p w:rsidR="001C66B4" w:rsidRPr="00DF621D" w:rsidRDefault="001C66B4">
      <w:pPr>
        <w:suppressAutoHyphens w:val="0"/>
        <w:autoSpaceDN/>
        <w:spacing w:after="200" w:line="276" w:lineRule="auto"/>
        <w:ind w:firstLine="0"/>
        <w:jc w:val="left"/>
        <w:textAlignment w:val="auto"/>
        <w:rPr>
          <w:rFonts w:cs="Times New Roman"/>
        </w:rPr>
      </w:pPr>
      <w:r w:rsidRPr="00DF621D">
        <w:rPr>
          <w:rFonts w:cs="Times New Roman"/>
        </w:rPr>
        <w:br w:type="page"/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F621D">
        <w:rPr>
          <w:rStyle w:val="Strong"/>
          <w:color w:val="0F1115"/>
          <w:sz w:val="28"/>
          <w:szCs w:val="28"/>
        </w:rPr>
        <w:lastRenderedPageBreak/>
        <w:t>Описание алгоритма: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F621D">
        <w:rPr>
          <w:rStyle w:val="Strong"/>
          <w:color w:val="0F1115"/>
          <w:sz w:val="28"/>
          <w:szCs w:val="28"/>
        </w:rPr>
        <w:t>Шаг 1: Инициализация</w:t>
      </w:r>
      <w:r w:rsidRPr="00DF621D">
        <w:rPr>
          <w:color w:val="0F1115"/>
          <w:sz w:val="28"/>
          <w:szCs w:val="28"/>
        </w:rPr>
        <w:br/>
        <w:t>Создаётся дву</w:t>
      </w:r>
      <w:r w:rsidRPr="00DF621D">
        <w:rPr>
          <w:color w:val="0F1115"/>
          <w:sz w:val="28"/>
          <w:szCs w:val="28"/>
        </w:rPr>
        <w:t>мерный массив dp размером (n+1)</w:t>
      </w:r>
      <w:r w:rsidRPr="00DF621D">
        <w:rPr>
          <w:color w:val="0F1115"/>
          <w:sz w:val="28"/>
          <w:szCs w:val="28"/>
        </w:rPr>
        <w:t>(m+1), где n = длина строки A, m = длина строки B</w:t>
      </w:r>
      <w:r w:rsidRPr="00DF621D">
        <w:rPr>
          <w:color w:val="0F1115"/>
          <w:sz w:val="28"/>
          <w:szCs w:val="28"/>
        </w:rPr>
        <w:br/>
        <w:t xml:space="preserve">Все ячейки </w:t>
      </w:r>
      <w:r w:rsidRPr="00DF621D">
        <w:rPr>
          <w:color w:val="0F1115"/>
          <w:sz w:val="28"/>
          <w:szCs w:val="28"/>
        </w:rPr>
        <w:t>инициализируются значением INF(</w:t>
      </w:r>
      <w:r w:rsidRPr="00DF621D">
        <w:rPr>
          <w:color w:val="0F1115"/>
          <w:sz w:val="28"/>
          <w:szCs w:val="28"/>
        </w:rPr>
        <w:t>бесконечност</w:t>
      </w:r>
      <w:r w:rsidRPr="00DF621D">
        <w:rPr>
          <w:color w:val="0F1115"/>
          <w:sz w:val="28"/>
          <w:szCs w:val="28"/>
        </w:rPr>
        <w:t>ь)</w:t>
      </w:r>
      <w:r w:rsidRPr="00DF621D">
        <w:rPr>
          <w:color w:val="0F1115"/>
          <w:sz w:val="28"/>
          <w:szCs w:val="28"/>
        </w:rPr>
        <w:br/>
        <w:t>dp[0][0] устанавливается в 0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F621D">
        <w:rPr>
          <w:rStyle w:val="Strong"/>
          <w:color w:val="0F1115"/>
          <w:sz w:val="28"/>
          <w:szCs w:val="28"/>
        </w:rPr>
        <w:t>Шаг 2: Заполнение таблицы динамического программирования</w:t>
      </w:r>
      <w:r w:rsidRPr="00DF621D">
        <w:rPr>
          <w:color w:val="0F1115"/>
          <w:sz w:val="28"/>
          <w:szCs w:val="28"/>
        </w:rPr>
        <w:br/>
        <w:t>Для всех i от 0 до n:</w:t>
      </w:r>
      <w:r w:rsidRPr="00DF621D">
        <w:rPr>
          <w:color w:val="0F1115"/>
          <w:sz w:val="28"/>
          <w:szCs w:val="28"/>
        </w:rPr>
        <w:br/>
        <w:t>Для всех j от 0 до m:</w:t>
      </w:r>
      <w:r w:rsidRPr="00DF621D">
        <w:rPr>
          <w:color w:val="0F1115"/>
          <w:sz w:val="28"/>
          <w:szCs w:val="28"/>
        </w:rPr>
        <w:br/>
        <w:t>Если dp[i][j] == INF, пе</w:t>
      </w:r>
      <w:r w:rsidRPr="00DF621D">
        <w:rPr>
          <w:color w:val="0F1115"/>
          <w:sz w:val="28"/>
          <w:szCs w:val="28"/>
        </w:rPr>
        <w:t>реход к следующей итерации</w:t>
      </w:r>
      <w:r w:rsidRPr="00DF621D">
        <w:rPr>
          <w:color w:val="0F1115"/>
          <w:sz w:val="28"/>
          <w:szCs w:val="28"/>
        </w:rPr>
        <w:br/>
        <w:t>Иначе</w:t>
      </w:r>
      <w:r w:rsidRPr="00DF621D">
        <w:rPr>
          <w:color w:val="0F1115"/>
          <w:sz w:val="28"/>
          <w:szCs w:val="28"/>
        </w:rPr>
        <w:t>: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DF621D">
        <w:rPr>
          <w:rStyle w:val="Strong"/>
          <w:color w:val="0F1115"/>
          <w:sz w:val="28"/>
          <w:szCs w:val="28"/>
        </w:rPr>
        <w:t>Шаг 3: Обработка операций с одним символом</w:t>
      </w:r>
      <w:r w:rsidRPr="00DF621D">
        <w:rPr>
          <w:color w:val="0F1115"/>
          <w:sz w:val="28"/>
          <w:szCs w:val="28"/>
        </w:rPr>
        <w:br/>
        <w:t>3.1: Совпадение</w:t>
      </w:r>
      <w:r w:rsidRPr="00DF621D">
        <w:rPr>
          <w:color w:val="0F1115"/>
          <w:sz w:val="28"/>
          <w:szCs w:val="28"/>
        </w:rPr>
        <w:t>: если i &lt; n, j &lt; m и A[i] == B[j], то dp[i+1][j+1] = min(dp[i+1][j+1],</w:t>
      </w:r>
      <w:r w:rsidRPr="00DF621D">
        <w:rPr>
          <w:color w:val="0F1115"/>
          <w:sz w:val="28"/>
          <w:szCs w:val="28"/>
        </w:rPr>
        <w:t xml:space="preserve"> dp[i][j])</w:t>
      </w:r>
      <w:r w:rsidRPr="00DF621D">
        <w:rPr>
          <w:color w:val="0F1115"/>
          <w:sz w:val="28"/>
          <w:szCs w:val="28"/>
        </w:rPr>
        <w:br/>
        <w:t>3.2: Замена</w:t>
      </w:r>
      <w:r w:rsidRPr="00DF621D">
        <w:rPr>
          <w:color w:val="0F1115"/>
          <w:sz w:val="28"/>
          <w:szCs w:val="28"/>
        </w:rPr>
        <w:t xml:space="preserve">: если i &lt; n, j &lt; m и A[i] != </w:t>
      </w:r>
      <w:r w:rsidRPr="00DF621D">
        <w:rPr>
          <w:color w:val="0F1115"/>
          <w:sz w:val="28"/>
          <w:szCs w:val="28"/>
          <w:lang w:val="en-US"/>
        </w:rPr>
        <w:t xml:space="preserve">B[j], </w:t>
      </w:r>
      <w:r w:rsidRPr="00DF621D">
        <w:rPr>
          <w:color w:val="0F1115"/>
          <w:sz w:val="28"/>
          <w:szCs w:val="28"/>
        </w:rPr>
        <w:t>то</w:t>
      </w:r>
      <w:r w:rsidRPr="00DF621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[i+1][j+1] = min(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[i+1][j+1],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][j] + </w:t>
      </w:r>
      <w:proofErr w:type="spellStart"/>
      <w:r w:rsidRPr="00DF621D">
        <w:rPr>
          <w:color w:val="0F1115"/>
          <w:sz w:val="28"/>
          <w:szCs w:val="28"/>
          <w:lang w:val="en-US"/>
        </w:rPr>
        <w:t>cost_replace</w:t>
      </w:r>
      <w:proofErr w:type="spellEnd"/>
      <w:r w:rsidRPr="00DF621D">
        <w:rPr>
          <w:color w:val="0F1115"/>
          <w:sz w:val="28"/>
          <w:szCs w:val="28"/>
          <w:lang w:val="en-US"/>
        </w:rPr>
        <w:t>)</w:t>
      </w:r>
      <w:r w:rsidRPr="00DF621D">
        <w:rPr>
          <w:color w:val="0F1115"/>
          <w:sz w:val="28"/>
          <w:szCs w:val="28"/>
          <w:lang w:val="en-US"/>
        </w:rPr>
        <w:br/>
        <w:t xml:space="preserve">3.3: </w:t>
      </w:r>
      <w:r w:rsidRPr="00DF621D">
        <w:rPr>
          <w:color w:val="0F1115"/>
          <w:sz w:val="28"/>
          <w:szCs w:val="28"/>
        </w:rPr>
        <w:t>Удаление</w:t>
      </w:r>
      <w:r w:rsidRPr="00DF621D">
        <w:rPr>
          <w:color w:val="0F1115"/>
          <w:sz w:val="28"/>
          <w:szCs w:val="28"/>
          <w:lang w:val="en-US"/>
        </w:rPr>
        <w:t xml:space="preserve">: </w:t>
      </w:r>
      <w:r w:rsidRPr="00DF621D">
        <w:rPr>
          <w:color w:val="0F1115"/>
          <w:sz w:val="28"/>
          <w:szCs w:val="28"/>
        </w:rPr>
        <w:t>если</w:t>
      </w:r>
      <w:r w:rsidRPr="00DF621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 &lt; n, </w:t>
      </w:r>
      <w:r w:rsidRPr="00DF621D">
        <w:rPr>
          <w:color w:val="0F1115"/>
          <w:sz w:val="28"/>
          <w:szCs w:val="28"/>
        </w:rPr>
        <w:t>то</w:t>
      </w:r>
      <w:r w:rsidRPr="00DF621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[i+1][j] = min(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[i+1][j],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][j] + </w:t>
      </w:r>
      <w:proofErr w:type="spellStart"/>
      <w:r w:rsidRPr="00DF621D">
        <w:rPr>
          <w:color w:val="0F1115"/>
          <w:sz w:val="28"/>
          <w:szCs w:val="28"/>
          <w:lang w:val="en-US"/>
        </w:rPr>
        <w:t>cost_delete</w:t>
      </w:r>
      <w:proofErr w:type="spellEnd"/>
      <w:r w:rsidRPr="00DF621D">
        <w:rPr>
          <w:color w:val="0F1115"/>
          <w:sz w:val="28"/>
          <w:szCs w:val="28"/>
          <w:lang w:val="en-US"/>
        </w:rPr>
        <w:t>)</w:t>
      </w:r>
      <w:r w:rsidRPr="00DF621D">
        <w:rPr>
          <w:color w:val="0F1115"/>
          <w:sz w:val="28"/>
          <w:szCs w:val="28"/>
          <w:lang w:val="en-US"/>
        </w:rPr>
        <w:br/>
        <w:t xml:space="preserve">3.4: </w:t>
      </w:r>
      <w:r w:rsidRPr="00DF621D">
        <w:rPr>
          <w:color w:val="0F1115"/>
          <w:sz w:val="28"/>
          <w:szCs w:val="28"/>
        </w:rPr>
        <w:t>Вставка</w:t>
      </w:r>
      <w:r w:rsidRPr="00DF621D">
        <w:rPr>
          <w:color w:val="0F1115"/>
          <w:sz w:val="28"/>
          <w:szCs w:val="28"/>
          <w:lang w:val="en-US"/>
        </w:rPr>
        <w:t xml:space="preserve">: </w:t>
      </w:r>
      <w:r w:rsidRPr="00DF621D">
        <w:rPr>
          <w:color w:val="0F1115"/>
          <w:sz w:val="28"/>
          <w:szCs w:val="28"/>
        </w:rPr>
        <w:t>если</w:t>
      </w:r>
      <w:r w:rsidRPr="00DF621D">
        <w:rPr>
          <w:color w:val="0F1115"/>
          <w:sz w:val="28"/>
          <w:szCs w:val="28"/>
          <w:lang w:val="en-US"/>
        </w:rPr>
        <w:t xml:space="preserve"> j &lt; m, </w:t>
      </w:r>
      <w:r w:rsidRPr="00DF621D">
        <w:rPr>
          <w:color w:val="0F1115"/>
          <w:sz w:val="28"/>
          <w:szCs w:val="28"/>
        </w:rPr>
        <w:t>то</w:t>
      </w:r>
      <w:r w:rsidRPr="00DF621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>][j+1] = min(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][j+1],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][j] + </w:t>
      </w:r>
      <w:proofErr w:type="spellStart"/>
      <w:r w:rsidRPr="00DF621D">
        <w:rPr>
          <w:color w:val="0F1115"/>
          <w:sz w:val="28"/>
          <w:szCs w:val="28"/>
          <w:lang w:val="en-US"/>
        </w:rPr>
        <w:t>cost_insert</w:t>
      </w:r>
      <w:proofErr w:type="spellEnd"/>
      <w:r w:rsidRPr="00DF621D">
        <w:rPr>
          <w:color w:val="0F1115"/>
          <w:sz w:val="28"/>
          <w:szCs w:val="28"/>
          <w:lang w:val="en-US"/>
        </w:rPr>
        <w:t>)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  <w:lang w:val="en-US"/>
        </w:rPr>
      </w:pPr>
      <w:r w:rsidRPr="00DF621D">
        <w:rPr>
          <w:rStyle w:val="Strong"/>
          <w:color w:val="0F1115"/>
          <w:sz w:val="28"/>
          <w:szCs w:val="28"/>
        </w:rPr>
        <w:t>Шаг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4: </w:t>
      </w:r>
      <w:r w:rsidRPr="00DF621D">
        <w:rPr>
          <w:rStyle w:val="Strong"/>
          <w:color w:val="0F1115"/>
          <w:sz w:val="28"/>
          <w:szCs w:val="28"/>
        </w:rPr>
        <w:t>Обработка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операции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замены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двух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символов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на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</w:t>
      </w:r>
      <w:r w:rsidRPr="00DF621D">
        <w:rPr>
          <w:rStyle w:val="Strong"/>
          <w:color w:val="0F1115"/>
          <w:sz w:val="28"/>
          <w:szCs w:val="28"/>
        </w:rPr>
        <w:t>один</w:t>
      </w:r>
      <w:r w:rsidRPr="00DF621D">
        <w:rPr>
          <w:rStyle w:val="Strong"/>
          <w:color w:val="0F1115"/>
          <w:sz w:val="28"/>
          <w:szCs w:val="28"/>
          <w:lang w:val="en-US"/>
        </w:rPr>
        <w:t xml:space="preserve"> (Replace2)</w:t>
      </w:r>
      <w:r w:rsidRPr="00DF621D">
        <w:rPr>
          <w:color w:val="0F1115"/>
          <w:sz w:val="28"/>
          <w:szCs w:val="28"/>
          <w:lang w:val="en-US"/>
        </w:rPr>
        <w:br/>
      </w:r>
      <w:r w:rsidRPr="00DF621D">
        <w:rPr>
          <w:color w:val="0F1115"/>
          <w:sz w:val="28"/>
          <w:szCs w:val="28"/>
        </w:rPr>
        <w:t>Если</w:t>
      </w:r>
      <w:r w:rsidRPr="00DF621D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 + 2 ≤ n </w:t>
      </w:r>
      <w:r w:rsidRPr="00DF621D">
        <w:rPr>
          <w:color w:val="0F1115"/>
          <w:sz w:val="28"/>
          <w:szCs w:val="28"/>
        </w:rPr>
        <w:t>и</w:t>
      </w:r>
      <w:r w:rsidRPr="00DF621D">
        <w:rPr>
          <w:color w:val="0F1115"/>
          <w:sz w:val="28"/>
          <w:szCs w:val="28"/>
          <w:lang w:val="en-US"/>
        </w:rPr>
        <w:t xml:space="preserve"> j + 1 ≤ m:</w:t>
      </w:r>
      <w:r w:rsidRPr="00DF621D">
        <w:rPr>
          <w:color w:val="0F1115"/>
          <w:sz w:val="28"/>
          <w:szCs w:val="28"/>
          <w:lang w:val="en-US"/>
        </w:rPr>
        <w:br/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[i+2][j+1] = min(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 xml:space="preserve">[i+2][j+1], </w:t>
      </w:r>
      <w:proofErr w:type="spellStart"/>
      <w:r w:rsidRPr="00DF621D">
        <w:rPr>
          <w:color w:val="0F1115"/>
          <w:sz w:val="28"/>
          <w:szCs w:val="28"/>
          <w:lang w:val="en-US"/>
        </w:rPr>
        <w:t>dp</w:t>
      </w:r>
      <w:proofErr w:type="spellEnd"/>
      <w:r w:rsidRPr="00DF621D">
        <w:rPr>
          <w:color w:val="0F1115"/>
          <w:sz w:val="28"/>
          <w:szCs w:val="28"/>
          <w:lang w:val="en-US"/>
        </w:rPr>
        <w:t>[</w:t>
      </w:r>
      <w:proofErr w:type="spellStart"/>
      <w:r w:rsidRPr="00DF621D">
        <w:rPr>
          <w:color w:val="0F1115"/>
          <w:sz w:val="28"/>
          <w:szCs w:val="28"/>
          <w:lang w:val="en-US"/>
        </w:rPr>
        <w:t>i</w:t>
      </w:r>
      <w:proofErr w:type="spellEnd"/>
      <w:r w:rsidRPr="00DF621D">
        <w:rPr>
          <w:color w:val="0F1115"/>
          <w:sz w:val="28"/>
          <w:szCs w:val="28"/>
          <w:lang w:val="en-US"/>
        </w:rPr>
        <w:t>][j] + cost_replace2)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F621D">
        <w:rPr>
          <w:rStyle w:val="Strong"/>
          <w:color w:val="0F1115"/>
          <w:sz w:val="28"/>
          <w:szCs w:val="28"/>
        </w:rPr>
        <w:t>Шаг 5: Распространение оптимальных значений</w:t>
      </w:r>
      <w:r w:rsidRPr="00DF621D">
        <w:rPr>
          <w:color w:val="0F1115"/>
          <w:sz w:val="28"/>
          <w:szCs w:val="28"/>
        </w:rPr>
        <w:br/>
        <w:t>К</w:t>
      </w:r>
      <w:r w:rsidRPr="00DF621D">
        <w:rPr>
          <w:color w:val="0F1115"/>
          <w:sz w:val="28"/>
          <w:szCs w:val="28"/>
        </w:rPr>
        <w:t xml:space="preserve">аждый переход обновляет </w:t>
      </w:r>
      <w:r w:rsidRPr="00DF621D">
        <w:rPr>
          <w:color w:val="0F1115"/>
          <w:sz w:val="28"/>
          <w:szCs w:val="28"/>
        </w:rPr>
        <w:t>ячейку, если найденное значение меньше текущего</w:t>
      </w:r>
      <w:r w:rsidRPr="00DF621D">
        <w:rPr>
          <w:color w:val="0F1115"/>
          <w:sz w:val="28"/>
          <w:szCs w:val="28"/>
        </w:rPr>
        <w:br/>
      </w:r>
      <w:r w:rsidRPr="00DF621D">
        <w:rPr>
          <w:rStyle w:val="Strong"/>
          <w:color w:val="0F1115"/>
          <w:sz w:val="28"/>
          <w:szCs w:val="28"/>
        </w:rPr>
        <w:t>Шаг 6: Получение результата</w:t>
      </w:r>
      <w:r w:rsidRPr="00DF621D">
        <w:rPr>
          <w:color w:val="0F1115"/>
          <w:sz w:val="28"/>
          <w:szCs w:val="28"/>
        </w:rPr>
        <w:br/>
      </w:r>
      <w:r w:rsidRPr="00DF621D">
        <w:rPr>
          <w:color w:val="0F1115"/>
          <w:sz w:val="28"/>
          <w:szCs w:val="28"/>
        </w:rPr>
        <w:t xml:space="preserve">Ответом </w:t>
      </w:r>
      <w:r w:rsidRPr="00DF621D">
        <w:rPr>
          <w:color w:val="0F1115"/>
          <w:sz w:val="28"/>
          <w:szCs w:val="28"/>
        </w:rPr>
        <w:t>является значение dp[n][m]</w:t>
      </w:r>
      <w:r w:rsidRPr="00DF621D">
        <w:rPr>
          <w:color w:val="0F1115"/>
          <w:sz w:val="28"/>
          <w:szCs w:val="28"/>
        </w:rPr>
        <w:br/>
        <w:t>Оно представляет минимальную стоимость преобразования всей строки A в строку B</w:t>
      </w:r>
    </w:p>
    <w:p w:rsidR="00DF621D" w:rsidRDefault="001C66B4" w:rsidP="00DF621D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8"/>
          <w:szCs w:val="28"/>
        </w:rPr>
      </w:pPr>
      <w:r w:rsidRPr="00DF621D">
        <w:rPr>
          <w:rStyle w:val="Strong"/>
          <w:color w:val="0F1115"/>
          <w:sz w:val="28"/>
          <w:szCs w:val="28"/>
        </w:rPr>
        <w:t>Шаг 7: Завершение</w:t>
      </w:r>
      <w:r w:rsidRPr="00DF621D">
        <w:rPr>
          <w:color w:val="0F1115"/>
          <w:sz w:val="28"/>
          <w:szCs w:val="28"/>
        </w:rPr>
        <w:br/>
        <w:t>Возвращается dp[n][m] - минимальная стоимость операций</w:t>
      </w:r>
    </w:p>
    <w:p w:rsidR="001C66B4" w:rsidRPr="00DF621D" w:rsidRDefault="00DF621D" w:rsidP="00DF621D">
      <w:pPr>
        <w:suppressAutoHyphens w:val="0"/>
        <w:autoSpaceDN/>
        <w:spacing w:after="200" w:line="276" w:lineRule="auto"/>
        <w:ind w:firstLine="0"/>
        <w:jc w:val="left"/>
        <w:textAlignment w:val="auto"/>
        <w:rPr>
          <w:rFonts w:eastAsia="Times New Roman" w:cs="Times New Roman"/>
          <w:color w:val="0F1115"/>
          <w:kern w:val="0"/>
          <w:szCs w:val="28"/>
          <w:lang w:eastAsia="ru-RU" w:bidi="ar-SA"/>
        </w:rPr>
      </w:pPr>
      <w:r>
        <w:rPr>
          <w:color w:val="0F1115"/>
          <w:szCs w:val="28"/>
        </w:rPr>
        <w:br w:type="page"/>
      </w:r>
      <w:bookmarkStart w:id="0" w:name="_GoBack"/>
      <w:bookmarkEnd w:id="0"/>
      <w:r w:rsidR="001C66B4" w:rsidRPr="00DF621D">
        <w:rPr>
          <w:rStyle w:val="Strong"/>
          <w:rFonts w:cs="Times New Roman"/>
          <w:color w:val="0F1115"/>
          <w:szCs w:val="28"/>
        </w:rPr>
        <w:lastRenderedPageBreak/>
        <w:t>Оценка сложности алгоритма Левенштейна с операцией замены двух символов на один:</w:t>
      </w:r>
    </w:p>
    <w:p w:rsidR="001C66B4" w:rsidRPr="00DF621D" w:rsidRDefault="001C66B4" w:rsidP="001C66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F621D">
        <w:rPr>
          <w:color w:val="0F1115"/>
          <w:sz w:val="28"/>
          <w:szCs w:val="28"/>
        </w:rPr>
        <w:t>Длина строки A — </w:t>
      </w:r>
      <w:r w:rsidRPr="00DF621D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DF621D">
        <w:rPr>
          <w:color w:val="0F1115"/>
          <w:sz w:val="28"/>
          <w:szCs w:val="28"/>
        </w:rPr>
        <w:t>;</w:t>
      </w:r>
    </w:p>
    <w:p w:rsidR="00DF621D" w:rsidRPr="00DF621D" w:rsidRDefault="00DF621D" w:rsidP="001C66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F621D">
        <w:rPr>
          <w:color w:val="0F1115"/>
          <w:sz w:val="28"/>
          <w:szCs w:val="28"/>
        </w:rPr>
        <w:t xml:space="preserve">Длина строки </w:t>
      </w:r>
      <w:r w:rsidRPr="00DF621D">
        <w:rPr>
          <w:color w:val="0F1115"/>
          <w:sz w:val="28"/>
          <w:szCs w:val="28"/>
          <w:lang w:val="en-US"/>
        </w:rPr>
        <w:t>B</w:t>
      </w:r>
      <w:r w:rsidRPr="00DF621D">
        <w:rPr>
          <w:color w:val="0F1115"/>
          <w:sz w:val="28"/>
          <w:szCs w:val="28"/>
        </w:rPr>
        <w:t xml:space="preserve">  - </w:t>
      </w:r>
      <w:r w:rsidRPr="00DF621D">
        <w:rPr>
          <w:color w:val="0F1115"/>
          <w:sz w:val="28"/>
          <w:szCs w:val="28"/>
          <w:lang w:val="en-US"/>
        </w:rPr>
        <w:t>m</w:t>
      </w:r>
      <w:r w:rsidRPr="00DF621D">
        <w:rPr>
          <w:color w:val="0F1115"/>
          <w:sz w:val="28"/>
          <w:szCs w:val="28"/>
        </w:rPr>
        <w:t>;</w:t>
      </w:r>
    </w:p>
    <w:p w:rsidR="00DF621D" w:rsidRPr="00DF621D" w:rsidRDefault="00DF621D" w:rsidP="001C66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F621D">
        <w:rPr>
          <w:color w:val="0F1115"/>
          <w:sz w:val="28"/>
          <w:szCs w:val="28"/>
        </w:rPr>
        <w:t>Количество операций (</w:t>
      </w:r>
      <w:r w:rsidRPr="00DF621D">
        <w:rPr>
          <w:color w:val="0F1115"/>
          <w:sz w:val="28"/>
          <w:szCs w:val="28"/>
          <w:lang w:val="en-US"/>
        </w:rPr>
        <w:t>n</w:t>
      </w:r>
      <w:r w:rsidRPr="00DF621D">
        <w:rPr>
          <w:color w:val="0F1115"/>
          <w:sz w:val="28"/>
          <w:szCs w:val="28"/>
        </w:rPr>
        <w:t>+1)(</w:t>
      </w:r>
      <w:r w:rsidRPr="00DF621D">
        <w:rPr>
          <w:color w:val="0F1115"/>
          <w:sz w:val="28"/>
          <w:szCs w:val="28"/>
          <w:lang w:val="en-US"/>
        </w:rPr>
        <w:t>m</w:t>
      </w:r>
      <w:r w:rsidRPr="00DF621D">
        <w:rPr>
          <w:color w:val="0F1115"/>
          <w:sz w:val="28"/>
          <w:szCs w:val="28"/>
        </w:rPr>
        <w:t>+1)</w:t>
      </w:r>
    </w:p>
    <w:p w:rsidR="001149FE" w:rsidRPr="00DF621D" w:rsidRDefault="00DF621D" w:rsidP="001C66B4">
      <w:pPr>
        <w:ind w:firstLine="0"/>
        <w:rPr>
          <w:rFonts w:cs="Times New Roman"/>
          <w:szCs w:val="28"/>
          <w:lang w:val="en-US"/>
        </w:rPr>
      </w:pPr>
      <w:r w:rsidRPr="00DF621D">
        <w:rPr>
          <w:rFonts w:cs="Times New Roman"/>
          <w:szCs w:val="28"/>
        </w:rPr>
        <w:t>Может выполняться 5 переходов</w:t>
      </w:r>
      <w:r w:rsidRPr="00DF621D">
        <w:rPr>
          <w:rFonts w:cs="Times New Roman"/>
          <w:szCs w:val="28"/>
          <w:lang w:val="en-US"/>
        </w:rPr>
        <w:t>:</w:t>
      </w:r>
    </w:p>
    <w:p w:rsidR="00DF621D" w:rsidRPr="00DF621D" w:rsidRDefault="00DF621D" w:rsidP="001C66B4">
      <w:pPr>
        <w:ind w:firstLine="0"/>
        <w:rPr>
          <w:rFonts w:cs="Times New Roman"/>
          <w:szCs w:val="28"/>
          <w:lang w:val="en-US"/>
        </w:rPr>
      </w:pPr>
      <w:r w:rsidRPr="00DF621D">
        <w:rPr>
          <w:rFonts w:cs="Times New Roman"/>
          <w:szCs w:val="28"/>
        </w:rPr>
        <w:t>Совпадение</w:t>
      </w:r>
    </w:p>
    <w:p w:rsidR="00DF621D" w:rsidRPr="00DF621D" w:rsidRDefault="00DF621D" w:rsidP="00DF621D">
      <w:pPr>
        <w:ind w:firstLine="0"/>
        <w:rPr>
          <w:rFonts w:cs="Times New Roman"/>
          <w:szCs w:val="28"/>
        </w:rPr>
      </w:pPr>
      <w:r w:rsidRPr="00DF621D">
        <w:rPr>
          <w:rFonts w:cs="Times New Roman"/>
          <w:szCs w:val="28"/>
        </w:rPr>
        <w:t>Замена</w:t>
      </w:r>
    </w:p>
    <w:p w:rsidR="00DF621D" w:rsidRPr="00DF621D" w:rsidRDefault="00DF621D" w:rsidP="00DF621D">
      <w:pPr>
        <w:ind w:firstLine="0"/>
        <w:rPr>
          <w:rFonts w:cs="Times New Roman"/>
          <w:szCs w:val="28"/>
        </w:rPr>
      </w:pPr>
      <w:r w:rsidRPr="00DF621D">
        <w:rPr>
          <w:rFonts w:cs="Times New Roman"/>
          <w:szCs w:val="28"/>
        </w:rPr>
        <w:t>Удаление</w:t>
      </w:r>
      <w:r w:rsidRPr="00DF621D">
        <w:rPr>
          <w:rFonts w:cs="Times New Roman"/>
          <w:szCs w:val="28"/>
        </w:rPr>
        <w:br/>
        <w:t>Вставка</w:t>
      </w:r>
      <w:r w:rsidRPr="00DF621D">
        <w:rPr>
          <w:rFonts w:cs="Times New Roman"/>
          <w:szCs w:val="28"/>
        </w:rPr>
        <w:br/>
        <w:t>Замена двух одинаковых символов</w:t>
      </w:r>
    </w:p>
    <w:p w:rsidR="00DF621D" w:rsidRPr="00DF621D" w:rsidRDefault="00DF621D" w:rsidP="00DF621D">
      <w:pPr>
        <w:ind w:firstLine="0"/>
        <w:rPr>
          <w:rFonts w:cs="Times New Roman"/>
          <w:szCs w:val="28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Тогда общее количество итераций </w:t>
      </w:r>
      <w:r w:rsidRPr="00DF621D">
        <w:rPr>
          <w:rFonts w:cs="Times New Roman"/>
          <w:lang w:val="en-US"/>
        </w:rPr>
        <w:t>O</w:t>
      </w:r>
      <w:r w:rsidRPr="00DF621D">
        <w:rPr>
          <w:rFonts w:cs="Times New Roman"/>
        </w:rPr>
        <w:t>(</w:t>
      </w:r>
      <w:r w:rsidRPr="00DF621D">
        <w:rPr>
          <w:rFonts w:cs="Times New Roman"/>
          <w:lang w:val="en-US"/>
        </w:rPr>
        <w:t>nm</w:t>
      </w:r>
      <w:r w:rsidRPr="00DF621D">
        <w:rPr>
          <w:rFonts w:cs="Times New Roman"/>
        </w:rPr>
        <w:t>)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Доп память: таблица </w:t>
      </w:r>
      <w:proofErr w:type="spellStart"/>
      <w:r w:rsidRPr="00DF621D">
        <w:rPr>
          <w:rFonts w:cs="Times New Roman"/>
          <w:lang w:val="en-US"/>
        </w:rPr>
        <w:t>dp</w:t>
      </w:r>
      <w:proofErr w:type="spellEnd"/>
      <w:r w:rsidRPr="00DF621D">
        <w:rPr>
          <w:rFonts w:cs="Times New Roman"/>
        </w:rPr>
        <w:t xml:space="preserve"> размера (</w:t>
      </w:r>
      <w:r w:rsidRPr="00DF621D">
        <w:rPr>
          <w:rFonts w:cs="Times New Roman"/>
          <w:lang w:val="en-US"/>
        </w:rPr>
        <w:t>n</w:t>
      </w:r>
      <w:r w:rsidRPr="00DF621D">
        <w:rPr>
          <w:rFonts w:cs="Times New Roman"/>
        </w:rPr>
        <w:t>+1)(</w:t>
      </w:r>
      <w:r w:rsidRPr="00DF621D">
        <w:rPr>
          <w:rFonts w:cs="Times New Roman"/>
          <w:lang w:val="en-US"/>
        </w:rPr>
        <w:t>m</w:t>
      </w:r>
      <w:r w:rsidRPr="00DF621D">
        <w:rPr>
          <w:rFonts w:cs="Times New Roman"/>
        </w:rPr>
        <w:t>+1)</w:t>
      </w:r>
    </w:p>
    <w:p w:rsidR="00DF621D" w:rsidRPr="00DF621D" w:rsidRDefault="00DF621D">
      <w:pPr>
        <w:suppressAutoHyphens w:val="0"/>
        <w:autoSpaceDN/>
        <w:spacing w:after="200" w:line="276" w:lineRule="auto"/>
        <w:ind w:firstLine="0"/>
        <w:jc w:val="left"/>
        <w:textAlignment w:val="auto"/>
        <w:rPr>
          <w:rFonts w:cs="Times New Roman"/>
        </w:rPr>
      </w:pPr>
      <w:r w:rsidRPr="00DF621D">
        <w:rPr>
          <w:rFonts w:cs="Times New Roman"/>
        </w:rPr>
        <w:br w:type="page"/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lastRenderedPageBreak/>
        <w:t>Тесты</w:t>
      </w:r>
      <w:r w:rsidRPr="00DF621D">
        <w:rPr>
          <w:rFonts w:cs="Times New Roman"/>
          <w:lang w:val="en-US"/>
        </w:rPr>
        <w:t>:</w:t>
      </w:r>
      <w:r w:rsidRPr="00DF621D">
        <w:rPr>
          <w:rFonts w:cs="Times New Roman"/>
          <w:lang w:val="en-US"/>
        </w:rPr>
        <w:br/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user@WIN-675PLRMNU5F:~/pia$ ./</w:t>
      </w:r>
      <w:proofErr w:type="spellStart"/>
      <w:proofErr w:type="gramEnd"/>
      <w:r w:rsidRPr="00DF621D">
        <w:rPr>
          <w:rFonts w:cs="Times New Roman"/>
          <w:lang w:val="en-US"/>
        </w:rPr>
        <w:t>pr</w:t>
      </w:r>
      <w:proofErr w:type="spellEnd"/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>========================================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Запуск тестов для алгоритма Левенштейна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с операцией замены двух символов на один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>========================================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[==========] </w:t>
      </w:r>
      <w:proofErr w:type="gramStart"/>
      <w:r w:rsidRPr="00DF621D">
        <w:rPr>
          <w:rFonts w:cs="Times New Roman"/>
          <w:lang w:val="en-US"/>
        </w:rPr>
        <w:t>Running 11 tests from 1 test suite.</w:t>
      </w:r>
      <w:proofErr w:type="gramEnd"/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[----------] </w:t>
      </w:r>
      <w:proofErr w:type="gramStart"/>
      <w:r w:rsidRPr="00DF621D">
        <w:rPr>
          <w:rFonts w:cs="Times New Roman"/>
          <w:lang w:val="en-US"/>
        </w:rPr>
        <w:t>Global test environment set-up.</w:t>
      </w:r>
      <w:proofErr w:type="gramEnd"/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>[----------] 11 tests from LevenshteinReplace2Test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LevenshteinReplace2Test.IdenticalStrings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&gt;&gt;&gt; </w:t>
      </w:r>
      <w:r w:rsidRPr="00DF621D">
        <w:rPr>
          <w:rFonts w:cs="Times New Roman"/>
        </w:rPr>
        <w:t>Запуск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теста</w:t>
      </w:r>
      <w:r w:rsidRPr="00DF621D">
        <w:rPr>
          <w:rFonts w:cs="Times New Roman"/>
          <w:lang w:val="en-US"/>
        </w:rPr>
        <w:t xml:space="preserve">: </w:t>
      </w:r>
      <w:proofErr w:type="spellStart"/>
      <w:r w:rsidRPr="00DF621D">
        <w:rPr>
          <w:rFonts w:cs="Times New Roman"/>
          <w:lang w:val="en-US"/>
        </w:rPr>
        <w:t>IdenticalStrings</w:t>
      </w:r>
      <w:proofErr w:type="spellEnd"/>
      <w:r w:rsidRPr="00DF621D">
        <w:rPr>
          <w:rFonts w:cs="Times New Roman"/>
          <w:lang w:val="en-US"/>
        </w:rPr>
        <w:t xml:space="preserve"> (</w:t>
      </w:r>
      <w:r w:rsidRPr="00DF621D">
        <w:rPr>
          <w:rFonts w:cs="Times New Roman"/>
        </w:rPr>
        <w:t>совпадающие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строки</w:t>
      </w:r>
      <w:r w:rsidRPr="00DF621D">
        <w:rPr>
          <w:rFonts w:cs="Times New Roman"/>
          <w:lang w:val="en-US"/>
        </w:rPr>
        <w:t xml:space="preserve">) </w:t>
      </w:r>
      <w:r w:rsidRPr="00DF621D">
        <w:rPr>
          <w:rFonts w:ascii="MS Gothic" w:eastAsia="MS Gothic" w:hAnsi="MS Gothic" w:cs="MS Gothic" w:hint="eastAsia"/>
          <w:lang w:val="en-US"/>
        </w:rPr>
        <w:t>✓</w:t>
      </w:r>
      <w:r w:rsidRPr="00DF621D">
        <w:rPr>
          <w:rFonts w:cs="Times New Roman"/>
          <w:lang w:val="en-US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LevenshteinReplace2Test.IdenticalStrings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LevenshteinReplace2Test.SingleReplacement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&gt;&gt;&gt; </w:t>
      </w:r>
      <w:r w:rsidRPr="00DF621D">
        <w:rPr>
          <w:rFonts w:cs="Times New Roman"/>
        </w:rPr>
        <w:t>Запуск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теста</w:t>
      </w:r>
      <w:r w:rsidRPr="00DF621D">
        <w:rPr>
          <w:rFonts w:cs="Times New Roman"/>
          <w:lang w:val="en-US"/>
        </w:rPr>
        <w:t xml:space="preserve">: </w:t>
      </w:r>
      <w:proofErr w:type="spellStart"/>
      <w:r w:rsidRPr="00DF621D">
        <w:rPr>
          <w:rFonts w:cs="Times New Roman"/>
          <w:lang w:val="en-US"/>
        </w:rPr>
        <w:t>SingleReplacement</w:t>
      </w:r>
      <w:proofErr w:type="spellEnd"/>
      <w:r w:rsidRPr="00DF621D">
        <w:rPr>
          <w:rFonts w:cs="Times New Roman"/>
          <w:lang w:val="en-US"/>
        </w:rPr>
        <w:t xml:space="preserve"> (</w:t>
      </w:r>
      <w:r w:rsidRPr="00DF621D">
        <w:rPr>
          <w:rFonts w:cs="Times New Roman"/>
        </w:rPr>
        <w:t>одиночная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замена</w:t>
      </w:r>
      <w:r w:rsidRPr="00DF621D">
        <w:rPr>
          <w:rFonts w:cs="Times New Roman"/>
          <w:lang w:val="en-US"/>
        </w:rPr>
        <w:t xml:space="preserve">) </w:t>
      </w:r>
      <w:r w:rsidRPr="00DF621D">
        <w:rPr>
          <w:rFonts w:ascii="MS Gothic" w:eastAsia="MS Gothic" w:hAnsi="MS Gothic" w:cs="MS Gothic" w:hint="eastAsia"/>
          <w:lang w:val="en-US"/>
        </w:rPr>
        <w:t>✓</w:t>
      </w:r>
      <w:r w:rsidRPr="00DF621D">
        <w:rPr>
          <w:rFonts w:cs="Times New Roman"/>
          <w:lang w:val="en-US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LevenshteinReplace2Test.SingleReplacement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LevenshteinReplace2Test.ReplaceTwoCharsWithOne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ReplaceTwoCharsWithOne (замена 2 символов на 1)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LevenshteinReplace2Test.ReplaceTwoCharsWithOne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LevenshteinReplace2Test.DeleteAndInsert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DeleteAndInsert (удаление и вставка)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LevenshteinReplace2Test.DeleteAndInsert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lastRenderedPageBreak/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LevenshteinReplace2Test.Replace2Cheaper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Replace2Cheaper (замена 2 на 1 выгоднее)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LevenshteinReplace2Test.Replace2Cheaper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LevenshteinReplace2Test.ComplexExample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ComplexExample (сложный пример)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LevenshteinReplace2Test.ComplexExample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LevenshteinReplace2Test.EmptyStrings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&gt;&gt;&gt; </w:t>
      </w:r>
      <w:r w:rsidRPr="00DF621D">
        <w:rPr>
          <w:rFonts w:cs="Times New Roman"/>
        </w:rPr>
        <w:t>Запуск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теста</w:t>
      </w:r>
      <w:r w:rsidRPr="00DF621D">
        <w:rPr>
          <w:rFonts w:cs="Times New Roman"/>
          <w:lang w:val="en-US"/>
        </w:rPr>
        <w:t xml:space="preserve">: </w:t>
      </w:r>
      <w:proofErr w:type="spellStart"/>
      <w:r w:rsidRPr="00DF621D">
        <w:rPr>
          <w:rFonts w:cs="Times New Roman"/>
          <w:lang w:val="en-US"/>
        </w:rPr>
        <w:t>EmptyStrings</w:t>
      </w:r>
      <w:proofErr w:type="spellEnd"/>
      <w:r w:rsidRPr="00DF621D">
        <w:rPr>
          <w:rFonts w:cs="Times New Roman"/>
          <w:lang w:val="en-US"/>
        </w:rPr>
        <w:t xml:space="preserve"> (</w:t>
      </w:r>
      <w:r w:rsidRPr="00DF621D">
        <w:rPr>
          <w:rFonts w:cs="Times New Roman"/>
        </w:rPr>
        <w:t>пустые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строки</w:t>
      </w:r>
      <w:r w:rsidRPr="00DF621D">
        <w:rPr>
          <w:rFonts w:cs="Times New Roman"/>
          <w:lang w:val="en-US"/>
        </w:rPr>
        <w:t xml:space="preserve">) </w:t>
      </w:r>
      <w:r w:rsidRPr="00DF621D">
        <w:rPr>
          <w:rFonts w:ascii="MS Gothic" w:eastAsia="MS Gothic" w:hAnsi="MS Gothic" w:cs="MS Gothic" w:hint="eastAsia"/>
          <w:lang w:val="en-US"/>
        </w:rPr>
        <w:t>✓</w:t>
      </w:r>
      <w:r w:rsidRPr="00DF621D">
        <w:rPr>
          <w:rFonts w:cs="Times New Roman"/>
          <w:lang w:val="en-US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LevenshteinReplace2Test.EmptyStrings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LevenshteinReplace2Test.ReplaceTwoAtBeginning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ReplaceTwoAtBeginning (замена 2 символов в начале)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LevenshteinReplace2Test.ReplaceTwoAtBeginning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LevenshteinReplace2Test.ReplaceTwoAtEnd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ReplaceTwoAtEnd (замена 2 символов в конце)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LevenshteinReplace2Test.ReplaceTwoAtEnd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LevenshteinReplace2Test.ReplaceTwoMultipleTimes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 xml:space="preserve">&gt;&gt;&gt; Запуск теста: ReplaceTwoMultipleTimes (многократная замена 2 на 1) </w:t>
      </w: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LevenshteinReplace2Test.ReplaceTwoMultipleTimes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proofErr w:type="gramStart"/>
      <w:r w:rsidRPr="00DF621D">
        <w:rPr>
          <w:rFonts w:cs="Times New Roman"/>
          <w:lang w:val="en-US"/>
        </w:rPr>
        <w:t>[ RUN</w:t>
      </w:r>
      <w:proofErr w:type="gramEnd"/>
      <w:r w:rsidRPr="00DF621D">
        <w:rPr>
          <w:rFonts w:cs="Times New Roman"/>
          <w:lang w:val="en-US"/>
        </w:rPr>
        <w:t xml:space="preserve">      ] LevenshteinReplace2Test.Replace2VsDeleteInsert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lastRenderedPageBreak/>
        <w:t xml:space="preserve">&gt;&gt;&gt; </w:t>
      </w:r>
      <w:r w:rsidRPr="00DF621D">
        <w:rPr>
          <w:rFonts w:cs="Times New Roman"/>
        </w:rPr>
        <w:t>Запуск</w:t>
      </w:r>
      <w:r w:rsidRPr="00DF621D">
        <w:rPr>
          <w:rFonts w:cs="Times New Roman"/>
          <w:lang w:val="en-US"/>
        </w:rPr>
        <w:t xml:space="preserve"> </w:t>
      </w:r>
      <w:r w:rsidRPr="00DF621D">
        <w:rPr>
          <w:rFonts w:cs="Times New Roman"/>
        </w:rPr>
        <w:t>теста</w:t>
      </w:r>
      <w:r w:rsidRPr="00DF621D">
        <w:rPr>
          <w:rFonts w:cs="Times New Roman"/>
          <w:lang w:val="en-US"/>
        </w:rPr>
        <w:t>: Replace2VsDeleteInsert (</w:t>
      </w:r>
      <w:r w:rsidRPr="00DF621D">
        <w:rPr>
          <w:rFonts w:cs="Times New Roman"/>
        </w:rPr>
        <w:t>сравнение</w:t>
      </w:r>
      <w:r w:rsidRPr="00DF621D">
        <w:rPr>
          <w:rFonts w:cs="Times New Roman"/>
          <w:lang w:val="en-US"/>
        </w:rPr>
        <w:t xml:space="preserve"> Replace2 </w:t>
      </w:r>
      <w:r w:rsidRPr="00DF621D">
        <w:rPr>
          <w:rFonts w:cs="Times New Roman"/>
        </w:rPr>
        <w:t>с</w:t>
      </w:r>
      <w:r w:rsidRPr="00DF621D">
        <w:rPr>
          <w:rFonts w:cs="Times New Roman"/>
          <w:lang w:val="en-US"/>
        </w:rPr>
        <w:t xml:space="preserve"> </w:t>
      </w:r>
      <w:proofErr w:type="spellStart"/>
      <w:r w:rsidRPr="00DF621D">
        <w:rPr>
          <w:rFonts w:cs="Times New Roman"/>
          <w:lang w:val="en-US"/>
        </w:rPr>
        <w:t>Delete+Insert</w:t>
      </w:r>
      <w:proofErr w:type="spellEnd"/>
      <w:r w:rsidRPr="00DF621D">
        <w:rPr>
          <w:rFonts w:cs="Times New Roman"/>
          <w:lang w:val="en-US"/>
        </w:rPr>
        <w:t xml:space="preserve">) </w:t>
      </w:r>
      <w:r w:rsidRPr="00DF621D">
        <w:rPr>
          <w:rFonts w:ascii="MS Gothic" w:eastAsia="MS Gothic" w:hAnsi="MS Gothic" w:cs="MS Gothic" w:hint="eastAsia"/>
          <w:lang w:val="en-US"/>
        </w:rPr>
        <w:t>✓</w:t>
      </w:r>
      <w:r w:rsidRPr="00DF621D">
        <w:rPr>
          <w:rFonts w:cs="Times New Roman"/>
          <w:lang w:val="en-US"/>
        </w:rPr>
        <w:t xml:space="preserve"> OK &lt;&lt;&lt;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       </w:t>
      </w:r>
      <w:proofErr w:type="gramStart"/>
      <w:r w:rsidRPr="00DF621D">
        <w:rPr>
          <w:rFonts w:cs="Times New Roman"/>
          <w:lang w:val="en-US"/>
        </w:rPr>
        <w:t>OK ]</w:t>
      </w:r>
      <w:proofErr w:type="gramEnd"/>
      <w:r w:rsidRPr="00DF621D">
        <w:rPr>
          <w:rFonts w:cs="Times New Roman"/>
          <w:lang w:val="en-US"/>
        </w:rPr>
        <w:t xml:space="preserve"> LevenshteinReplace2Test.Replace2VsDeleteInsert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>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 xml:space="preserve">[----------] 11 tests from LevenshteinReplace2Test (0 </w:t>
      </w:r>
      <w:proofErr w:type="spellStart"/>
      <w:r w:rsidRPr="00DF621D">
        <w:rPr>
          <w:rFonts w:cs="Times New Roman"/>
          <w:lang w:val="en-US"/>
        </w:rPr>
        <w:t>ms</w:t>
      </w:r>
      <w:proofErr w:type="spellEnd"/>
      <w:r w:rsidRPr="00DF621D">
        <w:rPr>
          <w:rFonts w:cs="Times New Roman"/>
          <w:lang w:val="en-US"/>
        </w:rPr>
        <w:t xml:space="preserve"> total)</w:t>
      </w: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</w:p>
    <w:p w:rsidR="00DF621D" w:rsidRPr="00DF621D" w:rsidRDefault="00DF621D" w:rsidP="00DF621D">
      <w:pPr>
        <w:ind w:firstLine="0"/>
        <w:rPr>
          <w:rFonts w:cs="Times New Roman"/>
          <w:lang w:val="en-US"/>
        </w:rPr>
      </w:pPr>
      <w:r w:rsidRPr="00DF621D">
        <w:rPr>
          <w:rFonts w:cs="Times New Roman"/>
          <w:lang w:val="en-US"/>
        </w:rPr>
        <w:t>[----------] Global test environment tear-down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  <w:lang w:val="en-US"/>
        </w:rPr>
        <w:t xml:space="preserve">[==========] 11 tests from 1 test suite ran. </w:t>
      </w:r>
      <w:r w:rsidRPr="00DF621D">
        <w:rPr>
          <w:rFonts w:cs="Times New Roman"/>
        </w:rPr>
        <w:t>(0 ms total)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[  PASSED  ] 11 tests.</w:t>
      </w:r>
    </w:p>
    <w:p w:rsidR="00DF621D" w:rsidRPr="00DF621D" w:rsidRDefault="00DF621D" w:rsidP="00DF621D">
      <w:pPr>
        <w:ind w:firstLine="0"/>
        <w:rPr>
          <w:rFonts w:cs="Times New Roman"/>
        </w:rPr>
      </w:pP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========================================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ascii="MS Gothic" w:eastAsia="MS Gothic" w:hAnsi="MS Gothic" w:cs="MS Gothic" w:hint="eastAsia"/>
        </w:rPr>
        <w:t>✓</w:t>
      </w:r>
      <w:r w:rsidRPr="00DF621D">
        <w:rPr>
          <w:rFonts w:cs="Times New Roman"/>
        </w:rPr>
        <w:t xml:space="preserve"> ВСЕ ТЕСТЫ ПРОЙДЕНЫ УСПЕШНО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========================================</w:t>
      </w:r>
    </w:p>
    <w:p w:rsidR="00DF621D" w:rsidRPr="00DF621D" w:rsidRDefault="00DF621D" w:rsidP="00DF621D">
      <w:pPr>
        <w:ind w:firstLine="0"/>
        <w:rPr>
          <w:rFonts w:cs="Times New Roman"/>
        </w:rPr>
      </w:pPr>
      <w:r w:rsidRPr="00DF621D">
        <w:rPr>
          <w:rFonts w:cs="Times New Roman"/>
        </w:rPr>
        <w:t>user@WIN-675PLRMNU5F:~/pia$</w:t>
      </w:r>
    </w:p>
    <w:sectPr w:rsidR="00DF621D" w:rsidRPr="00DF6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C3E7A"/>
    <w:multiLevelType w:val="multilevel"/>
    <w:tmpl w:val="32F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B4"/>
    <w:rsid w:val="001149FE"/>
    <w:rsid w:val="001C66B4"/>
    <w:rsid w:val="00DF621D"/>
    <w:rsid w:val="00F9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6B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C66B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1C66B4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1C66B4"/>
    <w:rPr>
      <w:b/>
      <w:smallCaps/>
      <w:spacing w:val="5"/>
    </w:rPr>
  </w:style>
  <w:style w:type="paragraph" w:customStyle="1" w:styleId="ds-markdown-paragraph">
    <w:name w:val="ds-markdown-paragraph"/>
    <w:basedOn w:val="Normal"/>
    <w:rsid w:val="001C66B4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Strong">
    <w:name w:val="Strong"/>
    <w:basedOn w:val="DefaultParagraphFont"/>
    <w:uiPriority w:val="22"/>
    <w:qFormat/>
    <w:rsid w:val="001C66B4"/>
    <w:rPr>
      <w:b/>
      <w:bCs/>
    </w:rPr>
  </w:style>
  <w:style w:type="character" w:customStyle="1" w:styleId="katex-mathml">
    <w:name w:val="katex-mathml"/>
    <w:basedOn w:val="DefaultParagraphFont"/>
    <w:rsid w:val="001C66B4"/>
  </w:style>
  <w:style w:type="character" w:customStyle="1" w:styleId="mord">
    <w:name w:val="mord"/>
    <w:basedOn w:val="DefaultParagraphFont"/>
    <w:rsid w:val="001C66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6B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C66B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1C66B4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1C66B4"/>
    <w:rPr>
      <w:b/>
      <w:smallCaps/>
      <w:spacing w:val="5"/>
    </w:rPr>
  </w:style>
  <w:style w:type="paragraph" w:customStyle="1" w:styleId="ds-markdown-paragraph">
    <w:name w:val="ds-markdown-paragraph"/>
    <w:basedOn w:val="Normal"/>
    <w:rsid w:val="001C66B4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Strong">
    <w:name w:val="Strong"/>
    <w:basedOn w:val="DefaultParagraphFont"/>
    <w:uiPriority w:val="22"/>
    <w:qFormat/>
    <w:rsid w:val="001C66B4"/>
    <w:rPr>
      <w:b/>
      <w:bCs/>
    </w:rPr>
  </w:style>
  <w:style w:type="character" w:customStyle="1" w:styleId="katex-mathml">
    <w:name w:val="katex-mathml"/>
    <w:basedOn w:val="DefaultParagraphFont"/>
    <w:rsid w:val="001C66B4"/>
  </w:style>
  <w:style w:type="character" w:customStyle="1" w:styleId="mord">
    <w:name w:val="mord"/>
    <w:basedOn w:val="DefaultParagraphFont"/>
    <w:rsid w:val="001C6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4877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AEAEA"/>
                        <w:left w:val="single" w:sz="6" w:space="0" w:color="EAEAEA"/>
                        <w:bottom w:val="single" w:sz="6" w:space="0" w:color="EAEAEA"/>
                        <w:right w:val="single" w:sz="6" w:space="0" w:color="EAEAEA"/>
                      </w:divBdr>
                      <w:divsChild>
                        <w:div w:id="8171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6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16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EAEAEA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4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69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05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62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0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98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84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53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1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993">
                      <w:marLeft w:val="0"/>
                      <w:marRight w:val="0"/>
                      <w:marTop w:val="240"/>
                      <w:marBottom w:val="0"/>
                      <w:divBdr>
                        <w:top w:val="single" w:sz="6" w:space="0" w:color="EAEAEA"/>
                        <w:left w:val="single" w:sz="6" w:space="0" w:color="EAEAEA"/>
                        <w:bottom w:val="single" w:sz="6" w:space="0" w:color="EAEAEA"/>
                        <w:right w:val="single" w:sz="6" w:space="0" w:color="EAEAEA"/>
                      </w:divBdr>
                      <w:divsChild>
                        <w:div w:id="9139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4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7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0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EAEAEA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807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43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36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7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53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06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857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1</cp:revision>
  <dcterms:created xsi:type="dcterms:W3CDTF">2026-05-12T03:28:00Z</dcterms:created>
  <dcterms:modified xsi:type="dcterms:W3CDTF">2026-05-12T03:59:00Z</dcterms:modified>
</cp:coreProperties>
</file>