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81139C" w14:textId="71852C67" w:rsidR="004E37AC" w:rsidRDefault="00FF626B" w:rsidP="005F0F87">
      <w:pPr>
        <w:pStyle w:val="1"/>
        <w:numPr>
          <w:ilvl w:val="0"/>
          <w:numId w:val="0"/>
        </w:numPr>
      </w:pPr>
      <w:r>
        <w:t>Руководство пользователя</w:t>
      </w:r>
    </w:p>
    <w:p w14:paraId="6769D71B" w14:textId="17A49FB0" w:rsidR="00650DE0" w:rsidRDefault="00071D56" w:rsidP="00FF626B">
      <w:r>
        <w:rPr>
          <w:b/>
          <w:bCs/>
          <w:i/>
          <w:iCs/>
          <w:lang w:val="en-US"/>
        </w:rPr>
        <w:t>The</w:t>
      </w:r>
      <w:r w:rsidRPr="00B73D12"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>Island</w:t>
      </w:r>
      <w:r w:rsidRPr="00B73D12"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>VR</w:t>
      </w:r>
      <w:r w:rsidRPr="00B73D12">
        <w:t xml:space="preserve"> </w:t>
      </w:r>
      <w:r w:rsidR="00B73D12">
        <w:t>–</w:t>
      </w:r>
      <w:r w:rsidRPr="00B73D12">
        <w:t xml:space="preserve"> </w:t>
      </w:r>
      <w:r w:rsidR="00650DE0">
        <w:t xml:space="preserve">это </w:t>
      </w:r>
      <w:r w:rsidR="00B73D12">
        <w:t xml:space="preserve">игра </w:t>
      </w:r>
      <w:r w:rsidR="00650DE0">
        <w:t>про выживание на тропическом острове. Игроку предстоит обеспечивать свое благосостояние путем добычи еды</w:t>
      </w:r>
      <w:r w:rsidR="00A44FA4">
        <w:t xml:space="preserve"> и искать способ спастись с </w:t>
      </w:r>
      <w:r w:rsidR="006F1AB7">
        <w:t>этого острова</w:t>
      </w:r>
      <w:r w:rsidR="00650DE0">
        <w:t>.</w:t>
      </w:r>
    </w:p>
    <w:p w14:paraId="48561E07" w14:textId="7D2DDD9F" w:rsidR="005C1002" w:rsidRDefault="005C1002" w:rsidP="004910E4">
      <w:pPr>
        <w:pStyle w:val="2"/>
      </w:pPr>
      <w:r>
        <w:t>Управление игроком</w:t>
      </w:r>
    </w:p>
    <w:p w14:paraId="38B56A00" w14:textId="2C98B35A" w:rsidR="00283039" w:rsidRPr="00283039" w:rsidRDefault="00283039" w:rsidP="00283039">
      <w:r w:rsidRPr="00283039">
        <w:t>Игра разработана для платформы VR, однако в нее можно играть и с помощью клавиатуры и мыши – в этом случае управление мышью будет симулировать интерактивные взаимодействия руки из виртуальной реальности.</w:t>
      </w:r>
    </w:p>
    <w:p w14:paraId="26D52BE6" w14:textId="20FAD85A" w:rsidR="009B35F3" w:rsidRDefault="004D3C75" w:rsidP="005C1002">
      <w:r>
        <w:t>Для перемещения игрока вперед, назад, влево, вправо используются всюду известные</w:t>
      </w:r>
      <w:r w:rsidR="006E3701">
        <w:t xml:space="preserve"> назначения</w:t>
      </w:r>
      <w:r>
        <w:t xml:space="preserve"> клавиш </w:t>
      </w:r>
      <w:r>
        <w:rPr>
          <w:lang w:val="en-US"/>
        </w:rPr>
        <w:t>W</w:t>
      </w:r>
      <w:r w:rsidRPr="004D3C75">
        <w:t xml:space="preserve">, </w:t>
      </w:r>
      <w:r>
        <w:rPr>
          <w:lang w:val="en-US"/>
        </w:rPr>
        <w:t>S</w:t>
      </w:r>
      <w:r w:rsidRPr="004D3C75">
        <w:t xml:space="preserve">, </w:t>
      </w:r>
      <w:r>
        <w:rPr>
          <w:lang w:val="en-US"/>
        </w:rPr>
        <w:t>A</w:t>
      </w:r>
      <w:r w:rsidRPr="004D3C75">
        <w:t xml:space="preserve">, </w:t>
      </w:r>
      <w:r>
        <w:rPr>
          <w:lang w:val="en-US"/>
        </w:rPr>
        <w:t>D</w:t>
      </w:r>
      <w:r w:rsidRPr="004D3C75">
        <w:t xml:space="preserve"> </w:t>
      </w:r>
      <w:r>
        <w:t>соответственно.</w:t>
      </w:r>
    </w:p>
    <w:p w14:paraId="15BFE1A0" w14:textId="2A0048C6" w:rsidR="00F6089D" w:rsidRDefault="006E7465" w:rsidP="00DE191E">
      <w:r>
        <w:t xml:space="preserve">Для симуляции интерактивных взаимодействий из </w:t>
      </w:r>
      <w:r>
        <w:rPr>
          <w:lang w:val="en-US"/>
        </w:rPr>
        <w:t>VR</w:t>
      </w:r>
      <w:r w:rsidRPr="006E7465">
        <w:t xml:space="preserve"> </w:t>
      </w:r>
      <w:r w:rsidR="005D252B">
        <w:t>используются две операции: захват</w:t>
      </w:r>
      <w:r w:rsidR="00E94162">
        <w:t xml:space="preserve"> объекта</w:t>
      </w:r>
      <w:r w:rsidR="005D252B">
        <w:t xml:space="preserve"> и перемещение руки (эта рука не отображается)</w:t>
      </w:r>
      <w:r w:rsidR="00F463D8">
        <w:t>.</w:t>
      </w:r>
      <w:r w:rsidR="00F6089D">
        <w:t xml:space="preserve"> Перемещение руки осуществляется путем нажатия, удержания ПКМ (правой кнопки мыши) и последующего перемещения впоследствии появившегося курсора мыши</w:t>
      </w:r>
      <w:r w:rsidR="00DE191E">
        <w:t xml:space="preserve"> – он указывает на положение руки в экранном пространстве</w:t>
      </w:r>
      <w:r w:rsidR="00F6089D">
        <w:t>.</w:t>
      </w:r>
      <w:r w:rsidR="00265260">
        <w:t xml:space="preserve"> </w:t>
      </w:r>
      <w:r w:rsidR="00A141A0">
        <w:t xml:space="preserve">Перемещение руки используется для захвата желаемого объекта. Пока не появится курсор мыши рука будет расположена по центру экрана. </w:t>
      </w:r>
      <w:r w:rsidR="00265260">
        <w:t>Для захвата и удержания объекта в незримой руке следует</w:t>
      </w:r>
      <w:r w:rsidR="00A141A0">
        <w:t xml:space="preserve"> нажать и удерживать ЛКМ (левую кнопку мыши)</w:t>
      </w:r>
      <w:r w:rsidR="00B86E7C">
        <w:t>. Захваченный объект можно перемещать с помощью мыши.</w:t>
      </w:r>
    </w:p>
    <w:p w14:paraId="0F8CD678" w14:textId="0559AD8D" w:rsidR="00DA1A47" w:rsidRPr="00DA1A47" w:rsidRDefault="00DA1A47" w:rsidP="00DA1A47">
      <w:pPr>
        <w:pStyle w:val="3"/>
      </w:pPr>
      <w:r w:rsidRPr="00DA1A47">
        <w:t>Свобод</w:t>
      </w:r>
      <w:r>
        <w:t>ная камера</w:t>
      </w:r>
    </w:p>
    <w:p w14:paraId="2C88209C" w14:textId="4D5DD338" w:rsidR="00DE191E" w:rsidRDefault="00533210" w:rsidP="00B81986">
      <w:r>
        <w:t>Во время игрового процесса пользователь может переключиться с управления игрока на свободную камеру, нажав клавишу 0 (ноль). В таком состоянии появляется инструкция по управлению в верхнем левом углу экрана</w:t>
      </w:r>
      <w:r w:rsidR="00D81822">
        <w:t xml:space="preserve">, можно также ускорить перемещение при удержании клавиши </w:t>
      </w:r>
      <w:proofErr w:type="spellStart"/>
      <w:r w:rsidR="0023073C">
        <w:rPr>
          <w:lang w:val="en-US"/>
        </w:rPr>
        <w:t>L</w:t>
      </w:r>
      <w:r w:rsidR="00D81822">
        <w:rPr>
          <w:lang w:val="en-US"/>
        </w:rPr>
        <w:t>Shift</w:t>
      </w:r>
      <w:proofErr w:type="spellEnd"/>
      <w:r w:rsidR="0023073C" w:rsidRPr="0023073C">
        <w:t xml:space="preserve"> (</w:t>
      </w:r>
      <w:r w:rsidR="0023073C">
        <w:t xml:space="preserve">левый </w:t>
      </w:r>
      <w:r w:rsidR="0023073C">
        <w:rPr>
          <w:lang w:val="en-US"/>
        </w:rPr>
        <w:t>Shift</w:t>
      </w:r>
      <w:r w:rsidR="0023073C" w:rsidRPr="0023073C">
        <w:t>)</w:t>
      </w:r>
      <w:r>
        <w:t xml:space="preserve">. После деактивации свободной камеры (на ту же клавишу) управление возвращается игроку с того места, где была активирована камера. При активации свободной камеры сам игрок остается на месте и в </w:t>
      </w:r>
      <w:r>
        <w:lastRenderedPageBreak/>
        <w:t>окрестностях его головы появляется 2</w:t>
      </w:r>
      <w:r>
        <w:rPr>
          <w:lang w:val="en-US"/>
        </w:rPr>
        <w:t>D</w:t>
      </w:r>
      <w:r w:rsidRPr="00E4420E">
        <w:t>-</w:t>
      </w:r>
      <w:r>
        <w:t>изображение – это сделано разработчиком, чтобы облегчить процесс принятия пищи.</w:t>
      </w:r>
      <w:r w:rsidR="00874F9B" w:rsidRPr="00874F9B">
        <w:t xml:space="preserve"> </w:t>
      </w:r>
      <w:r w:rsidR="00874F9B">
        <w:t xml:space="preserve">При активации свободной камеры </w:t>
      </w:r>
      <w:r w:rsidR="00874F9B">
        <w:rPr>
          <w:lang w:val="en-US"/>
        </w:rPr>
        <w:t>VR</w:t>
      </w:r>
      <w:r w:rsidR="00874F9B" w:rsidRPr="00874F9B">
        <w:t>-</w:t>
      </w:r>
      <w:r w:rsidR="00874F9B">
        <w:t>взаимодействия для клавиатуры и мыши остаются все также доступны.</w:t>
      </w:r>
    </w:p>
    <w:p w14:paraId="041CC7BF" w14:textId="31F30999" w:rsidR="009C6A16" w:rsidRDefault="009C6A16" w:rsidP="009C6A16">
      <w:pPr>
        <w:pStyle w:val="3"/>
      </w:pPr>
      <w:r>
        <w:t>Принятие пищи</w:t>
      </w:r>
    </w:p>
    <w:p w14:paraId="21C18C8F" w14:textId="0064673C" w:rsidR="009C6A16" w:rsidRDefault="00CE4E8F" w:rsidP="009C6A16">
      <w:r>
        <w:t>Для принятия пищи (например, ягоды, банана или половинки кокоса)</w:t>
      </w:r>
      <w:r w:rsidR="003D2019">
        <w:t xml:space="preserve"> необходимо сделать так, чтобы объект, представляющий пищу, коснулся зоны головы игрока. Проще всего это сделать либо </w:t>
      </w:r>
      <w:r w:rsidR="00F27186">
        <w:t xml:space="preserve">при захваченном объекте переместить камеру максимально вверх и разместить объект по центру сверху в экранном пространстве, а затем отпустить объект и дождаться пока он упадет на голову, либо </w:t>
      </w:r>
      <w:r w:rsidR="00074777">
        <w:t>переместить объект на появившееся в результате активации свободной камеры 2</w:t>
      </w:r>
      <w:r w:rsidR="00074777">
        <w:rPr>
          <w:lang w:val="en-US"/>
        </w:rPr>
        <w:t>D</w:t>
      </w:r>
      <w:r w:rsidR="00074777" w:rsidRPr="00074777">
        <w:t>-</w:t>
      </w:r>
      <w:r w:rsidR="00074777">
        <w:t>изображение.</w:t>
      </w:r>
      <w:r w:rsidR="009F07E8">
        <w:t xml:space="preserve"> Чтобы убедиться, был ли съеден объект, проверьте шкалу сытости или наличие этого объекта на рядом с игроком (объект должен исчезнуть).</w:t>
      </w:r>
    </w:p>
    <w:p w14:paraId="46DEEA0C" w14:textId="2C0AFCCD" w:rsidR="009B53F9" w:rsidRDefault="009B53F9" w:rsidP="009B53F9">
      <w:pPr>
        <w:pStyle w:val="3"/>
      </w:pPr>
      <w:r>
        <w:t>Система здоровья и сытости</w:t>
      </w:r>
      <w:r w:rsidR="00955D0D">
        <w:t xml:space="preserve"> игрока</w:t>
      </w:r>
    </w:p>
    <w:p w14:paraId="670A51A6" w14:textId="278EF776" w:rsidR="009B53F9" w:rsidRPr="009B53F9" w:rsidRDefault="00CA4236" w:rsidP="009B53F9">
      <w:r>
        <w:t>С течением времени у игрока будет падать шкала сытости. Очевидно для ее восполнения необходимо принимать пищу. Когда эта шкала опустеет начнется снижаться и шкала здоровья, однако в зависимости от сложности игры здоровье можно будет восстановить до определенного значения, если состояние сытости находится не ниже определенной отметки.</w:t>
      </w:r>
      <w:r w:rsidR="007E40AF">
        <w:t xml:space="preserve"> При достижении отметки здоровья в 0 игра заканчивается.</w:t>
      </w:r>
    </w:p>
    <w:p w14:paraId="36F32D29" w14:textId="768BADDD" w:rsidR="00535ED1" w:rsidRDefault="00535ED1" w:rsidP="00535ED1">
      <w:pPr>
        <w:pStyle w:val="3"/>
      </w:pPr>
      <w:r>
        <w:t>Инвентарь</w:t>
      </w:r>
    </w:p>
    <w:p w14:paraId="2F84F597" w14:textId="1C57A896" w:rsidR="00B12C71" w:rsidRPr="0070377B" w:rsidRDefault="00F160FE" w:rsidP="009C6A16">
      <w:r>
        <w:t>Игроку доступен инвентарь</w:t>
      </w:r>
      <w:r w:rsidR="0070377B">
        <w:t xml:space="preserve">, открывающийся при нажатии клавиши </w:t>
      </w:r>
      <w:r w:rsidR="0070377B">
        <w:rPr>
          <w:lang w:val="en-US"/>
        </w:rPr>
        <w:t>I</w:t>
      </w:r>
      <w:r w:rsidR="00C65A31">
        <w:t xml:space="preserve">. </w:t>
      </w:r>
      <w:r w:rsidR="00353F88">
        <w:t>Инвентарь состоит из 6 ячеек, в каждую из которых можно поместить лишь один объект</w:t>
      </w:r>
      <w:r w:rsidR="00273D01">
        <w:t xml:space="preserve">. Для размещения объекта в свободной ячейке достаточно переместить его </w:t>
      </w:r>
      <w:r w:rsidR="00B93C08">
        <w:t>непосредственно на ячейку во время захвата и удержания объекта.</w:t>
      </w:r>
      <w:r w:rsidR="00BF2946">
        <w:t xml:space="preserve"> Для получения объекта из ячейки </w:t>
      </w:r>
      <w:r w:rsidR="00B568A2">
        <w:t>необходимо переместить руку на ячейку с желаемым объектом и произвести его захват.</w:t>
      </w:r>
      <w:r w:rsidR="008F464A">
        <w:t xml:space="preserve"> </w:t>
      </w:r>
      <w:r w:rsidR="00276058">
        <w:t xml:space="preserve">При захвате объекта из инвентаря может случится непреднамеренное размещение взятого объекта, </w:t>
      </w:r>
      <w:r w:rsidR="00276058">
        <w:lastRenderedPageBreak/>
        <w:t>поскольку этот объект вытаскивается совсем близко к ячейкам инвентаря, поэтому удобнее доставать предметы</w:t>
      </w:r>
      <w:r w:rsidR="00B12C71">
        <w:t>,</w:t>
      </w:r>
      <w:r w:rsidR="00276058">
        <w:t xml:space="preserve"> используя при включенном инвентаре свободную камеру.</w:t>
      </w:r>
    </w:p>
    <w:p w14:paraId="47079627" w14:textId="7E7F10C6" w:rsidR="00B97A45" w:rsidRPr="00B97A45" w:rsidRDefault="00B97A45" w:rsidP="0026651E">
      <w:pPr>
        <w:pStyle w:val="2"/>
      </w:pPr>
      <w:r>
        <w:t>Эвакуация с острова</w:t>
      </w:r>
    </w:p>
    <w:p w14:paraId="725DB755" w14:textId="1F4BA51B" w:rsidR="00FF626B" w:rsidRPr="00350891" w:rsidRDefault="00650DE0" w:rsidP="0026651E">
      <w:r>
        <w:t>Конечной целью игры является эвакуация с острова.</w:t>
      </w:r>
      <w:r w:rsidR="005A1DA7">
        <w:t xml:space="preserve"> Для спасения необходимо использовать средства подачи сигнала бедствия, такие как: </w:t>
      </w:r>
      <w:r w:rsidR="005715B9">
        <w:t>выкладывание букв «</w:t>
      </w:r>
      <w:r w:rsidR="005715B9">
        <w:rPr>
          <w:lang w:val="en-US"/>
        </w:rPr>
        <w:t>S</w:t>
      </w:r>
      <w:r w:rsidR="005715B9" w:rsidRPr="005715B9">
        <w:t>.</w:t>
      </w:r>
      <w:r w:rsidR="005715B9">
        <w:rPr>
          <w:lang w:val="en-US"/>
        </w:rPr>
        <w:t>O</w:t>
      </w:r>
      <w:r w:rsidR="005715B9" w:rsidRPr="005715B9">
        <w:t>.</w:t>
      </w:r>
      <w:r w:rsidR="005715B9">
        <w:rPr>
          <w:lang w:val="en-US"/>
        </w:rPr>
        <w:t>S</w:t>
      </w:r>
      <w:r w:rsidR="005715B9" w:rsidRPr="005715B9">
        <w:t>.</w:t>
      </w:r>
      <w:r w:rsidR="005715B9">
        <w:t>»</w:t>
      </w:r>
      <w:r w:rsidR="005715B9" w:rsidRPr="005715B9">
        <w:t xml:space="preserve"> </w:t>
      </w:r>
      <w:r w:rsidR="005715B9">
        <w:t xml:space="preserve">с помощью камней или кокосов, </w:t>
      </w:r>
      <w:r w:rsidR="003D4AE5">
        <w:t>поджигание костров, стрельба из сигнальной ракетницы.</w:t>
      </w:r>
      <w:r w:rsidR="006554DA">
        <w:t xml:space="preserve"> Ка</w:t>
      </w:r>
      <w:r w:rsidR="009101F9">
        <w:t>ждое средство имеет определенной шанс на эвакуацию в зависимости от сложности игры.</w:t>
      </w:r>
      <w:r w:rsidR="003D6163">
        <w:t xml:space="preserve"> Выложенные буквы «</w:t>
      </w:r>
      <w:r w:rsidR="003D6163">
        <w:rPr>
          <w:lang w:val="en-US"/>
        </w:rPr>
        <w:t>S</w:t>
      </w:r>
      <w:r w:rsidR="003D6163" w:rsidRPr="00350891">
        <w:t>.</w:t>
      </w:r>
      <w:r w:rsidR="003D6163">
        <w:rPr>
          <w:lang w:val="en-US"/>
        </w:rPr>
        <w:t>O</w:t>
      </w:r>
      <w:r w:rsidR="003D6163" w:rsidRPr="00350891">
        <w:t>.</w:t>
      </w:r>
      <w:r w:rsidR="003D6163">
        <w:rPr>
          <w:lang w:val="en-US"/>
        </w:rPr>
        <w:t>S</w:t>
      </w:r>
      <w:r w:rsidR="003D6163" w:rsidRPr="00350891">
        <w:t>.</w:t>
      </w:r>
      <w:r w:rsidR="003D6163">
        <w:t>»</w:t>
      </w:r>
      <w:r w:rsidR="003D6163" w:rsidRPr="00350891">
        <w:t xml:space="preserve"> </w:t>
      </w:r>
      <w:r w:rsidR="00350891">
        <w:t xml:space="preserve">и костры </w:t>
      </w:r>
      <w:r w:rsidR="00A1268E">
        <w:t>действуют некоторый период времени, а сигнальная ракетница срабатывает</w:t>
      </w:r>
      <w:r w:rsidR="009E24CF">
        <w:t xml:space="preserve"> единожды</w:t>
      </w:r>
      <w:r w:rsidR="00A1268E">
        <w:t xml:space="preserve"> от выстрела в небо.</w:t>
      </w:r>
    </w:p>
    <w:p w14:paraId="7635C1F8" w14:textId="24FE102A" w:rsidR="009C1B98" w:rsidRPr="005715B9" w:rsidRDefault="009C1B98" w:rsidP="0026651E">
      <w:r>
        <w:t>Стоит отдельно отметить, что интерактивные камни находятся только на береговой зоне, на песке</w:t>
      </w:r>
      <w:r w:rsidR="004E5768">
        <w:t>, поскольку внешне интерактивные и статичные камни не отличаются</w:t>
      </w:r>
      <w:r>
        <w:t>.</w:t>
      </w:r>
    </w:p>
    <w:p w14:paraId="7349E3EE" w14:textId="47EDF2B3" w:rsidR="00EB0668" w:rsidRDefault="002A25BA" w:rsidP="00EB0668">
      <w:pPr>
        <w:pStyle w:val="2"/>
      </w:pPr>
      <w:r>
        <w:t>Сохранение</w:t>
      </w:r>
      <w:r w:rsidR="00EB0668">
        <w:t xml:space="preserve"> игры</w:t>
      </w:r>
    </w:p>
    <w:p w14:paraId="40A3E32A" w14:textId="22D20EC1" w:rsidR="00EB0668" w:rsidRPr="00296F4C" w:rsidRDefault="00827D7E" w:rsidP="00D0362D">
      <w:r>
        <w:t xml:space="preserve">Для самостоятельного сохранения игры необходимо нажать клавишу быстрого сохранения, назначенную в настройках игры в главном меню (по умолчанию клавиша </w:t>
      </w:r>
      <w:r>
        <w:rPr>
          <w:lang w:val="en-US"/>
        </w:rPr>
        <w:t>F</w:t>
      </w:r>
      <w:r w:rsidRPr="00217676">
        <w:t>5).</w:t>
      </w:r>
      <w:r w:rsidR="00217676">
        <w:t xml:space="preserve"> Сохранения</w:t>
      </w:r>
      <w:r w:rsidR="00217676" w:rsidRPr="00296F4C">
        <w:t xml:space="preserve"> </w:t>
      </w:r>
      <w:r w:rsidR="00217676">
        <w:t>находятся</w:t>
      </w:r>
      <w:r w:rsidR="00217676" w:rsidRPr="00296F4C">
        <w:t xml:space="preserve"> </w:t>
      </w:r>
      <w:r w:rsidR="00217676">
        <w:t>в</w:t>
      </w:r>
      <w:r w:rsidR="00217676" w:rsidRPr="00296F4C">
        <w:t xml:space="preserve">: </w:t>
      </w:r>
      <w:r w:rsidR="00217676" w:rsidRPr="00217676">
        <w:rPr>
          <w:lang w:val="en-US"/>
        </w:rPr>
        <w:t>C</w:t>
      </w:r>
      <w:r w:rsidR="00217676" w:rsidRPr="00296F4C">
        <w:t>:\</w:t>
      </w:r>
      <w:r w:rsidR="00217676" w:rsidRPr="00217676">
        <w:rPr>
          <w:lang w:val="en-US"/>
        </w:rPr>
        <w:t>Users</w:t>
      </w:r>
      <w:r w:rsidR="00217676" w:rsidRPr="00296F4C">
        <w:t>\[</w:t>
      </w:r>
      <w:r w:rsidR="00217676">
        <w:rPr>
          <w:lang w:val="en-US"/>
        </w:rPr>
        <w:t>username</w:t>
      </w:r>
      <w:r w:rsidR="00217676" w:rsidRPr="00296F4C">
        <w:t>]\</w:t>
      </w:r>
      <w:proofErr w:type="spellStart"/>
      <w:r w:rsidR="00217676" w:rsidRPr="00217676">
        <w:rPr>
          <w:lang w:val="en-US"/>
        </w:rPr>
        <w:t>AppData</w:t>
      </w:r>
      <w:proofErr w:type="spellEnd"/>
      <w:r w:rsidR="00217676" w:rsidRPr="00296F4C">
        <w:t>\</w:t>
      </w:r>
      <w:proofErr w:type="spellStart"/>
      <w:r w:rsidR="00217676" w:rsidRPr="00217676">
        <w:rPr>
          <w:lang w:val="en-US"/>
        </w:rPr>
        <w:t>LocalLow</w:t>
      </w:r>
      <w:proofErr w:type="spellEnd"/>
      <w:r w:rsidR="00217676" w:rsidRPr="00296F4C">
        <w:t>\</w:t>
      </w:r>
      <w:proofErr w:type="spellStart"/>
      <w:r w:rsidR="00217676" w:rsidRPr="00217676">
        <w:rPr>
          <w:lang w:val="en-US"/>
        </w:rPr>
        <w:t>DefaultCompany</w:t>
      </w:r>
      <w:proofErr w:type="spellEnd"/>
      <w:r w:rsidR="00217676" w:rsidRPr="00296F4C">
        <w:t>\</w:t>
      </w:r>
      <w:r w:rsidR="00217676" w:rsidRPr="00217676">
        <w:rPr>
          <w:lang w:val="en-US"/>
        </w:rPr>
        <w:t>Island</w:t>
      </w:r>
      <w:r w:rsidR="00217676" w:rsidRPr="00296F4C">
        <w:t xml:space="preserve"> </w:t>
      </w:r>
      <w:r w:rsidR="00217676" w:rsidRPr="00217676">
        <w:rPr>
          <w:lang w:val="en-US"/>
        </w:rPr>
        <w:t>VR</w:t>
      </w:r>
      <w:r w:rsidR="00296F4C" w:rsidRPr="00296F4C">
        <w:t xml:space="preserve"> (</w:t>
      </w:r>
      <w:r w:rsidR="00296F4C">
        <w:t>вместо</w:t>
      </w:r>
      <w:r w:rsidR="00296F4C" w:rsidRPr="00296F4C">
        <w:t xml:space="preserve"> [</w:t>
      </w:r>
      <w:r w:rsidR="00296F4C">
        <w:rPr>
          <w:lang w:val="en-US"/>
        </w:rPr>
        <w:t>username</w:t>
      </w:r>
      <w:r w:rsidR="00296F4C" w:rsidRPr="00296F4C">
        <w:t xml:space="preserve">] </w:t>
      </w:r>
      <w:r w:rsidR="00296F4C">
        <w:t>подставить имя пользователя)</w:t>
      </w:r>
      <w:r w:rsidR="0059720D">
        <w:t>.</w:t>
      </w:r>
    </w:p>
    <w:sectPr w:rsidR="00EB0668" w:rsidRPr="00296F4C" w:rsidSect="00FE4E95">
      <w:pgSz w:w="11906" w:h="16838"/>
      <w:pgMar w:top="1134" w:right="850" w:bottom="1134" w:left="1701" w:header="708" w:footer="708" w:gutter="0"/>
      <w:pgNumType w:start="3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723A14" w14:textId="77777777" w:rsidR="002842E0" w:rsidRDefault="002842E0" w:rsidP="007D1418">
      <w:pPr>
        <w:spacing w:after="0" w:line="240" w:lineRule="auto"/>
      </w:pPr>
      <w:r>
        <w:separator/>
      </w:r>
    </w:p>
  </w:endnote>
  <w:endnote w:type="continuationSeparator" w:id="0">
    <w:p w14:paraId="356F8418" w14:textId="77777777" w:rsidR="002842E0" w:rsidRDefault="002842E0" w:rsidP="007D14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ADB714" w14:textId="77777777" w:rsidR="002842E0" w:rsidRDefault="002842E0" w:rsidP="007D1418">
      <w:pPr>
        <w:spacing w:after="0" w:line="240" w:lineRule="auto"/>
      </w:pPr>
      <w:r>
        <w:separator/>
      </w:r>
    </w:p>
  </w:footnote>
  <w:footnote w:type="continuationSeparator" w:id="0">
    <w:p w14:paraId="234E618A" w14:textId="77777777" w:rsidR="002842E0" w:rsidRDefault="002842E0" w:rsidP="007D14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0F11D6"/>
    <w:multiLevelType w:val="hybridMultilevel"/>
    <w:tmpl w:val="C344C4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86E2141"/>
    <w:multiLevelType w:val="hybridMultilevel"/>
    <w:tmpl w:val="CF84B54A"/>
    <w:lvl w:ilvl="0" w:tplc="19F8A890">
      <w:start w:val="1"/>
      <w:numFmt w:val="bullet"/>
      <w:lvlText w:val=""/>
      <w:lvlJc w:val="left"/>
      <w:pPr>
        <w:ind w:left="1418" w:firstLine="1069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96A5C2B"/>
    <w:multiLevelType w:val="hybridMultilevel"/>
    <w:tmpl w:val="2E828C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E632725"/>
    <w:multiLevelType w:val="hybridMultilevel"/>
    <w:tmpl w:val="FC54D85A"/>
    <w:lvl w:ilvl="0" w:tplc="594AD904">
      <w:start w:val="1"/>
      <w:numFmt w:val="bullet"/>
      <w:lvlText w:val=""/>
      <w:lvlJc w:val="left"/>
      <w:pPr>
        <w:ind w:left="0" w:firstLine="1069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F001A1C"/>
    <w:multiLevelType w:val="hybridMultilevel"/>
    <w:tmpl w:val="97D2EA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417630E"/>
    <w:multiLevelType w:val="hybridMultilevel"/>
    <w:tmpl w:val="BC906DDC"/>
    <w:lvl w:ilvl="0" w:tplc="19F8A890">
      <w:start w:val="1"/>
      <w:numFmt w:val="bullet"/>
      <w:lvlText w:val=""/>
      <w:lvlJc w:val="left"/>
      <w:pPr>
        <w:ind w:left="720" w:firstLine="106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1" w:hanging="360"/>
      </w:pPr>
      <w:rPr>
        <w:rFonts w:ascii="Wingdings" w:hAnsi="Wingdings" w:hint="default"/>
      </w:rPr>
    </w:lvl>
  </w:abstractNum>
  <w:abstractNum w:abstractNumId="6" w15:restartNumberingAfterBreak="0">
    <w:nsid w:val="15411E4A"/>
    <w:multiLevelType w:val="hybridMultilevel"/>
    <w:tmpl w:val="702010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6075229"/>
    <w:multiLevelType w:val="hybridMultilevel"/>
    <w:tmpl w:val="5582E91A"/>
    <w:lvl w:ilvl="0" w:tplc="19F8A890">
      <w:start w:val="1"/>
      <w:numFmt w:val="bullet"/>
      <w:lvlText w:val=""/>
      <w:lvlJc w:val="left"/>
      <w:pPr>
        <w:ind w:left="720" w:firstLine="106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1" w:hanging="360"/>
      </w:pPr>
      <w:rPr>
        <w:rFonts w:ascii="Wingdings" w:hAnsi="Wingdings" w:hint="default"/>
      </w:rPr>
    </w:lvl>
  </w:abstractNum>
  <w:abstractNum w:abstractNumId="8" w15:restartNumberingAfterBreak="0">
    <w:nsid w:val="1B3A2B0C"/>
    <w:multiLevelType w:val="hybridMultilevel"/>
    <w:tmpl w:val="3EE068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6E97CD1"/>
    <w:multiLevelType w:val="hybridMultilevel"/>
    <w:tmpl w:val="832CA564"/>
    <w:lvl w:ilvl="0" w:tplc="19F8A890">
      <w:start w:val="1"/>
      <w:numFmt w:val="bullet"/>
      <w:lvlText w:val=""/>
      <w:lvlJc w:val="left"/>
      <w:pPr>
        <w:ind w:left="720" w:firstLine="106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1" w:hanging="360"/>
      </w:pPr>
      <w:rPr>
        <w:rFonts w:ascii="Wingdings" w:hAnsi="Wingdings" w:hint="default"/>
      </w:rPr>
    </w:lvl>
  </w:abstractNum>
  <w:abstractNum w:abstractNumId="10" w15:restartNumberingAfterBreak="0">
    <w:nsid w:val="2A774F8A"/>
    <w:multiLevelType w:val="hybridMultilevel"/>
    <w:tmpl w:val="6980CB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E5F214F"/>
    <w:multiLevelType w:val="hybridMultilevel"/>
    <w:tmpl w:val="275447D6"/>
    <w:lvl w:ilvl="0" w:tplc="19F8A890">
      <w:start w:val="1"/>
      <w:numFmt w:val="bullet"/>
      <w:lvlText w:val=""/>
      <w:lvlJc w:val="left"/>
      <w:pPr>
        <w:ind w:left="720" w:firstLine="106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1" w:hanging="360"/>
      </w:pPr>
      <w:rPr>
        <w:rFonts w:ascii="Wingdings" w:hAnsi="Wingdings" w:hint="default"/>
      </w:rPr>
    </w:lvl>
  </w:abstractNum>
  <w:abstractNum w:abstractNumId="12" w15:restartNumberingAfterBreak="0">
    <w:nsid w:val="377835D1"/>
    <w:multiLevelType w:val="hybridMultilevel"/>
    <w:tmpl w:val="4286950E"/>
    <w:lvl w:ilvl="0" w:tplc="19F8A890">
      <w:start w:val="1"/>
      <w:numFmt w:val="bullet"/>
      <w:lvlText w:val=""/>
      <w:lvlJc w:val="left"/>
      <w:pPr>
        <w:ind w:left="0" w:firstLine="1069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B501BDC"/>
    <w:multiLevelType w:val="hybridMultilevel"/>
    <w:tmpl w:val="17A22978"/>
    <w:lvl w:ilvl="0" w:tplc="E482DE8E">
      <w:start w:val="1"/>
      <w:numFmt w:val="bullet"/>
      <w:lvlText w:val=""/>
      <w:lvlJc w:val="left"/>
      <w:pPr>
        <w:ind w:left="0" w:firstLine="1069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F5B3459"/>
    <w:multiLevelType w:val="hybridMultilevel"/>
    <w:tmpl w:val="FDB6C2C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F6A0001"/>
    <w:multiLevelType w:val="hybridMultilevel"/>
    <w:tmpl w:val="92508A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9D9455B"/>
    <w:multiLevelType w:val="hybridMultilevel"/>
    <w:tmpl w:val="F5F2F3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CD97615"/>
    <w:multiLevelType w:val="hybridMultilevel"/>
    <w:tmpl w:val="8D64B4F0"/>
    <w:lvl w:ilvl="0" w:tplc="19F8A890">
      <w:start w:val="1"/>
      <w:numFmt w:val="bullet"/>
      <w:lvlText w:val=""/>
      <w:lvlJc w:val="left"/>
      <w:pPr>
        <w:ind w:left="709" w:firstLine="106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5770DCC"/>
    <w:multiLevelType w:val="hybridMultilevel"/>
    <w:tmpl w:val="145C73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6665F0C"/>
    <w:multiLevelType w:val="hybridMultilevel"/>
    <w:tmpl w:val="1EA615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9E611CD"/>
    <w:multiLevelType w:val="hybridMultilevel"/>
    <w:tmpl w:val="2EA250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006C32"/>
    <w:multiLevelType w:val="hybridMultilevel"/>
    <w:tmpl w:val="1D56F24C"/>
    <w:lvl w:ilvl="0" w:tplc="19F8A890">
      <w:start w:val="1"/>
      <w:numFmt w:val="bullet"/>
      <w:lvlText w:val=""/>
      <w:lvlJc w:val="left"/>
      <w:pPr>
        <w:ind w:left="709" w:firstLine="106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E6461AA"/>
    <w:multiLevelType w:val="hybridMultilevel"/>
    <w:tmpl w:val="B8866290"/>
    <w:lvl w:ilvl="0" w:tplc="C16E33E0">
      <w:start w:val="1"/>
      <w:numFmt w:val="bullet"/>
      <w:lvlText w:val=""/>
      <w:lvlJc w:val="left"/>
      <w:pPr>
        <w:ind w:left="0" w:firstLine="1069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03C2A8F"/>
    <w:multiLevelType w:val="hybridMultilevel"/>
    <w:tmpl w:val="B6D6CE00"/>
    <w:lvl w:ilvl="0" w:tplc="19F8A890">
      <w:start w:val="1"/>
      <w:numFmt w:val="bullet"/>
      <w:lvlText w:val=""/>
      <w:lvlJc w:val="left"/>
      <w:pPr>
        <w:ind w:left="1418" w:firstLine="1069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2C728F2"/>
    <w:multiLevelType w:val="hybridMultilevel"/>
    <w:tmpl w:val="E4DA133C"/>
    <w:lvl w:ilvl="0" w:tplc="41BAF75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64613461"/>
    <w:multiLevelType w:val="hybridMultilevel"/>
    <w:tmpl w:val="75E8D2FC"/>
    <w:lvl w:ilvl="0" w:tplc="05F836FE">
      <w:start w:val="1"/>
      <w:numFmt w:val="decimal"/>
      <w:lvlText w:val="%1."/>
      <w:lvlJc w:val="left"/>
      <w:pPr>
        <w:ind w:left="0" w:firstLine="106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65583FFF"/>
    <w:multiLevelType w:val="hybridMultilevel"/>
    <w:tmpl w:val="759C8710"/>
    <w:lvl w:ilvl="0" w:tplc="B316C688">
      <w:start w:val="1"/>
      <w:numFmt w:val="bullet"/>
      <w:lvlText w:val=""/>
      <w:lvlJc w:val="left"/>
      <w:pPr>
        <w:ind w:left="0" w:firstLine="1069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A5D450C"/>
    <w:multiLevelType w:val="hybridMultilevel"/>
    <w:tmpl w:val="42F4090E"/>
    <w:lvl w:ilvl="0" w:tplc="19F8A890">
      <w:start w:val="1"/>
      <w:numFmt w:val="bullet"/>
      <w:lvlText w:val=""/>
      <w:lvlJc w:val="left"/>
      <w:pPr>
        <w:ind w:left="1418" w:firstLine="1069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37934B3"/>
    <w:multiLevelType w:val="hybridMultilevel"/>
    <w:tmpl w:val="433807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43E3CC1"/>
    <w:multiLevelType w:val="hybridMultilevel"/>
    <w:tmpl w:val="C778F81E"/>
    <w:lvl w:ilvl="0" w:tplc="30742726">
      <w:start w:val="1"/>
      <w:numFmt w:val="bullet"/>
      <w:lvlText w:val=""/>
      <w:lvlJc w:val="left"/>
      <w:pPr>
        <w:ind w:left="0" w:firstLine="1069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E4B5416"/>
    <w:multiLevelType w:val="multilevel"/>
    <w:tmpl w:val="540EF2E6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auto"/>
        <w:sz w:val="32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suff w:val="space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 w16cid:durableId="1299264371">
    <w:abstractNumId w:val="30"/>
    <w:lvlOverride w:ilvl="0">
      <w:lvl w:ilvl="0">
        <w:start w:val="1"/>
        <w:numFmt w:val="decimal"/>
        <w:pStyle w:val="1"/>
        <w:suff w:val="space"/>
        <w:lvlText w:val="%1."/>
        <w:lvlJc w:val="left"/>
        <w:pPr>
          <w:ind w:left="0" w:firstLine="0"/>
        </w:pPr>
        <w:rPr>
          <w:rFonts w:ascii="Times New Roman" w:hAnsi="Times New Roman" w:hint="default"/>
          <w:b w:val="0"/>
          <w:i w:val="0"/>
          <w:color w:val="auto"/>
          <w:sz w:val="32"/>
        </w:rPr>
      </w:lvl>
    </w:lvlOverride>
    <w:lvlOverride w:ilvl="1">
      <w:lvl w:ilvl="1">
        <w:start w:val="1"/>
        <w:numFmt w:val="decimal"/>
        <w:pStyle w:val="2"/>
        <w:suff w:val="space"/>
        <w:lvlText w:val="%1.%2."/>
        <w:lvlJc w:val="left"/>
        <w:pPr>
          <w:ind w:left="0" w:firstLine="0"/>
        </w:pPr>
        <w:rPr>
          <w:rFonts w:hint="default"/>
          <w:lang w:val="ru-RU"/>
        </w:rPr>
      </w:lvl>
    </w:lvlOverride>
    <w:lvlOverride w:ilvl="2">
      <w:lvl w:ilvl="2">
        <w:start w:val="1"/>
        <w:numFmt w:val="decimal"/>
        <w:pStyle w:val="3"/>
        <w:suff w:val="space"/>
        <w:lvlText w:val="%1.%2.%3.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suff w:val="space"/>
        <w:lvlText w:val="%4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lowerLetter"/>
        <w:suff w:val="space"/>
        <w:lvlText w:val="(%5)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0" w:firstLine="0"/>
        </w:pPr>
        <w:rPr>
          <w:rFonts w:hint="default"/>
        </w:rPr>
      </w:lvl>
    </w:lvlOverride>
  </w:num>
  <w:num w:numId="2" w16cid:durableId="228686834">
    <w:abstractNumId w:val="30"/>
    <w:lvlOverride w:ilvl="1">
      <w:lvl w:ilvl="1">
        <w:start w:val="1"/>
        <w:numFmt w:val="decimal"/>
        <w:pStyle w:val="2"/>
        <w:suff w:val="space"/>
        <w:lvlText w:val="%1.%2."/>
        <w:lvlJc w:val="left"/>
        <w:pPr>
          <w:ind w:left="0" w:firstLine="0"/>
        </w:pPr>
        <w:rPr>
          <w:rFonts w:hint="default"/>
          <w:lang w:val="ru-RU"/>
        </w:rPr>
      </w:lvl>
    </w:lvlOverride>
  </w:num>
  <w:num w:numId="3" w16cid:durableId="1511988015">
    <w:abstractNumId w:val="30"/>
    <w:lvlOverride w:ilvl="0"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 w:val="0"/>
          <w:i w:val="0"/>
          <w:color w:val="auto"/>
          <w:sz w:val="32"/>
        </w:rPr>
      </w:lvl>
    </w:lvlOverride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3"/>
        <w:suff w:val="space"/>
        <w:lvlText w:val="%1.%2.%3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suff w:val="space"/>
        <w:lvlText w:val="%4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lowerLetter"/>
        <w:suff w:val="space"/>
        <w:lvlText w:val="(%5)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0" w:firstLine="0"/>
        </w:pPr>
        <w:rPr>
          <w:rFonts w:hint="default"/>
        </w:rPr>
      </w:lvl>
    </w:lvlOverride>
  </w:num>
  <w:num w:numId="4" w16cid:durableId="1944995877">
    <w:abstractNumId w:val="2"/>
  </w:num>
  <w:num w:numId="5" w16cid:durableId="210775361">
    <w:abstractNumId w:val="24"/>
  </w:num>
  <w:num w:numId="6" w16cid:durableId="1203441976">
    <w:abstractNumId w:val="15"/>
  </w:num>
  <w:num w:numId="7" w16cid:durableId="1111631775">
    <w:abstractNumId w:val="14"/>
  </w:num>
  <w:num w:numId="8" w16cid:durableId="1285381802">
    <w:abstractNumId w:val="25"/>
  </w:num>
  <w:num w:numId="9" w16cid:durableId="844830141">
    <w:abstractNumId w:val="10"/>
  </w:num>
  <w:num w:numId="10" w16cid:durableId="2049060739">
    <w:abstractNumId w:val="3"/>
  </w:num>
  <w:num w:numId="11" w16cid:durableId="1263151292">
    <w:abstractNumId w:val="28"/>
  </w:num>
  <w:num w:numId="12" w16cid:durableId="1486046400">
    <w:abstractNumId w:val="26"/>
  </w:num>
  <w:num w:numId="13" w16cid:durableId="1073773334">
    <w:abstractNumId w:val="12"/>
  </w:num>
  <w:num w:numId="14" w16cid:durableId="1181892537">
    <w:abstractNumId w:val="17"/>
  </w:num>
  <w:num w:numId="15" w16cid:durableId="824248398">
    <w:abstractNumId w:val="21"/>
  </w:num>
  <w:num w:numId="16" w16cid:durableId="403769416">
    <w:abstractNumId w:val="23"/>
  </w:num>
  <w:num w:numId="17" w16cid:durableId="1783038279">
    <w:abstractNumId w:val="9"/>
  </w:num>
  <w:num w:numId="18" w16cid:durableId="843862321">
    <w:abstractNumId w:val="5"/>
  </w:num>
  <w:num w:numId="19" w16cid:durableId="962080092">
    <w:abstractNumId w:val="27"/>
  </w:num>
  <w:num w:numId="20" w16cid:durableId="668363860">
    <w:abstractNumId w:val="11"/>
  </w:num>
  <w:num w:numId="21" w16cid:durableId="708526721">
    <w:abstractNumId w:val="1"/>
  </w:num>
  <w:num w:numId="22" w16cid:durableId="2095012159">
    <w:abstractNumId w:val="7"/>
  </w:num>
  <w:num w:numId="23" w16cid:durableId="220144360">
    <w:abstractNumId w:val="16"/>
  </w:num>
  <w:num w:numId="24" w16cid:durableId="2105952102">
    <w:abstractNumId w:val="29"/>
  </w:num>
  <w:num w:numId="25" w16cid:durableId="1386685247">
    <w:abstractNumId w:val="19"/>
  </w:num>
  <w:num w:numId="26" w16cid:durableId="556863248">
    <w:abstractNumId w:val="4"/>
  </w:num>
  <w:num w:numId="27" w16cid:durableId="1129936237">
    <w:abstractNumId w:val="8"/>
  </w:num>
  <w:num w:numId="28" w16cid:durableId="156386308">
    <w:abstractNumId w:val="6"/>
  </w:num>
  <w:num w:numId="29" w16cid:durableId="65536716">
    <w:abstractNumId w:val="13"/>
  </w:num>
  <w:num w:numId="30" w16cid:durableId="2059280291">
    <w:abstractNumId w:val="22"/>
  </w:num>
  <w:num w:numId="31" w16cid:durableId="915745944">
    <w:abstractNumId w:val="0"/>
  </w:num>
  <w:num w:numId="32" w16cid:durableId="382868049">
    <w:abstractNumId w:val="20"/>
  </w:num>
  <w:num w:numId="33" w16cid:durableId="163035921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D54"/>
    <w:rsid w:val="00000CAE"/>
    <w:rsid w:val="000043CA"/>
    <w:rsid w:val="00007063"/>
    <w:rsid w:val="00013C04"/>
    <w:rsid w:val="00014E97"/>
    <w:rsid w:val="00015040"/>
    <w:rsid w:val="00050581"/>
    <w:rsid w:val="00051B0A"/>
    <w:rsid w:val="0005473D"/>
    <w:rsid w:val="000575C7"/>
    <w:rsid w:val="00057917"/>
    <w:rsid w:val="000660AD"/>
    <w:rsid w:val="00071D56"/>
    <w:rsid w:val="00074777"/>
    <w:rsid w:val="00076A0C"/>
    <w:rsid w:val="000845D5"/>
    <w:rsid w:val="00085395"/>
    <w:rsid w:val="000857FA"/>
    <w:rsid w:val="00091A51"/>
    <w:rsid w:val="000946F8"/>
    <w:rsid w:val="000A48C4"/>
    <w:rsid w:val="000A4CE9"/>
    <w:rsid w:val="000B18C1"/>
    <w:rsid w:val="000B5311"/>
    <w:rsid w:val="000B59A2"/>
    <w:rsid w:val="000C1C8F"/>
    <w:rsid w:val="000C5970"/>
    <w:rsid w:val="000D6F0D"/>
    <w:rsid w:val="000D7239"/>
    <w:rsid w:val="000D724B"/>
    <w:rsid w:val="000E6C7C"/>
    <w:rsid w:val="000F23B5"/>
    <w:rsid w:val="000F5B8F"/>
    <w:rsid w:val="00112946"/>
    <w:rsid w:val="001149F2"/>
    <w:rsid w:val="0011662F"/>
    <w:rsid w:val="00117AC1"/>
    <w:rsid w:val="001236EA"/>
    <w:rsid w:val="001403CD"/>
    <w:rsid w:val="00143C38"/>
    <w:rsid w:val="00147481"/>
    <w:rsid w:val="0015019F"/>
    <w:rsid w:val="00151069"/>
    <w:rsid w:val="00164ABA"/>
    <w:rsid w:val="00167029"/>
    <w:rsid w:val="001733A9"/>
    <w:rsid w:val="00174F51"/>
    <w:rsid w:val="00175724"/>
    <w:rsid w:val="00184D90"/>
    <w:rsid w:val="001A0A2F"/>
    <w:rsid w:val="001A41A3"/>
    <w:rsid w:val="001A4BEC"/>
    <w:rsid w:val="001B2A99"/>
    <w:rsid w:val="001B3D76"/>
    <w:rsid w:val="001B7EBF"/>
    <w:rsid w:val="001E2A20"/>
    <w:rsid w:val="001E7C36"/>
    <w:rsid w:val="001F1284"/>
    <w:rsid w:val="001F347E"/>
    <w:rsid w:val="001F5105"/>
    <w:rsid w:val="001F5C51"/>
    <w:rsid w:val="001F611A"/>
    <w:rsid w:val="00217676"/>
    <w:rsid w:val="0022323E"/>
    <w:rsid w:val="00223644"/>
    <w:rsid w:val="0023073C"/>
    <w:rsid w:val="002308A0"/>
    <w:rsid w:val="00242D2F"/>
    <w:rsid w:val="0024742A"/>
    <w:rsid w:val="00254118"/>
    <w:rsid w:val="00260C75"/>
    <w:rsid w:val="00262811"/>
    <w:rsid w:val="00265260"/>
    <w:rsid w:val="00266366"/>
    <w:rsid w:val="0026651E"/>
    <w:rsid w:val="00266587"/>
    <w:rsid w:val="00266F54"/>
    <w:rsid w:val="00273D01"/>
    <w:rsid w:val="00275F0F"/>
    <w:rsid w:val="00276058"/>
    <w:rsid w:val="0027759A"/>
    <w:rsid w:val="002779CD"/>
    <w:rsid w:val="00281BA7"/>
    <w:rsid w:val="002825BA"/>
    <w:rsid w:val="00283039"/>
    <w:rsid w:val="002842E0"/>
    <w:rsid w:val="00291EEA"/>
    <w:rsid w:val="0029564D"/>
    <w:rsid w:val="00296F4C"/>
    <w:rsid w:val="002970D9"/>
    <w:rsid w:val="002A25BA"/>
    <w:rsid w:val="002B3CE7"/>
    <w:rsid w:val="002D4FB1"/>
    <w:rsid w:val="002D553E"/>
    <w:rsid w:val="002D7EC8"/>
    <w:rsid w:val="002E4578"/>
    <w:rsid w:val="002E7187"/>
    <w:rsid w:val="002F23E4"/>
    <w:rsid w:val="003009FD"/>
    <w:rsid w:val="00304B4D"/>
    <w:rsid w:val="00304BA0"/>
    <w:rsid w:val="003054ED"/>
    <w:rsid w:val="00305E3E"/>
    <w:rsid w:val="00305E96"/>
    <w:rsid w:val="003238AA"/>
    <w:rsid w:val="00334BD9"/>
    <w:rsid w:val="003436D3"/>
    <w:rsid w:val="00344163"/>
    <w:rsid w:val="00346C83"/>
    <w:rsid w:val="00350891"/>
    <w:rsid w:val="00351411"/>
    <w:rsid w:val="00353F88"/>
    <w:rsid w:val="00357169"/>
    <w:rsid w:val="0036599C"/>
    <w:rsid w:val="00370ADF"/>
    <w:rsid w:val="0037377F"/>
    <w:rsid w:val="0037512A"/>
    <w:rsid w:val="0038398D"/>
    <w:rsid w:val="003A6C07"/>
    <w:rsid w:val="003B015B"/>
    <w:rsid w:val="003B028E"/>
    <w:rsid w:val="003B0B80"/>
    <w:rsid w:val="003B25C2"/>
    <w:rsid w:val="003B4973"/>
    <w:rsid w:val="003C7B42"/>
    <w:rsid w:val="003D2019"/>
    <w:rsid w:val="003D2E9A"/>
    <w:rsid w:val="003D4AE5"/>
    <w:rsid w:val="003D6163"/>
    <w:rsid w:val="003D6196"/>
    <w:rsid w:val="003E113B"/>
    <w:rsid w:val="003E4DFB"/>
    <w:rsid w:val="003E5FE1"/>
    <w:rsid w:val="003F04BD"/>
    <w:rsid w:val="003F5558"/>
    <w:rsid w:val="003F6771"/>
    <w:rsid w:val="003F6773"/>
    <w:rsid w:val="00404D78"/>
    <w:rsid w:val="004124A9"/>
    <w:rsid w:val="00412D0C"/>
    <w:rsid w:val="00415A5A"/>
    <w:rsid w:val="004320B1"/>
    <w:rsid w:val="00437A72"/>
    <w:rsid w:val="00456626"/>
    <w:rsid w:val="00457575"/>
    <w:rsid w:val="004637C6"/>
    <w:rsid w:val="004648A4"/>
    <w:rsid w:val="004741EB"/>
    <w:rsid w:val="00475F83"/>
    <w:rsid w:val="00476820"/>
    <w:rsid w:val="004910E4"/>
    <w:rsid w:val="00497999"/>
    <w:rsid w:val="004D09F4"/>
    <w:rsid w:val="004D12CB"/>
    <w:rsid w:val="004D3C75"/>
    <w:rsid w:val="004E37AC"/>
    <w:rsid w:val="004E50B4"/>
    <w:rsid w:val="004E5768"/>
    <w:rsid w:val="004F699A"/>
    <w:rsid w:val="005016EF"/>
    <w:rsid w:val="0050200C"/>
    <w:rsid w:val="00510D7A"/>
    <w:rsid w:val="005110D3"/>
    <w:rsid w:val="00511425"/>
    <w:rsid w:val="00513176"/>
    <w:rsid w:val="00533210"/>
    <w:rsid w:val="005347A3"/>
    <w:rsid w:val="00535ED1"/>
    <w:rsid w:val="0054454D"/>
    <w:rsid w:val="00544CFE"/>
    <w:rsid w:val="00545C79"/>
    <w:rsid w:val="00554740"/>
    <w:rsid w:val="00554890"/>
    <w:rsid w:val="0055609F"/>
    <w:rsid w:val="00565786"/>
    <w:rsid w:val="005660D7"/>
    <w:rsid w:val="00566302"/>
    <w:rsid w:val="00570664"/>
    <w:rsid w:val="005715B9"/>
    <w:rsid w:val="00572A2F"/>
    <w:rsid w:val="00576062"/>
    <w:rsid w:val="00577348"/>
    <w:rsid w:val="0058091B"/>
    <w:rsid w:val="005871A1"/>
    <w:rsid w:val="0059152E"/>
    <w:rsid w:val="0059720D"/>
    <w:rsid w:val="005A1074"/>
    <w:rsid w:val="005A1DA7"/>
    <w:rsid w:val="005A35B1"/>
    <w:rsid w:val="005C1002"/>
    <w:rsid w:val="005C1A8B"/>
    <w:rsid w:val="005D00F7"/>
    <w:rsid w:val="005D2201"/>
    <w:rsid w:val="005D252B"/>
    <w:rsid w:val="005D54D9"/>
    <w:rsid w:val="005E5B95"/>
    <w:rsid w:val="005F0F87"/>
    <w:rsid w:val="00601A6B"/>
    <w:rsid w:val="00605CA0"/>
    <w:rsid w:val="00610AB8"/>
    <w:rsid w:val="00613EF5"/>
    <w:rsid w:val="00622E13"/>
    <w:rsid w:val="006313E3"/>
    <w:rsid w:val="00631593"/>
    <w:rsid w:val="006360BC"/>
    <w:rsid w:val="00650DE0"/>
    <w:rsid w:val="00651494"/>
    <w:rsid w:val="006554DA"/>
    <w:rsid w:val="0067068E"/>
    <w:rsid w:val="00690B36"/>
    <w:rsid w:val="006A0ED7"/>
    <w:rsid w:val="006A67E0"/>
    <w:rsid w:val="006B1A15"/>
    <w:rsid w:val="006B2986"/>
    <w:rsid w:val="006B377F"/>
    <w:rsid w:val="006C3A99"/>
    <w:rsid w:val="006D1D9C"/>
    <w:rsid w:val="006D587A"/>
    <w:rsid w:val="006E1DCF"/>
    <w:rsid w:val="006E3701"/>
    <w:rsid w:val="006E7465"/>
    <w:rsid w:val="006F1AB7"/>
    <w:rsid w:val="0070377B"/>
    <w:rsid w:val="00707F1F"/>
    <w:rsid w:val="00712532"/>
    <w:rsid w:val="007161F2"/>
    <w:rsid w:val="00716E03"/>
    <w:rsid w:val="007316C3"/>
    <w:rsid w:val="00732689"/>
    <w:rsid w:val="00744D03"/>
    <w:rsid w:val="00747420"/>
    <w:rsid w:val="00751BF0"/>
    <w:rsid w:val="007525E2"/>
    <w:rsid w:val="00763D8D"/>
    <w:rsid w:val="0077101C"/>
    <w:rsid w:val="0077179D"/>
    <w:rsid w:val="0079052E"/>
    <w:rsid w:val="007A52BD"/>
    <w:rsid w:val="007A7AB7"/>
    <w:rsid w:val="007B049D"/>
    <w:rsid w:val="007B065C"/>
    <w:rsid w:val="007C6E6E"/>
    <w:rsid w:val="007C7EC9"/>
    <w:rsid w:val="007D1418"/>
    <w:rsid w:val="007D324C"/>
    <w:rsid w:val="007E40AF"/>
    <w:rsid w:val="007F2367"/>
    <w:rsid w:val="007F2AB2"/>
    <w:rsid w:val="007F7FE6"/>
    <w:rsid w:val="008019FB"/>
    <w:rsid w:val="00804317"/>
    <w:rsid w:val="00805DEB"/>
    <w:rsid w:val="0081485B"/>
    <w:rsid w:val="0081762A"/>
    <w:rsid w:val="008179F5"/>
    <w:rsid w:val="00826542"/>
    <w:rsid w:val="00827D7E"/>
    <w:rsid w:val="00834D2A"/>
    <w:rsid w:val="00840FE1"/>
    <w:rsid w:val="008414D6"/>
    <w:rsid w:val="00860AEB"/>
    <w:rsid w:val="008729F5"/>
    <w:rsid w:val="00872B21"/>
    <w:rsid w:val="00872E90"/>
    <w:rsid w:val="00874F9B"/>
    <w:rsid w:val="00880B0B"/>
    <w:rsid w:val="008A6FA7"/>
    <w:rsid w:val="008B1971"/>
    <w:rsid w:val="008C4300"/>
    <w:rsid w:val="008C63FC"/>
    <w:rsid w:val="008D0891"/>
    <w:rsid w:val="008D1570"/>
    <w:rsid w:val="008D3C80"/>
    <w:rsid w:val="008D6280"/>
    <w:rsid w:val="008E39C5"/>
    <w:rsid w:val="008E6B17"/>
    <w:rsid w:val="008F1434"/>
    <w:rsid w:val="008F1D54"/>
    <w:rsid w:val="008F464A"/>
    <w:rsid w:val="00904F78"/>
    <w:rsid w:val="009101F9"/>
    <w:rsid w:val="00931DD3"/>
    <w:rsid w:val="00935EAC"/>
    <w:rsid w:val="00936699"/>
    <w:rsid w:val="00940C92"/>
    <w:rsid w:val="00950A60"/>
    <w:rsid w:val="00955D0D"/>
    <w:rsid w:val="00962C1A"/>
    <w:rsid w:val="00976CDF"/>
    <w:rsid w:val="00986F3B"/>
    <w:rsid w:val="0098757E"/>
    <w:rsid w:val="009911F8"/>
    <w:rsid w:val="009917F0"/>
    <w:rsid w:val="00994870"/>
    <w:rsid w:val="009A07CD"/>
    <w:rsid w:val="009A3397"/>
    <w:rsid w:val="009B04DB"/>
    <w:rsid w:val="009B35F3"/>
    <w:rsid w:val="009B53F9"/>
    <w:rsid w:val="009B65A2"/>
    <w:rsid w:val="009C1B98"/>
    <w:rsid w:val="009C3835"/>
    <w:rsid w:val="009C6A16"/>
    <w:rsid w:val="009E24CF"/>
    <w:rsid w:val="009E4095"/>
    <w:rsid w:val="009E70CC"/>
    <w:rsid w:val="009F07E8"/>
    <w:rsid w:val="009F2CC1"/>
    <w:rsid w:val="009F5725"/>
    <w:rsid w:val="00A06797"/>
    <w:rsid w:val="00A1268E"/>
    <w:rsid w:val="00A141A0"/>
    <w:rsid w:val="00A22F13"/>
    <w:rsid w:val="00A2469E"/>
    <w:rsid w:val="00A2627E"/>
    <w:rsid w:val="00A449AD"/>
    <w:rsid w:val="00A44FA4"/>
    <w:rsid w:val="00A45052"/>
    <w:rsid w:val="00A80066"/>
    <w:rsid w:val="00A84B45"/>
    <w:rsid w:val="00A85D17"/>
    <w:rsid w:val="00A87C6D"/>
    <w:rsid w:val="00A97F08"/>
    <w:rsid w:val="00AC2CAA"/>
    <w:rsid w:val="00AD393E"/>
    <w:rsid w:val="00AD567B"/>
    <w:rsid w:val="00AD7E85"/>
    <w:rsid w:val="00AE04E4"/>
    <w:rsid w:val="00AE337E"/>
    <w:rsid w:val="00AE589D"/>
    <w:rsid w:val="00AE6450"/>
    <w:rsid w:val="00AF6C60"/>
    <w:rsid w:val="00B07433"/>
    <w:rsid w:val="00B1150B"/>
    <w:rsid w:val="00B12C71"/>
    <w:rsid w:val="00B15250"/>
    <w:rsid w:val="00B2019B"/>
    <w:rsid w:val="00B20727"/>
    <w:rsid w:val="00B25AFF"/>
    <w:rsid w:val="00B34B3C"/>
    <w:rsid w:val="00B37B65"/>
    <w:rsid w:val="00B44CE4"/>
    <w:rsid w:val="00B50B9B"/>
    <w:rsid w:val="00B568A2"/>
    <w:rsid w:val="00B572DD"/>
    <w:rsid w:val="00B57C20"/>
    <w:rsid w:val="00B73D12"/>
    <w:rsid w:val="00B81986"/>
    <w:rsid w:val="00B8340D"/>
    <w:rsid w:val="00B86A53"/>
    <w:rsid w:val="00B86E7C"/>
    <w:rsid w:val="00B93C08"/>
    <w:rsid w:val="00B97A45"/>
    <w:rsid w:val="00BA7115"/>
    <w:rsid w:val="00BA7891"/>
    <w:rsid w:val="00BB26EC"/>
    <w:rsid w:val="00BC086F"/>
    <w:rsid w:val="00BC36F3"/>
    <w:rsid w:val="00BD10DD"/>
    <w:rsid w:val="00BD6224"/>
    <w:rsid w:val="00BD77AE"/>
    <w:rsid w:val="00BD7D18"/>
    <w:rsid w:val="00BF14F4"/>
    <w:rsid w:val="00BF2946"/>
    <w:rsid w:val="00BF2ADE"/>
    <w:rsid w:val="00BF315E"/>
    <w:rsid w:val="00C02A6F"/>
    <w:rsid w:val="00C040D9"/>
    <w:rsid w:val="00C05BA3"/>
    <w:rsid w:val="00C06EE0"/>
    <w:rsid w:val="00C105B6"/>
    <w:rsid w:val="00C2095A"/>
    <w:rsid w:val="00C337C9"/>
    <w:rsid w:val="00C33D08"/>
    <w:rsid w:val="00C438A6"/>
    <w:rsid w:val="00C45E6F"/>
    <w:rsid w:val="00C5298E"/>
    <w:rsid w:val="00C63F52"/>
    <w:rsid w:val="00C64F5B"/>
    <w:rsid w:val="00C65A31"/>
    <w:rsid w:val="00C70037"/>
    <w:rsid w:val="00C7471D"/>
    <w:rsid w:val="00C836B1"/>
    <w:rsid w:val="00C840F8"/>
    <w:rsid w:val="00C8441C"/>
    <w:rsid w:val="00C9065A"/>
    <w:rsid w:val="00CA0F99"/>
    <w:rsid w:val="00CA4132"/>
    <w:rsid w:val="00CA4236"/>
    <w:rsid w:val="00CA6182"/>
    <w:rsid w:val="00CB1284"/>
    <w:rsid w:val="00CE4E8F"/>
    <w:rsid w:val="00CE5EA9"/>
    <w:rsid w:val="00CF755F"/>
    <w:rsid w:val="00D01F27"/>
    <w:rsid w:val="00D0362D"/>
    <w:rsid w:val="00D055A2"/>
    <w:rsid w:val="00D25B1A"/>
    <w:rsid w:val="00D30A2A"/>
    <w:rsid w:val="00D36FB7"/>
    <w:rsid w:val="00D44C7D"/>
    <w:rsid w:val="00D50978"/>
    <w:rsid w:val="00D541A6"/>
    <w:rsid w:val="00D77DE4"/>
    <w:rsid w:val="00D810B5"/>
    <w:rsid w:val="00D81822"/>
    <w:rsid w:val="00D82A0E"/>
    <w:rsid w:val="00D8428C"/>
    <w:rsid w:val="00DA1A47"/>
    <w:rsid w:val="00DA1EAD"/>
    <w:rsid w:val="00DA3522"/>
    <w:rsid w:val="00DA78BE"/>
    <w:rsid w:val="00DB3A87"/>
    <w:rsid w:val="00DC6510"/>
    <w:rsid w:val="00DE191E"/>
    <w:rsid w:val="00DF0215"/>
    <w:rsid w:val="00DF1068"/>
    <w:rsid w:val="00E0717E"/>
    <w:rsid w:val="00E166DE"/>
    <w:rsid w:val="00E27960"/>
    <w:rsid w:val="00E4420E"/>
    <w:rsid w:val="00E45FAE"/>
    <w:rsid w:val="00E509A1"/>
    <w:rsid w:val="00E51AA0"/>
    <w:rsid w:val="00E5256A"/>
    <w:rsid w:val="00E53569"/>
    <w:rsid w:val="00E61296"/>
    <w:rsid w:val="00E6247B"/>
    <w:rsid w:val="00E63849"/>
    <w:rsid w:val="00E64603"/>
    <w:rsid w:val="00E77E58"/>
    <w:rsid w:val="00E86497"/>
    <w:rsid w:val="00E92DB4"/>
    <w:rsid w:val="00E94162"/>
    <w:rsid w:val="00E96234"/>
    <w:rsid w:val="00E96901"/>
    <w:rsid w:val="00EA6FB8"/>
    <w:rsid w:val="00EB0668"/>
    <w:rsid w:val="00EB42C6"/>
    <w:rsid w:val="00EB52F2"/>
    <w:rsid w:val="00EB586B"/>
    <w:rsid w:val="00EB6FC8"/>
    <w:rsid w:val="00EC05FC"/>
    <w:rsid w:val="00EC1A1B"/>
    <w:rsid w:val="00ED0C60"/>
    <w:rsid w:val="00EE5240"/>
    <w:rsid w:val="00EF0452"/>
    <w:rsid w:val="00EF46DB"/>
    <w:rsid w:val="00F02BB2"/>
    <w:rsid w:val="00F160FE"/>
    <w:rsid w:val="00F27186"/>
    <w:rsid w:val="00F27B10"/>
    <w:rsid w:val="00F3152C"/>
    <w:rsid w:val="00F3264A"/>
    <w:rsid w:val="00F354C1"/>
    <w:rsid w:val="00F4028A"/>
    <w:rsid w:val="00F44F02"/>
    <w:rsid w:val="00F45B55"/>
    <w:rsid w:val="00F463D8"/>
    <w:rsid w:val="00F4749D"/>
    <w:rsid w:val="00F479D7"/>
    <w:rsid w:val="00F6089D"/>
    <w:rsid w:val="00F656AF"/>
    <w:rsid w:val="00F8634D"/>
    <w:rsid w:val="00F9111B"/>
    <w:rsid w:val="00F9515F"/>
    <w:rsid w:val="00FA2543"/>
    <w:rsid w:val="00FA45D2"/>
    <w:rsid w:val="00FA4BC9"/>
    <w:rsid w:val="00FB32DE"/>
    <w:rsid w:val="00FB797C"/>
    <w:rsid w:val="00FC2A37"/>
    <w:rsid w:val="00FC40F6"/>
    <w:rsid w:val="00FD35EC"/>
    <w:rsid w:val="00FE285B"/>
    <w:rsid w:val="00FE28B5"/>
    <w:rsid w:val="00FE4E95"/>
    <w:rsid w:val="00FE5AE2"/>
    <w:rsid w:val="00FF43AB"/>
    <w:rsid w:val="00FF6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1A85B0B"/>
  <w15:chartTrackingRefBased/>
  <w15:docId w15:val="{5978B880-FC74-4215-AC79-DB94CE1B8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БАЗА"/>
    <w:qFormat/>
    <w:rsid w:val="000F5B8F"/>
    <w:pPr>
      <w:spacing w:line="360" w:lineRule="auto"/>
      <w:ind w:firstLine="709"/>
      <w:contextualSpacing/>
      <w:jc w:val="both"/>
    </w:pPr>
    <w:rPr>
      <w:rFonts w:ascii="Times New Roman" w:eastAsiaTheme="minorHAnsi" w:hAnsi="Times New Roman"/>
      <w:kern w:val="0"/>
      <w:sz w:val="28"/>
      <w:lang w:eastAsia="en-US"/>
      <w14:ligatures w14:val="none"/>
    </w:rPr>
  </w:style>
  <w:style w:type="paragraph" w:styleId="10">
    <w:name w:val="heading 1"/>
    <w:basedOn w:val="a"/>
    <w:next w:val="a"/>
    <w:link w:val="11"/>
    <w:autoRedefine/>
    <w:uiPriority w:val="9"/>
    <w:qFormat/>
    <w:rsid w:val="000B5311"/>
    <w:pPr>
      <w:keepNext/>
      <w:keepLines/>
      <w:spacing w:after="0"/>
      <w:ind w:firstLine="0"/>
      <w:contextualSpacing w:val="0"/>
      <w:jc w:val="center"/>
      <w:outlineLvl w:val="0"/>
    </w:pPr>
    <w:rPr>
      <w:rFonts w:eastAsiaTheme="majorEastAsia" w:cstheme="majorBidi"/>
      <w:sz w:val="32"/>
      <w:szCs w:val="32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0F5B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0">
    <w:name w:val="heading 3"/>
    <w:basedOn w:val="a"/>
    <w:next w:val="a"/>
    <w:link w:val="31"/>
    <w:uiPriority w:val="9"/>
    <w:semiHidden/>
    <w:unhideWhenUsed/>
    <w:qFormat/>
    <w:rsid w:val="000F5B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0B5311"/>
    <w:rPr>
      <w:rFonts w:ascii="Times New Roman" w:eastAsiaTheme="majorEastAsia" w:hAnsi="Times New Roman" w:cstheme="majorBidi"/>
      <w:sz w:val="32"/>
      <w:szCs w:val="32"/>
    </w:rPr>
  </w:style>
  <w:style w:type="paragraph" w:styleId="a3">
    <w:name w:val="caption"/>
    <w:basedOn w:val="a"/>
    <w:next w:val="a"/>
    <w:autoRedefine/>
    <w:uiPriority w:val="35"/>
    <w:unhideWhenUsed/>
    <w:qFormat/>
    <w:rsid w:val="00370ADF"/>
    <w:pPr>
      <w:keepNext/>
      <w:spacing w:after="200" w:line="240" w:lineRule="auto"/>
      <w:ind w:firstLine="0"/>
      <w:jc w:val="center"/>
    </w:pPr>
    <w:rPr>
      <w:i/>
      <w:iCs/>
      <w:sz w:val="22"/>
      <w:szCs w:val="18"/>
    </w:rPr>
  </w:style>
  <w:style w:type="paragraph" w:customStyle="1" w:styleId="1">
    <w:name w:val="Заголовок1Нум"/>
    <w:basedOn w:val="10"/>
    <w:next w:val="a"/>
    <w:link w:val="12"/>
    <w:qFormat/>
    <w:rsid w:val="000F5B8F"/>
    <w:pPr>
      <w:numPr>
        <w:numId w:val="3"/>
      </w:numPr>
      <w:spacing w:before="240"/>
      <w:contextualSpacing/>
    </w:pPr>
  </w:style>
  <w:style w:type="character" w:customStyle="1" w:styleId="12">
    <w:name w:val="Заголовок1Нум Знак"/>
    <w:basedOn w:val="11"/>
    <w:link w:val="1"/>
    <w:rsid w:val="000F5B8F"/>
    <w:rPr>
      <w:rFonts w:ascii="Times New Roman" w:eastAsiaTheme="majorEastAsia" w:hAnsi="Times New Roman" w:cstheme="majorBidi"/>
      <w:kern w:val="0"/>
      <w:sz w:val="32"/>
      <w:szCs w:val="32"/>
      <w:lang w:eastAsia="en-US"/>
      <w14:ligatures w14:val="none"/>
    </w:rPr>
  </w:style>
  <w:style w:type="paragraph" w:customStyle="1" w:styleId="2">
    <w:name w:val="Заголовок2Нум"/>
    <w:basedOn w:val="20"/>
    <w:next w:val="a4"/>
    <w:link w:val="22"/>
    <w:qFormat/>
    <w:rsid w:val="004637C6"/>
    <w:pPr>
      <w:numPr>
        <w:ilvl w:val="1"/>
        <w:numId w:val="3"/>
      </w:numPr>
      <w:jc w:val="center"/>
    </w:pPr>
    <w:rPr>
      <w:rFonts w:ascii="Times New Roman" w:hAnsi="Times New Roman"/>
      <w:color w:val="auto"/>
      <w:sz w:val="28"/>
    </w:rPr>
  </w:style>
  <w:style w:type="character" w:customStyle="1" w:styleId="22">
    <w:name w:val="Заголовок2Нум Знак"/>
    <w:basedOn w:val="21"/>
    <w:link w:val="2"/>
    <w:rsid w:val="004637C6"/>
    <w:rPr>
      <w:rFonts w:ascii="Times New Roman" w:eastAsiaTheme="majorEastAsia" w:hAnsi="Times New Roman" w:cstheme="majorBidi"/>
      <w:color w:val="2F5496" w:themeColor="accent1" w:themeShade="BF"/>
      <w:kern w:val="0"/>
      <w:sz w:val="28"/>
      <w:szCs w:val="26"/>
      <w:lang w:eastAsia="en-US"/>
      <w14:ligatures w14:val="none"/>
    </w:rPr>
  </w:style>
  <w:style w:type="character" w:customStyle="1" w:styleId="21">
    <w:name w:val="Заголовок 2 Знак"/>
    <w:basedOn w:val="a0"/>
    <w:link w:val="20"/>
    <w:uiPriority w:val="9"/>
    <w:semiHidden/>
    <w:rsid w:val="000F5B8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3">
    <w:name w:val="Заголовок3Нум"/>
    <w:basedOn w:val="30"/>
    <w:next w:val="a"/>
    <w:link w:val="32"/>
    <w:qFormat/>
    <w:rsid w:val="00DA1A47"/>
    <w:pPr>
      <w:numPr>
        <w:ilvl w:val="2"/>
        <w:numId w:val="3"/>
      </w:numPr>
      <w:jc w:val="center"/>
    </w:pPr>
    <w:rPr>
      <w:rFonts w:ascii="Times New Roman" w:hAnsi="Times New Roman"/>
      <w:color w:val="auto"/>
      <w:sz w:val="28"/>
    </w:rPr>
  </w:style>
  <w:style w:type="character" w:customStyle="1" w:styleId="32">
    <w:name w:val="Заголовок3Нум Знак"/>
    <w:basedOn w:val="31"/>
    <w:link w:val="3"/>
    <w:rsid w:val="00DA1A47"/>
    <w:rPr>
      <w:rFonts w:ascii="Times New Roman" w:eastAsiaTheme="majorEastAsia" w:hAnsi="Times New Roman" w:cstheme="majorBidi"/>
      <w:color w:val="1F3763" w:themeColor="accent1" w:themeShade="7F"/>
      <w:kern w:val="0"/>
      <w:sz w:val="28"/>
      <w:szCs w:val="24"/>
      <w:lang w:eastAsia="en-US"/>
      <w14:ligatures w14:val="none"/>
    </w:rPr>
  </w:style>
  <w:style w:type="character" w:customStyle="1" w:styleId="31">
    <w:name w:val="Заголовок 3 Знак"/>
    <w:basedOn w:val="a0"/>
    <w:link w:val="30"/>
    <w:uiPriority w:val="9"/>
    <w:semiHidden/>
    <w:rsid w:val="000F5B8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a4">
    <w:name w:val="МОЙ обычный"/>
    <w:basedOn w:val="a"/>
    <w:link w:val="a5"/>
    <w:qFormat/>
    <w:rsid w:val="000F5B8F"/>
    <w:pPr>
      <w:spacing w:after="0"/>
    </w:pPr>
    <w:rPr>
      <w:sz w:val="24"/>
    </w:rPr>
  </w:style>
  <w:style w:type="character" w:customStyle="1" w:styleId="a5">
    <w:name w:val="МОЙ обычный Знак"/>
    <w:basedOn w:val="a0"/>
    <w:link w:val="a4"/>
    <w:rsid w:val="000F5B8F"/>
    <w:rPr>
      <w:rFonts w:ascii="Times New Roman" w:eastAsiaTheme="minorHAnsi" w:hAnsi="Times New Roman"/>
      <w:kern w:val="0"/>
      <w:sz w:val="24"/>
      <w:lang w:eastAsia="en-US"/>
      <w14:ligatures w14:val="none"/>
    </w:rPr>
  </w:style>
  <w:style w:type="paragraph" w:styleId="a6">
    <w:name w:val="TOC Heading"/>
    <w:basedOn w:val="10"/>
    <w:next w:val="a"/>
    <w:uiPriority w:val="39"/>
    <w:unhideWhenUsed/>
    <w:qFormat/>
    <w:rsid w:val="0054454D"/>
    <w:pPr>
      <w:spacing w:before="240" w:line="259" w:lineRule="auto"/>
      <w:jc w:val="left"/>
      <w:outlineLvl w:val="9"/>
    </w:pPr>
    <w:rPr>
      <w:rFonts w:asciiTheme="majorHAnsi" w:hAnsiTheme="majorHAnsi"/>
      <w:color w:val="2F5496" w:themeColor="accent1" w:themeShade="BF"/>
      <w:lang w:eastAsia="zh-CN"/>
    </w:rPr>
  </w:style>
  <w:style w:type="paragraph" w:styleId="a7">
    <w:name w:val="header"/>
    <w:basedOn w:val="a"/>
    <w:link w:val="a8"/>
    <w:uiPriority w:val="99"/>
    <w:unhideWhenUsed/>
    <w:rsid w:val="007D14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D1418"/>
    <w:rPr>
      <w:rFonts w:ascii="Times New Roman" w:eastAsiaTheme="minorHAnsi" w:hAnsi="Times New Roman"/>
      <w:kern w:val="0"/>
      <w:sz w:val="28"/>
      <w:lang w:eastAsia="en-US"/>
      <w14:ligatures w14:val="none"/>
    </w:rPr>
  </w:style>
  <w:style w:type="paragraph" w:styleId="a9">
    <w:name w:val="footer"/>
    <w:basedOn w:val="a"/>
    <w:link w:val="aa"/>
    <w:uiPriority w:val="99"/>
    <w:unhideWhenUsed/>
    <w:rsid w:val="007D14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D1418"/>
    <w:rPr>
      <w:rFonts w:ascii="Times New Roman" w:eastAsiaTheme="minorHAnsi" w:hAnsi="Times New Roman"/>
      <w:kern w:val="0"/>
      <w:sz w:val="28"/>
      <w:lang w:eastAsia="en-US"/>
      <w14:ligatures w14:val="none"/>
    </w:rPr>
  </w:style>
  <w:style w:type="paragraph" w:styleId="13">
    <w:name w:val="toc 1"/>
    <w:basedOn w:val="a"/>
    <w:next w:val="a"/>
    <w:autoRedefine/>
    <w:uiPriority w:val="39"/>
    <w:unhideWhenUsed/>
    <w:rsid w:val="007D1418"/>
    <w:pPr>
      <w:spacing w:after="100"/>
    </w:pPr>
  </w:style>
  <w:style w:type="character" w:styleId="ab">
    <w:name w:val="Hyperlink"/>
    <w:basedOn w:val="a0"/>
    <w:uiPriority w:val="99"/>
    <w:unhideWhenUsed/>
    <w:rsid w:val="007D1418"/>
    <w:rPr>
      <w:color w:val="0563C1" w:themeColor="hyperlink"/>
      <w:u w:val="single"/>
    </w:rPr>
  </w:style>
  <w:style w:type="paragraph" w:styleId="ac">
    <w:name w:val="List Paragraph"/>
    <w:basedOn w:val="a"/>
    <w:uiPriority w:val="34"/>
    <w:qFormat/>
    <w:rsid w:val="00D82A0E"/>
    <w:pPr>
      <w:ind w:left="720"/>
    </w:pPr>
  </w:style>
  <w:style w:type="paragraph" w:customStyle="1" w:styleId="ad">
    <w:name w:val="МОБ"/>
    <w:basedOn w:val="a"/>
    <w:link w:val="ae"/>
    <w:qFormat/>
    <w:rsid w:val="00D82A0E"/>
  </w:style>
  <w:style w:type="character" w:customStyle="1" w:styleId="ae">
    <w:name w:val="МОБ Знак"/>
    <w:basedOn w:val="a0"/>
    <w:link w:val="ad"/>
    <w:rsid w:val="00D82A0E"/>
    <w:rPr>
      <w:rFonts w:ascii="Times New Roman" w:eastAsiaTheme="minorHAnsi" w:hAnsi="Times New Roman"/>
      <w:kern w:val="0"/>
      <w:sz w:val="28"/>
      <w:lang w:eastAsia="en-US"/>
      <w14:ligatures w14:val="none"/>
    </w:rPr>
  </w:style>
  <w:style w:type="paragraph" w:styleId="23">
    <w:name w:val="toc 2"/>
    <w:basedOn w:val="a"/>
    <w:next w:val="a"/>
    <w:autoRedefine/>
    <w:uiPriority w:val="39"/>
    <w:unhideWhenUsed/>
    <w:rsid w:val="004637C6"/>
    <w:pPr>
      <w:spacing w:after="100"/>
      <w:ind w:left="280"/>
    </w:pPr>
  </w:style>
  <w:style w:type="paragraph" w:styleId="af">
    <w:name w:val="footnote text"/>
    <w:basedOn w:val="a"/>
    <w:link w:val="af0"/>
    <w:uiPriority w:val="99"/>
    <w:semiHidden/>
    <w:unhideWhenUsed/>
    <w:rsid w:val="001E7C36"/>
    <w:pPr>
      <w:spacing w:after="0" w:line="240" w:lineRule="auto"/>
    </w:pPr>
    <w:rPr>
      <w:sz w:val="20"/>
      <w:szCs w:val="20"/>
    </w:rPr>
  </w:style>
  <w:style w:type="character" w:customStyle="1" w:styleId="af0">
    <w:name w:val="Текст сноски Знак"/>
    <w:basedOn w:val="a0"/>
    <w:link w:val="af"/>
    <w:uiPriority w:val="99"/>
    <w:semiHidden/>
    <w:rsid w:val="001E7C36"/>
    <w:rPr>
      <w:rFonts w:ascii="Times New Roman" w:eastAsiaTheme="minorHAnsi" w:hAnsi="Times New Roman"/>
      <w:kern w:val="0"/>
      <w:sz w:val="20"/>
      <w:szCs w:val="20"/>
      <w:lang w:eastAsia="en-US"/>
      <w14:ligatures w14:val="none"/>
    </w:rPr>
  </w:style>
  <w:style w:type="character" w:styleId="af1">
    <w:name w:val="footnote reference"/>
    <w:basedOn w:val="a0"/>
    <w:uiPriority w:val="99"/>
    <w:semiHidden/>
    <w:unhideWhenUsed/>
    <w:rsid w:val="001E7C36"/>
    <w:rPr>
      <w:vertAlign w:val="superscript"/>
    </w:rPr>
  </w:style>
  <w:style w:type="character" w:styleId="af2">
    <w:name w:val="Unresolved Mention"/>
    <w:basedOn w:val="a0"/>
    <w:uiPriority w:val="99"/>
    <w:semiHidden/>
    <w:unhideWhenUsed/>
    <w:rsid w:val="006D1D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24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82845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791750-D24F-4336-832C-C050BBFAA8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2556</TotalTime>
  <Pages>3</Pages>
  <Words>676</Words>
  <Characters>3857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Кокурин</dc:creator>
  <cp:keywords/>
  <dc:description/>
  <cp:lastModifiedBy>Максим Кокурин</cp:lastModifiedBy>
  <cp:revision>423</cp:revision>
  <dcterms:created xsi:type="dcterms:W3CDTF">2024-05-03T17:12:00Z</dcterms:created>
  <dcterms:modified xsi:type="dcterms:W3CDTF">2024-06-08T13:30:00Z</dcterms:modified>
</cp:coreProperties>
</file>