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497" w:lineRule="auto"/>
        <w:ind w:left="659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line="506" w:lineRule="auto"/>
        <w:ind w:left="665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учреждение высшего образования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94" w:line="211" w:lineRule="auto"/>
        <w:ind w:left="665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«Сибирский государственный университет телекоммуникаций и информатики»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ПМиК</w:t>
      </w:r>
      <w:proofErr w:type="spellEnd"/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ind w:right="115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ind w:left="667"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КУРСОВАЯ РАБОТА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ind w:left="667"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394"/>
        </w:tabs>
        <w:spacing w:before="45" w:line="360" w:lineRule="auto"/>
        <w:ind w:left="667" w:right="5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 дисциплине «Объектно-ориентированное программирование» Тема: </w:t>
      </w:r>
      <w:r w:rsidR="009819EE">
        <w:rPr>
          <w:rFonts w:ascii="Times New Roman" w:eastAsia="Times New Roman" w:hAnsi="Times New Roman" w:cs="Times New Roman"/>
          <w:color w:val="00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19EE" w:rsidRPr="009819EE">
        <w:rPr>
          <w:rFonts w:ascii="Times New Roman" w:hAnsi="Times New Roman" w:cs="Times New Roman"/>
          <w:sz w:val="24"/>
        </w:rPr>
        <w:t>Реализовать игру «крестики-нолики» в графическом режиме.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6112"/>
        </w:tabs>
        <w:ind w:right="1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Выполнил: студент группы ИС-242</w:t>
      </w:r>
    </w:p>
    <w:p w:rsidR="00FF727E" w:rsidRP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Денисов Максим Алексеевич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Проверил: доцент кафедры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ПМиК</w:t>
      </w:r>
      <w:proofErr w:type="spellEnd"/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Ситняковская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Е.И.</w:t>
      </w: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4"/>
        <w:ind w:right="203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pStyle w:val="normal"/>
        <w:pBdr>
          <w:top w:val="nil"/>
          <w:left w:val="nil"/>
          <w:bottom w:val="nil"/>
          <w:right w:val="nil"/>
          <w:between w:val="nil"/>
        </w:pBdr>
        <w:spacing w:before="43"/>
        <w:ind w:right="54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727E" w:rsidRDefault="00FF727E" w:rsidP="00FF727E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Новосибирск – 2023</w:t>
      </w:r>
    </w:p>
    <w:sdt>
      <w:sdtPr>
        <w:id w:val="359092030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 w:val="0"/>
          <w:bCs w:val="0"/>
          <w:color w:val="auto"/>
          <w:sz w:val="22"/>
          <w:szCs w:val="22"/>
          <w:lang w:eastAsia="ru-RU"/>
        </w:rPr>
      </w:sdtEndPr>
      <w:sdtContent>
        <w:p w:rsidR="00883380" w:rsidRDefault="00883380">
          <w:pPr>
            <w:pStyle w:val="a5"/>
          </w:pPr>
          <w:r>
            <w:t>Оглавление</w:t>
          </w:r>
        </w:p>
        <w:p w:rsidR="009819EE" w:rsidRDefault="0088338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30371" w:history="1">
            <w:r w:rsidR="009819EE" w:rsidRPr="00B1050A">
              <w:rPr>
                <w:rStyle w:val="a6"/>
                <w:rFonts w:ascii="Times New Roman" w:eastAsia="Arial" w:hAnsi="Times New Roman" w:cs="Times New Roman"/>
                <w:noProof/>
              </w:rPr>
              <w:t>Постановка задачи</w:t>
            </w:r>
            <w:r w:rsidR="009819EE">
              <w:rPr>
                <w:noProof/>
                <w:webHidden/>
              </w:rPr>
              <w:tab/>
            </w:r>
            <w:r w:rsidR="009819EE">
              <w:rPr>
                <w:noProof/>
                <w:webHidden/>
              </w:rPr>
              <w:fldChar w:fldCharType="begin"/>
            </w:r>
            <w:r w:rsidR="009819EE">
              <w:rPr>
                <w:noProof/>
                <w:webHidden/>
              </w:rPr>
              <w:instrText xml:space="preserve"> PAGEREF _Toc152630371 \h </w:instrText>
            </w:r>
            <w:r w:rsidR="009819EE">
              <w:rPr>
                <w:noProof/>
                <w:webHidden/>
              </w:rPr>
            </w:r>
            <w:r w:rsidR="009819EE">
              <w:rPr>
                <w:noProof/>
                <w:webHidden/>
              </w:rPr>
              <w:fldChar w:fldCharType="separate"/>
            </w:r>
            <w:r w:rsidR="009819EE">
              <w:rPr>
                <w:noProof/>
                <w:webHidden/>
              </w:rPr>
              <w:t>3</w:t>
            </w:r>
            <w:r w:rsidR="009819EE">
              <w:rPr>
                <w:noProof/>
                <w:webHidden/>
              </w:rPr>
              <w:fldChar w:fldCharType="end"/>
            </w:r>
          </w:hyperlink>
        </w:p>
        <w:p w:rsidR="009819EE" w:rsidRDefault="009819E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52630372" w:history="1">
            <w:r w:rsidRPr="00B1050A">
              <w:rPr>
                <w:rStyle w:val="a6"/>
                <w:rFonts w:ascii="Times New Roman" w:eastAsia="Arial" w:hAnsi="Times New Roman" w:cs="Times New Roman"/>
                <w:noProof/>
              </w:rPr>
              <w:t>Технологии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_Toc152630372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3380" w:rsidRDefault="00883380" w:rsidP="00883380">
          <w:r>
            <w:fldChar w:fldCharType="end"/>
          </w:r>
        </w:p>
      </w:sdtContent>
    </w:sdt>
    <w:p w:rsidR="00B27FD5" w:rsidRPr="00883380" w:rsidRDefault="00B27FD5" w:rsidP="00883380">
      <w:pPr>
        <w:pStyle w:val="a5"/>
      </w:pPr>
    </w:p>
    <w:p w:rsidR="00B27FD5" w:rsidRDefault="00B27FD5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B27FD5" w:rsidRDefault="00B27FD5">
      <w:pPr>
        <w:widowControl/>
        <w:spacing w:after="20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  <w:r>
        <w:rPr>
          <w:rFonts w:ascii="Arial" w:eastAsia="Arial" w:hAnsi="Arial" w:cs="Arial"/>
          <w:b/>
          <w:color w:val="366091"/>
          <w:sz w:val="32"/>
          <w:szCs w:val="32"/>
        </w:rPr>
        <w:br w:type="page"/>
      </w:r>
    </w:p>
    <w:p w:rsidR="00B27FD5" w:rsidRPr="00883380" w:rsidRDefault="00B27FD5" w:rsidP="00883380">
      <w:pPr>
        <w:pStyle w:val="1"/>
        <w:rPr>
          <w:rFonts w:ascii="Times New Roman" w:eastAsia="Arial" w:hAnsi="Times New Roman" w:cs="Times New Roman"/>
        </w:rPr>
      </w:pPr>
      <w:bookmarkStart w:id="0" w:name="_Toc152630371"/>
      <w:r w:rsidRPr="00883380">
        <w:rPr>
          <w:rFonts w:ascii="Times New Roman" w:eastAsia="Arial" w:hAnsi="Times New Roman" w:cs="Times New Roman"/>
        </w:rPr>
        <w:lastRenderedPageBreak/>
        <w:t>Постановка задачи</w:t>
      </w:r>
      <w:bookmarkEnd w:id="0"/>
    </w:p>
    <w:p w:rsidR="00B27FD5" w:rsidRDefault="00B27FD5" w:rsidP="00B27FD5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Необходимый минимум содержания работы:</w:t>
      </w:r>
    </w:p>
    <w:p w:rsidR="00B27FD5" w:rsidRDefault="00B27FD5" w:rsidP="00B27FD5">
      <w:pPr>
        <w:pStyle w:val="normal"/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Инкапсуляция (все поля данных не доступны из внешних функций)</w:t>
      </w: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Наследование (минимум 3 класса, один из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которых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абстрактный)</w:t>
      </w: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Полиморфизм</w:t>
      </w:r>
    </w:p>
    <w:p w:rsid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Конструкторы, Перегрузка конструкторов</w:t>
      </w:r>
    </w:p>
    <w:p w:rsidR="00B27FD5" w:rsidRPr="00B27FD5" w:rsidRDefault="00B27FD5" w:rsidP="00B27FD5">
      <w:pPr>
        <w:pStyle w:val="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Списки инициализации</w:t>
      </w: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27FD5">
        <w:rPr>
          <w:rFonts w:ascii="Times New Roman" w:eastAsia="Times New Roman" w:hAnsi="Times New Roman" w:cs="Times New Roman"/>
          <w:sz w:val="24"/>
          <w:szCs w:val="24"/>
        </w:rPr>
        <w:t>Также желательно использование как минимум ещё 2 технологий ООП (статические элементы, дружественные функции, классы, виртуальные функции, шаблоны, множественное наследование, массивы указателей на объекты, конструкторы копирования, параметры по умолчанию, использование объектов в качестве аргументов или возвращаемых значений)</w:t>
      </w: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</w:p>
    <w:p w:rsidR="00B27FD5" w:rsidRDefault="00B27FD5" w:rsidP="00B27FD5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должен содержать:</w:t>
      </w:r>
    </w:p>
    <w:p w:rsidR="00B27FD5" w:rsidRDefault="00B27FD5" w:rsidP="00B27FD5">
      <w:pPr>
        <w:pStyle w:val="normal"/>
        <w:tabs>
          <w:tab w:val="left" w:pos="91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Задание на курсовую работу 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Подробное описание иерархии объектов и методов объектов</w:t>
      </w:r>
      <w:proofErr w:type="gramStart"/>
      <w:r w:rsidRPr="00883380">
        <w:rPr>
          <w:rFonts w:ascii="Times New Roman" w:hAnsi="Times New Roman" w:cs="Times New Roman"/>
          <w:sz w:val="24"/>
        </w:rPr>
        <w:t>.</w:t>
      </w:r>
      <w:proofErr w:type="gramEnd"/>
      <w:r w:rsidRPr="00883380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883380">
        <w:rPr>
          <w:rFonts w:ascii="Times New Roman" w:hAnsi="Times New Roman" w:cs="Times New Roman"/>
          <w:sz w:val="24"/>
        </w:rPr>
        <w:t>о</w:t>
      </w:r>
      <w:proofErr w:type="gramEnd"/>
      <w:r w:rsidRPr="00883380">
        <w:rPr>
          <w:rFonts w:ascii="Times New Roman" w:hAnsi="Times New Roman" w:cs="Times New Roman"/>
          <w:sz w:val="24"/>
        </w:rPr>
        <w:t>бязательно)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Описание алгоритма основной программы (желательно) 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Распечатку модуля с объектами 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83380">
        <w:rPr>
          <w:rFonts w:ascii="Times New Roman" w:hAnsi="Times New Roman" w:cs="Times New Roman"/>
          <w:sz w:val="24"/>
        </w:rPr>
        <w:t>Скриншоты</w:t>
      </w:r>
      <w:proofErr w:type="spellEnd"/>
      <w:r w:rsidRPr="00883380">
        <w:rPr>
          <w:rFonts w:ascii="Times New Roman" w:hAnsi="Times New Roman" w:cs="Times New Roman"/>
          <w:sz w:val="24"/>
        </w:rPr>
        <w:t xml:space="preserve"> работы программы (желательно)</w:t>
      </w:r>
    </w:p>
    <w:p w:rsidR="00883380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 xml:space="preserve"> Заключение (выводы) </w:t>
      </w:r>
    </w:p>
    <w:p w:rsidR="00B27FD5" w:rsidRPr="00883380" w:rsidRDefault="00B27FD5" w:rsidP="00B27FD5">
      <w:pPr>
        <w:pStyle w:val="normal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hAnsi="Times New Roman" w:cs="Times New Roman"/>
          <w:color w:val="000000"/>
          <w:sz w:val="28"/>
          <w:szCs w:val="24"/>
        </w:rPr>
      </w:pPr>
      <w:r w:rsidRPr="00883380">
        <w:rPr>
          <w:rFonts w:ascii="Times New Roman" w:hAnsi="Times New Roman" w:cs="Times New Roman"/>
          <w:sz w:val="24"/>
        </w:rPr>
        <w:t>Список используемых источников (информации)</w:t>
      </w:r>
    </w:p>
    <w:p w:rsidR="00B27FD5" w:rsidRDefault="00B27FD5" w:rsidP="00B27FD5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83380" w:rsidRPr="00883380" w:rsidRDefault="00883380" w:rsidP="00883380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 w:rsidRPr="00883380">
        <w:rPr>
          <w:rFonts w:ascii="Times New Roman" w:eastAsia="Times New Roman" w:hAnsi="Times New Roman" w:cs="Times New Roman"/>
          <w:sz w:val="24"/>
          <w:szCs w:val="24"/>
        </w:rPr>
        <w:t>Написать программу, используя объектно-ориентированный подход. Тема выбирается самостоятельно. Описание классов желательно оформить в виде отдельного модуля. Иерархия классов должна включать минимум четыре класса, один из которых – абстрактный.</w:t>
      </w:r>
    </w:p>
    <w:p w:rsidR="00883380" w:rsidRPr="00883380" w:rsidRDefault="00883380" w:rsidP="00883380">
      <w:pPr>
        <w:pStyle w:val="normal"/>
        <w:tabs>
          <w:tab w:val="left" w:pos="912"/>
        </w:tabs>
        <w:spacing w:before="542"/>
        <w:rPr>
          <w:rFonts w:ascii="Times New Roman" w:eastAsia="Times New Roman" w:hAnsi="Times New Roman" w:cs="Times New Roman"/>
          <w:sz w:val="24"/>
          <w:szCs w:val="24"/>
        </w:rPr>
      </w:pPr>
      <w:r w:rsidRPr="00883380">
        <w:rPr>
          <w:rFonts w:ascii="Times New Roman" w:eastAsia="Times New Roman" w:hAnsi="Times New Roman" w:cs="Times New Roman"/>
          <w:sz w:val="24"/>
          <w:szCs w:val="24"/>
        </w:rPr>
        <w:tab/>
        <w:t xml:space="preserve">Язык и среда программирования – </w:t>
      </w:r>
      <w:proofErr w:type="gramStart"/>
      <w:r w:rsidRPr="00883380">
        <w:rPr>
          <w:rFonts w:ascii="Times New Roman" w:eastAsia="Times New Roman" w:hAnsi="Times New Roman" w:cs="Times New Roman"/>
          <w:sz w:val="24"/>
          <w:szCs w:val="24"/>
        </w:rPr>
        <w:t>С</w:t>
      </w:r>
      <w:proofErr w:type="gramEnd"/>
      <w:r w:rsidRPr="00883380">
        <w:rPr>
          <w:rFonts w:ascii="Times New Roman" w:eastAsia="Times New Roman" w:hAnsi="Times New Roman" w:cs="Times New Roman"/>
          <w:sz w:val="24"/>
          <w:szCs w:val="24"/>
        </w:rPr>
        <w:t>++.</w:t>
      </w:r>
    </w:p>
    <w:p w:rsidR="00B27FD5" w:rsidRDefault="00B27FD5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883380" w:rsidRDefault="00883380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883380" w:rsidRDefault="00883380" w:rsidP="00FF727E">
      <w:pPr>
        <w:pStyle w:val="normal"/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rPr>
          <w:rFonts w:ascii="Arial" w:eastAsia="Arial" w:hAnsi="Arial" w:cs="Arial"/>
          <w:b/>
          <w:color w:val="366091"/>
          <w:sz w:val="32"/>
          <w:szCs w:val="32"/>
        </w:rPr>
      </w:pPr>
    </w:p>
    <w:p w:rsidR="00883380" w:rsidRDefault="00883380">
      <w:pPr>
        <w:widowControl/>
        <w:spacing w:after="200" w:line="276" w:lineRule="auto"/>
        <w:rPr>
          <w:rFonts w:ascii="Times New Roman" w:eastAsia="Arial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Arial" w:hAnsi="Times New Roman" w:cs="Times New Roman"/>
          <w:b/>
          <w:color w:val="366091"/>
          <w:sz w:val="32"/>
          <w:szCs w:val="32"/>
        </w:rPr>
        <w:br w:type="page"/>
      </w:r>
    </w:p>
    <w:p w:rsidR="00883380" w:rsidRPr="009819EE" w:rsidRDefault="00883380" w:rsidP="009819EE">
      <w:pPr>
        <w:pStyle w:val="1"/>
        <w:rPr>
          <w:rFonts w:ascii="Times New Roman" w:eastAsia="Arial" w:hAnsi="Times New Roman" w:cs="Times New Roman"/>
        </w:rPr>
      </w:pPr>
      <w:bookmarkStart w:id="1" w:name="_Toc152630372"/>
      <w:r w:rsidRPr="009819EE">
        <w:rPr>
          <w:rFonts w:ascii="Times New Roman" w:eastAsia="Arial" w:hAnsi="Times New Roman" w:cs="Times New Roman"/>
        </w:rPr>
        <w:lastRenderedPageBreak/>
        <w:t>Технологии ООП</w:t>
      </w:r>
      <w:bookmarkEnd w:id="1"/>
    </w:p>
    <w:p w:rsidR="009819EE" w:rsidRPr="009819EE" w:rsidRDefault="009819EE" w:rsidP="009819EE">
      <w:pPr>
        <w:pStyle w:val="a7"/>
        <w:numPr>
          <w:ilvl w:val="0"/>
          <w:numId w:val="5"/>
        </w:numPr>
        <w:rPr>
          <w:rFonts w:ascii="Times New Roman" w:eastAsia="Arial" w:hAnsi="Times New Roman" w:cs="Times New Roman"/>
          <w:b/>
          <w:color w:val="366091"/>
          <w:sz w:val="44"/>
          <w:szCs w:val="32"/>
        </w:rPr>
      </w:pPr>
      <w:r w:rsidRPr="009819EE">
        <w:rPr>
          <w:rFonts w:ascii="Times New Roman" w:hAnsi="Times New Roman" w:cs="Times New Roman"/>
          <w:sz w:val="24"/>
          <w:shd w:val="clear" w:color="auto" w:fill="FFFFFF"/>
        </w:rPr>
        <w:t>Инкапсуляция: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Поля данных в классах объявлены как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private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 в классе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Board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`.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Доступ к полям осуществляется через методы класса, что обеспечивает контроль над данными.</w:t>
      </w:r>
    </w:p>
    <w:p w:rsidR="009819EE" w:rsidRPr="009819EE" w:rsidRDefault="009819EE" w:rsidP="009819EE">
      <w:pPr>
        <w:pStyle w:val="a7"/>
        <w:numPr>
          <w:ilvl w:val="0"/>
          <w:numId w:val="5"/>
        </w:numPr>
        <w:rPr>
          <w:rFonts w:ascii="Times New Roman" w:eastAsia="Arial" w:hAnsi="Times New Roman" w:cs="Times New Roman"/>
          <w:b/>
          <w:color w:val="366091"/>
          <w:sz w:val="44"/>
          <w:szCs w:val="32"/>
        </w:rPr>
      </w:pPr>
      <w:r w:rsidRPr="009819EE">
        <w:rPr>
          <w:rFonts w:ascii="Times New Roman" w:hAnsi="Times New Roman" w:cs="Times New Roman"/>
          <w:sz w:val="24"/>
          <w:shd w:val="clear" w:color="auto" w:fill="FFFFFF"/>
        </w:rPr>
        <w:t>Наследование: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Использовано наследование в классах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Cross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 и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Circle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которые являются производными от абстрактного класса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Figure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`.</w:t>
      </w:r>
    </w:p>
    <w:p w:rsidR="009819EE" w:rsidRPr="009819EE" w:rsidRDefault="009819EE" w:rsidP="009819EE">
      <w:pPr>
        <w:pStyle w:val="a7"/>
        <w:numPr>
          <w:ilvl w:val="0"/>
          <w:numId w:val="5"/>
        </w:numPr>
        <w:rPr>
          <w:rFonts w:ascii="Times New Roman" w:eastAsia="Arial" w:hAnsi="Times New Roman" w:cs="Times New Roman"/>
          <w:b/>
          <w:color w:val="366091"/>
          <w:sz w:val="44"/>
          <w:szCs w:val="32"/>
        </w:rPr>
      </w:pPr>
      <w:r w:rsidRPr="009819EE">
        <w:rPr>
          <w:rFonts w:ascii="Times New Roman" w:hAnsi="Times New Roman" w:cs="Times New Roman"/>
          <w:sz w:val="24"/>
          <w:shd w:val="clear" w:color="auto" w:fill="FFFFFF"/>
        </w:rPr>
        <w:t>Полиморфизм: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Реализован полиморфизм через виртуальные функции в классе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Figure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а также их переопределение в производных классах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Cross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 и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Circle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`.</w:t>
      </w:r>
    </w:p>
    <w:p w:rsidR="009819EE" w:rsidRPr="009819EE" w:rsidRDefault="009819EE" w:rsidP="009819EE">
      <w:pPr>
        <w:pStyle w:val="a7"/>
        <w:numPr>
          <w:ilvl w:val="0"/>
          <w:numId w:val="5"/>
        </w:numPr>
        <w:rPr>
          <w:rFonts w:ascii="Times New Roman" w:eastAsia="Arial" w:hAnsi="Times New Roman" w:cs="Times New Roman"/>
          <w:b/>
          <w:color w:val="366091"/>
          <w:sz w:val="44"/>
          <w:szCs w:val="32"/>
        </w:rPr>
      </w:pPr>
      <w:r w:rsidRPr="009819EE">
        <w:rPr>
          <w:rFonts w:ascii="Times New Roman" w:hAnsi="Times New Roman" w:cs="Times New Roman"/>
          <w:sz w:val="24"/>
          <w:shd w:val="clear" w:color="auto" w:fill="FFFFFF"/>
        </w:rPr>
        <w:t>Конструкторы и перегрузка конструкторов: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В классах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Cross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Circle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и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Board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 присутствуют конструкторы по умолчанию.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В классе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Board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 реализован конструктор с параметром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size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который инициализирует поле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size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`.</w:t>
      </w:r>
    </w:p>
    <w:p w:rsidR="00883380" w:rsidRPr="007A092D" w:rsidRDefault="009819EE" w:rsidP="009819EE">
      <w:pPr>
        <w:pStyle w:val="a7"/>
        <w:numPr>
          <w:ilvl w:val="0"/>
          <w:numId w:val="5"/>
        </w:numPr>
        <w:rPr>
          <w:rFonts w:ascii="Times New Roman" w:eastAsia="Arial" w:hAnsi="Times New Roman" w:cs="Times New Roman"/>
          <w:b/>
          <w:color w:val="366091"/>
          <w:sz w:val="44"/>
          <w:szCs w:val="32"/>
        </w:rPr>
      </w:pPr>
      <w:r w:rsidRPr="009819EE">
        <w:rPr>
          <w:rFonts w:ascii="Times New Roman" w:hAnsi="Times New Roman" w:cs="Times New Roman"/>
          <w:sz w:val="24"/>
          <w:shd w:val="clear" w:color="auto" w:fill="FFFFFF"/>
        </w:rPr>
        <w:t>Списки инициализации:</w:t>
      </w:r>
      <w:r w:rsidRPr="009819EE">
        <w:rPr>
          <w:rFonts w:ascii="Times New Roman" w:hAnsi="Times New Roman" w:cs="Times New Roman"/>
          <w:sz w:val="24"/>
        </w:rPr>
        <w:br/>
      </w:r>
      <w:r w:rsidRPr="009819EE">
        <w:rPr>
          <w:rFonts w:ascii="Times New Roman" w:hAnsi="Times New Roman" w:cs="Times New Roman"/>
          <w:sz w:val="24"/>
          <w:shd w:val="clear" w:color="auto" w:fill="FFFFFF"/>
        </w:rPr>
        <w:t>- В конструкторе класса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Board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 используется список инициализации для инициализации полей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size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cells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`, и `</w:t>
      </w:r>
      <w:proofErr w:type="spellStart"/>
      <w:r w:rsidRPr="009819EE">
        <w:rPr>
          <w:rFonts w:ascii="Times New Roman" w:hAnsi="Times New Roman" w:cs="Times New Roman"/>
          <w:sz w:val="24"/>
          <w:shd w:val="clear" w:color="auto" w:fill="FFFFFF"/>
        </w:rPr>
        <w:t>winner</w:t>
      </w:r>
      <w:proofErr w:type="spellEnd"/>
      <w:r w:rsidRPr="009819EE">
        <w:rPr>
          <w:rFonts w:ascii="Times New Roman" w:hAnsi="Times New Roman" w:cs="Times New Roman"/>
          <w:sz w:val="24"/>
          <w:shd w:val="clear" w:color="auto" w:fill="FFFFFF"/>
        </w:rPr>
        <w:t>`.</w:t>
      </w:r>
    </w:p>
    <w:p w:rsidR="007A092D" w:rsidRPr="007A092D" w:rsidRDefault="007A092D" w:rsidP="007A092D">
      <w:pPr>
        <w:pStyle w:val="normal"/>
        <w:pBdr>
          <w:top w:val="nil"/>
          <w:left w:val="nil"/>
          <w:bottom w:val="nil"/>
          <w:right w:val="nil"/>
          <w:between w:val="nil"/>
        </w:pBdr>
        <w:tabs>
          <w:tab w:val="left" w:pos="912"/>
        </w:tabs>
        <w:rPr>
          <w:color w:val="000000"/>
          <w:sz w:val="24"/>
          <w:szCs w:val="24"/>
        </w:rPr>
      </w:pPr>
    </w:p>
    <w:sectPr w:rsidR="007A092D" w:rsidRPr="007A092D" w:rsidSect="00460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232B0E"/>
    <w:multiLevelType w:val="hybridMultilevel"/>
    <w:tmpl w:val="C0421AB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45D5377D"/>
    <w:multiLevelType w:val="hybridMultilevel"/>
    <w:tmpl w:val="06B0D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32CC5"/>
    <w:multiLevelType w:val="multilevel"/>
    <w:tmpl w:val="7EC607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A671907"/>
    <w:multiLevelType w:val="multilevel"/>
    <w:tmpl w:val="AEC086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FDE5D4D"/>
    <w:multiLevelType w:val="hybridMultilevel"/>
    <w:tmpl w:val="59D48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2E0D"/>
    <w:rsid w:val="001F1E3A"/>
    <w:rsid w:val="003E2E0D"/>
    <w:rsid w:val="004600D4"/>
    <w:rsid w:val="007A092D"/>
    <w:rsid w:val="00883380"/>
    <w:rsid w:val="009819EE"/>
    <w:rsid w:val="00B27FD5"/>
    <w:rsid w:val="00EB525E"/>
    <w:rsid w:val="00FF7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27E"/>
    <w:pPr>
      <w:widowControl w:val="0"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F72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F727E"/>
    <w:pPr>
      <w:widowControl w:val="0"/>
      <w:spacing w:after="0" w:line="240" w:lineRule="auto"/>
    </w:pPr>
    <w:rPr>
      <w:rFonts w:ascii="Calibri" w:eastAsia="Calibri" w:hAnsi="Calibri" w:cs="Calibri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F727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727E"/>
    <w:rPr>
      <w:rFonts w:ascii="Tahoma" w:eastAsia="Calibri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F72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FF727E"/>
    <w:pPr>
      <w:widowControl/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83380"/>
    <w:pPr>
      <w:spacing w:after="100"/>
    </w:pPr>
  </w:style>
  <w:style w:type="character" w:styleId="a6">
    <w:name w:val="Hyperlink"/>
    <w:basedOn w:val="a0"/>
    <w:uiPriority w:val="99"/>
    <w:unhideWhenUsed/>
    <w:rsid w:val="00883380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819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7F1A3F-9E86-468E-BB28-DF1034733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2023-12-04T17:12:00Z</dcterms:created>
  <dcterms:modified xsi:type="dcterms:W3CDTF">2023-12-04T18:04:00Z</dcterms:modified>
</cp:coreProperties>
</file>