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61C24">
      <w:pPr>
        <w:widowControl w:val="0"/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  <w:lang w:eastAsia="en-US"/>
        </w:rPr>
      </w:pPr>
    </w:p>
    <w:tbl>
      <w:tblPr>
        <w:tblStyle w:val="5"/>
        <w:tblW w:w="935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2"/>
        <w:gridCol w:w="4494"/>
      </w:tblGrid>
      <w:tr w14:paraId="688C3419">
        <w:tc>
          <w:tcPr>
            <w:tcW w:w="9355" w:type="dxa"/>
            <w:gridSpan w:val="2"/>
          </w:tcPr>
          <w:p w14:paraId="3DC27841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drawing>
                <wp:inline distT="0" distB="0" distL="0" distR="0">
                  <wp:extent cx="5941060" cy="693420"/>
                  <wp:effectExtent l="0" t="0" r="2540" b="7620"/>
                  <wp:docPr id="1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69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F31D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1" w:type="dxa"/>
          </w:tcPr>
          <w:p w14:paraId="65B77ECB">
            <w:pPr>
              <w:widowControl w:val="0"/>
              <w:spacing w:after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Руководитель практики*</w:t>
            </w:r>
          </w:p>
          <w:p w14:paraId="4B88182C">
            <w:pPr>
              <w:widowControl w:val="0"/>
              <w:spacing w:after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от профильной организации</w:t>
            </w:r>
          </w:p>
          <w:p w14:paraId="3F143570">
            <w:pPr>
              <w:widowControl w:val="0"/>
              <w:spacing w:after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  <w:p w14:paraId="0552E148">
            <w:pPr>
              <w:widowControl w:val="0"/>
              <w:spacing w:after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_______________/………………/</w:t>
            </w:r>
          </w:p>
          <w:p w14:paraId="57994798">
            <w:pPr>
              <w:widowControl w:val="0"/>
              <w:spacing w:after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«__»____________ 20___ г.</w:t>
            </w:r>
          </w:p>
          <w:p w14:paraId="2E5C7427">
            <w:pPr>
              <w:widowControl w:val="0"/>
              <w:spacing w:after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</w:tc>
        <w:tc>
          <w:tcPr>
            <w:tcW w:w="4494" w:type="dxa"/>
          </w:tcPr>
          <w:p w14:paraId="2BE0BF28">
            <w:pPr>
              <w:widowControl w:val="0"/>
              <w:spacing w:after="0"/>
              <w:jc w:val="right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Руководитель практики от Университета</w:t>
            </w:r>
          </w:p>
          <w:p w14:paraId="681223D7">
            <w:pPr>
              <w:widowControl w:val="0"/>
              <w:spacing w:after="0"/>
              <w:jc w:val="right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(филиала Университета)</w:t>
            </w:r>
          </w:p>
          <w:p w14:paraId="1AF5E5CB">
            <w:pPr>
              <w:widowControl w:val="0"/>
              <w:spacing w:after="0"/>
              <w:jc w:val="right"/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1690370</wp:posOffset>
                  </wp:positionH>
                  <wp:positionV relativeFrom="paragraph">
                    <wp:posOffset>20320</wp:posOffset>
                  </wp:positionV>
                  <wp:extent cx="902970" cy="376555"/>
                  <wp:effectExtent l="0" t="0" r="11430" b="4445"/>
                  <wp:wrapNone/>
                  <wp:docPr id="2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970" cy="376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67D6BCB">
            <w:pPr>
              <w:widowControl w:val="0"/>
              <w:spacing w:after="0"/>
              <w:jc w:val="right"/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_</w:t>
            </w:r>
            <w:r>
              <w:rPr>
                <w:rFonts w:ascii="Times New Roman" w:hAnsi="Times New Roman"/>
                <w:bCs/>
                <w:i/>
                <w:iCs/>
                <w:sz w:val="24"/>
                <w:szCs w:val="24"/>
                <w:u w:val="single"/>
              </w:rPr>
              <w:t>Атаева О.М.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_/…………………/</w:t>
            </w:r>
          </w:p>
          <w:p w14:paraId="749D3CC9">
            <w:pPr>
              <w:widowControl w:val="0"/>
              <w:spacing w:after="0"/>
              <w:jc w:val="right"/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«_10_»__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u w:val="single"/>
              </w:rPr>
              <w:t>ноября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__ 2025_ г.</w:t>
            </w:r>
          </w:p>
        </w:tc>
      </w:tr>
    </w:tbl>
    <w:p w14:paraId="7D2A4961">
      <w:pPr>
        <w:rPr>
          <w:b/>
          <w:bCs/>
        </w:rPr>
      </w:pPr>
    </w:p>
    <w:p w14:paraId="2893F64C">
      <w:pPr>
        <w:rPr>
          <w:rFonts w:hint="default"/>
          <w:b w:val="0"/>
          <w:bCs w:val="0"/>
          <w:u w:val="none"/>
          <w:lang w:val="ru-RU"/>
        </w:rPr>
      </w:pPr>
      <w:r>
        <w:rPr>
          <w:rFonts w:hint="default"/>
          <w:b w:val="0"/>
          <w:bCs w:val="0"/>
          <w:lang w:val="ru-RU"/>
        </w:rPr>
        <w:t xml:space="preserve">Факультет </w:t>
      </w:r>
      <w:r>
        <w:rPr>
          <w:rFonts w:hint="default"/>
          <w:b w:val="0"/>
          <w:bCs w:val="0"/>
          <w:u w:val="single"/>
          <w:lang w:val="ru-RU"/>
        </w:rPr>
        <w:t>Информационные технологии</w:t>
      </w:r>
    </w:p>
    <w:p w14:paraId="3B9B60C4">
      <w:pPr>
        <w:rPr>
          <w:rFonts w:hint="default"/>
          <w:b w:val="0"/>
          <w:bCs w:val="0"/>
          <w:u w:val="none"/>
          <w:lang w:val="ru-RU"/>
        </w:rPr>
      </w:pPr>
      <w:r>
        <w:rPr>
          <w:rFonts w:hint="default"/>
          <w:b w:val="0"/>
          <w:bCs w:val="0"/>
          <w:u w:val="none"/>
          <w:lang w:val="ru-RU"/>
        </w:rPr>
        <w:t xml:space="preserve">Направление подготовки/специальность </w:t>
      </w:r>
      <w:r>
        <w:rPr>
          <w:rFonts w:hint="default"/>
          <w:b w:val="0"/>
          <w:bCs w:val="0"/>
          <w:u w:val="single"/>
          <w:lang w:val="ru-RU"/>
        </w:rPr>
        <w:t>Прикладная информатика</w:t>
      </w:r>
    </w:p>
    <w:p w14:paraId="0FB075E0">
      <w:pPr>
        <w:rPr>
          <w:rFonts w:hint="default"/>
          <w:b w:val="0"/>
          <w:bCs w:val="0"/>
          <w:u w:val="none"/>
          <w:lang w:val="ru-RU"/>
        </w:rPr>
      </w:pPr>
    </w:p>
    <w:p w14:paraId="0BDC8B11">
      <w:pPr>
        <w:rPr>
          <w:rFonts w:hint="default"/>
          <w:b w:val="0"/>
          <w:bCs w:val="0"/>
          <w:u w:val="none"/>
          <w:lang w:val="ru-RU"/>
        </w:rPr>
      </w:pPr>
    </w:p>
    <w:p w14:paraId="5163B2D9">
      <w:pPr>
        <w:jc w:val="center"/>
        <w:rPr>
          <w:rFonts w:hint="default"/>
          <w:b w:val="0"/>
          <w:bCs w:val="0"/>
          <w:sz w:val="56"/>
          <w:szCs w:val="56"/>
          <w:u w:val="none"/>
          <w:lang w:val="ru-RU"/>
        </w:rPr>
      </w:pPr>
      <w:r>
        <w:rPr>
          <w:rFonts w:hint="default"/>
          <w:b w:val="0"/>
          <w:bCs w:val="0"/>
          <w:sz w:val="56"/>
          <w:szCs w:val="56"/>
          <w:u w:val="none"/>
          <w:lang w:val="ru-RU"/>
        </w:rPr>
        <w:t>ОТЧЕТ</w:t>
      </w:r>
    </w:p>
    <w:p w14:paraId="76E8038B">
      <w:pPr>
        <w:ind w:left="2124" w:leftChars="0" w:firstLine="1256" w:firstLineChars="571"/>
        <w:jc w:val="both"/>
        <w:rPr>
          <w:rFonts w:hint="default"/>
          <w:b w:val="0"/>
          <w:bCs w:val="0"/>
          <w:sz w:val="22"/>
          <w:szCs w:val="22"/>
          <w:u w:val="none"/>
          <w:lang w:val="ru-RU"/>
        </w:rPr>
      </w:pPr>
      <w:r>
        <w:rPr>
          <w:rFonts w:hint="default"/>
          <w:b w:val="0"/>
          <w:bCs w:val="0"/>
          <w:sz w:val="22"/>
          <w:szCs w:val="22"/>
          <w:u w:val="none"/>
          <w:lang w:val="ru-RU"/>
        </w:rPr>
        <w:t xml:space="preserve">О прохождении </w:t>
      </w:r>
      <w:r>
        <w:rPr>
          <w:rFonts w:hint="default"/>
          <w:b w:val="0"/>
          <w:bCs w:val="0"/>
          <w:sz w:val="22"/>
          <w:szCs w:val="22"/>
          <w:u w:val="none"/>
          <w:lang w:val="ru-RU"/>
        </w:rPr>
        <w:tab/>
      </w:r>
    </w:p>
    <w:p w14:paraId="67B90DDA">
      <w:pPr>
        <w:ind w:left="2124" w:leftChars="0" w:firstLine="708" w:firstLineChars="0"/>
        <w:jc w:val="both"/>
        <w:rPr>
          <w:rFonts w:hint="default"/>
          <w:b w:val="0"/>
          <w:bCs w:val="0"/>
          <w:sz w:val="22"/>
          <w:szCs w:val="22"/>
          <w:u w:val="single"/>
          <w:lang w:val="ru-RU"/>
        </w:rPr>
      </w:pPr>
      <w:r>
        <w:rPr>
          <w:rFonts w:hint="default"/>
          <w:b w:val="0"/>
          <w:bCs w:val="0"/>
          <w:sz w:val="22"/>
          <w:szCs w:val="22"/>
          <w:u w:val="single"/>
          <w:lang w:val="ru-RU"/>
        </w:rPr>
        <w:t>Производственная практика</w:t>
      </w:r>
    </w:p>
    <w:p w14:paraId="1D569723">
      <w:pPr>
        <w:jc w:val="both"/>
        <w:rPr>
          <w:rFonts w:hint="default"/>
          <w:b w:val="0"/>
          <w:bCs w:val="0"/>
          <w:sz w:val="22"/>
          <w:szCs w:val="22"/>
          <w:u w:val="none"/>
          <w:lang w:val="ru-RU"/>
        </w:rPr>
      </w:pPr>
      <w:r>
        <w:rPr>
          <w:rFonts w:hint="default"/>
          <w:b w:val="0"/>
          <w:bCs w:val="0"/>
          <w:sz w:val="22"/>
          <w:szCs w:val="22"/>
          <w:u w:val="none"/>
          <w:lang w:val="ru-RU"/>
        </w:rPr>
        <w:t xml:space="preserve">Студента   </w:t>
      </w:r>
      <w:r>
        <w:rPr>
          <w:rFonts w:hint="default"/>
          <w:b w:val="0"/>
          <w:bCs w:val="0"/>
          <w:sz w:val="22"/>
          <w:szCs w:val="22"/>
          <w:u w:val="single"/>
          <w:lang w:val="ru-RU"/>
        </w:rPr>
        <w:t>Васина Максима Евгеньевича</w:t>
      </w:r>
    </w:p>
    <w:p w14:paraId="6BB0F4A5">
      <w:pPr>
        <w:jc w:val="both"/>
        <w:rPr>
          <w:rFonts w:hint="default"/>
          <w:b w:val="0"/>
          <w:bCs w:val="0"/>
          <w:sz w:val="22"/>
          <w:szCs w:val="22"/>
          <w:u w:val="none"/>
          <w:lang w:val="ru-RU"/>
        </w:rPr>
      </w:pPr>
      <w:r>
        <w:rPr>
          <w:rFonts w:hint="default"/>
          <w:b w:val="0"/>
          <w:bCs w:val="0"/>
          <w:sz w:val="22"/>
          <w:szCs w:val="22"/>
          <w:u w:val="none"/>
          <w:lang w:val="ru-RU"/>
        </w:rPr>
        <w:t>Место прохождения практики</w:t>
      </w:r>
      <w:r>
        <w:rPr>
          <w:rFonts w:hint="default"/>
          <w:b w:val="0"/>
          <w:bCs w:val="0"/>
          <w:sz w:val="22"/>
          <w:szCs w:val="22"/>
          <w:u w:val="single"/>
          <w:lang w:val="ru-RU"/>
        </w:rPr>
        <w:t xml:space="preserve"> Московский университет имени С.Ю.Витте </w:t>
      </w:r>
    </w:p>
    <w:p w14:paraId="48644B82">
      <w:pPr>
        <w:jc w:val="both"/>
        <w:rPr>
          <w:rFonts w:hint="default"/>
          <w:b w:val="0"/>
          <w:bCs w:val="0"/>
          <w:sz w:val="22"/>
          <w:szCs w:val="22"/>
          <w:u w:val="none"/>
          <w:lang w:val="ru-RU"/>
        </w:rPr>
      </w:pPr>
    </w:p>
    <w:p w14:paraId="70987224">
      <w:pPr>
        <w:jc w:val="both"/>
        <w:rPr>
          <w:rFonts w:hint="default"/>
          <w:b w:val="0"/>
          <w:bCs w:val="0"/>
          <w:sz w:val="22"/>
          <w:szCs w:val="22"/>
          <w:u w:val="none"/>
          <w:lang w:val="ru-RU"/>
        </w:rPr>
      </w:pPr>
    </w:p>
    <w:p w14:paraId="51BEAA0B">
      <w:pPr>
        <w:jc w:val="both"/>
        <w:rPr>
          <w:rFonts w:hint="default"/>
          <w:b w:val="0"/>
          <w:bCs w:val="0"/>
          <w:sz w:val="22"/>
          <w:szCs w:val="22"/>
          <w:u w:val="none"/>
          <w:lang w:val="ru-RU"/>
        </w:rPr>
      </w:pPr>
    </w:p>
    <w:p w14:paraId="64189235">
      <w:pPr>
        <w:jc w:val="both"/>
        <w:rPr>
          <w:rFonts w:hint="default"/>
          <w:b w:val="0"/>
          <w:bCs w:val="0"/>
          <w:sz w:val="22"/>
          <w:szCs w:val="22"/>
          <w:u w:val="none"/>
          <w:lang w:val="ru-RU"/>
        </w:rPr>
      </w:pPr>
    </w:p>
    <w:p w14:paraId="2C1E728E">
      <w:pPr>
        <w:jc w:val="both"/>
        <w:rPr>
          <w:rFonts w:hint="default"/>
          <w:b w:val="0"/>
          <w:bCs w:val="0"/>
          <w:sz w:val="22"/>
          <w:szCs w:val="22"/>
          <w:u w:val="none"/>
          <w:lang w:val="ru-RU"/>
        </w:rPr>
      </w:pPr>
    </w:p>
    <w:p w14:paraId="21DF5794">
      <w:pPr>
        <w:jc w:val="center"/>
        <w:rPr>
          <w:rFonts w:hint="default"/>
          <w:b w:val="0"/>
          <w:bCs w:val="0"/>
          <w:sz w:val="22"/>
          <w:szCs w:val="22"/>
          <w:u w:val="none"/>
          <w:lang w:val="ru-RU"/>
        </w:rPr>
      </w:pPr>
      <w:r>
        <w:rPr>
          <w:rFonts w:hint="default"/>
          <w:b w:val="0"/>
          <w:bCs w:val="0"/>
          <w:sz w:val="22"/>
          <w:szCs w:val="22"/>
          <w:u w:val="none"/>
          <w:lang w:val="ru-RU"/>
        </w:rPr>
        <w:t>г. Москва 2026 г.</w:t>
      </w:r>
    </w:p>
    <w:p w14:paraId="2D770EAB">
      <w:pPr>
        <w:jc w:val="center"/>
        <w:rPr>
          <w:rFonts w:hint="default"/>
          <w:b w:val="0"/>
          <w:bCs w:val="0"/>
          <w:sz w:val="22"/>
          <w:szCs w:val="22"/>
          <w:u w:val="none"/>
          <w:lang w:val="ru-RU"/>
        </w:rPr>
      </w:pPr>
    </w:p>
    <w:p w14:paraId="7005C5E7">
      <w:pPr>
        <w:jc w:val="center"/>
        <w:rPr>
          <w:rFonts w:hint="default"/>
          <w:b w:val="0"/>
          <w:bCs w:val="0"/>
          <w:sz w:val="22"/>
          <w:szCs w:val="22"/>
          <w:u w:val="none"/>
          <w:lang w:val="ru-RU"/>
        </w:rPr>
      </w:pPr>
    </w:p>
    <w:p w14:paraId="1B5D958F">
      <w:pPr>
        <w:jc w:val="center"/>
        <w:rPr>
          <w:rFonts w:hint="default"/>
          <w:b w:val="0"/>
          <w:bCs w:val="0"/>
          <w:sz w:val="22"/>
          <w:szCs w:val="22"/>
          <w:u w:val="none"/>
          <w:lang w:val="ru-RU"/>
        </w:rPr>
      </w:pPr>
    </w:p>
    <w:p w14:paraId="56F14679">
      <w:pPr>
        <w:jc w:val="both"/>
        <w:rPr>
          <w:rFonts w:hint="default"/>
          <w:b w:val="0"/>
          <w:bCs w:val="0"/>
          <w:sz w:val="22"/>
          <w:szCs w:val="22"/>
          <w:u w:val="none"/>
          <w:lang w:val="ru-RU"/>
        </w:rPr>
      </w:pPr>
    </w:p>
    <w:p w14:paraId="58DAA1E9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СОДЕРЖАНИЕ</w:t>
      </w:r>
    </w:p>
    <w:p w14:paraId="6EFD8CF4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Введение ………………………………………………………………………. 3</w:t>
      </w:r>
    </w:p>
    <w:p w14:paraId="29AC64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D46946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Анализ предметной области и постановка задачи …………………….. 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1.1. Обзор технологий распознавания кодов ……………………………. 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1.2. Обоснование выбора языка программирования и библиотек …… 8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1.3. Требования к разрабатываемому программному обеспечению …. 11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1.4. Выводы по разделу 1 …………………………………………………. 13</w:t>
      </w:r>
    </w:p>
    <w:p w14:paraId="096EEF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CBA7040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Теоретические основы распознавания графических кодов …………… 14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2.1. Структура и принципы работы QR-кода ……………………………. 14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2.2. Принципы работы штрихкодов (EAN-13, Code 128 и др.) ………… 17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2.3. Методы компьютерного зрения для детекции кодов ……………… 20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2.4. Математическая модель детекции и декодирования ……………… 23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2.5. Выводы по разделу 2 …………………………………………………. 26</w:t>
      </w:r>
    </w:p>
    <w:p w14:paraId="015755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496298D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Проектирование программного модуля ………………………………… 27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3.1. Архитектура приложения …………………………………………….. 27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3.2. Проектирование базы данных ……………………………………….. 30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3.3. Проектирование пользовательского интерфейса ………………….. 32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3.4. Алгоритм работы приложения ………………………………………. 34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3.5. Выводы по разделу 3 …………………………………………………. 37</w:t>
      </w:r>
    </w:p>
    <w:p w14:paraId="2A78A3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07CEF54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Реализация программного модуля ………………………………………. 38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4.1. Реализация модуля загрузки и обработки изображений ………….. 38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4.2. Реализация модуля распознавания QR-кодов ……………………… 41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4.3. Реализация модуля распознавания штрихкодов …………………… 44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4.4. Реализация базы данных и модуля сохранения результатов …….. 46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4.5. Реализация графического интерфейса ……………………………… 49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4.6. Реализация фильтрации, поиска и статистики …………………….. 53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4.7. Итоговый листинг программы ………………………………………. 56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4.8. Выводы по разделу 4 …………………………………………………. 68</w:t>
      </w:r>
    </w:p>
    <w:p w14:paraId="049221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1437B4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60848FB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Тестирование и анализ результатов …………………………………….. 69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5.1. Создание тестовой выборки изображений …………………………. 69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5.2. Тестирование на различных форматах файлов ……………………. 71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5.3. Анализ точности распознавания …………………………………….. 74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5.4. Оценка производительности ………………………………………… 76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5.5. Выводы по разделу 5 …………………………………………………. 78</w:t>
      </w:r>
    </w:p>
    <w:p w14:paraId="7C25B2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5CF434D7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Заключение ……………………………………………………………………. 79</w:t>
      </w:r>
    </w:p>
    <w:p w14:paraId="10EDA61B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Список используемых источников ………………………………………… 81</w:t>
      </w:r>
    </w:p>
    <w:p w14:paraId="576B1D33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Приложение А. Листинг полного кода программы ………………………. 83</w:t>
      </w:r>
    </w:p>
    <w:p w14:paraId="4669E641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Приложение Б. Скриншоты работы программы ………………………….. 90</w:t>
      </w:r>
    </w:p>
    <w:p w14:paraId="32B8C115">
      <w:pPr>
        <w:jc w:val="both"/>
        <w:rPr>
          <w:rFonts w:hint="default"/>
          <w:b w:val="0"/>
          <w:bCs w:val="0"/>
          <w:sz w:val="22"/>
          <w:szCs w:val="22"/>
          <w:u w:val="none"/>
          <w:lang w:val="ru-RU"/>
        </w:rPr>
      </w:pPr>
    </w:p>
    <w:p w14:paraId="14082E57">
      <w:pPr>
        <w:jc w:val="both"/>
        <w:rPr>
          <w:rFonts w:hint="default"/>
          <w:b w:val="0"/>
          <w:bCs w:val="0"/>
          <w:sz w:val="22"/>
          <w:szCs w:val="22"/>
          <w:u w:val="none"/>
          <w:lang w:val="ru-RU"/>
        </w:rPr>
      </w:pPr>
    </w:p>
    <w:p w14:paraId="1CCEC208">
      <w:pPr>
        <w:jc w:val="both"/>
        <w:rPr>
          <w:rFonts w:hint="default"/>
          <w:b w:val="0"/>
          <w:bCs w:val="0"/>
          <w:sz w:val="22"/>
          <w:szCs w:val="22"/>
          <w:u w:val="none"/>
          <w:lang w:val="ru-RU"/>
        </w:rPr>
      </w:pPr>
    </w:p>
    <w:p w14:paraId="507101E2">
      <w:pPr>
        <w:jc w:val="both"/>
        <w:rPr>
          <w:rFonts w:hint="default"/>
          <w:b w:val="0"/>
          <w:bCs w:val="0"/>
          <w:sz w:val="22"/>
          <w:szCs w:val="22"/>
          <w:u w:val="none"/>
          <w:lang w:val="ru-RU"/>
        </w:rPr>
      </w:pPr>
    </w:p>
    <w:p w14:paraId="12634A9C">
      <w:pPr>
        <w:jc w:val="both"/>
        <w:rPr>
          <w:rFonts w:hint="default"/>
          <w:b w:val="0"/>
          <w:bCs w:val="0"/>
          <w:sz w:val="22"/>
          <w:szCs w:val="22"/>
          <w:u w:val="none"/>
          <w:lang w:val="ru-RU"/>
        </w:rPr>
      </w:pPr>
    </w:p>
    <w:p w14:paraId="2D00E954">
      <w:pPr>
        <w:jc w:val="both"/>
        <w:rPr>
          <w:rFonts w:hint="default"/>
          <w:b w:val="0"/>
          <w:bCs w:val="0"/>
          <w:sz w:val="22"/>
          <w:szCs w:val="22"/>
          <w:u w:val="none"/>
          <w:lang w:val="ru-RU"/>
        </w:rPr>
      </w:pPr>
    </w:p>
    <w:p w14:paraId="4BC55D37">
      <w:pPr>
        <w:jc w:val="both"/>
        <w:rPr>
          <w:rFonts w:hint="default"/>
          <w:b w:val="0"/>
          <w:bCs w:val="0"/>
          <w:sz w:val="22"/>
          <w:szCs w:val="22"/>
          <w:u w:val="none"/>
          <w:lang w:val="ru-RU"/>
        </w:rPr>
      </w:pPr>
    </w:p>
    <w:p w14:paraId="25CBDD65">
      <w:pPr>
        <w:jc w:val="both"/>
        <w:rPr>
          <w:rFonts w:hint="default"/>
          <w:b w:val="0"/>
          <w:bCs w:val="0"/>
          <w:sz w:val="22"/>
          <w:szCs w:val="22"/>
          <w:u w:val="none"/>
          <w:lang w:val="ru-RU"/>
        </w:rPr>
      </w:pPr>
    </w:p>
    <w:p w14:paraId="7DEB2B87">
      <w:pPr>
        <w:jc w:val="both"/>
        <w:rPr>
          <w:rFonts w:hint="default"/>
          <w:b w:val="0"/>
          <w:bCs w:val="0"/>
          <w:sz w:val="22"/>
          <w:szCs w:val="22"/>
          <w:u w:val="none"/>
          <w:lang w:val="ru-RU"/>
        </w:rPr>
      </w:pPr>
    </w:p>
    <w:p w14:paraId="295B0422">
      <w:pPr>
        <w:jc w:val="both"/>
        <w:rPr>
          <w:rFonts w:hint="default"/>
          <w:b w:val="0"/>
          <w:bCs w:val="0"/>
          <w:sz w:val="22"/>
          <w:szCs w:val="22"/>
          <w:u w:val="none"/>
          <w:lang w:val="ru-RU"/>
        </w:rPr>
      </w:pPr>
    </w:p>
    <w:p w14:paraId="4A8DB12C">
      <w:pPr>
        <w:jc w:val="both"/>
        <w:rPr>
          <w:rFonts w:hint="default"/>
          <w:b w:val="0"/>
          <w:bCs w:val="0"/>
          <w:sz w:val="22"/>
          <w:szCs w:val="22"/>
          <w:u w:val="none"/>
          <w:lang w:val="ru-RU"/>
        </w:rPr>
      </w:pPr>
    </w:p>
    <w:p w14:paraId="0925E0C2">
      <w:pPr>
        <w:jc w:val="both"/>
        <w:rPr>
          <w:rFonts w:hint="default"/>
          <w:b w:val="0"/>
          <w:bCs w:val="0"/>
          <w:sz w:val="22"/>
          <w:szCs w:val="22"/>
          <w:u w:val="none"/>
          <w:lang w:val="ru-RU"/>
        </w:rPr>
      </w:pPr>
    </w:p>
    <w:p w14:paraId="45E3DAB5">
      <w:pPr>
        <w:jc w:val="both"/>
        <w:rPr>
          <w:rFonts w:hint="default"/>
          <w:b w:val="0"/>
          <w:bCs w:val="0"/>
          <w:sz w:val="22"/>
          <w:szCs w:val="22"/>
          <w:u w:val="none"/>
          <w:lang w:val="ru-RU"/>
        </w:rPr>
      </w:pPr>
    </w:p>
    <w:p w14:paraId="3DE27657">
      <w:pPr>
        <w:jc w:val="both"/>
        <w:rPr>
          <w:rFonts w:hint="default"/>
          <w:b w:val="0"/>
          <w:bCs w:val="0"/>
          <w:sz w:val="22"/>
          <w:szCs w:val="22"/>
          <w:u w:val="none"/>
          <w:lang w:val="ru-RU"/>
        </w:rPr>
      </w:pPr>
    </w:p>
    <w:p w14:paraId="498F7D23">
      <w:pPr>
        <w:jc w:val="both"/>
        <w:rPr>
          <w:rFonts w:hint="default"/>
          <w:b w:val="0"/>
          <w:bCs w:val="0"/>
          <w:sz w:val="22"/>
          <w:szCs w:val="22"/>
          <w:u w:val="none"/>
          <w:lang w:val="ru-RU"/>
        </w:rPr>
      </w:pPr>
    </w:p>
    <w:p w14:paraId="010723B5">
      <w:pPr>
        <w:jc w:val="both"/>
        <w:rPr>
          <w:rFonts w:hint="default"/>
          <w:b w:val="0"/>
          <w:bCs w:val="0"/>
          <w:sz w:val="22"/>
          <w:szCs w:val="22"/>
          <w:u w:val="none"/>
          <w:lang w:val="ru-RU"/>
        </w:rPr>
      </w:pPr>
    </w:p>
    <w:p w14:paraId="2F27F88C">
      <w:pPr>
        <w:jc w:val="both"/>
        <w:rPr>
          <w:rFonts w:hint="default"/>
          <w:b w:val="0"/>
          <w:bCs w:val="0"/>
          <w:sz w:val="22"/>
          <w:szCs w:val="22"/>
          <w:u w:val="none"/>
          <w:lang w:val="ru-RU"/>
        </w:rPr>
      </w:pPr>
    </w:p>
    <w:p w14:paraId="1E5B81F7">
      <w:pPr>
        <w:jc w:val="both"/>
        <w:rPr>
          <w:rFonts w:hint="default"/>
          <w:b w:val="0"/>
          <w:bCs w:val="0"/>
          <w:sz w:val="22"/>
          <w:szCs w:val="22"/>
          <w:u w:val="none"/>
          <w:lang w:val="ru-RU"/>
        </w:rPr>
      </w:pPr>
    </w:p>
    <w:p w14:paraId="7FB429BC">
      <w:pPr>
        <w:jc w:val="both"/>
        <w:rPr>
          <w:rFonts w:hint="default"/>
          <w:b w:val="0"/>
          <w:bCs w:val="0"/>
          <w:sz w:val="22"/>
          <w:szCs w:val="22"/>
          <w:u w:val="none"/>
          <w:lang w:val="ru-RU"/>
        </w:rPr>
      </w:pPr>
    </w:p>
    <w:p w14:paraId="10FA1BC4">
      <w:pPr>
        <w:jc w:val="both"/>
        <w:rPr>
          <w:rFonts w:hint="default"/>
          <w:b w:val="0"/>
          <w:bCs w:val="0"/>
          <w:sz w:val="22"/>
          <w:szCs w:val="22"/>
          <w:u w:val="none"/>
          <w:lang w:val="ru-RU"/>
        </w:rPr>
      </w:pPr>
    </w:p>
    <w:p w14:paraId="68B5AE74">
      <w:pPr>
        <w:jc w:val="both"/>
        <w:rPr>
          <w:rFonts w:hint="default"/>
          <w:b w:val="0"/>
          <w:bCs w:val="0"/>
          <w:sz w:val="22"/>
          <w:szCs w:val="22"/>
          <w:u w:val="none"/>
          <w:lang w:val="ru-RU"/>
        </w:rPr>
      </w:pPr>
    </w:p>
    <w:p w14:paraId="161C14DD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ВВЕДЕНИЕ</w:t>
      </w:r>
    </w:p>
    <w:p w14:paraId="597C0C93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Актуальность темы.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QR-коды (Quick Response Codes) и штрихкоды являются неотъемлемой частью современной экономики и логистики. Они используются для маркировки товаров, идентификации продукции, быстрого перехода по ссылкам, оплаты услуг и многих других задач. Ежедневно в мире генерируются миллионы кодов, но не менее важной является задача их обратного распознавания — декодирования.</w:t>
      </w:r>
    </w:p>
    <w:p w14:paraId="273A4305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На практике часто возникает необходимость обработать не один код в реальном времени с веб-камеры, а большое количество уже существующих графических файлов (фотографии товаров, сканы документов, скриншоты, GIF-анимации с промо-материалами). Ручной ввод информации с таких изображений трудоёмок и подвержен ошибкам. Поэтому разработка программного инструмента для автоматического пакетного распознавания кодов является актуальной задачей.</w:t>
      </w:r>
    </w:p>
    <w:p w14:paraId="4B7FDF16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Объект исследования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— процесс распознавания QR-кодов и штрихкодов из графических файлов.</w:t>
      </w:r>
    </w:p>
    <w:p w14:paraId="0435EB42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Предмет исследования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— методы и алгоритмы компьютерного зрения для детекции и декодирования кодов, а также программная реализация модуля для их пакетной обработки.</w:t>
      </w:r>
    </w:p>
    <w:p w14:paraId="4E91C3BB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Цель практики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— закрепление теоретических знаний и получение практических навыков разработки прикладного программного обеспечения для решения задач компьютерного зрения, а именно создание программы для пакетного распознавания QR-кодов и штрихкодов из папки с изображениями.</w:t>
      </w:r>
    </w:p>
    <w:p w14:paraId="00867EC0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Задачи практики:</w:t>
      </w:r>
    </w:p>
    <w:p w14:paraId="4703D64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Провести анализ существующих технологий распознавания QR-кодов и штрихкодов.</w:t>
      </w:r>
    </w:p>
    <w:p w14:paraId="0E9982E3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Выбрать оптимальные инструменты и библиотеки для реализации на языке Python.</w:t>
      </w:r>
    </w:p>
    <w:p w14:paraId="36D58E76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leftChars="0" w:right="0" w:firstLine="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Спроектировать архитектуру приложения, включая модуль обработки изображений, базу данных для сохранения результатов и графический интерфейс.</w:t>
      </w:r>
    </w:p>
    <w:p w14:paraId="509FE50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40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Реализовать программу, поддерживающую следующие форматы изображений: PNG, JPG, JPEG, BMP, TIFF, GIF.</w:t>
      </w:r>
    </w:p>
    <w:p w14:paraId="55032A02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Обеспечить сохранение результатов распознавания в базу данных SQLite.</w:t>
      </w:r>
    </w:p>
    <w:p w14:paraId="38C0BA38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leftChars="0" w:right="0" w:firstLine="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Реализовать пользовательский интерфейс с функциями просмотра истории, поиска, фильтрации по типу контента (Telegram-ссылки, URL, обычный текст) и отображения статистики.</w:t>
      </w:r>
    </w:p>
    <w:p w14:paraId="33F98AE2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Провести тестирование программы на различных изображениях и проанализировать результаты.</w:t>
      </w:r>
    </w:p>
    <w:p w14:paraId="30EFDBBF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Методы исследования: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анализ научно-технической литературы, методы компьютерного зрения (детекция маркеров, коррекция перспективы, декодирование), методы объектно-ориентированного программирования, методы тестирования программного обеспечения.</w:t>
      </w:r>
    </w:p>
    <w:p w14:paraId="7656D8BF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Практическая значимость работы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заключается в создании готового к использованию программного инструмента, который может применяться для автоматизации ввода данных в учётных системах малого бизнеса, в логистике, при обработке архива изображений с кодами.</w:t>
      </w:r>
    </w:p>
    <w:p w14:paraId="0672B824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04871A5D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6EF8C48C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7909AF81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39F4441B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1. АНАЛИЗ ПРЕДМЕТНОЙ ОБЛАСТИ И ПОСТАНОВКА ЗАДАЧИ</w:t>
      </w:r>
    </w:p>
    <w:p w14:paraId="494B7C09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1.1. Обзор технологий распознавания кодов</w:t>
      </w:r>
    </w:p>
    <w:p w14:paraId="7686E44C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Распознавание QR-кодов и штрихкодов является сложной задачей, включающей в себя несколько этапов:</w:t>
      </w:r>
    </w:p>
    <w:p w14:paraId="562F37A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Локализация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— поиск на изображении области, которая может содержать код.</w:t>
      </w:r>
    </w:p>
    <w:p w14:paraId="099C618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Выравнивание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— коррекция перспективных искажений (для QR-кодов, которые могут быть сфотографированы под углом).</w:t>
      </w:r>
    </w:p>
    <w:p w14:paraId="7E28AB9F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Декодирование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— преобразование графической информации в последовательность битов, а затем в текст.Существует несколько подходов к решению этой задачи:</w:t>
      </w:r>
    </w:p>
    <w:p w14:paraId="50F15B4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Использование готовых библиотек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(ZXing, OpenCV, ZBar, pyzbar) — наиболее быстрый и надёжный способ, так как эти библиотеки содержат хорошо отлаженные алгоритмы.</w:t>
      </w:r>
    </w:p>
    <w:p w14:paraId="6BCEBBC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Реализация с нуля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— требует глубоких знаний в области обработки сигналов и коррекции ошибок, что нецелесообразно в рамках производственной практики.</w:t>
      </w:r>
    </w:p>
    <w:p w14:paraId="3527ED7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Использование нейросетевых детекторов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(YOLO + отдельный декодер) — более гибкий, но ресурсоёмкий подход.</w:t>
      </w:r>
    </w:p>
    <w:p w14:paraId="3B67DB64">
      <w:pPr>
        <w:keepNext w:val="0"/>
        <w:keepLines w:val="0"/>
        <w:widowControl/>
        <w:numPr>
          <w:ilvl w:val="0"/>
          <w:numId w:val="7"/>
        </w:numPr>
        <w:suppressLineNumbers w:val="0"/>
        <w:spacing w:before="72" w:beforeAutospacing="0" w:after="0" w:afterAutospacing="1"/>
        <w:ind w:left="0" w:hanging="360"/>
      </w:pPr>
    </w:p>
    <w:p w14:paraId="1577F184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В данной работе выбран первый подход с использованием библиотеки OpenCV, так как она предоставляет готовые классы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cv2.QRCodeDetector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и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cv2.barcode.BarcodeDetector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, которые работают быстро и достаточно точно для большинства практических задач.</w:t>
      </w:r>
    </w:p>
    <w:p w14:paraId="575267EB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1.2. Обоснование выбора языка программирования и библиотек</w:t>
      </w:r>
    </w:p>
    <w:p w14:paraId="3C290F41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Для реализации был выбран язык программирования Python по следующим причинам:</w:t>
      </w:r>
    </w:p>
    <w:p w14:paraId="7279826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4C8D834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Кроссплатформенность (работает на Windows, Linux, macOS).</w:t>
      </w:r>
    </w:p>
    <w:p w14:paraId="74555C6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40EEC3F0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Богатая экосистема библиотек для компьютерного зрения и научных вычислений.</w:t>
      </w:r>
    </w:p>
    <w:p w14:paraId="40022647">
      <w:pPr>
        <w:keepNext w:val="0"/>
        <w:keepLines w:val="0"/>
        <w:widowControl/>
        <w:numPr>
          <w:ilvl w:val="0"/>
          <w:numId w:val="8"/>
        </w:numPr>
        <w:suppressLineNumbers w:val="0"/>
        <w:spacing w:before="72" w:beforeAutospacing="0" w:after="0" w:afterAutospacing="1"/>
        <w:ind w:left="0" w:hanging="360"/>
      </w:pPr>
    </w:p>
    <w:p w14:paraId="1464CDD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Простота написания графического интерфейса с помощью встроенной библиотеки Tkinter.</w:t>
      </w:r>
    </w:p>
    <w:p w14:paraId="63BE51D1">
      <w:pPr>
        <w:keepNext w:val="0"/>
        <w:keepLines w:val="0"/>
        <w:widowControl/>
        <w:numPr>
          <w:ilvl w:val="0"/>
          <w:numId w:val="8"/>
        </w:numPr>
        <w:suppressLineNumbers w:val="0"/>
        <w:spacing w:before="72" w:beforeAutospacing="0" w:after="0" w:afterAutospacing="1"/>
        <w:ind w:left="0" w:hanging="360"/>
      </w:pPr>
    </w:p>
    <w:p w14:paraId="65AF49C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Удобство работы с базами данных через встроенный модуль sqlite3.</w:t>
      </w:r>
    </w:p>
    <w:p w14:paraId="0CE758BA">
      <w:pPr>
        <w:keepNext w:val="0"/>
        <w:keepLines w:val="0"/>
        <w:widowControl/>
        <w:numPr>
          <w:ilvl w:val="0"/>
          <w:numId w:val="8"/>
        </w:numPr>
        <w:suppressLineNumbers w:val="0"/>
        <w:spacing w:before="72" w:beforeAutospacing="0" w:after="0" w:afterAutospacing="1"/>
        <w:ind w:left="0" w:hanging="360"/>
      </w:pPr>
    </w:p>
    <w:p w14:paraId="11CE1695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Основные библиотеки и их назначение: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6"/>
        <w:gridCol w:w="7238"/>
      </w:tblGrid>
      <w:tr w14:paraId="58349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44F3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Библиотека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3A39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Назначение</w:t>
            </w:r>
          </w:p>
        </w:tc>
      </w:tr>
      <w:tr w14:paraId="6F85E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966F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7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opencv-python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(cv2)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7B177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Загрузка изображений, детекция QR и штрихкодов, отрисовка рамок</w:t>
            </w:r>
          </w:p>
        </w:tc>
      </w:tr>
      <w:tr w14:paraId="1D218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A6ED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Pillow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(PIL)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D2BD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Загрузка GIF-файлов (OpenCV не поддерживает GIF напрямую)</w:t>
            </w:r>
          </w:p>
        </w:tc>
      </w:tr>
      <w:tr w14:paraId="59688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DA62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numpy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F184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Преобразование данных изображения в массивы для OpenCV</w:t>
            </w:r>
          </w:p>
        </w:tc>
      </w:tr>
      <w:tr w14:paraId="5CCF4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3733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tkinter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12DB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Создание графического пользовательского интерфейса</w:t>
            </w:r>
          </w:p>
        </w:tc>
      </w:tr>
      <w:tr w14:paraId="3A98A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7037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sqlite3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1D6F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Ведение базы данных отсканированных кодов</w:t>
            </w:r>
          </w:p>
        </w:tc>
      </w:tr>
      <w:tr w14:paraId="32DBC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17E4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threading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173C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Выполнение сканирования в отдельном потоке (чтобы не "зависал" интерфейс)</w:t>
            </w:r>
          </w:p>
        </w:tc>
      </w:tr>
    </w:tbl>
    <w:p w14:paraId="10B83C69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1D231803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3. ПРОЕКТИРОВАНИЕ ПРОГРАММНОГО МОДУЛЯ</w:t>
      </w:r>
    </w:p>
    <w:p w14:paraId="7AF85A30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3.1. Архитектура приложения</w:t>
      </w:r>
    </w:p>
    <w:p w14:paraId="4784D14F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Модуль загрузки изображений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— отвечает за чтение файлов из папки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input_qr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и преобразование их в формат OpenCV.</w:t>
      </w:r>
    </w:p>
    <w:p w14:paraId="5DC3EC6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Модуль распознавания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— использует детекторы OpenCV для обнаружения и декодирования QR и штрихкодов.</w:t>
      </w:r>
    </w:p>
    <w:p w14:paraId="3EE450D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Модуль базы данных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— обеспечивает сохранение и загрузку истории из SQLite.</w:t>
      </w:r>
    </w:p>
    <w:p w14:paraId="53DDC99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Модуль пользовательского интерфейса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(GUI) — реализован на Tkinter.</w:t>
      </w:r>
    </w:p>
    <w:p w14:paraId="510523F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Модуль многопоточности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— запускает сканирование в фоновом потоке, чтобы не блокировать GUI.</w:t>
      </w:r>
    </w:p>
    <w:p w14:paraId="68C2DB0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3.2. Проектирование базы данных</w:t>
      </w:r>
    </w:p>
    <w:p w14:paraId="54AE73E7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База данных состоит из одной таблицы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qr_codes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со следующей структурой:</w:t>
      </w:r>
    </w:p>
    <w:p w14:paraId="63DB7F67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Таблица 3.1 — Структура таблицы qr_codes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4"/>
        <w:gridCol w:w="1345"/>
        <w:gridCol w:w="2963"/>
        <w:gridCol w:w="3146"/>
      </w:tblGrid>
      <w:tr w14:paraId="410B09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2AB0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117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0A6E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6F81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Описание</w:t>
            </w:r>
          </w:p>
        </w:tc>
      </w:tr>
      <w:tr w14:paraId="62CE9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7216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1982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D0B8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PRIMARY KEY AUTOINCREMENT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D996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Уникальный идентификатор записи</w:t>
            </w:r>
          </w:p>
        </w:tc>
      </w:tr>
      <w:tr w14:paraId="1A12C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29D6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qr_text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ECB2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CD32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5B5E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Распознанный текст из кода</w:t>
            </w:r>
          </w:p>
        </w:tc>
      </w:tr>
      <w:tr w14:paraId="15A51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9F51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scan_date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F6E1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FC9A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54E0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Дата сканирования (YYYY-MM-DD)</w:t>
            </w:r>
          </w:p>
        </w:tc>
      </w:tr>
      <w:tr w14:paraId="035BB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4CED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scan_time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B8D8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390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8B76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Время сканирования (HH:MM:SS)</w:t>
            </w:r>
          </w:p>
        </w:tc>
      </w:tr>
    </w:tbl>
    <w:p w14:paraId="0F24DA91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Индексы: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индекс по полю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qr_text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для ускорения поиска.</w:t>
      </w:r>
    </w:p>
    <w:p w14:paraId="441BE38D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Пример SQL-запроса создания таблицы:</w:t>
      </w:r>
    </w:p>
    <w:p w14:paraId="13E799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sql</w:t>
      </w:r>
    </w:p>
    <w:p w14:paraId="22F8A8B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EXISTS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qr_codes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AUTOINCREMENT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qr_text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scan_date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scan_time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);</w:t>
      </w:r>
    </w:p>
    <w:p w14:paraId="1580C0EE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3.3. Проектирование пользовательского интерфейса</w:t>
      </w:r>
    </w:p>
    <w:p w14:paraId="4804C014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Интерфейс спроектирован так, чтобы обеспечить максимальную информативность при простоте использования (рис. 3.2).[вставить скриншот программы]</w:t>
      </w:r>
    </w:p>
    <w:p w14:paraId="7FDC3F71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Основные зоны интерфейса:</w:t>
      </w:r>
    </w:p>
    <w:p w14:paraId="41A4CF41">
      <w:pPr>
        <w:pStyle w:val="8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Верхняя панель:</w:t>
      </w:r>
    </w:p>
    <w:p w14:paraId="6D2C8F2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Заголовок «SMART QR SYSTEM».</w:t>
      </w:r>
    </w:p>
    <w:p w14:paraId="235924A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Строка состояния (STATUS: READY / ACTIVE / SCANNING).</w:t>
      </w:r>
    </w:p>
    <w:p w14:paraId="0C6323B9">
      <w:pPr>
        <w:pStyle w:val="8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Панель Dashboard (статистика):</w:t>
      </w:r>
    </w:p>
    <w:p w14:paraId="312BF7E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TOTAL — общее количество распознанных кодов.</w:t>
      </w:r>
    </w:p>
    <w:p w14:paraId="4611B1A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TELEGRAM — количество кодов, содержащих ссылки на Telegram.</w:t>
      </w:r>
    </w:p>
    <w:p w14:paraId="0EDDE09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URL — количество веб-ссылок.</w:t>
      </w:r>
    </w:p>
    <w:p w14:paraId="012FC2A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TEXT — количество обычных текстовых кодов.</w:t>
      </w:r>
    </w:p>
    <w:p w14:paraId="6C14A7F7">
      <w:pPr>
        <w:pStyle w:val="8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Левая панель управления:</w:t>
      </w:r>
    </w:p>
    <w:p w14:paraId="6414146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Кнопка «SCAN FOLDER» — запуск сканирования папки.</w:t>
      </w:r>
    </w:p>
    <w:p w14:paraId="150B288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Кнопка «CLEAR HISTORY» — очистка базы данных.</w:t>
      </w:r>
    </w:p>
    <w:p w14:paraId="5B0A8950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Кнопка «EXIT» — выход из программы.</w:t>
      </w:r>
    </w:p>
    <w:p w14:paraId="4673122E">
      <w:pPr>
        <w:pStyle w:val="8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Правая панель:</w:t>
      </w:r>
    </w:p>
    <w:p w14:paraId="7A74F23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Поле поиска (по любому полю: ID, текст, дата, время).</w:t>
      </w:r>
    </w:p>
    <w:p w14:paraId="322C907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Фильтры: ALL, TELEGRAM, URL, TEXT.</w:t>
      </w:r>
    </w:p>
    <w:p w14:paraId="2F5F0FCC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Таблица (Treeview) с колонками: ID, QR TEXT, DATE, TIME</w:t>
      </w:r>
    </w:p>
    <w:p w14:paraId="40D0A9A9">
      <w:pPr>
        <w:pStyle w:val="8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Правая панель:</w:t>
      </w:r>
    </w:p>
    <w:p w14:paraId="44C2498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Поле поиска (по любому полю: ID, текст, дата, время).</w:t>
      </w:r>
    </w:p>
    <w:p w14:paraId="345ACCA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Фильтры: ALL, TELEGRAM, URL, TEXT.</w:t>
      </w:r>
    </w:p>
    <w:p w14:paraId="2E34D50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Таблица (Treeview) с колонками: ID, QR TEXT, DATE, TIME.</w:t>
      </w:r>
    </w:p>
    <w:p w14:paraId="7A99C12A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3.4. Алгоритм работы приложения</w:t>
      </w:r>
    </w:p>
    <w:p w14:paraId="6B43BC4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**Общая схема алгоритма (рис. 3.3):</w:t>
      </w:r>
    </w:p>
    <w:p w14:paraId="2B7ED945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</w:pPr>
    </w:p>
    <w:p w14:paraId="1CDCFDEE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</w:pPr>
    </w:p>
    <w:p w14:paraId="500D8586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</w:pPr>
    </w:p>
    <w:p w14:paraId="7F367DD9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 xml:space="preserve">  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/>
        </w:rPr>
        <w:t>НАЧАЛО</w:t>
      </w:r>
    </w:p>
    <w:p w14:paraId="03FA9A3C">
      <w:pPr>
        <w:ind w:firstLine="576" w:firstLineChars="30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 xml:space="preserve">|-&gt;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>Инициализация: создание папок, подключение к БД, создание GUI</w:t>
      </w:r>
    </w:p>
    <w:p w14:paraId="0B3C159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  <w:lang w:val="en-US"/>
        </w:rPr>
        <w:t xml:space="preserve">       |-&gt;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>Ожидание нажатия кнопки "SCAN FOLDER"</w:t>
      </w:r>
    </w:p>
    <w:p w14:paraId="2C53803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  <w:lang w:val="en-US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  <w:lang w:val="en-US"/>
        </w:rPr>
        <w:t xml:space="preserve">       |</w:t>
      </w:r>
    </w:p>
    <w:p w14:paraId="506C624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  <w:lang w:val="en-US"/>
        </w:rPr>
        <w:t xml:space="preserve">      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>▼</w:t>
      </w:r>
    </w:p>
    <w:p w14:paraId="7294AB3E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  <w:lang w:val="ru-RU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>Получение списка файлов из папки input_qr</w:t>
      </w:r>
    </w:p>
    <w:p w14:paraId="1A1AB5BF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Chars="0" w:right="0" w:rightChars="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  <w:lang w:val="ru-RU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  <w:lang w:val="ru-RU"/>
        </w:rPr>
        <w:t xml:space="preserve">       </w:t>
      </w:r>
    </w:p>
    <w:p w14:paraId="159CFC3D">
      <w:pPr>
        <w:ind w:firstLine="450" w:firstLineChars="30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lang w:val="ru-RU"/>
        </w:rPr>
        <w:t>С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>▼</w:t>
      </w:r>
    </w:p>
    <w:p w14:paraId="0BC129A0">
      <w:pPr>
        <w:numPr>
          <w:ilvl w:val="0"/>
          <w:numId w:val="9"/>
        </w:numPr>
        <w:ind w:left="0" w:leftChars="0" w:firstLine="0" w:firstLineChars="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lang w:val="ru-RU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lang w:val="ru-RU"/>
        </w:rPr>
        <w:t>Для каждого файла:</w:t>
      </w:r>
    </w:p>
    <w:p w14:paraId="22B2D57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lang w:val="ru-RU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>Загрузка изображения (load_image_as_cv2)</w:t>
      </w:r>
    </w:p>
    <w:p w14:paraId="6ACDD9B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  <w:lang w:val="ru-RU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>Детекция QR-кодов</w:t>
      </w:r>
    </w:p>
    <w:p w14:paraId="61FC919E">
      <w:pPr>
        <w:ind w:firstLine="468" w:firstLineChars="30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lang w:val="en-US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  <w:lang w:val="ru-RU"/>
        </w:rPr>
        <w:t xml:space="preserve">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lang w:val="en-US"/>
        </w:rPr>
        <w:t>|</w:t>
      </w:r>
    </w:p>
    <w:p w14:paraId="1897A62C">
      <w:pPr>
        <w:ind w:firstLine="525" w:firstLineChars="35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>▼</w:t>
      </w:r>
    </w:p>
    <w:p w14:paraId="16C5CD91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leftChars="0" w:right="0" w:firstLine="0" w:firstLineChars="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>Для каждого распознанного кода:</w:t>
      </w:r>
    </w:p>
    <w:p w14:paraId="7B5D226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>- Проверка на дубликат (scanned_qr)</w:t>
      </w:r>
    </w:p>
    <w:p w14:paraId="1CB4592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>- Сохранение в БД</w:t>
      </w:r>
    </w:p>
    <w:p w14:paraId="699DD11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>- Добавление в таблицу GUI</w:t>
      </w:r>
    </w:p>
    <w:p w14:paraId="0552CE8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>- Открытие ссылки (если это URL/TG)</w:t>
      </w:r>
    </w:p>
    <w:p w14:paraId="7CB07A52">
      <w:pPr>
        <w:ind w:firstLine="468" w:firstLineChars="30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lang w:val="en-US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lang w:val="ru-RU"/>
        </w:rPr>
        <w:t xml:space="preserve">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lang w:val="en-US"/>
        </w:rPr>
        <w:t>|</w:t>
      </w:r>
    </w:p>
    <w:p w14:paraId="6CEB3107">
      <w:pPr>
        <w:ind w:firstLine="600" w:firstLineChars="40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>▼</w:t>
      </w:r>
    </w:p>
    <w:p w14:paraId="04A6AD24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leftChars="0" w:right="0" w:firstLine="0" w:firstLineChars="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>Обновление статистики на Dashboard</w:t>
      </w:r>
    </w:p>
    <w:p w14:paraId="0E726B91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Chars="0" w:right="0" w:rightChars="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  <w:lang w:val="ru-RU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  <w:lang w:val="ru-RU"/>
        </w:rPr>
        <w:t>КОНЕЦ</w:t>
      </w:r>
    </w:p>
    <w:p w14:paraId="79EB6179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Chars="0" w:right="0" w:righ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Алгоритм загрузки изображения с поддержкой GI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F:</w:t>
      </w:r>
    </w:p>
    <w:p w14:paraId="32EE65A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>ВХОД: путь к файлу filepath</w:t>
      </w:r>
    </w:p>
    <w:p w14:paraId="573ACEB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>├─► Определить расширение файла</w:t>
      </w:r>
    </w:p>
    <w:p w14:paraId="7316086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>├─► Если расширение .gif:</w:t>
      </w:r>
    </w:p>
    <w:p w14:paraId="6F991FC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>│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  <w:lang w:val="ru-RU"/>
        </w:rPr>
        <w:t xml:space="preserve">            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>├─► Если расширение .gif:</w:t>
      </w:r>
    </w:p>
    <w:p w14:paraId="007DBF4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>│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  <w:lang w:val="ru-RU"/>
        </w:rPr>
        <w:t xml:space="preserve">            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>├─► Конвертировать в RGB</w:t>
      </w:r>
    </w:p>
    <w:p w14:paraId="4E3BFAC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>│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  <w:lang w:val="ru-RU"/>
        </w:rPr>
        <w:t xml:space="preserve">            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>├─► Преобразовать в numpy-массив</w:t>
      </w:r>
    </w:p>
    <w:p w14:paraId="444C1A5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>│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  <w:lang w:val="ru-RU"/>
        </w:rPr>
        <w:t xml:space="preserve">            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>├─► Конвертировать RGB -&gt; BGR (cv2.COLOR_RGB2BGR)</w:t>
      </w:r>
    </w:p>
    <w:p w14:paraId="096EBC5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>│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  <w:lang w:val="ru-RU"/>
        </w:rPr>
        <w:t xml:space="preserve">            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>└─► Вернуть кадр (numpy array)</w:t>
      </w:r>
    </w:p>
    <w:p w14:paraId="2F5EDE1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>│</w:t>
      </w:r>
    </w:p>
    <w:p w14:paraId="615F2A8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>└─► Иначе (PNG, JPG и т.д.):</w:t>
      </w:r>
    </w:p>
    <w:p w14:paraId="00769B4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lang w:val="ru-RU"/>
        </w:rPr>
        <w:t xml:space="preserve">         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>└─► Вернуть cv2.imread(filepath)</w:t>
      </w:r>
    </w:p>
    <w:p w14:paraId="11D2FB41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3.5. Выводы по разделу 3</w:t>
      </w:r>
    </w:p>
    <w:p w14:paraId="786B43C2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В результате проектирования были созданы (табл. 3.2):</w:t>
      </w:r>
    </w:p>
    <w:p w14:paraId="3F2F6473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Таблица 3.2 — Результаты проектирования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54"/>
        <w:gridCol w:w="6370"/>
      </w:tblGrid>
      <w:tr w14:paraId="11A24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DF31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F508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Результат</w:t>
            </w:r>
          </w:p>
        </w:tc>
      </w:tr>
      <w:tr w14:paraId="55F2E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5057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Архитектура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5BCB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Модульная, с разделением на логические блоки</w:t>
            </w:r>
          </w:p>
        </w:tc>
      </w:tr>
      <w:tr w14:paraId="130F9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BE6A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База данных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8C48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Таблица qr_codes с полями id, qr_text, scan_date, scan_time</w:t>
            </w:r>
          </w:p>
        </w:tc>
      </w:tr>
      <w:tr w14:paraId="6E72A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FE71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Пользовательский интерфейс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1887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 функциональные зоны: статистика, управление, поиск/фильтры, таблица</w:t>
            </w:r>
          </w:p>
        </w:tc>
      </w:tr>
      <w:tr w14:paraId="7396C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F5FE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Алгоритмы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C3EF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Разработаны схемы основного алгоритма и алгоритма загрузки GIF</w:t>
            </w:r>
          </w:p>
        </w:tc>
      </w:tr>
    </w:tbl>
    <w:p w14:paraId="66BC26D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</w:pPr>
    </w:p>
    <w:p w14:paraId="208059E7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4. РЕАЛИЗАЦИЯ ПРОГРАММНОГО МОДУЛЯ</w:t>
      </w:r>
    </w:p>
    <w:p w14:paraId="0736052C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4.1. Реализация модуля загрузки и обработки изображений</w:t>
      </w:r>
    </w:p>
    <w:p w14:paraId="6E934BB2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В процессе реализации был создан модуль для загрузки изображений из папки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input_qr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. Ключевой функцией является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load_image_as_cv2()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, обеспечивающая поддержку GIF-файлов.</w:t>
      </w:r>
    </w:p>
    <w:p w14:paraId="09208460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Листинг 4.1 — Функция загрузки изображений с поддержкой GIF</w:t>
      </w:r>
    </w:p>
    <w:p w14:paraId="20C5F5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python</w:t>
      </w:r>
    </w:p>
    <w:p w14:paraId="41AF3BE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load_image_as_cv2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filepath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</w:t>
      </w:r>
    </w:p>
    <w:p w14:paraId="1FF24F3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"""Загружает изображение из файла в формате OpenCV (numpy array) с поддержкой GIF"""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</w:p>
    <w:p w14:paraId="4052151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ext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os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splitext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filepath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lower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</w:t>
      </w:r>
    </w:p>
    <w:p w14:paraId="4478FDF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ext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'.gif'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</w:t>
      </w:r>
    </w:p>
    <w:p w14:paraId="20F60AD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   </w:t>
      </w:r>
    </w:p>
    <w:p w14:paraId="6917F45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pil_img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Image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open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filepath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   </w:t>
      </w:r>
    </w:p>
    <w:p w14:paraId="44940F6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pil_img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mode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!=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'RGB'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      </w:t>
      </w:r>
    </w:p>
    <w:p w14:paraId="2E4A160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pil_img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pil_img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convert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'RGB'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   </w:t>
      </w:r>
    </w:p>
    <w:p w14:paraId="2FC30AA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img_np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np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array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pil_img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  </w:t>
      </w:r>
    </w:p>
    <w:p w14:paraId="79E6CE8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img_cv2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cv2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cvtColor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img_np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cv2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COLOR_RGB2BGR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   </w:t>
      </w:r>
    </w:p>
    <w:p w14:paraId="6C5B109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img_cv2        </w:t>
      </w:r>
    </w:p>
    <w:p w14:paraId="458FBB0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except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Exception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   </w:t>
      </w:r>
    </w:p>
    <w:p w14:paraId="1937358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 xml:space="preserve">f"[GIF ERROR]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filepath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   </w:t>
      </w:r>
    </w:p>
    <w:p w14:paraId="2D3CFC5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</w:p>
    <w:p w14:paraId="2CB5B8B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olor w:val="A626A4"/>
          <w:spacing w:val="0"/>
          <w:sz w:val="15"/>
          <w:szCs w:val="15"/>
          <w:bdr w:val="none" w:color="auto" w:sz="0" w:space="0"/>
        </w:rPr>
        <w:t>E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lse</w:t>
      </w:r>
    </w:p>
    <w:p w14:paraId="2600280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cv2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imread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filepath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7D0CD30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</w:pPr>
    </w:p>
    <w:p w14:paraId="38E5DD3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</w:pPr>
    </w:p>
    <w:p w14:paraId="024F269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</w:pPr>
    </w:p>
    <w:p w14:paraId="08FC818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</w:pPr>
    </w:p>
    <w:p w14:paraId="036AC11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</w:pPr>
    </w:p>
    <w:p w14:paraId="7C29C8EB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Пояснение к коду:</w:t>
      </w:r>
    </w:p>
    <w:p w14:paraId="05DA592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Строка 3: определение расширения файла.</w:t>
      </w:r>
    </w:p>
    <w:p w14:paraId="1E1719D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Строки 6-8: для GIF используется библиотека Pillow для открытия и конвертации в RGB.</w:t>
      </w:r>
    </w:p>
    <w:p w14:paraId="5CEC535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Строка 9: преобразование PIL-изображения в массив NumPy.</w:t>
      </w:r>
    </w:p>
    <w:p w14:paraId="0E8B3D7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Строка 10: конвертация цветовой модели из RGB (Pillow) в BGR (OpenCV).</w:t>
      </w:r>
    </w:p>
    <w:p w14:paraId="39D1E93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Строки 14-15: для остальных форматов используется стандартная функция OpenCV.</w:t>
      </w:r>
    </w:p>
    <w:p w14:paraId="046902D4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Поддерживаемые форматы: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/>
        </w:rPr>
        <w:t xml:space="preserve"> 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png .jpg .ipeg .bmp .tiff .gif</w:t>
      </w:r>
    </w:p>
    <w:p w14:paraId="5D5556E9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4.2. Реализация модуля распознавания QR-кодов</w:t>
      </w:r>
    </w:p>
    <w:p w14:paraId="712E1A6B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Распознавание QR-кодов выполняется с помощью класса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cv2.QRCodeDetector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. В программе используется метод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detectAndDecodeMulti()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, который обнаруживает и декодирует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все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QR-коды на изображении одновременно.</w:t>
      </w:r>
    </w:p>
    <w:p w14:paraId="1B7445A5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Листинг 4.2 — Фрагмент кода распознавания QR-кодов</w:t>
      </w:r>
    </w:p>
    <w:p w14:paraId="705030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python</w:t>
      </w:r>
    </w:p>
    <w:p w14:paraId="6FD716C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qr_detector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cv2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QRCodeDetector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</w:t>
      </w:r>
    </w:p>
    <w:p w14:paraId="2E3F0FA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retval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decoded_info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points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_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qr_detector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detectAndDecodeMulti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img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683C9EA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retval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points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</w:p>
    <w:p w14:paraId="02B4D8B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points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points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astype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</w:p>
    <w:p w14:paraId="695ED1A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range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decoded_info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)):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</w:t>
      </w:r>
    </w:p>
    <w:p w14:paraId="11B6FF7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qr_text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decoded_info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strip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</w:t>
      </w:r>
    </w:p>
    <w:p w14:paraId="70782B3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qr_text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   </w:t>
      </w:r>
    </w:p>
    <w:p w14:paraId="48F20A3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continue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       </w:t>
      </w:r>
    </w:p>
    <w:p w14:paraId="3D5273D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# Отрисовка рамки вокруг QR-кода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</w:t>
      </w:r>
    </w:p>
    <w:p w14:paraId="5976810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qr_points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points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</w:t>
      </w:r>
    </w:p>
    <w:p w14:paraId="321DA14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j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range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qr_points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)):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  </w:t>
      </w:r>
    </w:p>
    <w:p w14:paraId="448E78D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pt1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tuple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qr_points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j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])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  </w:t>
      </w:r>
    </w:p>
    <w:p w14:paraId="2D4A457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pt2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tuple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qr_points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[(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j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%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qr_points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)])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  </w:t>
      </w:r>
    </w:p>
    <w:p w14:paraId="4E3F846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cv2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line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pt1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pt2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255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      </w:t>
      </w:r>
    </w:p>
    <w:p w14:paraId="143BC0F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# Сохранение результата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</w:t>
      </w:r>
    </w:p>
    <w:p w14:paraId="5707EDB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unique_id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f"QR_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qr_text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</w:t>
      </w:r>
    </w:p>
    <w:p w14:paraId="2AF36C9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unique_id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scanned_qr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  </w:t>
      </w:r>
    </w:p>
    <w:p w14:paraId="375F1B8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save_scan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unique_id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qr_text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1EE96102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</w:pPr>
    </w:p>
    <w:p w14:paraId="1E1B9E98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</w:pPr>
    </w:p>
    <w:p w14:paraId="60DA3685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Особенности реализации:</w:t>
      </w:r>
    </w:p>
    <w:p w14:paraId="05C64CE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68" w:firstLineChars="100"/>
        <w:rPr>
          <w:rFonts w:hint="default"/>
          <w:lang w:val="en-US"/>
        </w:rPr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shd w:val="clear" w:fill="EBEEF2"/>
        </w:rPr>
        <w:t>detectAndDecodeMulti()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shd w:val="clear" w:fill="EBEEF2"/>
          <w:lang w:val="en-US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возвращает кортеж: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shd w:val="clear" w:fill="EBEEF2"/>
        </w:rPr>
        <w:t>(успех, список_текстов, список_точек, _)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(успех, список_текстов, список_точек, _)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  <w:lang w:val="en-US"/>
        </w:rPr>
        <w:t>v</w:t>
      </w:r>
    </w:p>
    <w:p w14:paraId="41A2FD2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Точки представляют собой массив вершин контура QR-кода.</w:t>
      </w:r>
    </w:p>
    <w:p w14:paraId="582E517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Для каждого кода отрисовывается зелёная рамка и подпись.</w:t>
      </w:r>
    </w:p>
    <w:p w14:paraId="6DA0115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Идентификатор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 xml:space="preserve"> 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shd w:val="clear" w:fill="EBEEF2"/>
        </w:rPr>
        <w:t>unique_id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unique_id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формируется как 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shd w:val="clear" w:fill="EBEEF2"/>
        </w:rPr>
        <w:t>"QR_текст"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"QR_текст"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, что предотвращает повторное сохранение одного и того же кода.</w:t>
      </w:r>
    </w:p>
    <w:p w14:paraId="43BE633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4.3. Реализация модуля распознавания штрихкодов</w:t>
      </w:r>
    </w:p>
    <w:p w14:paraId="3EEFC3BD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Распознавание штрихкодов выполняется с помощью детектора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cv2.barcode.BarcodeDetector()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. Он был добавлен в OpenCV начиная с версии 4.x.</w:t>
      </w:r>
    </w:p>
    <w:p w14:paraId="3F640DB0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Листинг 4.3 — Фрагмент кода распознавания штрихкодов</w:t>
      </w:r>
    </w:p>
    <w:p w14:paraId="663F6C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python</w:t>
      </w:r>
    </w:p>
    <w:p w14:paraId="2BFF6CD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barcode_detector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cv2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barcode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BarcodeDetector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</w:p>
    <w:p w14:paraId="0DB598F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ok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decoded_infos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decoded_types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corners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barcode_detector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detectAndDecode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img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</w:p>
    <w:p w14:paraId="13D4825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ok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</w:t>
      </w:r>
    </w:p>
    <w:p w14:paraId="55D9F53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range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decoded_infos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)):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  </w:t>
      </w:r>
    </w:p>
    <w:p w14:paraId="34E70D4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barcode_text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decoded_infos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   </w:t>
      </w:r>
    </w:p>
    <w:p w14:paraId="7C710A6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barcode_text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       </w:t>
      </w:r>
    </w:p>
    <w:p w14:paraId="67A5509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continue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              </w:t>
      </w:r>
    </w:p>
    <w:p w14:paraId="4D6ED32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# Отрисовка рамки (синий цвет)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   </w:t>
      </w:r>
    </w:p>
    <w:p w14:paraId="586594E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corner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corners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astype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   </w:t>
      </w:r>
    </w:p>
    <w:p w14:paraId="7BA38B0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j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range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      </w:t>
      </w:r>
    </w:p>
    <w:p w14:paraId="4D5C6DC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pt1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tuple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corner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j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])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       </w:t>
      </w:r>
    </w:p>
    <w:p w14:paraId="7C069C0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pt2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tuple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corner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[(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j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%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])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      </w:t>
      </w:r>
    </w:p>
    <w:p w14:paraId="515E65B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cv2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line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pt1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pt2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255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              </w:t>
      </w:r>
    </w:p>
    <w:p w14:paraId="158411D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# Сохранение с указанием типа штрихкода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   </w:t>
      </w:r>
    </w:p>
    <w:p w14:paraId="7EB5E59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unique_id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f"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decoded_types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barcode_text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   </w:t>
      </w:r>
    </w:p>
    <w:p w14:paraId="11D2630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save_scan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unique_id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f"[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decoded_types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 xml:space="preserve">]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barcode_text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except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Exception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</w:p>
    <w:p w14:paraId="7288A8F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 xml:space="preserve">f"[BARCODE ERROR]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5C54B78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</w:p>
    <w:p w14:paraId="4FDD45A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</w:p>
    <w:p w14:paraId="693003C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</w:p>
    <w:p w14:paraId="24FC55C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</w:p>
    <w:p w14:paraId="775F8882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Поддерживаемые типы штрихкодов:</w:t>
      </w:r>
    </w:p>
    <w:p w14:paraId="1655A0C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EAN-13 / EAN-8</w:t>
      </w:r>
    </w:p>
    <w:p w14:paraId="406E62A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UPC-A / UPC-E</w:t>
      </w:r>
    </w:p>
    <w:p w14:paraId="3551FE8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Code 128</w:t>
      </w:r>
    </w:p>
    <w:p w14:paraId="3EA2824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Code 39</w:t>
      </w:r>
    </w:p>
    <w:p w14:paraId="32794DD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ITF (Interleaved 2 of 5)</w:t>
      </w:r>
    </w:p>
    <w:p w14:paraId="5A7ABA3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680149BD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4.4. Реализация базы данных и модуля сохранения результатов</w:t>
      </w:r>
    </w:p>
    <w:p w14:paraId="452BACBE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Для работы с базой данных используется встроенный модуль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 xml:space="preserve"> 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shd w:val="clear" w:fill="EBEEF2"/>
        </w:rPr>
        <w:t>sqlite3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 xml:space="preserve">. 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Соединение устанавливается один раз при запуске программы с параметром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 xml:space="preserve"> 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shd w:val="clear" w:fill="EBEEF2"/>
        </w:rPr>
        <w:t>check_same_thread=False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,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что позволяет работать с БД из разных потоков.</w:t>
      </w:r>
    </w:p>
    <w:p w14:paraId="44A95D35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Листинг 4.4 — Инициализация базы данных</w:t>
      </w:r>
    </w:p>
    <w:p w14:paraId="6FF389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python</w:t>
      </w:r>
    </w:p>
    <w:p w14:paraId="01030F7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connection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sqlite3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connect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"qr_database.db"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check_same_thread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78EFFC6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cursor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connection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cursor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</w:t>
      </w:r>
    </w:p>
    <w:p w14:paraId="545089C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cursor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execute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"""</w:t>
      </w:r>
    </w:p>
    <w:p w14:paraId="18695EE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CREATE TABLE IF NOT EXISTS qr_codes (   </w:t>
      </w:r>
    </w:p>
    <w:p w14:paraId="00322E8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id INTEGER PRIMARY KEY AUTOINCREMENT,   </w:t>
      </w:r>
    </w:p>
    <w:p w14:paraId="2AACBC4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qr_text TEXT,   </w:t>
      </w:r>
    </w:p>
    <w:p w14:paraId="77DC0BB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scan_date TEXT,   </w:t>
      </w:r>
    </w:p>
    <w:p w14:paraId="39969D5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scan_time TEXT)</w:t>
      </w:r>
    </w:p>
    <w:p w14:paraId="584D57D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"""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250211B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connection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commit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</w:t>
      </w:r>
    </w:p>
    <w:p w14:paraId="64F0BD03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Функция сохранения результатов:</w:t>
      </w:r>
    </w:p>
    <w:p w14:paraId="6DF831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python</w:t>
      </w:r>
    </w:p>
    <w:p w14:paraId="23DD3EC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save_scan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unique_id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qr_text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</w:p>
    <w:p w14:paraId="5E54F0B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unique_id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scanned_qr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</w:t>
      </w:r>
    </w:p>
    <w:p w14:paraId="0C50A83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</w:p>
    <w:p w14:paraId="314754D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scanned_qr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unique_id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</w:p>
    <w:p w14:paraId="761775E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current_datetime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datetime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now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</w:p>
    <w:p w14:paraId="051DD91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scan_date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current_datetime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strftime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"%Y-%m-%d"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</w:t>
      </w:r>
    </w:p>
    <w:p w14:paraId="74ECB43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scan_time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current_datetime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strftime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"%H:%M:%S"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</w:p>
    <w:p w14:paraId="0E14A9B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cursor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execute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"INSERT INTO qr_codes (qr_text, scan_date, scan_time) VALUES (?, ?, ?)"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qr_text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scan_date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scan_time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</w:p>
    <w:p w14:paraId="2FF9974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connection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commit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</w:p>
    <w:p w14:paraId="22DF574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qr_id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cursor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lastrowid   </w:t>
      </w:r>
    </w:p>
    <w:p w14:paraId="0141D7F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qr_table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qr_id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qr_text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scan_date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scan_time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</w:p>
    <w:p w14:paraId="5A7DCBE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handle_qr_data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qr_text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7FCC9F2A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4.5. Реализация графического интерфейса</w:t>
      </w:r>
    </w:p>
    <w:p w14:paraId="4570CD38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Графический интерфейс реализован с использованием библиотеки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 xml:space="preserve"> 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shd w:val="clear" w:fill="EBEEF2"/>
        </w:rPr>
        <w:t>tkinter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/>
        </w:rPr>
        <w:t>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 xml:space="preserve"> 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shd w:val="clear" w:fill="EBEEF2"/>
        </w:rPr>
        <w:t>ttk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(Themed Tkinter) для более современного вида таблицы.</w:t>
      </w:r>
    </w:p>
    <w:p w14:paraId="158C40E3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Листинг 4.5 — Создание основного окна и таблицы</w:t>
      </w:r>
    </w:p>
    <w:p w14:paraId="60FC52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 w:line="240" w:lineRule="atLeast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python</w:t>
      </w:r>
    </w:p>
    <w:p w14:paraId="4C05EC5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8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root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Tk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</w:t>
      </w:r>
    </w:p>
    <w:p w14:paraId="617D971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8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root.title("SMART QR SYSTEM (Folder Scanner)")</w:t>
      </w:r>
    </w:p>
    <w:p w14:paraId="3A1DFF7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8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root.geometry("1320x760")root.configure(bg="#1e1e1e")</w:t>
      </w:r>
    </w:p>
    <w:p w14:paraId="502E541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8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# Создание таблицы (Treeview)</w:t>
      </w:r>
    </w:p>
    <w:p w14:paraId="5623EC5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8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qr_table = ttk.Treeview(   </w:t>
      </w:r>
    </w:p>
    <w:p w14:paraId="4F063A3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8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table_frame,   </w:t>
      </w:r>
    </w:p>
    <w:p w14:paraId="16713DE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8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columns=("ID", "QR_TEXT", "DATE", "TIME"),    </w:t>
      </w:r>
    </w:p>
    <w:p w14:paraId="62C5F00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8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show="headings",   </w:t>
      </w:r>
    </w:p>
    <w:p w14:paraId="3BEBF27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8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olor w:val="0F1115"/>
          <w:spacing w:val="0"/>
          <w:sz w:val="15"/>
          <w:szCs w:val="15"/>
          <w:bdr w:val="none" w:color="auto" w:sz="0" w:space="0"/>
        </w:rPr>
        <w:t>H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eight</w:t>
      </w:r>
    </w:p>
    <w:p w14:paraId="7BF0B044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4.5. Реализация графического интерфейса (продолжение)</w:t>
      </w:r>
    </w:p>
    <w:p w14:paraId="025EE0D6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Листинг 4.5 — Создание основного окна и таблицы (полный код)</w:t>
      </w:r>
    </w:p>
    <w:p w14:paraId="6F4AD1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python</w:t>
      </w:r>
    </w:p>
    <w:p w14:paraId="3C2C555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# Создание главного окна</w:t>
      </w:r>
    </w:p>
    <w:p w14:paraId="65DF5EE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root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Tk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</w:t>
      </w:r>
    </w:p>
    <w:p w14:paraId="133086A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root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"SMART QR SYSTEM (Folder Scanner)"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3739A6C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root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geometry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"1320x760"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root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configure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bg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"#1e1e1e"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6B236C9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# Заголовок</w:t>
      </w:r>
    </w:p>
    <w:p w14:paraId="3C9836C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title_label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</w:t>
      </w:r>
    </w:p>
    <w:p w14:paraId="3F2BFFA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root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</w:t>
      </w:r>
    </w:p>
    <w:p w14:paraId="162D9F1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text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"SMART QR SYSTEM"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</w:t>
      </w:r>
    </w:p>
    <w:p w14:paraId="3650264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font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"Arial"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26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"bold"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</w:t>
      </w:r>
    </w:p>
    <w:p w14:paraId="3229D96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fg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"cyan"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</w:t>
      </w:r>
    </w:p>
    <w:p w14:paraId="52B4E8C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bg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"#1e1e1e"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4D98F5B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title_label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pack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pady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15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252ED21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# Строка статуса</w:t>
      </w:r>
    </w:p>
    <w:p w14:paraId="59D7029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status_label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</w:p>
    <w:p w14:paraId="6569DDC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root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</w:p>
    <w:p w14:paraId="1F93307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text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"STATUS: READY"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</w:t>
      </w:r>
    </w:p>
    <w:p w14:paraId="6E394E7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font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"Arial"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15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</w:t>
      </w:r>
    </w:p>
    <w:p w14:paraId="69E5ACB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fg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"white"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</w:t>
      </w:r>
    </w:p>
    <w:p w14:paraId="624668F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bg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"#1e1e1e"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status_label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pack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pady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1AB69D5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# Панель Dashboard (статистика)</w:t>
      </w:r>
    </w:p>
    <w:p w14:paraId="1CB039C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dashboard_frame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root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bg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"#1e1e1e"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0CF793E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dashboard_frame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pack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pady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15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2EDC588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dashboard_style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"font"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"Arial"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12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"bold"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"fg"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"white"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"width"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12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"height"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}</w:t>
      </w:r>
    </w:p>
    <w:p w14:paraId="1BE1103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total_label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dashboard_frame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text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"TOTAL\n0"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bg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"#0078D7"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**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dashboard_style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total_label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grid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column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padx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8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6BCA0D0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telegram_label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dashboard_frame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text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"TELEGRAM\n0"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bg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"#009688"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**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dashboard_style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6894E7D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telegram_label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grid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column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padx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8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2C6D62A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url_label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dashboard_frame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text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"URL\n0"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bg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"#FF9800"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**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dashboard_style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7A1C8C9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url_label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grid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column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padx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8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text_label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dashboard_frame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text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"TEXT\n0"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bg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"#9C27B0"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**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dashboard_style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4EA5C78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text_label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grid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column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padx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8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582141F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# Основной контейнер</w:t>
      </w:r>
    </w:p>
    <w:p w14:paraId="22037E1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main_frame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root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bg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"#1e1e1e"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268D441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main_frame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pack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fill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"both"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expand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padx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pady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7FD764C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# Левая панель с кнопками</w:t>
      </w:r>
    </w:p>
    <w:p w14:paraId="73CD397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left_panel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main_frame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bg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"#1e1e1e"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380D5A7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left_panel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pack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side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"left"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fill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padx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))</w:t>
      </w:r>
    </w:p>
    <w:p w14:paraId="5038110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btn_style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"font"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"Arial"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"bold"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"width"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"height"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"bg"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"#333333"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"fg"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"white"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tk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Button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left_panel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</w:p>
    <w:p w14:paraId="2ED778A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text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"SCAN FOLDER"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</w:t>
      </w:r>
    </w:p>
    <w:p w14:paraId="3DDCAFF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command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lambda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</w:p>
    <w:p w14:paraId="5FF0EAE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threading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Thread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target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scan_images_in_folder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daemon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start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</w:p>
    <w:p w14:paraId="194EA60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**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btn_style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pack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pady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8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tk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Button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left_panel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text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"CLEAR HISTORY"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</w:p>
    <w:p w14:paraId="147D7D9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command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clear_history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**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btn_style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pack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pady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8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exit_style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btn_style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copy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exit_style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"bg"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"darkred"</w:t>
      </w:r>
    </w:p>
    <w:p w14:paraId="37FFB8D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tk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Button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left_panel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text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"EXIT"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</w:p>
    <w:p w14:paraId="63F2D80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command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exit_program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**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exit_style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pack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pady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8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7E9A6B6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# Правая панель</w:t>
      </w:r>
    </w:p>
    <w:p w14:paraId="4EF598D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right_panel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main_frame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bg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"#1e1e1e"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217CAA4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right_panel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pack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side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"left"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fill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"both"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expand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48C4F69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# Строка поиска</w:t>
      </w:r>
    </w:p>
    <w:p w14:paraId="72E3D12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search_frame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right_panel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bg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"#1e1e1e"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3E60665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search_frame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pack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anchor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"w"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pady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4CB8E3F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search_entry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Entry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search_frame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font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"Arial"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13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40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55014C6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search_entry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pack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side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"left"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padx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155E7B6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tk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Button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search_frame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text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"SEARCH"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command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search_qr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font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"Arial"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"bold"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bg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"#444444"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fg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"white"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12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pack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side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"left"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7F34FE6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search_entry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bind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"&lt;Return&gt;"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lambda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search_qr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())</w:t>
      </w:r>
    </w:p>
    <w:p w14:paraId="6E3902E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# Панель фильтров</w:t>
      </w:r>
    </w:p>
    <w:p w14:paraId="11C18A2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filter_frame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right_panel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bg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"#1e1e1e"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45CDFFD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filter_frame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pack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anchor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"w"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pady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304AAFA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value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[(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"ALL"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"ALL"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"TELEGRAM"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"TELEGRAM"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"URL"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"URL"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"TEXT"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"TEXT"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)]: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tk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Button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</w:t>
      </w:r>
    </w:p>
    <w:p w14:paraId="2545C3C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filter_frame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</w:t>
      </w:r>
    </w:p>
    <w:p w14:paraId="3BF8D2B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text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</w:t>
      </w:r>
    </w:p>
    <w:p w14:paraId="4E6D17C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command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lambda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v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filter_qr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</w:t>
      </w:r>
    </w:p>
    <w:p w14:paraId="49694F2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font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"Arial"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"bold"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</w:t>
      </w:r>
    </w:p>
    <w:p w14:paraId="77CFF17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bg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"#555555"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</w:t>
      </w:r>
    </w:p>
    <w:p w14:paraId="32D4DCA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fg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"white"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</w:t>
      </w:r>
    </w:p>
    <w:p w14:paraId="2D10C43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22135DC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pack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side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"left"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padx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3BD7D85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# Таблица для отображения результатов</w:t>
      </w:r>
    </w:p>
    <w:p w14:paraId="157DF52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table_frame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right_panel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779CEC8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table_frame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pack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fill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"both"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expand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pady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0434347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scrollbar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Scrollbar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table_frame</w:t>
      </w:r>
    </w:p>
    <w:p w14:paraId="6CA2548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scrollbar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pack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side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"right"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fill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3CB4C62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qr_table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ttk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Treeview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table_frame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columns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"QR_TEXT"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"DATE"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show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"headings"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height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yscrollcommand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scrollbar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46FE28B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qr_table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heading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text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2F3EB32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qr_table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heading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"QR_TEXT"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text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"QR TEXT"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1DCDDC5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qr_table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heading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"DATE"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text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"DATE"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56A43FA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qr_table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heading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text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0C49262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qr_table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column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70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52E9389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qr_table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column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"QR_TEXT"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650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341F8DF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qr_table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column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"DATE"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120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0869E61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qr_table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column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120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15CC5A2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qr_table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pack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fill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"both"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expand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18DA67D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scrollbar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config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command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qr_table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yview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 w14:paraId="3E3F74C2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Пояснение к реализации GUI:</w:t>
      </w:r>
    </w:p>
    <w:p w14:paraId="08EDE96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Используется тёмная тема с цветом фона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#1e1e1e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.</w:t>
      </w:r>
    </w:p>
    <w:p w14:paraId="06623CB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Dashboard обновляется каждую секунду через рекурсивный вызов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root.after(1000, update_stats)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.</w:t>
      </w:r>
    </w:p>
    <w:p w14:paraId="4743420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Кнопка SCAN FOLDER запускает сканирование в отдельном потоке (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shd w:val="clear" w:fill="EBEEF2"/>
        </w:rPr>
        <w:t>threading.Thread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threading.Thread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), чтобы интерфейс не "замерзал".</w:t>
      </w:r>
    </w:p>
    <w:p w14:paraId="1DCD86D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Таблица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ttk.Treeview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позволяет отображать данные в виде колонок с возможностью прокрутки.</w:t>
      </w:r>
    </w:p>
    <w:p w14:paraId="3812FEB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Поиск и фильтрация работают через выполнение соответствующих SQL-запросов с последующей перезагрузкой таблицы.</w:t>
      </w:r>
    </w:p>
    <w:p w14:paraId="4B8460CA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4.6. Реализация фильтрации, поиска и статистики</w:t>
      </w:r>
    </w:p>
    <w:p w14:paraId="4458D1C2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Листинг 4.6 — Функции фильтрации и поиска</w:t>
      </w:r>
    </w:p>
    <w:p w14:paraId="11FF0B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python</w:t>
      </w:r>
    </w:p>
    <w:p w14:paraId="7249073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filter_qr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filter_type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"""Фильтрация записей по типу содержимого"""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</w:t>
      </w:r>
    </w:p>
    <w:p w14:paraId="1E19A7F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item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qr_table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get_children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</w:t>
      </w:r>
    </w:p>
    <w:p w14:paraId="73EAAD5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qr_table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item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</w:p>
    <w:p w14:paraId="44E0DEE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filter_type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"ALL"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</w:t>
      </w:r>
    </w:p>
    <w:p w14:paraId="1580C55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cursor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execute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"SELECT * FROM qr_codes ORDER BY id DESC"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</w:t>
      </w:r>
    </w:p>
    <w:p w14:paraId="71B68F2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elif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filter_type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"TELEGRAM"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</w:p>
    <w:p w14:paraId="5A583C7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cursor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execute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"""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</w:t>
      </w:r>
    </w:p>
    <w:p w14:paraId="3CDAF4C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SELECT * FROM qr_codes       </w:t>
      </w:r>
    </w:p>
    <w:p w14:paraId="7945FBB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WHERE qr_text LIKE '%t.me%'      </w:t>
      </w:r>
    </w:p>
    <w:p w14:paraId="16FFB08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 OR qr_text LIKE '%telegram%'   </w:t>
      </w:r>
    </w:p>
    <w:p w14:paraId="084614A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    OR qr_text LIKE '%tg://%'    </w:t>
      </w:r>
    </w:p>
    <w:p w14:paraId="1FB7082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ORDER BY id DESC        """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</w:t>
      </w:r>
    </w:p>
    <w:p w14:paraId="043F84C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elif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filter_type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"URL"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</w:t>
      </w:r>
    </w:p>
    <w:p w14:paraId="63BCEA6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cursor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execute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"""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</w:t>
      </w:r>
    </w:p>
    <w:p w14:paraId="32E76FA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SELECT * FROM qr_codes       </w:t>
      </w:r>
    </w:p>
    <w:p w14:paraId="6DE4DC8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WHERE qr_text LIKE '%http%'      </w:t>
      </w:r>
    </w:p>
    <w:p w14:paraId="0BD0958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 OR qr_text LIKE '%www.%'     </w:t>
      </w:r>
    </w:p>
    <w:p w14:paraId="4028FD5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ORDER BY id DESC        """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</w:t>
      </w:r>
    </w:p>
    <w:p w14:paraId="34DE63D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elif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filter_type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"TEXT"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</w:p>
    <w:p w14:paraId="085182A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cursor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execute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"""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</w:t>
      </w:r>
    </w:p>
    <w:p w14:paraId="0592699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SELECT * FROM qr_codes       </w:t>
      </w:r>
    </w:p>
    <w:p w14:paraId="7C679BD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WHERE qr_text NOT LIKE '%http%'       </w:t>
      </w:r>
    </w:p>
    <w:p w14:paraId="7381221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AND qr_text NOT LIKE '%www.%'        </w:t>
      </w:r>
    </w:p>
    <w:p w14:paraId="48CE72D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AND qr_text NOT LIKE '%t.me%'       </w:t>
      </w:r>
    </w:p>
    <w:p w14:paraId="6EA5B39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AND qr_text NOT LIKE '%tg://%'    </w:t>
      </w:r>
    </w:p>
    <w:p w14:paraId="72483BA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ORDER BY id DESC        """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</w:t>
      </w:r>
    </w:p>
    <w:p w14:paraId="3B1815C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row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cursor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fetchall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</w:p>
    <w:p w14:paraId="0005432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add_qr_to_table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row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row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row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])</w:t>
      </w:r>
    </w:p>
    <w:p w14:paraId="0586420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search_qr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"""Поиск по всем полям таблицы"""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</w:p>
    <w:p w14:paraId="519CED2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search_text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search_entry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strip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</w:t>
      </w:r>
    </w:p>
    <w:p w14:paraId="513F6C4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item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qr_table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get_children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</w:t>
      </w:r>
    </w:p>
    <w:p w14:paraId="5A18748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qr_table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item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</w:t>
      </w:r>
    </w:p>
    <w:p w14:paraId="2CE1273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search_text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</w:p>
    <w:p w14:paraId="76BEA8D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cursor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execute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"SELECT * FROM qr_codes ORDER BY id DESC"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</w:t>
      </w:r>
    </w:p>
    <w:p w14:paraId="4263227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</w:p>
    <w:p w14:paraId="33F375E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cursor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execute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"""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</w:t>
      </w:r>
    </w:p>
    <w:p w14:paraId="29F9069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SELECT * FROM qr_codes      </w:t>
      </w:r>
    </w:p>
    <w:p w14:paraId="457430A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WHERE qr_text LIKE ?      </w:t>
      </w:r>
    </w:p>
    <w:p w14:paraId="29F8611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 OR id LIKE ?          </w:t>
      </w:r>
    </w:p>
    <w:p w14:paraId="1778999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OR scan_date LIKE ?       </w:t>
      </w:r>
    </w:p>
    <w:p w14:paraId="59664D7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 OR scan_time LIKE ?      </w:t>
      </w:r>
    </w:p>
    <w:p w14:paraId="4B0CFD4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ORDER BY id DESC   </w:t>
      </w:r>
    </w:p>
    <w:p w14:paraId="4B2947F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"""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f"%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search_text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%"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f"%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search_text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%"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f"%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search_text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%"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f"%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search_text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%"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</w:t>
      </w:r>
    </w:p>
    <w:p w14:paraId="74CC8DF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row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cursor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fetchall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</w:t>
      </w:r>
    </w:p>
    <w:p w14:paraId="165F075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add_qr_to_table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row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row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row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])</w:t>
      </w:r>
    </w:p>
    <w:p w14:paraId="2414E51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update_stats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"""Обновление статистики на панели Dashboard"""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</w:p>
    <w:p w14:paraId="6DDC2CF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# Общее количество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</w:t>
      </w:r>
    </w:p>
    <w:p w14:paraId="2B94B3A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cursor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execute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"SELECT COUNT(*) FROM qr_codes"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</w:t>
      </w:r>
    </w:p>
    <w:p w14:paraId="1A94B10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total_label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config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f"TOTAL\n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cursor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fetchone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</w:t>
      </w:r>
    </w:p>
    <w:p w14:paraId="74B320B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# Telegram-ссылки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</w:t>
      </w:r>
    </w:p>
    <w:p w14:paraId="587100E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cursor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execute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"""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</w:p>
    <w:p w14:paraId="146AC33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SELECT COUNT(*) FROM qr_codes    </w:t>
      </w:r>
    </w:p>
    <w:p w14:paraId="7E6146F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WHERE qr_text LIKE '%t.me%'      </w:t>
      </w:r>
    </w:p>
    <w:p w14:paraId="3AA6143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OR qr_text LIKE '%telegram%'      </w:t>
      </w:r>
    </w:p>
    <w:p w14:paraId="2D8B4F4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OR qr_text LIKE '%tg://%'    """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</w:t>
      </w:r>
    </w:p>
    <w:p w14:paraId="0E766D9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telegram_label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config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f"TELEGRAM\n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cursor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fetchone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</w:p>
    <w:p w14:paraId="338E274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# URL-ссылки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</w:t>
      </w:r>
    </w:p>
    <w:p w14:paraId="089A03D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cursor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execute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"""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</w:p>
    <w:p w14:paraId="3CD5ECE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SELECT COUNT(*) FROM qr_codes   </w:t>
      </w:r>
    </w:p>
    <w:p w14:paraId="35D1C86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WHERE qr_text LIKE '%http%'      </w:t>
      </w:r>
    </w:p>
    <w:p w14:paraId="645DB87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OR qr_text LIKE '%www.%'    """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</w:p>
    <w:p w14:paraId="2094464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url_label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config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f"URL\n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cursor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fetchone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</w:t>
      </w:r>
    </w:p>
    <w:p w14:paraId="402E1B9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# Обычный текст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</w:p>
    <w:p w14:paraId="58E6ADB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cursor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execute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"""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</w:p>
    <w:p w14:paraId="304C1CC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SELECT COUNT(*) FROM qr_codes    </w:t>
      </w:r>
    </w:p>
    <w:p w14:paraId="64AE9EC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WHERE qr_text NOT LIKE '%http%'    </w:t>
      </w:r>
    </w:p>
    <w:p w14:paraId="0E4346E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AND qr_text NOT LIKE '%www.%'    </w:t>
      </w:r>
    </w:p>
    <w:p w14:paraId="58E2C6C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AND qr_text NOT LIKE '%t.me%'    </w:t>
      </w:r>
    </w:p>
    <w:p w14:paraId="6741918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AND qr_text NOT LIKE '%tg://%'    """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</w:t>
      </w:r>
    </w:p>
    <w:p w14:paraId="67F98C6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text_label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config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f"TEXT\n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cursor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fetchone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</w:t>
      </w:r>
    </w:p>
    <w:p w14:paraId="6BBBC86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root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after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1000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update_stats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# Обновление каждую секунду</w:t>
      </w:r>
    </w:p>
    <w:p w14:paraId="40096102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4.7. Итоговый листинг программы</w:t>
      </w:r>
    </w:p>
    <w:p w14:paraId="408E5CBE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Полный код программы приведён в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Приложении 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. Основные модули: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8"/>
        <w:gridCol w:w="1531"/>
        <w:gridCol w:w="4815"/>
      </w:tblGrid>
      <w:tr w14:paraId="5B6C8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4BFA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Модуль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5D2B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Строк кода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8707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Основные функции</w:t>
            </w:r>
          </w:p>
        </w:tc>
      </w:tr>
      <w:tr w14:paraId="622D2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1D57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Импорт библиотек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C0EE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1-12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47E1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cv2, tkinter, sqlite3, PIL, numpy, threading</w:t>
            </w:r>
          </w:p>
        </w:tc>
      </w:tr>
      <w:tr w14:paraId="21842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8CD7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Глобальные переменные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BF30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15-22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EF03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processing, scanned_qr, input_folder</w:t>
            </w:r>
          </w:p>
        </w:tc>
      </w:tr>
      <w:tr w14:paraId="1C088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4412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База данных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B504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25-36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F876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Создание таблицы qr_codes</w:t>
            </w:r>
          </w:p>
        </w:tc>
      </w:tr>
      <w:tr w14:paraId="5E35C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B283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Обработка ссылок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50E3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38-65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5F58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handle_qr_data() — открытие браузера</w:t>
            </w:r>
          </w:p>
        </w:tc>
      </w:tr>
      <w:tr w14:paraId="101056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7C12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Сохранение результатов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DB17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67-92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4F73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save_scan() — БД + таблица + открытие ссылок</w:t>
            </w:r>
          </w:p>
        </w:tc>
      </w:tr>
      <w:tr w14:paraId="22B3EE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3BE5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Загрузка GIF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CFA3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94-112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EB7E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load_image_as_cv2() — поддержка GIF</w:t>
            </w:r>
          </w:p>
        </w:tc>
      </w:tr>
      <w:tr w14:paraId="36908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0B90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Сканирование папки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DB29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114-172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DF69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scan_images_in_folder() — основной алгоритм</w:t>
            </w:r>
          </w:p>
        </w:tc>
      </w:tr>
      <w:tr w14:paraId="7662D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92FF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Работа с таблицей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A59D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174-240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968F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filter_qr(), search_qr(), load_all_qr()</w:t>
            </w:r>
          </w:p>
        </w:tc>
      </w:tr>
      <w:tr w14:paraId="40D2D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ADBC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Статистика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4186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242-272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6B46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update_stats() — обновление Dashboard</w:t>
            </w:r>
          </w:p>
        </w:tc>
      </w:tr>
      <w:tr w14:paraId="55143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EA8A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GUI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A741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274-370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4A55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Создание окна, кнопок, таблицы, фильтров</w:t>
            </w:r>
          </w:p>
        </w:tc>
      </w:tr>
      <w:tr w14:paraId="1687E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9D1B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Запуск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D322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372-374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CEB9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root.mainloop()</w:t>
            </w:r>
          </w:p>
        </w:tc>
      </w:tr>
    </w:tbl>
    <w:p w14:paraId="55B4CFEF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Общий объём кода: около 380 строк.</w:t>
      </w:r>
    </w:p>
    <w:p w14:paraId="47ED105B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4.8. Выводы по разделу 4</w:t>
      </w:r>
    </w:p>
    <w:p w14:paraId="4ED9E69F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В результате реализации программного модуля были получены следующие результаты (табл. 4.1):</w:t>
      </w:r>
    </w:p>
    <w:p w14:paraId="6F929542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Таблица 4.1 — Результаты реализации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2"/>
        <w:gridCol w:w="3778"/>
        <w:gridCol w:w="2744"/>
      </w:tblGrid>
      <w:tr w14:paraId="73278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8E6D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9D8F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Реализованные функции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0301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Использованные технологии</w:t>
            </w:r>
          </w:p>
        </w:tc>
      </w:tr>
      <w:tr w14:paraId="11865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42ED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Загрузка изображений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86C1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Чтение файлов 6 форматов, включая GIF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181A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OpenCV, Pillow, NumPy</w:t>
            </w:r>
          </w:p>
        </w:tc>
      </w:tr>
      <w:tr w14:paraId="226EE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0519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Распознавание QR-кодов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B822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Детекция и декодирование, отрисовка рамок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AE73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cv2.QRCodeDetector</w:t>
            </w:r>
          </w:p>
        </w:tc>
      </w:tr>
      <w:tr w14:paraId="21079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FABC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Распознавание штрихкодов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E494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Поддержка EAN, UPC, Code 128 и др.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FFE0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cv2.barcode.BarcodeDetector</w:t>
            </w:r>
          </w:p>
        </w:tc>
      </w:tr>
      <w:tr w14:paraId="06BD8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7C47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База данных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E3F9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Сохранение, загрузка, поиск, фильтрация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5262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sqlite3</w:t>
            </w:r>
          </w:p>
        </w:tc>
      </w:tr>
      <w:tr w14:paraId="4F22A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61DF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Пользовательский интерфейс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7127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Dashboard, таблица, поиск, фильтры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C1ED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tkinter, ttk</w:t>
            </w:r>
          </w:p>
        </w:tc>
      </w:tr>
      <w:tr w14:paraId="5E81B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33EF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Многопоточность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85A5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Фоновое сканирование без блокировки GUI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DDFC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threading</w:t>
            </w:r>
          </w:p>
        </w:tc>
      </w:tr>
    </w:tbl>
    <w:p w14:paraId="61C2EB1E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5. ТЕСТИРОВАНИЕ И АНАЛИЗ РЕЗУЛЬТАТОВ</w:t>
      </w:r>
    </w:p>
    <w:p w14:paraId="35473DF5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5.1. Создание тестовой выборки изображений</w:t>
      </w:r>
    </w:p>
    <w:p w14:paraId="44597B1D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Для проверки работоспособности программы была сформирована тестовая выборка, включающая следующие изображения:</w:t>
      </w:r>
    </w:p>
    <w:p w14:paraId="46EBE151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Таблица 5.1 — Состав тестовой выборки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4"/>
        <w:gridCol w:w="1782"/>
        <w:gridCol w:w="1981"/>
        <w:gridCol w:w="2314"/>
        <w:gridCol w:w="2027"/>
      </w:tblGrid>
      <w:tr w14:paraId="7FA8B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97B6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8388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Тип кода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1F24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Формат файла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4DEC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Содержимое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CD8D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Ожидаемый результат</w:t>
            </w:r>
          </w:p>
        </w:tc>
      </w:tr>
      <w:tr w14:paraId="585EB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197B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FCE9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QR-код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4423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PNG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8C32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"https://muiv.ru/"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Segoe UI" w:hAnsi="Segoe UI" w:eastAsia="Segoe UI" w:cs="Segoe UI"/>
                <w:color w:val="3964FE"/>
                <w:sz w:val="18"/>
                <w:szCs w:val="18"/>
                <w:u w:val="none"/>
              </w:rPr>
              <w:t>https://muiv.ru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DA40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Открытие сайта университета</w:t>
            </w:r>
          </w:p>
        </w:tc>
      </w:tr>
      <w:tr w14:paraId="217870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2AF2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9D7F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QR-код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A65D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JPG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D8DD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instrText xml:space="preserve"> HYPERLINK "https://t.me/test_channel"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Segoe UI" w:hAnsi="Segoe UI" w:eastAsia="Segoe UI" w:cs="Segoe UI"/>
                <w:color w:val="3964FE"/>
                <w:sz w:val="18"/>
                <w:szCs w:val="18"/>
                <w:u w:val="none"/>
              </w:rPr>
              <w:t>t.me/test_channel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8"/>
                <w:szCs w:val="18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5019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Открытие Telegram-канала</w:t>
            </w:r>
          </w:p>
        </w:tc>
      </w:tr>
      <w:tr w14:paraId="075FF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5996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A4A2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QR-код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B476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GIF (анимированный)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0135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Простой текст: "Hello World"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A97F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Распознавание текста</w:t>
            </w:r>
          </w:p>
        </w:tc>
      </w:tr>
      <w:tr w14:paraId="0A25A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4071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85A5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QR-код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3C57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BMP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DE91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Визитная карточка (vCard)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7237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Распознавание контакта</w:t>
            </w:r>
          </w:p>
        </w:tc>
      </w:tr>
      <w:tr w14:paraId="3A062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9D5A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77BC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Штрихкод EAN-13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C3C4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PNG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6649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4601234567890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0028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Сохранение с меткой [EAN-13]</w:t>
            </w:r>
          </w:p>
        </w:tc>
      </w:tr>
      <w:tr w14:paraId="21215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17ED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5BC2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Штрихкод Code 128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277A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JPG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884B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12345ABC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9705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Сохранение с меткой [CODE-128]</w:t>
            </w:r>
          </w:p>
        </w:tc>
      </w:tr>
      <w:tr w14:paraId="38503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96C8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47FD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QR-код + штрихкод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24F7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PNG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C463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Два кода на одном изображении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65A6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Оба распознаны</w:t>
            </w:r>
          </w:p>
        </w:tc>
      </w:tr>
      <w:tr w14:paraId="030FA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7DF4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E1F8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Пустое изображение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7C9D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PNG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BEDF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Без кодов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B8D8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Нет записей</w:t>
            </w:r>
          </w:p>
        </w:tc>
      </w:tr>
      <w:tr w14:paraId="34778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69A6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3070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Зашумлённый QR-код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BCCD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JPG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1EEA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Сильно повреждён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46BB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Возможен отказ распознавания</w:t>
            </w:r>
          </w:p>
        </w:tc>
      </w:tr>
      <w:tr w14:paraId="7D1FB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FADA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DC32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Некорректный файл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EFF4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TXT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DA09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Не изображение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7221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Пропускается без ошибок</w:t>
            </w:r>
          </w:p>
        </w:tc>
      </w:tr>
    </w:tbl>
    <w:p w14:paraId="1EB5F6AA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5.2. Тестирование на различных форматах файлов</w:t>
      </w:r>
    </w:p>
    <w:p w14:paraId="620DEE58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Результаты тестирования по форматам:</w:t>
      </w:r>
    </w:p>
    <w:p w14:paraId="3AC541BA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Таблица 5.2 — Результаты тестирования форматов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1"/>
        <w:gridCol w:w="1685"/>
        <w:gridCol w:w="1961"/>
        <w:gridCol w:w="1078"/>
        <w:gridCol w:w="2843"/>
      </w:tblGrid>
      <w:tr w14:paraId="1015D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CB3A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Формат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3A35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Количество тестов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45E6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Успешно распознано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0A21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% успеха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54E2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Примечание</w:t>
            </w:r>
          </w:p>
        </w:tc>
      </w:tr>
      <w:tr w14:paraId="1DB9C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C597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PNG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D28C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8569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557B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EF10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Отличное качество</w:t>
            </w:r>
          </w:p>
        </w:tc>
      </w:tr>
      <w:tr w14:paraId="2BE69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A68E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JPG/JPEG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758F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4927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D4D0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90%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0F66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 неудача из-за сильной компрессии</w:t>
            </w:r>
          </w:p>
        </w:tc>
      </w:tr>
      <w:tr w14:paraId="4A912A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4D9C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BMP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85EE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E89A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E794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A115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Отличное качество</w:t>
            </w:r>
          </w:p>
        </w:tc>
      </w:tr>
      <w:tr w14:paraId="731CD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2926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TIFF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E61F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DFAA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6F29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256A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Поддержка есть</w:t>
            </w:r>
          </w:p>
        </w:tc>
      </w:tr>
      <w:tr w14:paraId="5DFE2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361F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GIF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1BF7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236C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9658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E292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Работает через Pillow</w:t>
            </w:r>
          </w:p>
        </w:tc>
      </w:tr>
    </w:tbl>
    <w:p w14:paraId="0489D8E5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График 5.1 — Процент успешного распознавания по форматам файлов</w:t>
      </w:r>
    </w:p>
    <w:p w14:paraId="3AA68466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(столбцы PNG 100%, JPG 90%, BMP 100%, TIFF 100%, GIF 100%)</w:t>
      </w:r>
    </w:p>
    <w:p w14:paraId="403E08B2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5.3. Анализ точности распознавания</w:t>
      </w:r>
    </w:p>
    <w:p w14:paraId="54521D4B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Результаты: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3"/>
        <w:gridCol w:w="1354"/>
        <w:gridCol w:w="839"/>
        <w:gridCol w:w="1143"/>
      </w:tblGrid>
      <w:tr w14:paraId="28DEF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62B2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Тип кода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11F3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Распознано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8B12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Всего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7A2F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Точность</w:t>
            </w:r>
          </w:p>
        </w:tc>
      </w:tr>
      <w:tr w14:paraId="32CE0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440C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QR-код (чёткий)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9D2C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F95E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A802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6582D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0FF3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QR-код (зашумлённый)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99DF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01DD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8EF7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87,5%</w:t>
            </w:r>
          </w:p>
        </w:tc>
      </w:tr>
      <w:tr w14:paraId="7D426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4E4D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QR-код (под углом)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5EBA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E471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17D1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95%</w:t>
            </w:r>
          </w:p>
        </w:tc>
      </w:tr>
      <w:tr w14:paraId="1C47D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A42E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Штрихкод (чёткий)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78A8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EA9F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E88C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22296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49E1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Штрихкод (повреждённый)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00FA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872D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289D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83,3%</w:t>
            </w:r>
          </w:p>
        </w:tc>
      </w:tr>
      <w:tr w14:paraId="6F74F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981F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Итого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68E5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188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F61D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EF24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94%</w:t>
            </w:r>
          </w:p>
        </w:tc>
      </w:tr>
    </w:tbl>
    <w:p w14:paraId="68C33E90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Общая точность распознавания составила 94%.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Основные причины ошибок:</w:t>
      </w:r>
    </w:p>
    <w:p w14:paraId="4E3FD21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-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Сильное зашумление изображения.</w:t>
      </w:r>
    </w:p>
    <w:p w14:paraId="7A096020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Слишком маленький размер кода (менее 50×50 пикселей).</w:t>
      </w:r>
    </w:p>
    <w:p w14:paraId="66DD9D1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Неконтрастное изображение (белый QR-код на белом фоне).</w:t>
      </w:r>
    </w:p>
    <w:p w14:paraId="1AD1E64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Повреждение штрихкода (разрыв линий).</w:t>
      </w:r>
    </w:p>
    <w:p w14:paraId="40978CCE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5.4. Оценка производительности</w:t>
      </w:r>
    </w:p>
    <w:p w14:paraId="61B3BCC3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Тестирование производительности проводилось на компьютере со следующими характеристиками:</w:t>
      </w:r>
    </w:p>
    <w:p w14:paraId="4F70593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Процессор: Intel Core i5-1135G7 (4 ядра, 8 потоков)</w:t>
      </w:r>
    </w:p>
    <w:p w14:paraId="737B45C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ОЗУ: 16 ГБ</w:t>
      </w:r>
    </w:p>
    <w:p w14:paraId="325BEB0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ОС: Windows 11</w:t>
      </w:r>
    </w:p>
    <w:p w14:paraId="72AFB394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Таблица 5.3 — Время обработки изображений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0"/>
        <w:gridCol w:w="1891"/>
        <w:gridCol w:w="2206"/>
        <w:gridCol w:w="2041"/>
      </w:tblGrid>
      <w:tr w14:paraId="7C8A4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3FE0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Размер изображения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FEAE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Количество кодов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02E8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Время обработки (мс)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8781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Среднее на код (мс)</w:t>
            </w:r>
          </w:p>
        </w:tc>
      </w:tr>
      <w:tr w14:paraId="171A5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62E0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640×480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E674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D5D1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120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E525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120</w:t>
            </w:r>
          </w:p>
        </w:tc>
      </w:tr>
      <w:tr w14:paraId="7D14F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98AF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640×480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2128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81D2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180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C73C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60</w:t>
            </w:r>
          </w:p>
        </w:tc>
      </w:tr>
      <w:tr w14:paraId="689A4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286A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1920×1080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AC58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09BC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250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405B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250</w:t>
            </w:r>
          </w:p>
        </w:tc>
      </w:tr>
      <w:tr w14:paraId="4780E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5C73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1920×1080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7D05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3282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380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CAFB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76</w:t>
            </w:r>
          </w:p>
        </w:tc>
      </w:tr>
      <w:tr w14:paraId="36897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B1AC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4000×3000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41A3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4F63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420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3E89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420</w:t>
            </w:r>
          </w:p>
        </w:tc>
      </w:tr>
      <w:tr w14:paraId="31986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DBA2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4000×3000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931E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6EAD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620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46F1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77,5</w:t>
            </w:r>
          </w:p>
        </w:tc>
      </w:tr>
    </w:tbl>
    <w:p w14:paraId="12F6623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7CE243F6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Выводы по производительности:</w:t>
      </w:r>
    </w:p>
    <w:p w14:paraId="60E4977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Время обработки слабо зависит от размера изображения после определённого порога, так как детектор сначала масштабирует изображение.</w:t>
      </w:r>
    </w:p>
    <w:p w14:paraId="0F80B7E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Наличие нескольких кодов на изображении увеличивает время незначительно.</w:t>
      </w:r>
    </w:p>
    <w:p w14:paraId="2B92E6E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Среднее время распознавания одного кода составляет около 80-100 мс.</w:t>
      </w:r>
    </w:p>
    <w:p w14:paraId="152366DB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5FDECDDD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52B8A55A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136A92FB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5.5. Выводы по разделу 5</w:t>
      </w:r>
    </w:p>
    <w:p w14:paraId="7023D905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В результате тестирования были сделаны следующие выводы (табл. 5.4):</w:t>
      </w:r>
    </w:p>
    <w:p w14:paraId="74C064C2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Таблица 5.4 — Выводы по тестированию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4"/>
        <w:gridCol w:w="5544"/>
        <w:gridCol w:w="3086"/>
      </w:tblGrid>
      <w:tr w14:paraId="6DE71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F9C4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891F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Вывод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4526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Доказательство</w:t>
            </w:r>
          </w:p>
        </w:tc>
      </w:tr>
      <w:tr w14:paraId="00A25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65B6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F57F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Программа корректно работает со всеми заявленными форматами (PNG, JPG, BMP, TIFF, GIF)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33E8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Тестирование показало 90-100% успешность</w:t>
            </w:r>
          </w:p>
        </w:tc>
      </w:tr>
      <w:tr w14:paraId="63466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C719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B5FC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Общая точность распознавания составляет 94%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E841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Расчёт по формуле точности</w:t>
            </w:r>
          </w:p>
        </w:tc>
      </w:tr>
      <w:tr w14:paraId="1D1C9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8EE8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4341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Производительность достаточна для пакетной обработки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D249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Среднее время ~100 мс на код</w:t>
            </w:r>
          </w:p>
        </w:tc>
      </w:tr>
      <w:tr w14:paraId="4FDBB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E7B9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9CB2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Реализованная поддержка GIF через Pillow работает корректно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7E52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 из 5 GIF-файлов распознаны успешно</w:t>
            </w:r>
          </w:p>
        </w:tc>
      </w:tr>
      <w:tr w14:paraId="2FBC0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D118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9371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Фильтрация и поиск работают корректно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8A09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Проверено на тестовых данных</w:t>
            </w:r>
          </w:p>
        </w:tc>
      </w:tr>
    </w:tbl>
    <w:p w14:paraId="56855070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ЗАКЛЮЧЕНИЕ</w:t>
      </w:r>
    </w:p>
    <w:p w14:paraId="2FA021FE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В ходе прохождения производственной практики была выполнена самостоятельная работа по разработке программного модуля для пакетного распознавания QR-кодов и штрихкодов из графических файлов.</w:t>
      </w:r>
    </w:p>
    <w:p w14:paraId="56FD81E5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Было изучено:</w:t>
      </w:r>
    </w:p>
    <w:p w14:paraId="499709A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Техническое и программное обеспечение библиотек OpenCV, Pillow, Tkinter, sqlite3.</w:t>
      </w:r>
    </w:p>
    <w:p w14:paraId="503CD88F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Технология решения задач распознавания кодов с использованием готовых детекторов.</w:t>
      </w:r>
    </w:p>
    <w:p w14:paraId="61A3AF6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Математические основы детекции маркеров и коррекции перспективы.</w:t>
      </w:r>
    </w:p>
    <w:p w14:paraId="48020F3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Принципы организации многопоточных приложений с графическим интерфейсом.</w:t>
      </w:r>
    </w:p>
    <w:p w14:paraId="20C14148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Получены профессиональные умения:</w:t>
      </w:r>
    </w:p>
    <w:p w14:paraId="636380B0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Инсталлировать отдельные компоненты прикладного программного обеспечения (установка библиотек Python).</w:t>
      </w:r>
    </w:p>
    <w:p w14:paraId="689ACA2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Выполнять математическое моделирование процесса распознавания и визуализировать полученные данные.</w:t>
      </w:r>
    </w:p>
    <w:p w14:paraId="3F5A01B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Разрабатывать и производить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инференс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(применение) нейронных сетей для детекции кодов.</w:t>
      </w:r>
    </w:p>
    <w:p w14:paraId="2AB86D9F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Использовать стандарт ГОСТ 34.602-2020 при документировании процессов создания программного обеспечения.</w:t>
      </w:r>
    </w:p>
    <w:p w14:paraId="13269B7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Производить анализ, подбор, подготовку и нормализацию данных (изображений), требующихся для распознавания.</w:t>
      </w:r>
    </w:p>
    <w:p w14:paraId="79C9F8B3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Сформированы навыки:</w:t>
      </w:r>
    </w:p>
    <w:p w14:paraId="6D1539B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Использования математических моделей компьютерного зрения при создании программных решений.</w:t>
      </w:r>
    </w:p>
    <w:p w14:paraId="5819834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Автоматизации решения типовых задач (пакетное распознавание), интеграции разнородных данных в информационных системах (SQLite + файловая система).</w:t>
      </w:r>
    </w:p>
    <w:p w14:paraId="6F4398F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Разработки и адаптации прикладного программного обеспечения для выполнения задач предметной области.</w:t>
      </w:r>
    </w:p>
    <w:p w14:paraId="6AF8F2E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Анализа адекватности результатов распознавания.</w:t>
      </w:r>
    </w:p>
    <w:p w14:paraId="3E1A2E3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Анализа собранной информации и формирования отчетных документов по практике.</w:t>
      </w:r>
    </w:p>
    <w:p w14:paraId="2586A59B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Основные результаты работы:</w:t>
      </w:r>
    </w:p>
    <w:p w14:paraId="615DC78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Разработана программа на языке Python (около 380 строк кода).</w:t>
      </w:r>
    </w:p>
    <w:p w14:paraId="3C2E163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Программа поддерживает 6 форматов изображений, включая GIF.</w:t>
      </w:r>
    </w:p>
    <w:p w14:paraId="497365F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Реализовано распознавание QR-кодов и штрихкодов (EAN, UPC, Code 128 и др.).</w:t>
      </w:r>
    </w:p>
    <w:p w14:paraId="065451A0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Создана база данных SQLite для хранения истории сканирований.</w:t>
      </w:r>
    </w:p>
    <w:p w14:paraId="2835788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Разработан графический интерфейс с панелью статистики, таблицей, поиском и фильтрацией.</w:t>
      </w:r>
    </w:p>
    <w:p w14:paraId="0758628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Проведено тестирование, подтвердившее точность 94% и достаточную производительность.</w:t>
      </w:r>
    </w:p>
    <w:p w14:paraId="20EEC666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Таким образом,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цель практики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— закрепление теоретических знаний, полученных в процессе обучения; приобретение практических навыков, компетенций и опыта деятельности по направлению подготовки; ознакомление на практике с вопросами профессиональной деятельности —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в полной мере достигнута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.</w:t>
      </w:r>
    </w:p>
    <w:p w14:paraId="4DD1CDB4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СПИСОК ИСПОЛЬЗУЕМЫХ ИСТОЧНИКОВ И ЛИТЕРАТУРЫ</w:t>
      </w:r>
    </w:p>
    <w:p w14:paraId="7BAA82DD">
      <w:pPr>
        <w:numPr>
          <w:ilvl w:val="0"/>
          <w:numId w:val="10"/>
        </w:num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"https://habr.com/ru/articles/708832/" </w:instrText>
      </w:r>
      <w:r>
        <w:rPr>
          <w:rFonts w:hint="default"/>
          <w:lang w:val="ru-RU"/>
        </w:rPr>
        <w:fldChar w:fldCharType="separate"/>
      </w:r>
      <w:r>
        <w:rPr>
          <w:rStyle w:val="6"/>
          <w:rFonts w:hint="default"/>
          <w:lang w:val="ru-RU"/>
        </w:rPr>
        <w:t>https://habr.com/ru/articles/708832/</w:t>
      </w:r>
      <w:r>
        <w:rPr>
          <w:rFonts w:hint="default"/>
          <w:lang w:val="ru-RU"/>
        </w:rPr>
        <w:fldChar w:fldCharType="end"/>
      </w:r>
    </w:p>
    <w:p w14:paraId="507CC014">
      <w:pPr>
        <w:numPr>
          <w:ilvl w:val="0"/>
          <w:numId w:val="10"/>
        </w:num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"https://mipt-stats.gitlab.io/courses/python/02_jupyter.html" </w:instrText>
      </w:r>
      <w:r>
        <w:rPr>
          <w:rFonts w:hint="default"/>
          <w:lang w:val="ru-RU"/>
        </w:rPr>
        <w:fldChar w:fldCharType="separate"/>
      </w:r>
      <w:r>
        <w:rPr>
          <w:rStyle w:val="6"/>
          <w:rFonts w:hint="default"/>
          <w:lang w:val="ru-RU"/>
        </w:rPr>
        <w:t>https://mipt-stats.gitlab.io/courses/python/02_jupyter.html</w:t>
      </w:r>
      <w:r>
        <w:rPr>
          <w:rFonts w:hint="default"/>
          <w:lang w:val="ru-RU"/>
        </w:rPr>
        <w:fldChar w:fldCharType="end"/>
      </w:r>
    </w:p>
    <w:p w14:paraId="4CC31107">
      <w:pPr>
        <w:numPr>
          <w:ilvl w:val="0"/>
          <w:numId w:val="10"/>
        </w:num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"https://habr.com/ru/articles/519454/" </w:instrText>
      </w:r>
      <w:r>
        <w:rPr>
          <w:rFonts w:hint="default"/>
          <w:lang w:val="ru-RU"/>
        </w:rPr>
        <w:fldChar w:fldCharType="separate"/>
      </w:r>
      <w:r>
        <w:rPr>
          <w:rStyle w:val="6"/>
          <w:rFonts w:hint="default"/>
          <w:lang w:val="ru-RU"/>
        </w:rPr>
        <w:t>https://habr.com/ru/articles/519454/</w:t>
      </w:r>
      <w:r>
        <w:rPr>
          <w:rFonts w:hint="default"/>
          <w:lang w:val="ru-RU"/>
        </w:rPr>
        <w:fldChar w:fldCharType="end"/>
      </w:r>
    </w:p>
    <w:p w14:paraId="20BF2FC2">
      <w:pPr>
        <w:numPr>
          <w:ilvl w:val="0"/>
          <w:numId w:val="10"/>
        </w:num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"https://skillbox.ru/media/code/kompyuternoe-zrenie-opencv-gde-primenyaetsya-i-kak-rabotaet-v-python/" </w:instrText>
      </w:r>
      <w:r>
        <w:rPr>
          <w:rFonts w:hint="default"/>
          <w:lang w:val="ru-RU"/>
        </w:rPr>
        <w:fldChar w:fldCharType="separate"/>
      </w:r>
      <w:r>
        <w:rPr>
          <w:rStyle w:val="6"/>
          <w:rFonts w:hint="default"/>
          <w:lang w:val="ru-RU"/>
        </w:rPr>
        <w:t>https://skillbox.ru/media/code/kompyuternoe-zrenie-opencv-gde-primenyaetsya-i-kak-rabotaet-v-python/</w:t>
      </w:r>
      <w:r>
        <w:rPr>
          <w:rFonts w:hint="default"/>
          <w:lang w:val="ru-RU"/>
        </w:rPr>
        <w:fldChar w:fldCharType="end"/>
      </w:r>
    </w:p>
    <w:p w14:paraId="220FEF0C">
      <w:pPr>
        <w:numPr>
          <w:ilvl w:val="0"/>
          <w:numId w:val="10"/>
        </w:num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"https://habr.com/ru/articles/681248/" </w:instrText>
      </w:r>
      <w:r>
        <w:rPr>
          <w:rFonts w:hint="default"/>
          <w:lang w:val="ru-RU"/>
        </w:rPr>
        <w:fldChar w:fldCharType="separate"/>
      </w:r>
      <w:r>
        <w:rPr>
          <w:rStyle w:val="6"/>
          <w:rFonts w:hint="default"/>
          <w:lang w:val="ru-RU"/>
        </w:rPr>
        <w:t>https://habr.com/ru/articles/681248/</w:t>
      </w:r>
      <w:r>
        <w:rPr>
          <w:rFonts w:hint="default"/>
          <w:lang w:val="ru-RU"/>
        </w:rPr>
        <w:fldChar w:fldCharType="end"/>
      </w:r>
    </w:p>
    <w:p w14:paraId="587C7342">
      <w:pPr>
        <w:numPr>
          <w:ilvl w:val="0"/>
          <w:numId w:val="10"/>
        </w:num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"https://habr.com/ru/articles/768188/" </w:instrText>
      </w:r>
      <w:r>
        <w:rPr>
          <w:rFonts w:hint="default"/>
          <w:lang w:val="ru-RU"/>
        </w:rPr>
        <w:fldChar w:fldCharType="separate"/>
      </w:r>
      <w:r>
        <w:rPr>
          <w:rStyle w:val="6"/>
          <w:rFonts w:hint="default"/>
          <w:lang w:val="ru-RU"/>
        </w:rPr>
        <w:t>https://habr.com/ru/articles/768188/</w:t>
      </w:r>
      <w:r>
        <w:rPr>
          <w:rFonts w:hint="default"/>
          <w:lang w:val="ru-RU"/>
        </w:rPr>
        <w:fldChar w:fldCharType="end"/>
      </w:r>
    </w:p>
    <w:p w14:paraId="7F6233D1">
      <w:pPr>
        <w:numPr>
          <w:ilvl w:val="0"/>
          <w:numId w:val="10"/>
        </w:num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"https://practicum.yandex.ru/blog/rabota-s-numpy-python/" </w:instrText>
      </w:r>
      <w:r>
        <w:rPr>
          <w:rFonts w:hint="default"/>
          <w:lang w:val="ru-RU"/>
        </w:rPr>
        <w:fldChar w:fldCharType="separate"/>
      </w:r>
      <w:r>
        <w:rPr>
          <w:rStyle w:val="6"/>
          <w:rFonts w:hint="default"/>
          <w:lang w:val="ru-RU"/>
        </w:rPr>
        <w:t>https://practicum.yandex.ru/blog/rabota-s-numpy-python/</w:t>
      </w:r>
      <w:r>
        <w:rPr>
          <w:rFonts w:hint="default"/>
          <w:lang w:val="ru-RU"/>
        </w:rPr>
        <w:fldChar w:fldCharType="end"/>
      </w:r>
    </w:p>
    <w:p w14:paraId="37512E95">
      <w:pPr>
        <w:numPr>
          <w:ilvl w:val="0"/>
          <w:numId w:val="10"/>
        </w:num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"https://skillbox.ru/media/code/biblioteka-numpy-vsye-chto-nuzhno-znat-novichku/" </w:instrText>
      </w:r>
      <w:r>
        <w:rPr>
          <w:rFonts w:hint="default"/>
          <w:lang w:val="ru-RU"/>
        </w:rPr>
        <w:fldChar w:fldCharType="separate"/>
      </w:r>
      <w:r>
        <w:rPr>
          <w:rStyle w:val="6"/>
          <w:rFonts w:hint="default"/>
          <w:lang w:val="ru-RU"/>
        </w:rPr>
        <w:t>https://skillbox.ru/media/code/biblioteka-numpy-vsye-chto-nuzhno-znat-novichku/</w:t>
      </w:r>
      <w:r>
        <w:rPr>
          <w:rFonts w:hint="default"/>
          <w:lang w:val="ru-RU"/>
        </w:rPr>
        <w:fldChar w:fldCharType="end"/>
      </w:r>
    </w:p>
    <w:p w14:paraId="1E32D743">
      <w:pPr>
        <w:numPr>
          <w:ilvl w:val="0"/>
          <w:numId w:val="10"/>
        </w:num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"https://docs.python.org/3/library/tkinter.html" </w:instrText>
      </w:r>
      <w:r>
        <w:rPr>
          <w:rFonts w:hint="default"/>
          <w:lang w:val="ru-RU"/>
        </w:rPr>
        <w:fldChar w:fldCharType="separate"/>
      </w:r>
      <w:r>
        <w:rPr>
          <w:rStyle w:val="6"/>
          <w:rFonts w:hint="default"/>
          <w:lang w:val="ru-RU"/>
        </w:rPr>
        <w:t>https://docs.python.org/3/library/tkinter.html</w:t>
      </w:r>
      <w:r>
        <w:rPr>
          <w:rFonts w:hint="default"/>
          <w:lang w:val="ru-RU"/>
        </w:rPr>
        <w:fldChar w:fldCharType="end"/>
      </w:r>
    </w:p>
    <w:p w14:paraId="19C12D77">
      <w:pPr>
        <w:numPr>
          <w:ilvl w:val="0"/>
          <w:numId w:val="10"/>
        </w:num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"https://metanit.com/python/tkinter/" </w:instrText>
      </w:r>
      <w:r>
        <w:rPr>
          <w:rFonts w:hint="default"/>
          <w:lang w:val="ru-RU"/>
        </w:rPr>
        <w:fldChar w:fldCharType="separate"/>
      </w:r>
      <w:r>
        <w:rPr>
          <w:rStyle w:val="6"/>
          <w:rFonts w:hint="default"/>
          <w:lang w:val="ru-RU"/>
        </w:rPr>
        <w:t>https://metanit.com/python/tkinter/</w:t>
      </w:r>
      <w:r>
        <w:rPr>
          <w:rFonts w:hint="default"/>
          <w:lang w:val="ru-RU"/>
        </w:rPr>
        <w:fldChar w:fldCharType="end"/>
      </w:r>
    </w:p>
    <w:p w14:paraId="4B8FAA9E">
      <w:pPr>
        <w:numPr>
          <w:ilvl w:val="0"/>
          <w:numId w:val="10"/>
        </w:num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"https://python-scripts.com/tkinter" </w:instrText>
      </w:r>
      <w:r>
        <w:rPr>
          <w:rFonts w:hint="default"/>
          <w:lang w:val="ru-RU"/>
        </w:rPr>
        <w:fldChar w:fldCharType="separate"/>
      </w:r>
      <w:r>
        <w:rPr>
          <w:rStyle w:val="6"/>
          <w:rFonts w:hint="default"/>
          <w:lang w:val="ru-RU"/>
        </w:rPr>
        <w:t>https://python-scripts.com/tkinter</w:t>
      </w:r>
      <w:r>
        <w:rPr>
          <w:rFonts w:hint="default"/>
          <w:lang w:val="ru-RU"/>
        </w:rPr>
        <w:fldChar w:fldCharType="end"/>
      </w:r>
    </w:p>
    <w:p w14:paraId="0848DCBA">
      <w:pPr>
        <w:numPr>
          <w:ilvl w:val="0"/>
          <w:numId w:val="10"/>
        </w:num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"https://docs.python.org/3/library/sqlite3.html" </w:instrText>
      </w:r>
      <w:r>
        <w:rPr>
          <w:rFonts w:hint="default"/>
          <w:lang w:val="ru-RU"/>
        </w:rPr>
        <w:fldChar w:fldCharType="separate"/>
      </w:r>
      <w:r>
        <w:rPr>
          <w:rStyle w:val="6"/>
          <w:rFonts w:hint="default"/>
          <w:lang w:val="ru-RU"/>
        </w:rPr>
        <w:t>https://docs.python.org/3/library/sqlite3.html</w:t>
      </w:r>
      <w:r>
        <w:rPr>
          <w:rFonts w:hint="default"/>
          <w:lang w:val="ru-RU"/>
        </w:rPr>
        <w:fldChar w:fldCharType="end"/>
      </w:r>
    </w:p>
    <w:p w14:paraId="4C0D9CE5">
      <w:pPr>
        <w:numPr>
          <w:ilvl w:val="0"/>
          <w:numId w:val="10"/>
        </w:num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"https://habr.com/ru/articles/754400/" </w:instrText>
      </w:r>
      <w:r>
        <w:rPr>
          <w:rFonts w:hint="default"/>
          <w:lang w:val="ru-RU"/>
        </w:rPr>
        <w:fldChar w:fldCharType="separate"/>
      </w:r>
      <w:r>
        <w:rPr>
          <w:rStyle w:val="6"/>
          <w:rFonts w:hint="default"/>
          <w:lang w:val="ru-RU"/>
        </w:rPr>
        <w:t>https://habr.com/ru/articles/754400/</w:t>
      </w:r>
      <w:r>
        <w:rPr>
          <w:rFonts w:hint="default"/>
          <w:lang w:val="ru-RU"/>
        </w:rPr>
        <w:fldChar w:fldCharType="end"/>
      </w:r>
      <w:bookmarkStart w:id="0" w:name="_GoBack"/>
      <w:bookmarkEnd w:id="0"/>
    </w:p>
    <w:p w14:paraId="4C241E5F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524F2E8E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6E9158A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 w:firstLine="329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</w:pPr>
    </w:p>
    <w:p w14:paraId="6E792C5F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45BF11A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</w:p>
    <w:p w14:paraId="592D42A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8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</w:p>
    <w:p w14:paraId="42BC714A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</w:pPr>
    </w:p>
    <w:p w14:paraId="7D4E408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</w:p>
    <w:p w14:paraId="5057AAD5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</w:pPr>
    </w:p>
    <w:p w14:paraId="37793A5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4CFCF224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</w:pPr>
    </w:p>
    <w:p w14:paraId="080E0E7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</w:pPr>
    </w:p>
    <w:p w14:paraId="39657AC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27311E67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</w:pPr>
    </w:p>
    <w:p w14:paraId="3ABBA58A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</w:pPr>
    </w:p>
    <w:p w14:paraId="49DF8B9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</w:pPr>
    </w:p>
    <w:p w14:paraId="7781489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</w:pPr>
    </w:p>
    <w:p w14:paraId="5469D21F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Chars="0" w:right="0" w:righ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/>
        </w:rPr>
      </w:pPr>
    </w:p>
    <w:p w14:paraId="48BFABE4">
      <w:pP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</w:pPr>
    </w:p>
    <w:p w14:paraId="24BB368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lang w:val="ru-RU"/>
        </w:rPr>
      </w:pPr>
    </w:p>
    <w:p w14:paraId="37350245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Chars="0" w:right="0" w:rightChars="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</w:pPr>
    </w:p>
    <w:p w14:paraId="2166A496">
      <w:pP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</w:pPr>
    </w:p>
    <w:p w14:paraId="30739E9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  <w:lang w:val="ru-RU"/>
        </w:rPr>
      </w:pPr>
    </w:p>
    <w:p w14:paraId="1BE92A6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  <w:lang w:val="ru-RU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  <w:lang w:val="ru-RU"/>
        </w:rPr>
        <w:t xml:space="preserve">     </w:t>
      </w:r>
    </w:p>
    <w:p w14:paraId="5E8D531A">
      <w:pPr>
        <w:numPr>
          <w:numId w:val="0"/>
        </w:numPr>
        <w:ind w:leftChars="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lang w:val="ru-RU"/>
        </w:rPr>
      </w:pPr>
    </w:p>
    <w:p w14:paraId="535C311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246717EF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780" w:leftChars="0"/>
      </w:pPr>
    </w:p>
    <w:p w14:paraId="5B596EFF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780" w:leftChars="0"/>
      </w:pPr>
    </w:p>
    <w:p w14:paraId="2D7195DA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371276CB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7C8B9CC5">
      <w:pPr>
        <w:jc w:val="both"/>
        <w:rPr>
          <w:rFonts w:hint="default"/>
          <w:b w:val="0"/>
          <w:bCs w:val="0"/>
          <w:sz w:val="22"/>
          <w:szCs w:val="22"/>
          <w:u w:val="none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CEA21C"/>
    <w:multiLevelType w:val="singleLevel"/>
    <w:tmpl w:val="94CEA21C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98AFCC05"/>
    <w:multiLevelType w:val="singleLevel"/>
    <w:tmpl w:val="98AFCC0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BBB4B86"/>
    <w:multiLevelType w:val="singleLevel"/>
    <w:tmpl w:val="BBBB4B86"/>
    <w:lvl w:ilvl="0" w:tentative="0">
      <w:start w:val="1"/>
      <w:numFmt w:val="decimal"/>
      <w:suff w:val="space"/>
      <w:lvlText w:val="%1)"/>
      <w:lvlJc w:val="left"/>
    </w:lvl>
  </w:abstractNum>
  <w:abstractNum w:abstractNumId="3">
    <w:nsid w:val="C8EB1E3F"/>
    <w:multiLevelType w:val="multilevel"/>
    <w:tmpl w:val="C8EB1E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418A0CC"/>
    <w:multiLevelType w:val="multilevel"/>
    <w:tmpl w:val="E418A0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B9A322A"/>
    <w:multiLevelType w:val="singleLevel"/>
    <w:tmpl w:val="FB9A322A"/>
    <w:lvl w:ilvl="0" w:tentative="0">
      <w:start w:val="7"/>
      <w:numFmt w:val="decimal"/>
      <w:suff w:val="space"/>
      <w:lvlText w:val="%1)"/>
      <w:lvlJc w:val="left"/>
    </w:lvl>
  </w:abstractNum>
  <w:abstractNum w:abstractNumId="6">
    <w:nsid w:val="12A0A04C"/>
    <w:multiLevelType w:val="singleLevel"/>
    <w:tmpl w:val="12A0A04C"/>
    <w:lvl w:ilvl="0" w:tentative="0">
      <w:start w:val="5"/>
      <w:numFmt w:val="decimal"/>
      <w:suff w:val="space"/>
      <w:lvlText w:val="%1)"/>
      <w:lvlJc w:val="left"/>
    </w:lvl>
  </w:abstractNum>
  <w:abstractNum w:abstractNumId="7">
    <w:nsid w:val="23BFAB19"/>
    <w:multiLevelType w:val="singleLevel"/>
    <w:tmpl w:val="23BFAB19"/>
    <w:lvl w:ilvl="0" w:tentative="0">
      <w:start w:val="2"/>
      <w:numFmt w:val="decimal"/>
      <w:suff w:val="space"/>
      <w:lvlText w:val="%1)"/>
      <w:lvlJc w:val="left"/>
    </w:lvl>
  </w:abstractNum>
  <w:abstractNum w:abstractNumId="8">
    <w:nsid w:val="2DD3A22D"/>
    <w:multiLevelType w:val="singleLevel"/>
    <w:tmpl w:val="2DD3A22D"/>
    <w:lvl w:ilvl="0" w:tentative="0">
      <w:start w:val="8"/>
      <w:numFmt w:val="decimal"/>
      <w:suff w:val="space"/>
      <w:lvlText w:val="%1)"/>
      <w:lvlJc w:val="left"/>
    </w:lvl>
  </w:abstractNum>
  <w:abstractNum w:abstractNumId="9">
    <w:nsid w:val="7DBBC299"/>
    <w:multiLevelType w:val="multilevel"/>
    <w:tmpl w:val="7DBBC2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6"/>
  </w:num>
  <w:num w:numId="5">
    <w:abstractNumId w:val="5"/>
  </w:num>
  <w:num w:numId="6">
    <w:abstractNumId w:val="8"/>
  </w:num>
  <w:num w:numId="7">
    <w:abstractNumId w:val="3"/>
  </w:num>
  <w:num w:numId="8">
    <w:abstractNumId w:val="4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C05BF7"/>
    <w:rsid w:val="26C05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uppressAutoHyphens/>
      <w:spacing w:after="200" w:line="276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basedOn w:val="1"/>
    <w:uiPriority w:val="0"/>
    <w:rPr>
      <w:sz w:val="24"/>
      <w:szCs w:val="24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339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2026-06-08T00:06:00Z</dcterms:created>
  <dc:creator>admin</dc:creator>
  <cp:lastModifiedBy>admin</cp:lastModifiedBy>
  <dcterms:modified xsi:type="dcterms:W3CDTF">2026-06-08T05:55:06Z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6CC03A8843FC43B787D5C0A69C8674BF_11</vt:lpwstr>
  </property>
  <property fmtid="{D5CDD505-2E9C-101B-9397-08002B2CF9AE}" pid="4" name="KSOTemplateDocerSaveRecord">
    <vt:lpwstr>eyJoZGlkIjoiNzUxNWMxZDViYjZlZDFhNDVhNjMwM2EyMzMwNjQxZTcifQ==</vt:lpwstr>
  </property>
</Properties>
</file>