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EB" w:rsidRPr="00267BA8" w:rsidRDefault="00B60FEB" w:rsidP="00B60FEB">
      <w:pPr>
        <w:pStyle w:val="1-"/>
        <w:jc w:val="left"/>
        <w:rPr>
          <w:sz w:val="20"/>
          <w:szCs w:val="20"/>
        </w:rPr>
      </w:pPr>
      <w:r w:rsidRPr="00267BA8">
        <w:rPr>
          <w:sz w:val="20"/>
          <w:szCs w:val="20"/>
        </w:rPr>
        <w:t>Министерство науки и высшего образования Российской Федерации</w:t>
      </w:r>
    </w:p>
    <w:p w:rsidR="00B60FEB" w:rsidRPr="00267BA8" w:rsidRDefault="00B60FEB" w:rsidP="00B60FEB">
      <w:pPr>
        <w:pStyle w:val="3-"/>
        <w:jc w:val="center"/>
        <w:rPr>
          <w:sz w:val="16"/>
          <w:szCs w:val="16"/>
        </w:rPr>
      </w:pPr>
      <w:proofErr w:type="gramStart"/>
      <w:r w:rsidRPr="00267BA8">
        <w:rPr>
          <w:sz w:val="16"/>
          <w:szCs w:val="16"/>
        </w:rPr>
        <w:t>ФЕДЕРАЛЬНОЕ</w:t>
      </w:r>
      <w:proofErr w:type="gramEnd"/>
      <w:r w:rsidRPr="00267BA8">
        <w:rPr>
          <w:sz w:val="16"/>
          <w:szCs w:val="16"/>
        </w:rPr>
        <w:t xml:space="preserve"> ГОСУДАРСТВЕННОЕ АВТОНОМНОЕ ОБРАЗОВАТЕЛЬНОЕ УЧЕРЕЖДЕНИЕ ВЫСШЕГО ОБРАЗОВАНИЯ</w:t>
      </w:r>
    </w:p>
    <w:p w:rsidR="00B60FEB" w:rsidRPr="00D84DCE" w:rsidRDefault="00B60FEB" w:rsidP="00B60FEB">
      <w:pPr>
        <w:pStyle w:val="2-"/>
        <w:jc w:val="center"/>
      </w:pPr>
      <w:r w:rsidRPr="00D84DCE">
        <w:t>Национальный исследовательский университет ИТМО</w:t>
      </w:r>
    </w:p>
    <w:p w:rsidR="00B60FEB" w:rsidRDefault="00B60FEB" w:rsidP="00B60FEB">
      <w:pPr>
        <w:pStyle w:val="a9"/>
        <w:ind w:firstLine="0"/>
      </w:pPr>
    </w:p>
    <w:p w:rsidR="00B60FEB" w:rsidRPr="00267BA8" w:rsidRDefault="00B60FEB" w:rsidP="00B60FEB">
      <w:pPr>
        <w:pStyle w:val="Osnovnoyutext"/>
        <w:jc w:val="center"/>
        <w:rPr>
          <w:i w:val="0"/>
          <w:sz w:val="16"/>
          <w:szCs w:val="16"/>
        </w:rPr>
      </w:pPr>
      <w:r w:rsidRPr="00267BA8">
        <w:rPr>
          <w:sz w:val="16"/>
          <w:szCs w:val="16"/>
        </w:rPr>
        <w:t xml:space="preserve">МЕГАФАКУЛЬТЕТ ТРАНСЛЯЦИОННЫХ </w:t>
      </w:r>
      <w:proofErr w:type="gramStart"/>
      <w:r w:rsidRPr="00267BA8">
        <w:rPr>
          <w:sz w:val="16"/>
          <w:szCs w:val="16"/>
        </w:rPr>
        <w:t>ИНФОРМАЦИОННЫЙ</w:t>
      </w:r>
      <w:proofErr w:type="gramEnd"/>
      <w:r w:rsidRPr="00267BA8">
        <w:rPr>
          <w:sz w:val="16"/>
          <w:szCs w:val="16"/>
        </w:rPr>
        <w:t xml:space="preserve"> ТЕХНОЛОГИЙ</w:t>
      </w:r>
    </w:p>
    <w:p w:rsidR="00B60FEB" w:rsidRPr="00267BA8" w:rsidRDefault="00B60FEB" w:rsidP="00B60FEB">
      <w:pPr>
        <w:pStyle w:val="Osnovnoyutext"/>
        <w:jc w:val="center"/>
        <w:rPr>
          <w:i w:val="0"/>
          <w:sz w:val="16"/>
          <w:szCs w:val="16"/>
        </w:rPr>
      </w:pPr>
      <w:r w:rsidRPr="00267BA8">
        <w:rPr>
          <w:sz w:val="16"/>
          <w:szCs w:val="16"/>
        </w:rPr>
        <w:t>ФАКУЛЬТЕТ ИНФОРМАЦИОННЫХ ТЕХНОЛОГИЙ И ПРОГРАММИРОВАНИЯ</w:t>
      </w:r>
    </w:p>
    <w:p w:rsidR="00B60FEB" w:rsidRDefault="00B60FEB" w:rsidP="00B60FEB">
      <w:pPr>
        <w:ind w:right="680"/>
        <w:jc w:val="center"/>
        <w:rPr>
          <w:rFonts w:ascii="Times New Roman" w:hAnsi="Times New Roman"/>
          <w:sz w:val="12"/>
          <w:szCs w:val="12"/>
        </w:rPr>
      </w:pPr>
    </w:p>
    <w:p w:rsidR="00B60FEB" w:rsidRDefault="00B60FEB" w:rsidP="00B60FEB">
      <w:pPr>
        <w:ind w:right="680"/>
        <w:jc w:val="center"/>
        <w:rPr>
          <w:rFonts w:ascii="Times New Roman" w:hAnsi="Times New Roman"/>
          <w:sz w:val="12"/>
          <w:szCs w:val="12"/>
        </w:rPr>
      </w:pPr>
    </w:p>
    <w:p w:rsidR="00B60FEB" w:rsidRDefault="00B60FEB" w:rsidP="00B60FEB">
      <w:pPr>
        <w:ind w:right="680"/>
        <w:jc w:val="center"/>
        <w:rPr>
          <w:rFonts w:ascii="Times New Roman" w:hAnsi="Times New Roman"/>
          <w:sz w:val="12"/>
          <w:szCs w:val="12"/>
        </w:rPr>
      </w:pPr>
    </w:p>
    <w:p w:rsidR="00B60FEB" w:rsidRDefault="00B60FEB" w:rsidP="00B60FEB">
      <w:pPr>
        <w:ind w:right="680"/>
        <w:jc w:val="center"/>
        <w:rPr>
          <w:rFonts w:ascii="Times New Roman" w:hAnsi="Times New Roman"/>
          <w:sz w:val="12"/>
          <w:szCs w:val="12"/>
        </w:rPr>
      </w:pPr>
    </w:p>
    <w:p w:rsidR="00B60FEB" w:rsidRPr="00DF53D9" w:rsidRDefault="00B60FEB" w:rsidP="00B60FEB">
      <w:pPr>
        <w:pStyle w:val="Osnovnoyutext"/>
        <w:jc w:val="center"/>
      </w:pPr>
    </w:p>
    <w:p w:rsidR="00B60FEB" w:rsidRPr="00D84DCE" w:rsidRDefault="00B60FEB" w:rsidP="00B60FEB">
      <w:pPr>
        <w:ind w:right="680"/>
        <w:jc w:val="center"/>
        <w:rPr>
          <w:rFonts w:ascii="Times New Roman" w:hAnsi="Times New Roman"/>
          <w:b/>
          <w:bCs/>
          <w:sz w:val="12"/>
          <w:szCs w:val="12"/>
        </w:rPr>
      </w:pPr>
    </w:p>
    <w:p w:rsidR="00B60FEB" w:rsidRDefault="00B60FEB" w:rsidP="00B60FEB">
      <w:pPr>
        <w:ind w:right="680"/>
        <w:jc w:val="center"/>
        <w:rPr>
          <w:rFonts w:ascii="Times New Roman" w:hAnsi="Times New Roman"/>
          <w:b/>
          <w:bCs/>
          <w:sz w:val="32"/>
          <w:szCs w:val="32"/>
        </w:rPr>
      </w:pPr>
      <w:r>
        <w:rPr>
          <w:rFonts w:ascii="Times New Roman" w:hAnsi="Times New Roman"/>
          <w:b/>
          <w:bCs/>
          <w:sz w:val="32"/>
          <w:szCs w:val="32"/>
        </w:rPr>
        <w:t xml:space="preserve">      </w:t>
      </w:r>
      <w:r w:rsidRPr="00D84DCE">
        <w:rPr>
          <w:rFonts w:ascii="Times New Roman" w:hAnsi="Times New Roman"/>
          <w:b/>
          <w:bCs/>
          <w:sz w:val="32"/>
          <w:szCs w:val="32"/>
        </w:rPr>
        <w:t>ЛАБОРАТОРНАЯ РАБОТА №</w:t>
      </w:r>
      <w:r w:rsidR="005A6450">
        <w:rPr>
          <w:rFonts w:ascii="Times New Roman" w:hAnsi="Times New Roman"/>
          <w:b/>
          <w:bCs/>
          <w:sz w:val="32"/>
          <w:szCs w:val="32"/>
        </w:rPr>
        <w:t>2</w:t>
      </w:r>
    </w:p>
    <w:p w:rsidR="00B60FEB" w:rsidRDefault="00B60FEB" w:rsidP="00B60FEB">
      <w:pPr>
        <w:pStyle w:val="2-"/>
        <w:jc w:val="center"/>
      </w:pPr>
      <w:r w:rsidRPr="00D84DCE">
        <w:t>По дисциплине «Введение в цифровую культуру и программирование»</w:t>
      </w:r>
    </w:p>
    <w:p w:rsidR="00B60FEB" w:rsidRPr="00C6028A" w:rsidRDefault="00B60FEB" w:rsidP="00B60FEB">
      <w:pPr>
        <w:pStyle w:val="2-"/>
        <w:jc w:val="center"/>
        <w:rPr>
          <w:sz w:val="32"/>
          <w:szCs w:val="32"/>
        </w:rPr>
      </w:pPr>
      <w:r w:rsidRPr="00C6028A">
        <w:t>Оформление текстового документа со сложной структурой</w:t>
      </w:r>
    </w:p>
    <w:p w:rsidR="00B60FEB" w:rsidRDefault="00B60FEB" w:rsidP="00B60FEB">
      <w:pPr>
        <w:ind w:right="680"/>
        <w:jc w:val="center"/>
        <w:rPr>
          <w:rFonts w:ascii="Times New Roman" w:hAnsi="Times New Roman"/>
          <w:b/>
          <w:bCs/>
          <w:sz w:val="32"/>
          <w:szCs w:val="32"/>
        </w:rPr>
      </w:pPr>
    </w:p>
    <w:p w:rsidR="00B60FEB" w:rsidRDefault="00B60FEB" w:rsidP="00B60FEB">
      <w:pPr>
        <w:ind w:right="680"/>
        <w:jc w:val="center"/>
        <w:rPr>
          <w:rFonts w:ascii="Times New Roman" w:hAnsi="Times New Roman"/>
          <w:b/>
          <w:bCs/>
          <w:sz w:val="32"/>
          <w:szCs w:val="32"/>
        </w:rPr>
      </w:pPr>
    </w:p>
    <w:p w:rsidR="00B60FEB" w:rsidRDefault="00B60FEB" w:rsidP="00B60FEB">
      <w:pPr>
        <w:ind w:right="680"/>
        <w:jc w:val="center"/>
        <w:rPr>
          <w:rFonts w:ascii="Times New Roman" w:hAnsi="Times New Roman"/>
          <w:b/>
          <w:bCs/>
          <w:sz w:val="32"/>
          <w:szCs w:val="32"/>
        </w:rPr>
      </w:pPr>
    </w:p>
    <w:p w:rsidR="00B60FEB" w:rsidRPr="00D846A7" w:rsidRDefault="00B60FEB" w:rsidP="00B60FEB">
      <w:pPr>
        <w:pStyle w:val="Osnovnoyutext"/>
        <w:jc w:val="right"/>
        <w:rPr>
          <w:sz w:val="16"/>
          <w:szCs w:val="16"/>
        </w:rPr>
      </w:pPr>
      <w:r>
        <w:tab/>
      </w:r>
      <w:r>
        <w:tab/>
        <w:t xml:space="preserve">                                                                         </w:t>
      </w:r>
      <w:r>
        <w:rPr>
          <w:sz w:val="20"/>
          <w:szCs w:val="20"/>
        </w:rPr>
        <w:t>Выполнил Шеин Максим Андреев</w:t>
      </w:r>
      <w:r w:rsidR="00D846A7">
        <w:rPr>
          <w:sz w:val="20"/>
          <w:szCs w:val="20"/>
        </w:rPr>
        <w:t>ич</w:t>
      </w:r>
    </w:p>
    <w:p w:rsidR="00B60FEB" w:rsidRDefault="00B60FEB" w:rsidP="00B60FEB">
      <w:pPr>
        <w:pStyle w:val="Osnovnoyutext"/>
        <w:jc w:val="right"/>
        <w:rPr>
          <w:sz w:val="16"/>
          <w:szCs w:val="16"/>
        </w:rPr>
      </w:pPr>
      <w:r w:rsidRPr="00E6286D">
        <w:rPr>
          <w:sz w:val="16"/>
          <w:szCs w:val="16"/>
        </w:rPr>
        <w:t>(Фамилия Имя Отчество)</w:t>
      </w:r>
    </w:p>
    <w:p w:rsidR="00B60FEB" w:rsidRDefault="00B60FEB" w:rsidP="00B60FEB">
      <w:pPr>
        <w:pStyle w:val="Osnovnoyutext"/>
        <w:jc w:val="right"/>
        <w:rPr>
          <w:sz w:val="16"/>
          <w:szCs w:val="16"/>
        </w:rPr>
      </w:pPr>
    </w:p>
    <w:p w:rsidR="00B60FEB" w:rsidRDefault="00B60FEB" w:rsidP="00B60FEB">
      <w:pPr>
        <w:pStyle w:val="Osnovnoyutext"/>
        <w:jc w:val="right"/>
        <w:rPr>
          <w:sz w:val="20"/>
          <w:szCs w:val="20"/>
        </w:rPr>
      </w:pPr>
      <w:r w:rsidRPr="00E6286D">
        <w:rPr>
          <w:sz w:val="20"/>
          <w:szCs w:val="20"/>
        </w:rPr>
        <w:t>Проверил</w:t>
      </w:r>
      <w:r>
        <w:rPr>
          <w:sz w:val="20"/>
          <w:szCs w:val="20"/>
        </w:rPr>
        <w:t xml:space="preserve">а </w:t>
      </w:r>
      <w:proofErr w:type="spellStart"/>
      <w:r>
        <w:rPr>
          <w:sz w:val="20"/>
          <w:szCs w:val="20"/>
        </w:rPr>
        <w:t>Страдина</w:t>
      </w:r>
      <w:proofErr w:type="spellEnd"/>
      <w:r>
        <w:rPr>
          <w:sz w:val="20"/>
          <w:szCs w:val="20"/>
        </w:rPr>
        <w:t xml:space="preserve"> Марина Владимировна</w:t>
      </w:r>
    </w:p>
    <w:p w:rsidR="00B60FEB" w:rsidRDefault="00B60FEB" w:rsidP="00B60FEB">
      <w:pPr>
        <w:pStyle w:val="Osnovnoyutext"/>
        <w:jc w:val="right"/>
        <w:rPr>
          <w:sz w:val="16"/>
          <w:szCs w:val="16"/>
        </w:rPr>
      </w:pPr>
      <w:r w:rsidRPr="00E6286D">
        <w:rPr>
          <w:sz w:val="16"/>
          <w:szCs w:val="16"/>
        </w:rPr>
        <w:t>(Фамилия Имя Отчество)</w:t>
      </w: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Default="00B60FEB" w:rsidP="00B60FEB">
      <w:pPr>
        <w:ind w:left="5664" w:right="680" w:firstLine="708"/>
        <w:jc w:val="center"/>
        <w:rPr>
          <w:rFonts w:ascii="Times New Roman" w:hAnsi="Times New Roman"/>
          <w:sz w:val="16"/>
          <w:szCs w:val="16"/>
        </w:rPr>
      </w:pPr>
    </w:p>
    <w:p w:rsidR="00B60FEB" w:rsidRPr="00125255" w:rsidRDefault="00B60FEB" w:rsidP="00B60FEB">
      <w:pPr>
        <w:ind w:left="5664" w:right="680" w:firstLine="708"/>
        <w:jc w:val="both"/>
        <w:rPr>
          <w:rFonts w:ascii="Times New Roman" w:hAnsi="Times New Roman"/>
          <w:sz w:val="16"/>
          <w:szCs w:val="16"/>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125255" w:rsidRDefault="00125255" w:rsidP="00B60FEB">
      <w:pPr>
        <w:ind w:left="2832" w:right="680"/>
        <w:rPr>
          <w:rFonts w:ascii="Times New Roman" w:hAnsi="Times New Roman"/>
          <w:sz w:val="28"/>
          <w:szCs w:val="28"/>
        </w:rPr>
      </w:pPr>
    </w:p>
    <w:p w:rsidR="00B60FEB" w:rsidRPr="005A6450" w:rsidRDefault="00B60FEB" w:rsidP="00B60FEB">
      <w:pPr>
        <w:ind w:left="2832" w:right="680"/>
        <w:rPr>
          <w:rFonts w:ascii="Times New Roman" w:hAnsi="Times New Roman"/>
          <w:sz w:val="28"/>
          <w:szCs w:val="28"/>
        </w:rPr>
      </w:pPr>
      <w:r w:rsidRPr="00E6286D">
        <w:rPr>
          <w:rFonts w:ascii="Times New Roman" w:hAnsi="Times New Roman"/>
          <w:sz w:val="28"/>
          <w:szCs w:val="28"/>
        </w:rPr>
        <w:t>Санкт-Петербург</w:t>
      </w:r>
      <w:r w:rsidRPr="00DF53D9">
        <w:rPr>
          <w:rFonts w:ascii="Times New Roman" w:hAnsi="Times New Roman"/>
          <w:sz w:val="28"/>
          <w:szCs w:val="28"/>
        </w:rPr>
        <w:t>,</w:t>
      </w:r>
      <w:r w:rsidRPr="00E6286D">
        <w:rPr>
          <w:rFonts w:ascii="Times New Roman" w:hAnsi="Times New Roman"/>
          <w:sz w:val="28"/>
          <w:szCs w:val="28"/>
        </w:rPr>
        <w:t xml:space="preserve"> 2020г</w:t>
      </w:r>
      <w:r w:rsidRPr="005A6450">
        <w:rPr>
          <w:rFonts w:ascii="Times New Roman" w:hAnsi="Times New Roman"/>
          <w:sz w:val="28"/>
          <w:szCs w:val="28"/>
        </w:rPr>
        <w:t>.</w:t>
      </w:r>
    </w:p>
    <w:p w:rsidR="000F38AC" w:rsidRPr="00AC4C64" w:rsidRDefault="000F38AC" w:rsidP="000F38AC">
      <w:pPr>
        <w:rPr>
          <w:b/>
          <w:lang w:val="en-US"/>
        </w:rPr>
      </w:pPr>
      <w:r w:rsidRPr="00AC4C64">
        <w:rPr>
          <w:b/>
          <w:lang w:val="en-US"/>
        </w:rPr>
        <w:lastRenderedPageBreak/>
        <w:t>#1</w:t>
      </w:r>
    </w:p>
    <w:p w:rsidR="000F38AC" w:rsidRDefault="00B4299B" w:rsidP="000F38AC">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3pt;height:62pt">
            <v:imagedata r:id="rId7" o:title="1"/>
          </v:shape>
        </w:pict>
      </w:r>
    </w:p>
    <w:p w:rsidR="00F63DB7" w:rsidRPr="000F38AC" w:rsidRDefault="000F38AC" w:rsidP="000F38AC">
      <w:pPr>
        <w:jc w:val="center"/>
        <w:rPr>
          <w:lang w:val="en-US"/>
        </w:rPr>
      </w:pPr>
      <w:r>
        <w:t>Исходная картинка</w:t>
      </w:r>
      <w:r>
        <w:rPr>
          <w:lang w:val="en-US"/>
        </w:rPr>
        <w:t>:</w:t>
      </w:r>
    </w:p>
    <w:p w:rsidR="000F38AC" w:rsidRDefault="00B4299B" w:rsidP="000F38AC">
      <w:pPr>
        <w:jc w:val="center"/>
      </w:pPr>
      <w:r>
        <w:pict>
          <v:shape id="_x0000_i1026" type="#_x0000_t75" style="width:96.15pt;height:96.15pt">
            <v:imagedata r:id="rId8" o:title="111"/>
          </v:shape>
        </w:pict>
      </w:r>
    </w:p>
    <w:p w:rsidR="000F38AC" w:rsidRDefault="000F38AC" w:rsidP="000F38AC">
      <w:pPr>
        <w:jc w:val="center"/>
        <w:rPr>
          <w:lang w:val="en-US"/>
        </w:rPr>
      </w:pPr>
      <w:r>
        <w:t xml:space="preserve">В оттенках </w:t>
      </w:r>
      <w:proofErr w:type="gramStart"/>
      <w:r>
        <w:t>серого</w:t>
      </w:r>
      <w:proofErr w:type="gramEnd"/>
      <w:r>
        <w:rPr>
          <w:lang w:val="en-US"/>
        </w:rPr>
        <w:t>:</w:t>
      </w:r>
    </w:p>
    <w:p w:rsidR="000F38AC" w:rsidRDefault="00B4299B" w:rsidP="000F38AC">
      <w:pPr>
        <w:jc w:val="center"/>
        <w:rPr>
          <w:lang w:val="en-US"/>
        </w:rPr>
      </w:pPr>
      <w:r>
        <w:rPr>
          <w:lang w:val="en-US"/>
        </w:rPr>
        <w:pict>
          <v:shape id="_x0000_i1027" type="#_x0000_t75" style="width:96.15pt;height:96.15pt">
            <v:imagedata r:id="rId9" o:title="222"/>
          </v:shape>
        </w:pict>
      </w:r>
    </w:p>
    <w:p w:rsidR="000F38AC" w:rsidRPr="00AC4C64" w:rsidRDefault="000F38AC" w:rsidP="000F38AC">
      <w:pPr>
        <w:rPr>
          <w:b/>
        </w:rPr>
      </w:pPr>
      <w:r w:rsidRPr="00AC4C64">
        <w:rPr>
          <w:b/>
          <w:lang w:val="en-US"/>
        </w:rPr>
        <w:t>#2</w:t>
      </w:r>
    </w:p>
    <w:p w:rsidR="000F38AC" w:rsidRDefault="000F38AC" w:rsidP="000F38AC">
      <w:pPr>
        <w:pStyle w:val="a3"/>
        <w:jc w:val="center"/>
      </w:pPr>
      <w:r w:rsidRPr="000F38AC">
        <w:t xml:space="preserve">Цифровая последовательность после операции квантования </w:t>
      </w:r>
      <w:r>
        <w:t xml:space="preserve">X = </w:t>
      </w:r>
      <w:proofErr w:type="spellStart"/>
      <w:r>
        <w:t>round</w:t>
      </w:r>
      <w:proofErr w:type="spellEnd"/>
      <w:r>
        <w:t>(X / 20) * 20</w:t>
      </w:r>
      <w:proofErr w:type="gramStart"/>
      <w:r>
        <w:t xml:space="preserve"> </w:t>
      </w:r>
      <w:r w:rsidRPr="000F38AC">
        <w:t>:</w:t>
      </w:r>
      <w:proofErr w:type="gramEnd"/>
    </w:p>
    <w:p w:rsidR="000F38AC" w:rsidRDefault="00B4299B" w:rsidP="000F38AC">
      <w:pPr>
        <w:pStyle w:val="a3"/>
        <w:jc w:val="center"/>
      </w:pPr>
      <w:r>
        <w:pict>
          <v:shape id="_x0000_i1028" type="#_x0000_t75" style="width:218.5pt;height:119.85pt">
            <v:imagedata r:id="rId10" o:title="2"/>
          </v:shape>
        </w:pict>
      </w:r>
    </w:p>
    <w:p w:rsidR="000F38AC" w:rsidRDefault="000F38AC" w:rsidP="000F38AC">
      <w:pPr>
        <w:pStyle w:val="a3"/>
      </w:pPr>
      <w:proofErr w:type="gramStart"/>
      <w:r w:rsidRPr="000F38AC">
        <w:t>240 240 240 240 240 240 240 240 240 240 240 240 240 240 240 240 240 240 240 240 240 240 200 200 180 160 160 160 160 160 160 180 180 200 220 220 220 220 220 220 220 220 200 200 220 220 220 220 220 200 160 140 140 180 220 240 240 240 240 240</w:t>
      </w:r>
      <w:proofErr w:type="gramEnd"/>
      <w:r w:rsidRPr="000F38AC">
        <w:t xml:space="preserve"> </w:t>
      </w:r>
      <w:proofErr w:type="gramStart"/>
      <w:r w:rsidRPr="000F38AC">
        <w:t>220 220 220 200 200 200 200 200 200 220 220 220 240 220 220 220 220 220 220 220 220 220 200 200 200 180 180 160 160 160 160 160 160 160 160 140 140 140 140 140 140 120 120 120 120 120 120 100 100 100 100 80 80 80 80 80 80 80 80 60</w:t>
      </w:r>
      <w:proofErr w:type="gramEnd"/>
      <w:r w:rsidRPr="000F38AC">
        <w:t xml:space="preserve"> 80 80 60 60 60 60 60 60</w:t>
      </w:r>
    </w:p>
    <w:p w:rsidR="000F38AC" w:rsidRDefault="000F38AC" w:rsidP="000F38AC">
      <w:pPr>
        <w:pStyle w:val="a3"/>
        <w:jc w:val="center"/>
      </w:pPr>
      <w:r>
        <w:t>Отсортируем для удобства</w:t>
      </w:r>
      <w:r>
        <w:rPr>
          <w:lang w:val="en-US"/>
        </w:rPr>
        <w:t>:</w:t>
      </w:r>
    </w:p>
    <w:p w:rsidR="000F38AC" w:rsidRDefault="00B4299B" w:rsidP="000F38AC">
      <w:pPr>
        <w:pStyle w:val="a3"/>
        <w:jc w:val="center"/>
      </w:pPr>
      <w:r>
        <w:pict>
          <v:shape id="_x0000_i1029" type="#_x0000_t75" style="width:263.05pt;height:105.7pt">
            <v:imagedata r:id="rId11" o:title="3"/>
          </v:shape>
        </w:pict>
      </w:r>
    </w:p>
    <w:p w:rsidR="000F38AC" w:rsidRDefault="000F38AC" w:rsidP="000F38AC">
      <w:pPr>
        <w:pStyle w:val="a3"/>
        <w:jc w:val="center"/>
      </w:pPr>
      <w:r>
        <w:t>Получим</w:t>
      </w:r>
      <w:r w:rsidRPr="00125255">
        <w:t>:</w:t>
      </w:r>
    </w:p>
    <w:p w:rsidR="000F38AC" w:rsidRDefault="000F38AC" w:rsidP="000F38AC">
      <w:pPr>
        <w:pStyle w:val="a3"/>
      </w:pPr>
      <w:proofErr w:type="gramStart"/>
      <w:r w:rsidRPr="000F38AC">
        <w:t>60 60 60 60 60 60 60 80 80 80 80 80 80 80 80 80 80 100 100 100 100 120 120 120 120 120 120 140 140 140 140 140 140 140 140 160 160 160 160 160 160 160 160 160 160 160 160 160 160 160 180 180 180 180 180 180 200 200 200 200</w:t>
      </w:r>
      <w:proofErr w:type="gramEnd"/>
      <w:r w:rsidRPr="000F38AC">
        <w:t xml:space="preserve"> </w:t>
      </w:r>
      <w:proofErr w:type="gramStart"/>
      <w:r w:rsidRPr="000F38AC">
        <w:t xml:space="preserve">200 200 200 200 200 200 200 200 200 200 200 </w:t>
      </w:r>
      <w:r w:rsidRPr="000F38AC">
        <w:lastRenderedPageBreak/>
        <w:t>220 220 220 220 220 220 220 220 220 220 220 220 220 220 220 220 220 220 220 220 220 220 220 220 220 220 220 220 220 240 240 240 240 240 240 240 240 240 240 240 240 240 240 240 240 240 240 240 240</w:t>
      </w:r>
      <w:proofErr w:type="gramEnd"/>
      <w:r w:rsidRPr="000F38AC">
        <w:t xml:space="preserve"> 240 240 240 240 240 240 240</w:t>
      </w:r>
      <w:r>
        <w:t> </w:t>
      </w:r>
      <w:r w:rsidRPr="000F38AC">
        <w:t>240</w:t>
      </w:r>
    </w:p>
    <w:p w:rsidR="000F38AC" w:rsidRDefault="000F38AC" w:rsidP="000F38AC">
      <w:pPr>
        <w:pStyle w:val="a3"/>
      </w:pPr>
    </w:p>
    <w:p w:rsidR="000F38AC" w:rsidRPr="00125255" w:rsidRDefault="000F38AC" w:rsidP="000F38AC">
      <w:pPr>
        <w:pStyle w:val="a3"/>
        <w:rPr>
          <w:b/>
        </w:rPr>
      </w:pPr>
      <w:r w:rsidRPr="00125255">
        <w:rPr>
          <w:b/>
        </w:rPr>
        <w:t>#3</w:t>
      </w:r>
    </w:p>
    <w:p w:rsidR="000F38AC" w:rsidRDefault="00AC4C64" w:rsidP="000F38AC">
      <w:pPr>
        <w:pStyle w:val="a3"/>
      </w:pPr>
      <w:r>
        <w:t>Значение</w:t>
      </w:r>
      <w:r w:rsidRPr="00125255">
        <w:t>/</w:t>
      </w:r>
      <w:r>
        <w:t>кол-во</w:t>
      </w:r>
      <w:r w:rsidRPr="00125255">
        <w:t>/</w:t>
      </w:r>
      <w:r>
        <w:t>шанс появления</w:t>
      </w:r>
    </w:p>
    <w:p w:rsidR="00AC4C64" w:rsidRPr="00AC4C64" w:rsidRDefault="00AC4C64" w:rsidP="000F38AC">
      <w:pPr>
        <w:pStyle w:val="a3"/>
      </w:pPr>
    </w:p>
    <w:tbl>
      <w:tblPr>
        <w:tblStyle w:val="a4"/>
        <w:tblW w:w="0" w:type="auto"/>
        <w:tblLook w:val="04A0" w:firstRow="1" w:lastRow="0" w:firstColumn="1" w:lastColumn="0" w:noHBand="0" w:noVBand="1"/>
      </w:tblPr>
      <w:tblGrid>
        <w:gridCol w:w="3190"/>
        <w:gridCol w:w="3190"/>
        <w:gridCol w:w="3191"/>
      </w:tblGrid>
      <w:tr w:rsidR="000F38AC" w:rsidTr="000F38AC">
        <w:tc>
          <w:tcPr>
            <w:tcW w:w="3190" w:type="dxa"/>
          </w:tcPr>
          <w:p w:rsidR="000F38AC" w:rsidRDefault="000F38AC" w:rsidP="000F38AC">
            <w:pPr>
              <w:pStyle w:val="a3"/>
              <w:jc w:val="center"/>
              <w:rPr>
                <w:lang w:val="en-US"/>
              </w:rPr>
            </w:pPr>
            <w:r>
              <w:rPr>
                <w:lang w:val="en-US"/>
              </w:rPr>
              <w:t>60</w:t>
            </w:r>
          </w:p>
        </w:tc>
        <w:tc>
          <w:tcPr>
            <w:tcW w:w="3190" w:type="dxa"/>
          </w:tcPr>
          <w:p w:rsidR="000F38AC" w:rsidRDefault="000F38AC" w:rsidP="000F38AC">
            <w:pPr>
              <w:pStyle w:val="a3"/>
              <w:jc w:val="center"/>
              <w:rPr>
                <w:lang w:val="en-US"/>
              </w:rPr>
            </w:pPr>
            <w:r>
              <w:rPr>
                <w:lang w:val="en-US"/>
              </w:rPr>
              <w:t>7</w:t>
            </w:r>
          </w:p>
        </w:tc>
        <w:tc>
          <w:tcPr>
            <w:tcW w:w="3191" w:type="dxa"/>
          </w:tcPr>
          <w:p w:rsidR="000F38AC" w:rsidRDefault="000F38AC" w:rsidP="000F38AC">
            <w:pPr>
              <w:pStyle w:val="a3"/>
              <w:jc w:val="center"/>
              <w:rPr>
                <w:lang w:val="en-US"/>
              </w:rPr>
            </w:pPr>
            <w:r>
              <w:rPr>
                <w:lang w:val="en-US"/>
              </w:rPr>
              <w:t>0,0546</w:t>
            </w:r>
          </w:p>
        </w:tc>
      </w:tr>
      <w:tr w:rsidR="000F38AC" w:rsidTr="000F38AC">
        <w:tc>
          <w:tcPr>
            <w:tcW w:w="3190" w:type="dxa"/>
          </w:tcPr>
          <w:p w:rsidR="000F38AC" w:rsidRDefault="000F38AC" w:rsidP="000F38AC">
            <w:pPr>
              <w:pStyle w:val="a3"/>
              <w:jc w:val="center"/>
              <w:rPr>
                <w:lang w:val="en-US"/>
              </w:rPr>
            </w:pPr>
            <w:r>
              <w:rPr>
                <w:lang w:val="en-US"/>
              </w:rPr>
              <w:t>80</w:t>
            </w:r>
          </w:p>
        </w:tc>
        <w:tc>
          <w:tcPr>
            <w:tcW w:w="3190" w:type="dxa"/>
          </w:tcPr>
          <w:p w:rsidR="000F38AC" w:rsidRDefault="000F38AC" w:rsidP="000F38AC">
            <w:pPr>
              <w:pStyle w:val="a3"/>
              <w:jc w:val="center"/>
              <w:rPr>
                <w:lang w:val="en-US"/>
              </w:rPr>
            </w:pPr>
            <w:r>
              <w:rPr>
                <w:lang w:val="en-US"/>
              </w:rPr>
              <w:t>10</w:t>
            </w:r>
          </w:p>
        </w:tc>
        <w:tc>
          <w:tcPr>
            <w:tcW w:w="3191" w:type="dxa"/>
          </w:tcPr>
          <w:p w:rsidR="000F38AC" w:rsidRDefault="000F38AC" w:rsidP="000F38AC">
            <w:pPr>
              <w:pStyle w:val="a3"/>
              <w:jc w:val="center"/>
              <w:rPr>
                <w:lang w:val="en-US"/>
              </w:rPr>
            </w:pPr>
            <w:r w:rsidRPr="000F38AC">
              <w:rPr>
                <w:lang w:val="en-US"/>
              </w:rPr>
              <w:t>0,0781</w:t>
            </w:r>
          </w:p>
        </w:tc>
      </w:tr>
      <w:tr w:rsidR="000F38AC" w:rsidTr="000F38AC">
        <w:tc>
          <w:tcPr>
            <w:tcW w:w="3190" w:type="dxa"/>
          </w:tcPr>
          <w:p w:rsidR="000F38AC" w:rsidRDefault="000F38AC" w:rsidP="000F38AC">
            <w:pPr>
              <w:pStyle w:val="a3"/>
              <w:jc w:val="center"/>
              <w:rPr>
                <w:lang w:val="en-US"/>
              </w:rPr>
            </w:pPr>
            <w:r>
              <w:rPr>
                <w:lang w:val="en-US"/>
              </w:rPr>
              <w:t>100</w:t>
            </w:r>
          </w:p>
        </w:tc>
        <w:tc>
          <w:tcPr>
            <w:tcW w:w="3190" w:type="dxa"/>
          </w:tcPr>
          <w:p w:rsidR="000F38AC" w:rsidRDefault="000F38AC" w:rsidP="000F38AC">
            <w:pPr>
              <w:pStyle w:val="a3"/>
              <w:jc w:val="center"/>
              <w:rPr>
                <w:lang w:val="en-US"/>
              </w:rPr>
            </w:pPr>
            <w:r>
              <w:rPr>
                <w:lang w:val="en-US"/>
              </w:rPr>
              <w:t>4</w:t>
            </w:r>
          </w:p>
        </w:tc>
        <w:tc>
          <w:tcPr>
            <w:tcW w:w="3191" w:type="dxa"/>
          </w:tcPr>
          <w:p w:rsidR="000F38AC" w:rsidRDefault="000F38AC" w:rsidP="000F38AC">
            <w:pPr>
              <w:pStyle w:val="a3"/>
              <w:jc w:val="center"/>
              <w:rPr>
                <w:lang w:val="en-US"/>
              </w:rPr>
            </w:pPr>
            <w:r w:rsidRPr="000F38AC">
              <w:rPr>
                <w:lang w:val="en-US"/>
              </w:rPr>
              <w:t>0,0312</w:t>
            </w:r>
          </w:p>
        </w:tc>
      </w:tr>
      <w:tr w:rsidR="000F38AC" w:rsidTr="000F38AC">
        <w:tc>
          <w:tcPr>
            <w:tcW w:w="3190" w:type="dxa"/>
          </w:tcPr>
          <w:p w:rsidR="000F38AC" w:rsidRDefault="000F38AC" w:rsidP="000F38AC">
            <w:pPr>
              <w:pStyle w:val="a3"/>
              <w:jc w:val="center"/>
              <w:rPr>
                <w:lang w:val="en-US"/>
              </w:rPr>
            </w:pPr>
            <w:r>
              <w:rPr>
                <w:lang w:val="en-US"/>
              </w:rPr>
              <w:t>120</w:t>
            </w:r>
          </w:p>
        </w:tc>
        <w:tc>
          <w:tcPr>
            <w:tcW w:w="3190" w:type="dxa"/>
          </w:tcPr>
          <w:p w:rsidR="000F38AC" w:rsidRDefault="000F38AC" w:rsidP="000F38AC">
            <w:pPr>
              <w:pStyle w:val="a3"/>
              <w:jc w:val="center"/>
              <w:rPr>
                <w:lang w:val="en-US"/>
              </w:rPr>
            </w:pPr>
            <w:r>
              <w:rPr>
                <w:lang w:val="en-US"/>
              </w:rPr>
              <w:t>6</w:t>
            </w:r>
          </w:p>
        </w:tc>
        <w:tc>
          <w:tcPr>
            <w:tcW w:w="3191" w:type="dxa"/>
          </w:tcPr>
          <w:p w:rsidR="000F38AC" w:rsidRDefault="000F38AC" w:rsidP="000F38AC">
            <w:pPr>
              <w:pStyle w:val="a3"/>
              <w:jc w:val="center"/>
              <w:rPr>
                <w:lang w:val="en-US"/>
              </w:rPr>
            </w:pPr>
            <w:r w:rsidRPr="000F38AC">
              <w:rPr>
                <w:lang w:val="en-US"/>
              </w:rPr>
              <w:t>0,0468</w:t>
            </w:r>
          </w:p>
        </w:tc>
      </w:tr>
      <w:tr w:rsidR="000F38AC" w:rsidTr="000F38AC">
        <w:tc>
          <w:tcPr>
            <w:tcW w:w="3190" w:type="dxa"/>
          </w:tcPr>
          <w:p w:rsidR="000F38AC" w:rsidRDefault="000F38AC" w:rsidP="000F38AC">
            <w:pPr>
              <w:pStyle w:val="a3"/>
              <w:jc w:val="center"/>
              <w:rPr>
                <w:lang w:val="en-US"/>
              </w:rPr>
            </w:pPr>
            <w:r>
              <w:rPr>
                <w:lang w:val="en-US"/>
              </w:rPr>
              <w:t>140</w:t>
            </w:r>
          </w:p>
        </w:tc>
        <w:tc>
          <w:tcPr>
            <w:tcW w:w="3190" w:type="dxa"/>
          </w:tcPr>
          <w:p w:rsidR="000F38AC" w:rsidRDefault="000F38AC" w:rsidP="000F38AC">
            <w:pPr>
              <w:pStyle w:val="a3"/>
              <w:jc w:val="center"/>
              <w:rPr>
                <w:lang w:val="en-US"/>
              </w:rPr>
            </w:pPr>
            <w:r>
              <w:rPr>
                <w:lang w:val="en-US"/>
              </w:rPr>
              <w:t>8</w:t>
            </w:r>
          </w:p>
        </w:tc>
        <w:tc>
          <w:tcPr>
            <w:tcW w:w="3191" w:type="dxa"/>
          </w:tcPr>
          <w:p w:rsidR="000F38AC" w:rsidRDefault="000F38AC" w:rsidP="000F38AC">
            <w:pPr>
              <w:pStyle w:val="a3"/>
              <w:jc w:val="center"/>
              <w:rPr>
                <w:lang w:val="en-US"/>
              </w:rPr>
            </w:pPr>
            <w:r w:rsidRPr="000F38AC">
              <w:rPr>
                <w:lang w:val="en-US"/>
              </w:rPr>
              <w:t>0,0625</w:t>
            </w:r>
          </w:p>
        </w:tc>
      </w:tr>
      <w:tr w:rsidR="000F38AC" w:rsidTr="000F38AC">
        <w:tc>
          <w:tcPr>
            <w:tcW w:w="3190" w:type="dxa"/>
          </w:tcPr>
          <w:p w:rsidR="000F38AC" w:rsidRDefault="000F38AC" w:rsidP="000F38AC">
            <w:pPr>
              <w:pStyle w:val="a3"/>
              <w:jc w:val="center"/>
              <w:rPr>
                <w:lang w:val="en-US"/>
              </w:rPr>
            </w:pPr>
            <w:r>
              <w:rPr>
                <w:lang w:val="en-US"/>
              </w:rPr>
              <w:t>160</w:t>
            </w:r>
          </w:p>
        </w:tc>
        <w:tc>
          <w:tcPr>
            <w:tcW w:w="3190" w:type="dxa"/>
          </w:tcPr>
          <w:p w:rsidR="000F38AC" w:rsidRDefault="000F38AC" w:rsidP="000F38AC">
            <w:pPr>
              <w:pStyle w:val="a3"/>
              <w:jc w:val="center"/>
              <w:rPr>
                <w:lang w:val="en-US"/>
              </w:rPr>
            </w:pPr>
            <w:r>
              <w:rPr>
                <w:lang w:val="en-US"/>
              </w:rPr>
              <w:t>15</w:t>
            </w:r>
          </w:p>
        </w:tc>
        <w:tc>
          <w:tcPr>
            <w:tcW w:w="3191" w:type="dxa"/>
          </w:tcPr>
          <w:p w:rsidR="000F38AC" w:rsidRDefault="000F38AC" w:rsidP="000F38AC">
            <w:pPr>
              <w:pStyle w:val="a3"/>
              <w:jc w:val="center"/>
              <w:rPr>
                <w:lang w:val="en-US"/>
              </w:rPr>
            </w:pPr>
            <w:r w:rsidRPr="000F38AC">
              <w:rPr>
                <w:lang w:val="en-US"/>
              </w:rPr>
              <w:t>0,1171</w:t>
            </w:r>
          </w:p>
        </w:tc>
      </w:tr>
      <w:tr w:rsidR="000F38AC" w:rsidTr="000F38AC">
        <w:tc>
          <w:tcPr>
            <w:tcW w:w="3190" w:type="dxa"/>
          </w:tcPr>
          <w:p w:rsidR="000F38AC" w:rsidRDefault="000F38AC" w:rsidP="000F38AC">
            <w:pPr>
              <w:pStyle w:val="a3"/>
              <w:jc w:val="center"/>
              <w:rPr>
                <w:lang w:val="en-US"/>
              </w:rPr>
            </w:pPr>
            <w:r>
              <w:rPr>
                <w:lang w:val="en-US"/>
              </w:rPr>
              <w:t>180</w:t>
            </w:r>
          </w:p>
        </w:tc>
        <w:tc>
          <w:tcPr>
            <w:tcW w:w="3190" w:type="dxa"/>
          </w:tcPr>
          <w:p w:rsidR="000F38AC" w:rsidRDefault="000F38AC" w:rsidP="000F38AC">
            <w:pPr>
              <w:pStyle w:val="a3"/>
              <w:jc w:val="center"/>
              <w:rPr>
                <w:lang w:val="en-US"/>
              </w:rPr>
            </w:pPr>
            <w:r>
              <w:rPr>
                <w:lang w:val="en-US"/>
              </w:rPr>
              <w:t>6</w:t>
            </w:r>
          </w:p>
        </w:tc>
        <w:tc>
          <w:tcPr>
            <w:tcW w:w="3191" w:type="dxa"/>
          </w:tcPr>
          <w:p w:rsidR="000F38AC" w:rsidRDefault="000F38AC" w:rsidP="000F38AC">
            <w:pPr>
              <w:pStyle w:val="a3"/>
              <w:jc w:val="center"/>
              <w:rPr>
                <w:lang w:val="en-US"/>
              </w:rPr>
            </w:pPr>
            <w:r w:rsidRPr="000F38AC">
              <w:rPr>
                <w:lang w:val="en-US"/>
              </w:rPr>
              <w:t>0,0468</w:t>
            </w:r>
          </w:p>
        </w:tc>
      </w:tr>
      <w:tr w:rsidR="000F38AC" w:rsidTr="000F38AC">
        <w:tc>
          <w:tcPr>
            <w:tcW w:w="3190" w:type="dxa"/>
          </w:tcPr>
          <w:p w:rsidR="000F38AC" w:rsidRDefault="000F38AC" w:rsidP="000F38AC">
            <w:pPr>
              <w:pStyle w:val="a3"/>
              <w:jc w:val="center"/>
              <w:rPr>
                <w:lang w:val="en-US"/>
              </w:rPr>
            </w:pPr>
            <w:r>
              <w:rPr>
                <w:lang w:val="en-US"/>
              </w:rPr>
              <w:t>200</w:t>
            </w:r>
          </w:p>
        </w:tc>
        <w:tc>
          <w:tcPr>
            <w:tcW w:w="3190" w:type="dxa"/>
          </w:tcPr>
          <w:p w:rsidR="000F38AC" w:rsidRDefault="000F38AC" w:rsidP="000F38AC">
            <w:pPr>
              <w:pStyle w:val="a3"/>
              <w:jc w:val="center"/>
              <w:rPr>
                <w:lang w:val="en-US"/>
              </w:rPr>
            </w:pPr>
            <w:r>
              <w:rPr>
                <w:lang w:val="en-US"/>
              </w:rPr>
              <w:t>15</w:t>
            </w:r>
          </w:p>
        </w:tc>
        <w:tc>
          <w:tcPr>
            <w:tcW w:w="3191" w:type="dxa"/>
          </w:tcPr>
          <w:p w:rsidR="000F38AC" w:rsidRDefault="000F38AC" w:rsidP="000F38AC">
            <w:pPr>
              <w:pStyle w:val="a3"/>
              <w:jc w:val="center"/>
              <w:rPr>
                <w:lang w:val="en-US"/>
              </w:rPr>
            </w:pPr>
            <w:r w:rsidRPr="000F38AC">
              <w:rPr>
                <w:lang w:val="en-US"/>
              </w:rPr>
              <w:t>0,1171</w:t>
            </w:r>
          </w:p>
        </w:tc>
      </w:tr>
      <w:tr w:rsidR="000F38AC" w:rsidTr="000F38AC">
        <w:tc>
          <w:tcPr>
            <w:tcW w:w="3190" w:type="dxa"/>
          </w:tcPr>
          <w:p w:rsidR="000F38AC" w:rsidRDefault="000F38AC" w:rsidP="000F38AC">
            <w:pPr>
              <w:pStyle w:val="a3"/>
              <w:jc w:val="center"/>
              <w:rPr>
                <w:lang w:val="en-US"/>
              </w:rPr>
            </w:pPr>
            <w:r>
              <w:rPr>
                <w:lang w:val="en-US"/>
              </w:rPr>
              <w:t>220</w:t>
            </w:r>
          </w:p>
        </w:tc>
        <w:tc>
          <w:tcPr>
            <w:tcW w:w="3190" w:type="dxa"/>
          </w:tcPr>
          <w:p w:rsidR="000F38AC" w:rsidRDefault="000F38AC" w:rsidP="000F38AC">
            <w:pPr>
              <w:pStyle w:val="a3"/>
              <w:jc w:val="center"/>
              <w:rPr>
                <w:lang w:val="en-US"/>
              </w:rPr>
            </w:pPr>
            <w:r>
              <w:rPr>
                <w:lang w:val="en-US"/>
              </w:rPr>
              <w:t>29</w:t>
            </w:r>
          </w:p>
        </w:tc>
        <w:tc>
          <w:tcPr>
            <w:tcW w:w="3191" w:type="dxa"/>
          </w:tcPr>
          <w:p w:rsidR="000F38AC" w:rsidRDefault="000F38AC" w:rsidP="000F38AC">
            <w:pPr>
              <w:pStyle w:val="a3"/>
              <w:jc w:val="center"/>
              <w:rPr>
                <w:lang w:val="en-US"/>
              </w:rPr>
            </w:pPr>
            <w:r w:rsidRPr="000F38AC">
              <w:rPr>
                <w:lang w:val="en-US"/>
              </w:rPr>
              <w:t>0,2265</w:t>
            </w:r>
          </w:p>
        </w:tc>
      </w:tr>
      <w:tr w:rsidR="000F38AC" w:rsidTr="000F38AC">
        <w:tc>
          <w:tcPr>
            <w:tcW w:w="3190" w:type="dxa"/>
          </w:tcPr>
          <w:p w:rsidR="000F38AC" w:rsidRDefault="000F38AC" w:rsidP="000F38AC">
            <w:pPr>
              <w:pStyle w:val="a3"/>
              <w:jc w:val="center"/>
              <w:rPr>
                <w:lang w:val="en-US"/>
              </w:rPr>
            </w:pPr>
            <w:r>
              <w:rPr>
                <w:lang w:val="en-US"/>
              </w:rPr>
              <w:t>240</w:t>
            </w:r>
          </w:p>
        </w:tc>
        <w:tc>
          <w:tcPr>
            <w:tcW w:w="3190" w:type="dxa"/>
          </w:tcPr>
          <w:p w:rsidR="000F38AC" w:rsidRDefault="000F38AC" w:rsidP="000F38AC">
            <w:pPr>
              <w:pStyle w:val="a3"/>
              <w:jc w:val="center"/>
              <w:rPr>
                <w:lang w:val="en-US"/>
              </w:rPr>
            </w:pPr>
            <w:r>
              <w:rPr>
                <w:lang w:val="en-US"/>
              </w:rPr>
              <w:t>28</w:t>
            </w:r>
          </w:p>
        </w:tc>
        <w:tc>
          <w:tcPr>
            <w:tcW w:w="3191" w:type="dxa"/>
          </w:tcPr>
          <w:p w:rsidR="000F38AC" w:rsidRDefault="000F38AC" w:rsidP="000F38AC">
            <w:pPr>
              <w:pStyle w:val="a3"/>
              <w:jc w:val="center"/>
              <w:rPr>
                <w:lang w:val="en-US"/>
              </w:rPr>
            </w:pPr>
            <w:r w:rsidRPr="000F38AC">
              <w:rPr>
                <w:lang w:val="en-US"/>
              </w:rPr>
              <w:t>0,2187</w:t>
            </w:r>
          </w:p>
        </w:tc>
      </w:tr>
    </w:tbl>
    <w:p w:rsidR="00AC4C64" w:rsidRDefault="00AC4C64" w:rsidP="00AC4C64">
      <w:pPr>
        <w:pStyle w:val="a3"/>
        <w:rPr>
          <w:b/>
          <w:lang w:val="en-US"/>
        </w:rPr>
      </w:pPr>
    </w:p>
    <w:p w:rsidR="000F38AC" w:rsidRDefault="00AC4C64" w:rsidP="00AC4C64">
      <w:pPr>
        <w:pStyle w:val="a3"/>
        <w:rPr>
          <w:b/>
        </w:rPr>
      </w:pPr>
      <w:r w:rsidRPr="00AC4C64">
        <w:rPr>
          <w:b/>
          <w:lang w:val="en-US"/>
        </w:rPr>
        <w:t>#4</w:t>
      </w:r>
    </w:p>
    <w:p w:rsidR="00300DED" w:rsidRPr="00AC4C64" w:rsidRDefault="00300DED" w:rsidP="00300DED">
      <w:pPr>
        <w:pStyle w:val="a3"/>
        <w:jc w:val="center"/>
      </w:pPr>
      <w:r>
        <w:t xml:space="preserve">Значений </w:t>
      </w:r>
      <w:r w:rsidRPr="00AC4C64">
        <w:t>символов алфавита: 10</w:t>
      </w:r>
    </w:p>
    <w:p w:rsidR="00300DED" w:rsidRPr="00300DED" w:rsidRDefault="00300DED" w:rsidP="00300DED">
      <w:pPr>
        <w:pStyle w:val="a3"/>
        <w:jc w:val="center"/>
        <w:rPr>
          <w:b/>
        </w:rPr>
      </w:pPr>
    </w:p>
    <w:p w:rsidR="00AC4C64" w:rsidRPr="00AC4C64" w:rsidRDefault="00AC4C64" w:rsidP="00AC4C64">
      <w:pPr>
        <w:pStyle w:val="a3"/>
        <w:jc w:val="center"/>
      </w:pPr>
      <w:r w:rsidRPr="00AC4C64">
        <w:t>Энтропия высчитывается по формуле:</w:t>
      </w:r>
    </w:p>
    <w:p w:rsidR="00AC4C64" w:rsidRDefault="00B4299B" w:rsidP="00AC4C64">
      <w:pPr>
        <w:pStyle w:val="a3"/>
        <w:jc w:val="center"/>
        <w:rPr>
          <w:b/>
          <w:lang w:val="en-US"/>
        </w:rPr>
      </w:pPr>
      <w:r>
        <w:rPr>
          <w:b/>
          <w:lang w:val="en-US"/>
        </w:rPr>
        <w:pict>
          <v:shape id="_x0000_i1030" type="#_x0000_t75" style="width:139pt;height:34.95pt">
            <v:imagedata r:id="rId12" o:title="1212"/>
          </v:shape>
        </w:pict>
      </w:r>
    </w:p>
    <w:p w:rsidR="00A4430D" w:rsidRDefault="00B4299B" w:rsidP="00AC4C64">
      <w:pPr>
        <w:pStyle w:val="a3"/>
        <w:jc w:val="center"/>
        <w:rPr>
          <w:b/>
          <w:lang w:val="en-US"/>
        </w:rPr>
      </w:pPr>
      <w:r>
        <w:rPr>
          <w:b/>
          <w:lang w:val="en-US"/>
        </w:rPr>
        <w:pict>
          <v:shape id="_x0000_i1031" type="#_x0000_t75" style="width:196.85pt;height:77.85pt">
            <v:imagedata r:id="rId13" o:title="44"/>
          </v:shape>
        </w:pict>
      </w:r>
    </w:p>
    <w:p w:rsidR="00A4430D" w:rsidRDefault="00A4430D" w:rsidP="00AC4C64">
      <w:pPr>
        <w:pStyle w:val="a3"/>
        <w:jc w:val="center"/>
        <w:rPr>
          <w:b/>
          <w:lang w:val="en-US"/>
        </w:rPr>
      </w:pPr>
    </w:p>
    <w:p w:rsidR="00A4430D" w:rsidRDefault="00A4430D" w:rsidP="00A4430D">
      <w:pPr>
        <w:pStyle w:val="a3"/>
        <w:jc w:val="center"/>
        <w:rPr>
          <w:b/>
        </w:rPr>
      </w:pPr>
      <w:r>
        <w:rPr>
          <w:b/>
        </w:rPr>
        <w:t>Значение энтропии</w:t>
      </w:r>
      <w:r w:rsidRPr="00125255">
        <w:rPr>
          <w:b/>
        </w:rPr>
        <w:t xml:space="preserve">: </w:t>
      </w:r>
      <w:r w:rsidR="00A13C24">
        <w:t>3.02689</w:t>
      </w:r>
      <w:r w:rsidR="00B4299B" w:rsidRPr="00B4299B">
        <w:t>35169293955</w:t>
      </w:r>
    </w:p>
    <w:p w:rsidR="00300DED" w:rsidRPr="00125255" w:rsidRDefault="00300DED" w:rsidP="00300DED">
      <w:pPr>
        <w:pStyle w:val="a3"/>
        <w:jc w:val="both"/>
        <w:rPr>
          <w:b/>
        </w:rPr>
      </w:pPr>
      <w:r w:rsidRPr="00125255">
        <w:rPr>
          <w:b/>
        </w:rPr>
        <w:t>#5</w:t>
      </w:r>
    </w:p>
    <w:p w:rsidR="00300DED" w:rsidRPr="004C4606" w:rsidRDefault="00300DED" w:rsidP="00300DED">
      <w:pPr>
        <w:pStyle w:val="a3"/>
        <w:jc w:val="center"/>
        <w:rPr>
          <w:b/>
        </w:rPr>
      </w:pPr>
      <w:r w:rsidRPr="004C4606">
        <w:rPr>
          <w:b/>
        </w:rPr>
        <w:t>Равномерный двоичный код</w:t>
      </w:r>
      <w:r w:rsidRPr="00125255">
        <w:rPr>
          <w:b/>
        </w:rPr>
        <w:t>:</w:t>
      </w:r>
    </w:p>
    <w:tbl>
      <w:tblPr>
        <w:tblStyle w:val="a4"/>
        <w:tblW w:w="0" w:type="auto"/>
        <w:tblLook w:val="04A0" w:firstRow="1" w:lastRow="0" w:firstColumn="1" w:lastColumn="0" w:noHBand="0" w:noVBand="1"/>
      </w:tblPr>
      <w:tblGrid>
        <w:gridCol w:w="4785"/>
        <w:gridCol w:w="4786"/>
      </w:tblGrid>
      <w:tr w:rsidR="00300DED" w:rsidTr="00300DED">
        <w:tc>
          <w:tcPr>
            <w:tcW w:w="4785" w:type="dxa"/>
          </w:tcPr>
          <w:p w:rsidR="00300DED" w:rsidRPr="004C4606" w:rsidRDefault="00300DED" w:rsidP="00300DED">
            <w:pPr>
              <w:pStyle w:val="a3"/>
              <w:jc w:val="center"/>
              <w:rPr>
                <w:lang w:val="en-US"/>
              </w:rPr>
            </w:pPr>
            <w:r w:rsidRPr="004C4606">
              <w:rPr>
                <w:lang w:val="en-US"/>
              </w:rPr>
              <w:t>60</w:t>
            </w:r>
          </w:p>
        </w:tc>
        <w:tc>
          <w:tcPr>
            <w:tcW w:w="4786" w:type="dxa"/>
          </w:tcPr>
          <w:p w:rsidR="00300DED" w:rsidRPr="004C4606" w:rsidRDefault="00300DED" w:rsidP="00300DED">
            <w:pPr>
              <w:pStyle w:val="a3"/>
              <w:jc w:val="center"/>
              <w:rPr>
                <w:lang w:val="en-US"/>
              </w:rPr>
            </w:pPr>
            <w:r w:rsidRPr="004C4606">
              <w:rPr>
                <w:lang w:val="en-US"/>
              </w:rPr>
              <w:t>0000</w:t>
            </w:r>
          </w:p>
        </w:tc>
      </w:tr>
      <w:tr w:rsidR="00300DED" w:rsidTr="00300DED">
        <w:tc>
          <w:tcPr>
            <w:tcW w:w="4785" w:type="dxa"/>
          </w:tcPr>
          <w:p w:rsidR="00300DED" w:rsidRPr="004C4606" w:rsidRDefault="00300DED" w:rsidP="00300DED">
            <w:pPr>
              <w:pStyle w:val="a3"/>
              <w:jc w:val="center"/>
              <w:rPr>
                <w:lang w:val="en-US"/>
              </w:rPr>
            </w:pPr>
            <w:r w:rsidRPr="004C4606">
              <w:rPr>
                <w:lang w:val="en-US"/>
              </w:rPr>
              <w:t>80</w:t>
            </w:r>
          </w:p>
        </w:tc>
        <w:tc>
          <w:tcPr>
            <w:tcW w:w="4786" w:type="dxa"/>
          </w:tcPr>
          <w:p w:rsidR="00300DED" w:rsidRPr="004C4606" w:rsidRDefault="00300DED" w:rsidP="00300DED">
            <w:pPr>
              <w:pStyle w:val="a3"/>
              <w:jc w:val="center"/>
              <w:rPr>
                <w:lang w:val="en-US"/>
              </w:rPr>
            </w:pPr>
            <w:r w:rsidRPr="004C4606">
              <w:rPr>
                <w:lang w:val="en-US"/>
              </w:rPr>
              <w:t>0001</w:t>
            </w:r>
          </w:p>
        </w:tc>
      </w:tr>
      <w:tr w:rsidR="00300DED" w:rsidTr="00300DED">
        <w:tc>
          <w:tcPr>
            <w:tcW w:w="4785" w:type="dxa"/>
          </w:tcPr>
          <w:p w:rsidR="00300DED" w:rsidRPr="004C4606" w:rsidRDefault="00300DED" w:rsidP="00300DED">
            <w:pPr>
              <w:pStyle w:val="a3"/>
              <w:jc w:val="center"/>
              <w:rPr>
                <w:lang w:val="en-US"/>
              </w:rPr>
            </w:pPr>
            <w:r w:rsidRPr="004C4606">
              <w:rPr>
                <w:lang w:val="en-US"/>
              </w:rPr>
              <w:t>100</w:t>
            </w:r>
          </w:p>
        </w:tc>
        <w:tc>
          <w:tcPr>
            <w:tcW w:w="4786" w:type="dxa"/>
          </w:tcPr>
          <w:p w:rsidR="00300DED" w:rsidRPr="004C4606" w:rsidRDefault="00300DED" w:rsidP="00300DED">
            <w:pPr>
              <w:pStyle w:val="a3"/>
              <w:jc w:val="center"/>
              <w:rPr>
                <w:lang w:val="en-US"/>
              </w:rPr>
            </w:pPr>
            <w:r w:rsidRPr="004C4606">
              <w:rPr>
                <w:lang w:val="en-US"/>
              </w:rPr>
              <w:t>0010</w:t>
            </w:r>
          </w:p>
        </w:tc>
      </w:tr>
      <w:tr w:rsidR="00300DED" w:rsidTr="00300DED">
        <w:tc>
          <w:tcPr>
            <w:tcW w:w="4785" w:type="dxa"/>
          </w:tcPr>
          <w:p w:rsidR="00300DED" w:rsidRPr="004C4606" w:rsidRDefault="00300DED" w:rsidP="00300DED">
            <w:pPr>
              <w:pStyle w:val="a3"/>
              <w:jc w:val="center"/>
              <w:rPr>
                <w:lang w:val="en-US"/>
              </w:rPr>
            </w:pPr>
            <w:r w:rsidRPr="004C4606">
              <w:rPr>
                <w:lang w:val="en-US"/>
              </w:rPr>
              <w:t>120</w:t>
            </w:r>
          </w:p>
        </w:tc>
        <w:tc>
          <w:tcPr>
            <w:tcW w:w="4786" w:type="dxa"/>
          </w:tcPr>
          <w:p w:rsidR="00300DED" w:rsidRPr="004C4606" w:rsidRDefault="00300DED" w:rsidP="00300DED">
            <w:pPr>
              <w:pStyle w:val="a3"/>
              <w:jc w:val="center"/>
              <w:rPr>
                <w:lang w:val="en-US"/>
              </w:rPr>
            </w:pPr>
            <w:r w:rsidRPr="004C4606">
              <w:rPr>
                <w:lang w:val="en-US"/>
              </w:rPr>
              <w:t>0011</w:t>
            </w:r>
          </w:p>
        </w:tc>
      </w:tr>
      <w:tr w:rsidR="00300DED" w:rsidTr="00300DED">
        <w:tc>
          <w:tcPr>
            <w:tcW w:w="4785" w:type="dxa"/>
          </w:tcPr>
          <w:p w:rsidR="00300DED" w:rsidRPr="004C4606" w:rsidRDefault="00300DED" w:rsidP="00300DED">
            <w:pPr>
              <w:pStyle w:val="a3"/>
              <w:jc w:val="center"/>
              <w:rPr>
                <w:lang w:val="en-US"/>
              </w:rPr>
            </w:pPr>
            <w:r w:rsidRPr="004C4606">
              <w:rPr>
                <w:lang w:val="en-US"/>
              </w:rPr>
              <w:t>140</w:t>
            </w:r>
          </w:p>
        </w:tc>
        <w:tc>
          <w:tcPr>
            <w:tcW w:w="4786" w:type="dxa"/>
          </w:tcPr>
          <w:p w:rsidR="00300DED" w:rsidRPr="004C4606" w:rsidRDefault="00300DED" w:rsidP="00300DED">
            <w:pPr>
              <w:pStyle w:val="a3"/>
              <w:jc w:val="center"/>
              <w:rPr>
                <w:lang w:val="en-US"/>
              </w:rPr>
            </w:pPr>
            <w:r w:rsidRPr="004C4606">
              <w:rPr>
                <w:lang w:val="en-US"/>
              </w:rPr>
              <w:t>0100</w:t>
            </w:r>
          </w:p>
        </w:tc>
      </w:tr>
      <w:tr w:rsidR="00300DED" w:rsidTr="00300DED">
        <w:tc>
          <w:tcPr>
            <w:tcW w:w="4785" w:type="dxa"/>
          </w:tcPr>
          <w:p w:rsidR="00300DED" w:rsidRPr="004C4606" w:rsidRDefault="00300DED" w:rsidP="00300DED">
            <w:pPr>
              <w:pStyle w:val="a3"/>
              <w:jc w:val="center"/>
              <w:rPr>
                <w:lang w:val="en-US"/>
              </w:rPr>
            </w:pPr>
            <w:r w:rsidRPr="004C4606">
              <w:rPr>
                <w:lang w:val="en-US"/>
              </w:rPr>
              <w:t>160</w:t>
            </w:r>
          </w:p>
        </w:tc>
        <w:tc>
          <w:tcPr>
            <w:tcW w:w="4786" w:type="dxa"/>
          </w:tcPr>
          <w:p w:rsidR="00300DED" w:rsidRPr="004C4606" w:rsidRDefault="00300DED" w:rsidP="00300DED">
            <w:pPr>
              <w:pStyle w:val="a3"/>
              <w:jc w:val="center"/>
              <w:rPr>
                <w:lang w:val="en-US"/>
              </w:rPr>
            </w:pPr>
            <w:r w:rsidRPr="004C4606">
              <w:rPr>
                <w:lang w:val="en-US"/>
              </w:rPr>
              <w:t>0101</w:t>
            </w:r>
          </w:p>
        </w:tc>
      </w:tr>
      <w:tr w:rsidR="00300DED" w:rsidTr="00300DED">
        <w:tc>
          <w:tcPr>
            <w:tcW w:w="4785" w:type="dxa"/>
          </w:tcPr>
          <w:p w:rsidR="00300DED" w:rsidRPr="004C4606" w:rsidRDefault="00300DED" w:rsidP="00300DED">
            <w:pPr>
              <w:pStyle w:val="a3"/>
              <w:jc w:val="center"/>
              <w:rPr>
                <w:lang w:val="en-US"/>
              </w:rPr>
            </w:pPr>
            <w:r w:rsidRPr="004C4606">
              <w:rPr>
                <w:lang w:val="en-US"/>
              </w:rPr>
              <w:t>180</w:t>
            </w:r>
          </w:p>
        </w:tc>
        <w:tc>
          <w:tcPr>
            <w:tcW w:w="4786" w:type="dxa"/>
          </w:tcPr>
          <w:p w:rsidR="00300DED" w:rsidRPr="004C4606" w:rsidRDefault="00300DED" w:rsidP="00300DED">
            <w:pPr>
              <w:pStyle w:val="a3"/>
              <w:jc w:val="center"/>
              <w:rPr>
                <w:lang w:val="en-US"/>
              </w:rPr>
            </w:pPr>
            <w:r w:rsidRPr="004C4606">
              <w:rPr>
                <w:lang w:val="en-US"/>
              </w:rPr>
              <w:t>0110</w:t>
            </w:r>
          </w:p>
        </w:tc>
      </w:tr>
      <w:tr w:rsidR="00300DED" w:rsidTr="00300DED">
        <w:tc>
          <w:tcPr>
            <w:tcW w:w="4785" w:type="dxa"/>
          </w:tcPr>
          <w:p w:rsidR="00300DED" w:rsidRPr="004C4606" w:rsidRDefault="00300DED" w:rsidP="00300DED">
            <w:pPr>
              <w:pStyle w:val="a3"/>
              <w:jc w:val="center"/>
              <w:rPr>
                <w:lang w:val="en-US"/>
              </w:rPr>
            </w:pPr>
            <w:r w:rsidRPr="004C4606">
              <w:rPr>
                <w:lang w:val="en-US"/>
              </w:rPr>
              <w:t>200</w:t>
            </w:r>
          </w:p>
        </w:tc>
        <w:tc>
          <w:tcPr>
            <w:tcW w:w="4786" w:type="dxa"/>
          </w:tcPr>
          <w:p w:rsidR="00300DED" w:rsidRPr="004C4606" w:rsidRDefault="00300DED" w:rsidP="00300DED">
            <w:pPr>
              <w:pStyle w:val="a3"/>
              <w:jc w:val="center"/>
              <w:rPr>
                <w:lang w:val="en-US"/>
              </w:rPr>
            </w:pPr>
            <w:r w:rsidRPr="004C4606">
              <w:rPr>
                <w:lang w:val="en-US"/>
              </w:rPr>
              <w:t>0111</w:t>
            </w:r>
          </w:p>
        </w:tc>
      </w:tr>
      <w:tr w:rsidR="00300DED" w:rsidTr="00300DED">
        <w:tc>
          <w:tcPr>
            <w:tcW w:w="4785" w:type="dxa"/>
          </w:tcPr>
          <w:p w:rsidR="00300DED" w:rsidRPr="004C4606" w:rsidRDefault="00300DED" w:rsidP="00300DED">
            <w:pPr>
              <w:pStyle w:val="a3"/>
              <w:jc w:val="center"/>
              <w:rPr>
                <w:lang w:val="en-US"/>
              </w:rPr>
            </w:pPr>
            <w:r w:rsidRPr="004C4606">
              <w:rPr>
                <w:lang w:val="en-US"/>
              </w:rPr>
              <w:t>220</w:t>
            </w:r>
          </w:p>
        </w:tc>
        <w:tc>
          <w:tcPr>
            <w:tcW w:w="4786" w:type="dxa"/>
          </w:tcPr>
          <w:p w:rsidR="00300DED" w:rsidRPr="004C4606" w:rsidRDefault="00300DED" w:rsidP="00300DED">
            <w:pPr>
              <w:pStyle w:val="a3"/>
              <w:jc w:val="center"/>
              <w:rPr>
                <w:lang w:val="en-US"/>
              </w:rPr>
            </w:pPr>
            <w:r w:rsidRPr="004C4606">
              <w:rPr>
                <w:lang w:val="en-US"/>
              </w:rPr>
              <w:t>1000</w:t>
            </w:r>
          </w:p>
        </w:tc>
      </w:tr>
      <w:tr w:rsidR="00300DED" w:rsidTr="00300DED">
        <w:tc>
          <w:tcPr>
            <w:tcW w:w="4785" w:type="dxa"/>
          </w:tcPr>
          <w:p w:rsidR="00300DED" w:rsidRPr="004C4606" w:rsidRDefault="00300DED" w:rsidP="00300DED">
            <w:pPr>
              <w:pStyle w:val="a3"/>
              <w:jc w:val="center"/>
              <w:rPr>
                <w:lang w:val="en-US"/>
              </w:rPr>
            </w:pPr>
            <w:r w:rsidRPr="004C4606">
              <w:rPr>
                <w:lang w:val="en-US"/>
              </w:rPr>
              <w:t>240</w:t>
            </w:r>
          </w:p>
        </w:tc>
        <w:tc>
          <w:tcPr>
            <w:tcW w:w="4786" w:type="dxa"/>
          </w:tcPr>
          <w:p w:rsidR="00300DED" w:rsidRPr="004C4606" w:rsidRDefault="00300DED" w:rsidP="00300DED">
            <w:pPr>
              <w:pStyle w:val="a3"/>
              <w:jc w:val="center"/>
              <w:rPr>
                <w:lang w:val="en-US"/>
              </w:rPr>
            </w:pPr>
            <w:r w:rsidRPr="004C4606">
              <w:rPr>
                <w:lang w:val="en-US"/>
              </w:rPr>
              <w:t>1001</w:t>
            </w:r>
          </w:p>
        </w:tc>
      </w:tr>
    </w:tbl>
    <w:p w:rsidR="00300DED" w:rsidRPr="00300DED" w:rsidRDefault="00300DED" w:rsidP="00300DED">
      <w:pPr>
        <w:pStyle w:val="a3"/>
        <w:jc w:val="center"/>
        <w:rPr>
          <w:b/>
          <w:lang w:val="en-US"/>
        </w:rPr>
      </w:pPr>
    </w:p>
    <w:p w:rsidR="00300DED" w:rsidRDefault="00300DED" w:rsidP="00300DED">
      <w:pPr>
        <w:pStyle w:val="a3"/>
        <w:rPr>
          <w:b/>
          <w:lang w:val="en-US"/>
        </w:rPr>
      </w:pPr>
    </w:p>
    <w:p w:rsidR="00185FD0" w:rsidRDefault="00185FD0" w:rsidP="00300DED">
      <w:pPr>
        <w:pStyle w:val="a3"/>
        <w:rPr>
          <w:b/>
          <w:lang w:val="en-US"/>
        </w:rPr>
      </w:pPr>
    </w:p>
    <w:p w:rsidR="00185FD0" w:rsidRDefault="00185FD0" w:rsidP="00300DED">
      <w:pPr>
        <w:pStyle w:val="a3"/>
        <w:rPr>
          <w:b/>
          <w:lang w:val="en-US"/>
        </w:rPr>
      </w:pPr>
    </w:p>
    <w:p w:rsidR="005C71DC" w:rsidRDefault="00185FD0" w:rsidP="005C71DC">
      <w:pPr>
        <w:pStyle w:val="a3"/>
        <w:rPr>
          <w:b/>
        </w:rPr>
      </w:pPr>
      <w:r>
        <w:rPr>
          <w:b/>
          <w:lang w:val="en-US"/>
        </w:rPr>
        <w:t>#6</w:t>
      </w:r>
      <w:r w:rsidR="005C71DC">
        <w:rPr>
          <w:b/>
          <w:lang w:val="en-US"/>
        </w:rPr>
        <w:t xml:space="preserve"> </w:t>
      </w:r>
    </w:p>
    <w:p w:rsidR="00300DED" w:rsidRPr="005C71DC" w:rsidRDefault="005C71DC" w:rsidP="005C71DC">
      <w:pPr>
        <w:pStyle w:val="a3"/>
        <w:jc w:val="center"/>
        <w:rPr>
          <w:b/>
        </w:rPr>
      </w:pPr>
      <w:r>
        <w:rPr>
          <w:b/>
        </w:rPr>
        <w:lastRenderedPageBreak/>
        <w:t>Код Шеннона-</w:t>
      </w:r>
      <w:proofErr w:type="spellStart"/>
      <w:r>
        <w:rPr>
          <w:b/>
        </w:rPr>
        <w:t>Фано</w:t>
      </w:r>
      <w:proofErr w:type="spellEnd"/>
    </w:p>
    <w:tbl>
      <w:tblPr>
        <w:tblStyle w:val="a4"/>
        <w:tblW w:w="0" w:type="auto"/>
        <w:tblLook w:val="04A0" w:firstRow="1" w:lastRow="0" w:firstColumn="1" w:lastColumn="0" w:noHBand="0" w:noVBand="1"/>
      </w:tblPr>
      <w:tblGrid>
        <w:gridCol w:w="4785"/>
        <w:gridCol w:w="4786"/>
      </w:tblGrid>
      <w:tr w:rsidR="005C71DC" w:rsidTr="00185FD0">
        <w:tc>
          <w:tcPr>
            <w:tcW w:w="4785" w:type="dxa"/>
          </w:tcPr>
          <w:p w:rsidR="005C71DC" w:rsidRPr="004C4606" w:rsidRDefault="005C71DC" w:rsidP="006A59F0">
            <w:pPr>
              <w:pStyle w:val="a3"/>
              <w:jc w:val="center"/>
              <w:rPr>
                <w:lang w:val="en-US"/>
              </w:rPr>
            </w:pPr>
            <w:r w:rsidRPr="004C4606">
              <w:rPr>
                <w:lang w:val="en-US"/>
              </w:rPr>
              <w:t>220</w:t>
            </w:r>
          </w:p>
        </w:tc>
        <w:tc>
          <w:tcPr>
            <w:tcW w:w="4786" w:type="dxa"/>
          </w:tcPr>
          <w:p w:rsidR="005C71DC" w:rsidRPr="004C4606" w:rsidRDefault="006E5206" w:rsidP="006A59F0">
            <w:pPr>
              <w:pStyle w:val="a3"/>
              <w:jc w:val="center"/>
              <w:rPr>
                <w:lang w:val="en-US"/>
              </w:rPr>
            </w:pPr>
            <w:r>
              <w:rPr>
                <w:lang w:val="en-US"/>
              </w:rPr>
              <w:t>00</w:t>
            </w:r>
          </w:p>
        </w:tc>
      </w:tr>
      <w:tr w:rsidR="005C71DC" w:rsidTr="00185FD0">
        <w:tc>
          <w:tcPr>
            <w:tcW w:w="4785" w:type="dxa"/>
          </w:tcPr>
          <w:p w:rsidR="005C71DC" w:rsidRPr="004C4606" w:rsidRDefault="006E5206" w:rsidP="005C71DC">
            <w:pPr>
              <w:pStyle w:val="a3"/>
              <w:jc w:val="center"/>
              <w:rPr>
                <w:lang w:val="en-US"/>
              </w:rPr>
            </w:pPr>
            <w:r>
              <w:rPr>
                <w:lang w:val="en-US"/>
              </w:rPr>
              <w:t>240</w:t>
            </w:r>
          </w:p>
        </w:tc>
        <w:tc>
          <w:tcPr>
            <w:tcW w:w="4786" w:type="dxa"/>
          </w:tcPr>
          <w:p w:rsidR="005C71DC" w:rsidRPr="004C4606" w:rsidRDefault="006E5206" w:rsidP="005C71DC">
            <w:pPr>
              <w:pStyle w:val="a3"/>
              <w:jc w:val="center"/>
              <w:rPr>
                <w:lang w:val="en-US"/>
              </w:rPr>
            </w:pPr>
            <w:r>
              <w:rPr>
                <w:lang w:val="en-US"/>
              </w:rPr>
              <w:t>0</w:t>
            </w:r>
            <w:r w:rsidR="005C71DC" w:rsidRPr="004C4606">
              <w:rPr>
                <w:lang w:val="en-US"/>
              </w:rPr>
              <w:t>1</w:t>
            </w:r>
          </w:p>
        </w:tc>
      </w:tr>
      <w:tr w:rsidR="005C71DC" w:rsidTr="00185FD0">
        <w:tc>
          <w:tcPr>
            <w:tcW w:w="4785" w:type="dxa"/>
          </w:tcPr>
          <w:p w:rsidR="005C71DC" w:rsidRPr="004C4606" w:rsidRDefault="006E5206" w:rsidP="005C71DC">
            <w:pPr>
              <w:pStyle w:val="a3"/>
              <w:jc w:val="center"/>
              <w:rPr>
                <w:lang w:val="en-US"/>
              </w:rPr>
            </w:pPr>
            <w:r>
              <w:rPr>
                <w:lang w:val="en-US"/>
              </w:rPr>
              <w:t>200</w:t>
            </w:r>
          </w:p>
        </w:tc>
        <w:tc>
          <w:tcPr>
            <w:tcW w:w="4786" w:type="dxa"/>
          </w:tcPr>
          <w:p w:rsidR="005C71DC" w:rsidRPr="004C4606" w:rsidRDefault="006E5206" w:rsidP="005C71DC">
            <w:pPr>
              <w:pStyle w:val="a3"/>
              <w:jc w:val="center"/>
              <w:rPr>
                <w:lang w:val="en-US"/>
              </w:rPr>
            </w:pPr>
            <w:r>
              <w:rPr>
                <w:lang w:val="en-US"/>
              </w:rPr>
              <w:t>100</w:t>
            </w:r>
          </w:p>
        </w:tc>
      </w:tr>
      <w:tr w:rsidR="005C71DC" w:rsidTr="00185FD0">
        <w:tc>
          <w:tcPr>
            <w:tcW w:w="4785" w:type="dxa"/>
          </w:tcPr>
          <w:p w:rsidR="005C71DC" w:rsidRPr="004C4606" w:rsidRDefault="006E5206" w:rsidP="006A59F0">
            <w:pPr>
              <w:pStyle w:val="a3"/>
              <w:jc w:val="center"/>
              <w:rPr>
                <w:lang w:val="en-US"/>
              </w:rPr>
            </w:pPr>
            <w:r>
              <w:rPr>
                <w:lang w:val="en-US"/>
              </w:rPr>
              <w:t>160</w:t>
            </w:r>
          </w:p>
        </w:tc>
        <w:tc>
          <w:tcPr>
            <w:tcW w:w="4786" w:type="dxa"/>
          </w:tcPr>
          <w:p w:rsidR="005C71DC" w:rsidRPr="004C4606" w:rsidRDefault="005C71DC" w:rsidP="006A59F0">
            <w:pPr>
              <w:pStyle w:val="a3"/>
              <w:jc w:val="center"/>
              <w:rPr>
                <w:lang w:val="en-US"/>
              </w:rPr>
            </w:pPr>
            <w:r w:rsidRPr="004C4606">
              <w:rPr>
                <w:lang w:val="en-US"/>
              </w:rPr>
              <w:t>10</w:t>
            </w:r>
            <w:r w:rsidR="006E5206">
              <w:rPr>
                <w:lang w:val="en-US"/>
              </w:rPr>
              <w:t>10</w:t>
            </w:r>
          </w:p>
        </w:tc>
      </w:tr>
      <w:tr w:rsidR="005C71DC" w:rsidTr="00185FD0">
        <w:tc>
          <w:tcPr>
            <w:tcW w:w="4785" w:type="dxa"/>
          </w:tcPr>
          <w:p w:rsidR="005C71DC" w:rsidRPr="004C4606" w:rsidRDefault="006E5206" w:rsidP="005C71DC">
            <w:pPr>
              <w:pStyle w:val="a3"/>
              <w:jc w:val="center"/>
              <w:rPr>
                <w:lang w:val="en-US"/>
              </w:rPr>
            </w:pPr>
            <w:r>
              <w:rPr>
                <w:lang w:val="en-US"/>
              </w:rPr>
              <w:t>80</w:t>
            </w:r>
          </w:p>
        </w:tc>
        <w:tc>
          <w:tcPr>
            <w:tcW w:w="4786" w:type="dxa"/>
          </w:tcPr>
          <w:p w:rsidR="005C71DC" w:rsidRPr="004C4606" w:rsidRDefault="006E5206" w:rsidP="005C71DC">
            <w:pPr>
              <w:pStyle w:val="a3"/>
              <w:jc w:val="center"/>
              <w:rPr>
                <w:lang w:val="en-US"/>
              </w:rPr>
            </w:pPr>
            <w:r>
              <w:rPr>
                <w:lang w:val="en-US"/>
              </w:rPr>
              <w:t>1011</w:t>
            </w:r>
          </w:p>
        </w:tc>
      </w:tr>
      <w:tr w:rsidR="005C71DC" w:rsidTr="00185FD0">
        <w:tc>
          <w:tcPr>
            <w:tcW w:w="4785" w:type="dxa"/>
          </w:tcPr>
          <w:p w:rsidR="005C71DC" w:rsidRPr="004C4606" w:rsidRDefault="006E5206" w:rsidP="005C71DC">
            <w:pPr>
              <w:pStyle w:val="a3"/>
              <w:jc w:val="center"/>
              <w:rPr>
                <w:lang w:val="en-US"/>
              </w:rPr>
            </w:pPr>
            <w:r>
              <w:rPr>
                <w:lang w:val="en-US"/>
              </w:rPr>
              <w:t>140</w:t>
            </w:r>
          </w:p>
        </w:tc>
        <w:tc>
          <w:tcPr>
            <w:tcW w:w="4786" w:type="dxa"/>
          </w:tcPr>
          <w:p w:rsidR="005C71DC" w:rsidRPr="004C4606" w:rsidRDefault="006E5206" w:rsidP="005C71DC">
            <w:pPr>
              <w:pStyle w:val="a3"/>
              <w:jc w:val="center"/>
              <w:rPr>
                <w:lang w:val="en-US"/>
              </w:rPr>
            </w:pPr>
            <w:r>
              <w:rPr>
                <w:lang w:val="en-US"/>
              </w:rPr>
              <w:t>1100</w:t>
            </w:r>
          </w:p>
        </w:tc>
      </w:tr>
      <w:tr w:rsidR="005C71DC" w:rsidTr="00185FD0">
        <w:tc>
          <w:tcPr>
            <w:tcW w:w="4785" w:type="dxa"/>
          </w:tcPr>
          <w:p w:rsidR="005C71DC" w:rsidRPr="004C4606" w:rsidRDefault="006E5206" w:rsidP="006A59F0">
            <w:pPr>
              <w:pStyle w:val="a3"/>
              <w:jc w:val="center"/>
              <w:rPr>
                <w:lang w:val="en-US"/>
              </w:rPr>
            </w:pPr>
            <w:r>
              <w:rPr>
                <w:lang w:val="en-US"/>
              </w:rPr>
              <w:t>60</w:t>
            </w:r>
          </w:p>
        </w:tc>
        <w:tc>
          <w:tcPr>
            <w:tcW w:w="4786" w:type="dxa"/>
          </w:tcPr>
          <w:p w:rsidR="005C71DC" w:rsidRPr="004C4606" w:rsidRDefault="006E5206" w:rsidP="005C71DC">
            <w:pPr>
              <w:pStyle w:val="a3"/>
              <w:jc w:val="center"/>
              <w:rPr>
                <w:lang w:val="en-US"/>
              </w:rPr>
            </w:pPr>
            <w:r>
              <w:rPr>
                <w:lang w:val="en-US"/>
              </w:rPr>
              <w:t>1101</w:t>
            </w:r>
          </w:p>
        </w:tc>
      </w:tr>
      <w:tr w:rsidR="005C71DC" w:rsidTr="00185FD0">
        <w:tc>
          <w:tcPr>
            <w:tcW w:w="4785" w:type="dxa"/>
          </w:tcPr>
          <w:p w:rsidR="005C71DC" w:rsidRPr="004C4606" w:rsidRDefault="006E5206" w:rsidP="005C71DC">
            <w:pPr>
              <w:pStyle w:val="a3"/>
              <w:jc w:val="center"/>
              <w:rPr>
                <w:lang w:val="en-US"/>
              </w:rPr>
            </w:pPr>
            <w:r>
              <w:rPr>
                <w:lang w:val="en-US"/>
              </w:rPr>
              <w:t>180</w:t>
            </w:r>
          </w:p>
        </w:tc>
        <w:tc>
          <w:tcPr>
            <w:tcW w:w="4786" w:type="dxa"/>
          </w:tcPr>
          <w:p w:rsidR="005C71DC" w:rsidRPr="004C4606" w:rsidRDefault="006E5206" w:rsidP="005C71DC">
            <w:pPr>
              <w:pStyle w:val="a3"/>
              <w:jc w:val="center"/>
              <w:rPr>
                <w:lang w:val="en-US"/>
              </w:rPr>
            </w:pPr>
            <w:r>
              <w:rPr>
                <w:lang w:val="en-US"/>
              </w:rPr>
              <w:t>1110</w:t>
            </w:r>
          </w:p>
        </w:tc>
      </w:tr>
      <w:tr w:rsidR="005C71DC" w:rsidTr="00185FD0">
        <w:tc>
          <w:tcPr>
            <w:tcW w:w="4785" w:type="dxa"/>
          </w:tcPr>
          <w:p w:rsidR="005C71DC" w:rsidRPr="004C4606" w:rsidRDefault="006E5206" w:rsidP="005C71DC">
            <w:pPr>
              <w:pStyle w:val="a3"/>
              <w:jc w:val="center"/>
              <w:rPr>
                <w:lang w:val="en-US"/>
              </w:rPr>
            </w:pPr>
            <w:r>
              <w:rPr>
                <w:lang w:val="en-US"/>
              </w:rPr>
              <w:t>120</w:t>
            </w:r>
          </w:p>
        </w:tc>
        <w:tc>
          <w:tcPr>
            <w:tcW w:w="4786" w:type="dxa"/>
          </w:tcPr>
          <w:p w:rsidR="005C71DC" w:rsidRPr="004C4606" w:rsidRDefault="006E5206" w:rsidP="005C71DC">
            <w:pPr>
              <w:pStyle w:val="a3"/>
              <w:jc w:val="center"/>
              <w:rPr>
                <w:lang w:val="en-US"/>
              </w:rPr>
            </w:pPr>
            <w:r>
              <w:rPr>
                <w:lang w:val="en-US"/>
              </w:rPr>
              <w:t>11110</w:t>
            </w:r>
          </w:p>
        </w:tc>
      </w:tr>
      <w:tr w:rsidR="005C71DC" w:rsidTr="00185FD0">
        <w:tc>
          <w:tcPr>
            <w:tcW w:w="4785" w:type="dxa"/>
          </w:tcPr>
          <w:p w:rsidR="005C71DC" w:rsidRPr="004C4606" w:rsidRDefault="006E5206" w:rsidP="005C71DC">
            <w:pPr>
              <w:pStyle w:val="a3"/>
              <w:jc w:val="center"/>
              <w:rPr>
                <w:lang w:val="en-US"/>
              </w:rPr>
            </w:pPr>
            <w:r>
              <w:rPr>
                <w:lang w:val="en-US"/>
              </w:rPr>
              <w:t>100</w:t>
            </w:r>
          </w:p>
        </w:tc>
        <w:tc>
          <w:tcPr>
            <w:tcW w:w="4786" w:type="dxa"/>
          </w:tcPr>
          <w:p w:rsidR="005C71DC" w:rsidRPr="004C4606" w:rsidRDefault="006E5206" w:rsidP="005C71DC">
            <w:pPr>
              <w:pStyle w:val="a3"/>
              <w:jc w:val="center"/>
              <w:rPr>
                <w:lang w:val="en-US"/>
              </w:rPr>
            </w:pPr>
            <w:r>
              <w:rPr>
                <w:lang w:val="en-US"/>
              </w:rPr>
              <w:t>11111</w:t>
            </w:r>
          </w:p>
        </w:tc>
      </w:tr>
    </w:tbl>
    <w:p w:rsidR="00300DED" w:rsidRDefault="00300DED" w:rsidP="00300DED">
      <w:pPr>
        <w:pStyle w:val="a3"/>
        <w:rPr>
          <w:b/>
          <w:lang w:val="en-US"/>
        </w:rPr>
      </w:pPr>
    </w:p>
    <w:p w:rsidR="00AC4C64" w:rsidRDefault="00300DED" w:rsidP="00300DED">
      <w:pPr>
        <w:pStyle w:val="a3"/>
        <w:rPr>
          <w:b/>
        </w:rPr>
      </w:pPr>
      <w:r>
        <w:rPr>
          <w:b/>
          <w:lang w:val="en-US"/>
        </w:rPr>
        <w:t>#</w:t>
      </w:r>
      <w:r>
        <w:rPr>
          <w:b/>
        </w:rPr>
        <w:t>7</w:t>
      </w:r>
    </w:p>
    <w:p w:rsidR="005C71DC" w:rsidRPr="00300DED" w:rsidRDefault="005C71DC" w:rsidP="005C71DC">
      <w:pPr>
        <w:pStyle w:val="a3"/>
        <w:jc w:val="center"/>
        <w:rPr>
          <w:b/>
        </w:rPr>
      </w:pPr>
      <w:r>
        <w:rPr>
          <w:b/>
        </w:rPr>
        <w:t>Код Хаффмана</w:t>
      </w:r>
    </w:p>
    <w:tbl>
      <w:tblPr>
        <w:tblStyle w:val="a4"/>
        <w:tblW w:w="0" w:type="auto"/>
        <w:tblLook w:val="04A0" w:firstRow="1" w:lastRow="0" w:firstColumn="1" w:lastColumn="0" w:noHBand="0" w:noVBand="1"/>
      </w:tblPr>
      <w:tblGrid>
        <w:gridCol w:w="4785"/>
        <w:gridCol w:w="4786"/>
      </w:tblGrid>
      <w:tr w:rsidR="00300DED" w:rsidTr="00300DED">
        <w:tc>
          <w:tcPr>
            <w:tcW w:w="4785" w:type="dxa"/>
          </w:tcPr>
          <w:p w:rsidR="00300DED" w:rsidRPr="00300DED" w:rsidRDefault="00300DED" w:rsidP="00300DED">
            <w:pPr>
              <w:pStyle w:val="a3"/>
              <w:jc w:val="center"/>
              <w:rPr>
                <w:b/>
              </w:rPr>
            </w:pPr>
            <w:r>
              <w:rPr>
                <w:b/>
              </w:rPr>
              <w:t>220</w:t>
            </w:r>
          </w:p>
        </w:tc>
        <w:tc>
          <w:tcPr>
            <w:tcW w:w="4786" w:type="dxa"/>
          </w:tcPr>
          <w:p w:rsidR="00300DED" w:rsidRPr="00300DED" w:rsidRDefault="00300DED" w:rsidP="00300DED">
            <w:pPr>
              <w:pStyle w:val="a3"/>
              <w:jc w:val="center"/>
              <w:rPr>
                <w:b/>
              </w:rPr>
            </w:pPr>
            <w:r>
              <w:rPr>
                <w:b/>
              </w:rPr>
              <w:t>01</w:t>
            </w:r>
          </w:p>
        </w:tc>
      </w:tr>
      <w:tr w:rsidR="00300DED" w:rsidTr="00300DED">
        <w:tc>
          <w:tcPr>
            <w:tcW w:w="4785" w:type="dxa"/>
          </w:tcPr>
          <w:p w:rsidR="00300DED" w:rsidRPr="00300DED" w:rsidRDefault="00300DED" w:rsidP="00300DED">
            <w:pPr>
              <w:pStyle w:val="a3"/>
              <w:jc w:val="center"/>
              <w:rPr>
                <w:b/>
              </w:rPr>
            </w:pPr>
            <w:r>
              <w:rPr>
                <w:b/>
              </w:rPr>
              <w:t>240</w:t>
            </w:r>
          </w:p>
        </w:tc>
        <w:tc>
          <w:tcPr>
            <w:tcW w:w="4786" w:type="dxa"/>
          </w:tcPr>
          <w:p w:rsidR="00300DED" w:rsidRPr="00300DED" w:rsidRDefault="00300DED" w:rsidP="00300DED">
            <w:pPr>
              <w:pStyle w:val="a3"/>
              <w:jc w:val="center"/>
              <w:rPr>
                <w:b/>
              </w:rPr>
            </w:pPr>
            <w:r>
              <w:rPr>
                <w:b/>
              </w:rPr>
              <w:t>00</w:t>
            </w:r>
          </w:p>
        </w:tc>
      </w:tr>
      <w:tr w:rsidR="00300DED" w:rsidTr="00300DED">
        <w:tc>
          <w:tcPr>
            <w:tcW w:w="4785" w:type="dxa"/>
          </w:tcPr>
          <w:p w:rsidR="00300DED" w:rsidRPr="00300DED" w:rsidRDefault="00300DED" w:rsidP="00300DED">
            <w:pPr>
              <w:pStyle w:val="a3"/>
              <w:jc w:val="center"/>
              <w:rPr>
                <w:b/>
              </w:rPr>
            </w:pPr>
            <w:r>
              <w:rPr>
                <w:b/>
              </w:rPr>
              <w:t>200</w:t>
            </w:r>
          </w:p>
        </w:tc>
        <w:tc>
          <w:tcPr>
            <w:tcW w:w="4786" w:type="dxa"/>
          </w:tcPr>
          <w:p w:rsidR="00300DED" w:rsidRPr="00300DED" w:rsidRDefault="00300DED" w:rsidP="00300DED">
            <w:pPr>
              <w:pStyle w:val="a3"/>
              <w:jc w:val="center"/>
              <w:rPr>
                <w:b/>
              </w:rPr>
            </w:pPr>
            <w:r>
              <w:rPr>
                <w:b/>
              </w:rPr>
              <w:t>101</w:t>
            </w:r>
          </w:p>
        </w:tc>
      </w:tr>
      <w:tr w:rsidR="00300DED" w:rsidTr="00300DED">
        <w:tc>
          <w:tcPr>
            <w:tcW w:w="4785" w:type="dxa"/>
          </w:tcPr>
          <w:p w:rsidR="00300DED" w:rsidRPr="00300DED" w:rsidRDefault="00300DED" w:rsidP="00300DED">
            <w:pPr>
              <w:pStyle w:val="a3"/>
              <w:jc w:val="center"/>
              <w:rPr>
                <w:b/>
              </w:rPr>
            </w:pPr>
            <w:r>
              <w:rPr>
                <w:b/>
              </w:rPr>
              <w:t>160</w:t>
            </w:r>
          </w:p>
        </w:tc>
        <w:tc>
          <w:tcPr>
            <w:tcW w:w="4786" w:type="dxa"/>
          </w:tcPr>
          <w:p w:rsidR="00300DED" w:rsidRPr="00300DED" w:rsidRDefault="00300DED" w:rsidP="00300DED">
            <w:pPr>
              <w:pStyle w:val="a3"/>
              <w:jc w:val="center"/>
              <w:rPr>
                <w:b/>
              </w:rPr>
            </w:pPr>
            <w:r>
              <w:rPr>
                <w:b/>
              </w:rPr>
              <w:t>100</w:t>
            </w:r>
          </w:p>
        </w:tc>
      </w:tr>
      <w:tr w:rsidR="00300DED" w:rsidTr="00300DED">
        <w:tc>
          <w:tcPr>
            <w:tcW w:w="4785" w:type="dxa"/>
          </w:tcPr>
          <w:p w:rsidR="00300DED" w:rsidRPr="00300DED" w:rsidRDefault="00300DED" w:rsidP="00300DED">
            <w:pPr>
              <w:pStyle w:val="a3"/>
              <w:jc w:val="center"/>
              <w:rPr>
                <w:b/>
              </w:rPr>
            </w:pPr>
            <w:r>
              <w:rPr>
                <w:b/>
              </w:rPr>
              <w:t>80</w:t>
            </w:r>
          </w:p>
        </w:tc>
        <w:tc>
          <w:tcPr>
            <w:tcW w:w="4786" w:type="dxa"/>
          </w:tcPr>
          <w:p w:rsidR="00300DED" w:rsidRPr="008E37BC" w:rsidRDefault="008E37BC" w:rsidP="00300DED">
            <w:pPr>
              <w:pStyle w:val="a3"/>
              <w:jc w:val="center"/>
              <w:rPr>
                <w:b/>
                <w:lang w:val="en-US"/>
              </w:rPr>
            </w:pPr>
            <w:r>
              <w:rPr>
                <w:b/>
              </w:rPr>
              <w:t>11</w:t>
            </w:r>
            <w:r>
              <w:rPr>
                <w:b/>
                <w:lang w:val="en-US"/>
              </w:rPr>
              <w:t>01</w:t>
            </w:r>
          </w:p>
        </w:tc>
      </w:tr>
      <w:tr w:rsidR="00300DED" w:rsidTr="00300DED">
        <w:tc>
          <w:tcPr>
            <w:tcW w:w="4785" w:type="dxa"/>
          </w:tcPr>
          <w:p w:rsidR="00300DED" w:rsidRPr="00300DED" w:rsidRDefault="00300DED" w:rsidP="00300DED">
            <w:pPr>
              <w:pStyle w:val="a3"/>
              <w:jc w:val="center"/>
              <w:rPr>
                <w:b/>
              </w:rPr>
            </w:pPr>
            <w:r>
              <w:rPr>
                <w:b/>
              </w:rPr>
              <w:t>140</w:t>
            </w:r>
          </w:p>
        </w:tc>
        <w:tc>
          <w:tcPr>
            <w:tcW w:w="4786" w:type="dxa"/>
          </w:tcPr>
          <w:p w:rsidR="00300DED" w:rsidRPr="00300DED" w:rsidRDefault="00300DED" w:rsidP="00300DED">
            <w:pPr>
              <w:pStyle w:val="a3"/>
              <w:jc w:val="center"/>
              <w:rPr>
                <w:b/>
              </w:rPr>
            </w:pPr>
            <w:r>
              <w:rPr>
                <w:b/>
              </w:rPr>
              <w:t>1100</w:t>
            </w:r>
          </w:p>
        </w:tc>
      </w:tr>
      <w:tr w:rsidR="00300DED" w:rsidTr="00300DED">
        <w:tc>
          <w:tcPr>
            <w:tcW w:w="4785" w:type="dxa"/>
          </w:tcPr>
          <w:p w:rsidR="00300DED" w:rsidRPr="00300DED" w:rsidRDefault="00300DED" w:rsidP="00300DED">
            <w:pPr>
              <w:pStyle w:val="a3"/>
              <w:jc w:val="center"/>
              <w:rPr>
                <w:b/>
              </w:rPr>
            </w:pPr>
            <w:r>
              <w:rPr>
                <w:b/>
              </w:rPr>
              <w:t>180</w:t>
            </w:r>
          </w:p>
        </w:tc>
        <w:tc>
          <w:tcPr>
            <w:tcW w:w="4786" w:type="dxa"/>
          </w:tcPr>
          <w:p w:rsidR="00300DED" w:rsidRPr="008E37BC" w:rsidRDefault="008E37BC" w:rsidP="00300DED">
            <w:pPr>
              <w:pStyle w:val="a3"/>
              <w:jc w:val="center"/>
              <w:rPr>
                <w:b/>
                <w:lang w:val="en-US"/>
              </w:rPr>
            </w:pPr>
            <w:r>
              <w:rPr>
                <w:b/>
              </w:rPr>
              <w:t>1111</w:t>
            </w:r>
            <w:r>
              <w:rPr>
                <w:b/>
                <w:lang w:val="en-US"/>
              </w:rPr>
              <w:t>0</w:t>
            </w:r>
          </w:p>
        </w:tc>
      </w:tr>
      <w:tr w:rsidR="00300DED" w:rsidTr="00300DED">
        <w:tc>
          <w:tcPr>
            <w:tcW w:w="4785" w:type="dxa"/>
          </w:tcPr>
          <w:p w:rsidR="00300DED" w:rsidRPr="00300DED" w:rsidRDefault="00300DED" w:rsidP="00300DED">
            <w:pPr>
              <w:pStyle w:val="a3"/>
              <w:jc w:val="center"/>
              <w:rPr>
                <w:b/>
              </w:rPr>
            </w:pPr>
            <w:r>
              <w:rPr>
                <w:b/>
              </w:rPr>
              <w:t>120</w:t>
            </w:r>
          </w:p>
        </w:tc>
        <w:tc>
          <w:tcPr>
            <w:tcW w:w="4786" w:type="dxa"/>
          </w:tcPr>
          <w:p w:rsidR="00300DED" w:rsidRPr="008E37BC" w:rsidRDefault="008E37BC" w:rsidP="00300DED">
            <w:pPr>
              <w:pStyle w:val="a3"/>
              <w:jc w:val="center"/>
              <w:rPr>
                <w:b/>
                <w:lang w:val="en-US"/>
              </w:rPr>
            </w:pPr>
            <w:r>
              <w:rPr>
                <w:b/>
              </w:rPr>
              <w:t>111</w:t>
            </w:r>
            <w:r>
              <w:rPr>
                <w:b/>
                <w:lang w:val="en-US"/>
              </w:rPr>
              <w:t>01</w:t>
            </w:r>
          </w:p>
        </w:tc>
      </w:tr>
      <w:tr w:rsidR="00300DED" w:rsidTr="00300DED">
        <w:tc>
          <w:tcPr>
            <w:tcW w:w="4785" w:type="dxa"/>
          </w:tcPr>
          <w:p w:rsidR="00300DED" w:rsidRPr="00300DED" w:rsidRDefault="00300DED" w:rsidP="00300DED">
            <w:pPr>
              <w:pStyle w:val="a3"/>
              <w:jc w:val="center"/>
              <w:rPr>
                <w:b/>
              </w:rPr>
            </w:pPr>
            <w:r>
              <w:rPr>
                <w:b/>
              </w:rPr>
              <w:t>60</w:t>
            </w:r>
          </w:p>
        </w:tc>
        <w:tc>
          <w:tcPr>
            <w:tcW w:w="4786" w:type="dxa"/>
          </w:tcPr>
          <w:p w:rsidR="00300DED" w:rsidRPr="008E37BC" w:rsidRDefault="008E37BC" w:rsidP="00300DED">
            <w:pPr>
              <w:pStyle w:val="a3"/>
              <w:jc w:val="center"/>
              <w:rPr>
                <w:b/>
                <w:lang w:val="en-US"/>
              </w:rPr>
            </w:pPr>
            <w:r>
              <w:rPr>
                <w:b/>
              </w:rPr>
              <w:t>11</w:t>
            </w:r>
            <w:r>
              <w:rPr>
                <w:b/>
                <w:lang w:val="en-US"/>
              </w:rPr>
              <w:t>111</w:t>
            </w:r>
          </w:p>
        </w:tc>
      </w:tr>
      <w:tr w:rsidR="00300DED" w:rsidTr="00300DED">
        <w:tc>
          <w:tcPr>
            <w:tcW w:w="4785" w:type="dxa"/>
          </w:tcPr>
          <w:p w:rsidR="00300DED" w:rsidRPr="00300DED" w:rsidRDefault="00300DED" w:rsidP="00300DED">
            <w:pPr>
              <w:pStyle w:val="a3"/>
              <w:jc w:val="center"/>
              <w:rPr>
                <w:b/>
              </w:rPr>
            </w:pPr>
            <w:r>
              <w:rPr>
                <w:b/>
              </w:rPr>
              <w:t>100</w:t>
            </w:r>
          </w:p>
        </w:tc>
        <w:tc>
          <w:tcPr>
            <w:tcW w:w="4786" w:type="dxa"/>
          </w:tcPr>
          <w:p w:rsidR="00300DED" w:rsidRPr="008E37BC" w:rsidRDefault="008E37BC" w:rsidP="00300DED">
            <w:pPr>
              <w:pStyle w:val="a3"/>
              <w:jc w:val="center"/>
              <w:rPr>
                <w:b/>
                <w:lang w:val="en-US"/>
              </w:rPr>
            </w:pPr>
            <w:r>
              <w:rPr>
                <w:b/>
              </w:rPr>
              <w:t>11</w:t>
            </w:r>
            <w:r>
              <w:rPr>
                <w:b/>
                <w:lang w:val="en-US"/>
              </w:rPr>
              <w:t>100</w:t>
            </w:r>
          </w:p>
        </w:tc>
      </w:tr>
    </w:tbl>
    <w:p w:rsidR="005C71DC" w:rsidRDefault="005C71DC" w:rsidP="005C71DC">
      <w:pPr>
        <w:pStyle w:val="a3"/>
        <w:rPr>
          <w:b/>
          <w:lang w:val="en-US"/>
        </w:rPr>
      </w:pPr>
    </w:p>
    <w:p w:rsidR="00300DED" w:rsidRDefault="005C71DC" w:rsidP="005C71DC">
      <w:pPr>
        <w:pStyle w:val="a3"/>
        <w:rPr>
          <w:b/>
        </w:rPr>
      </w:pPr>
      <w:r>
        <w:rPr>
          <w:b/>
          <w:lang w:val="en-US"/>
        </w:rPr>
        <w:t>#8</w:t>
      </w:r>
    </w:p>
    <w:p w:rsidR="00E11077" w:rsidRPr="00CC653E" w:rsidRDefault="00E11077" w:rsidP="00E11077">
      <w:pPr>
        <w:pStyle w:val="a3"/>
        <w:jc w:val="center"/>
        <w:rPr>
          <w:b/>
        </w:rPr>
      </w:pPr>
      <w:r w:rsidRPr="00CC653E">
        <w:rPr>
          <w:b/>
        </w:rPr>
        <w:t>Закодированная полученным кодом Шеннона–</w:t>
      </w:r>
      <w:proofErr w:type="spellStart"/>
      <w:r w:rsidRPr="00CC653E">
        <w:rPr>
          <w:b/>
        </w:rPr>
        <w:t>Фано</w:t>
      </w:r>
      <w:proofErr w:type="spellEnd"/>
      <w:r w:rsidRPr="00CC653E">
        <w:rPr>
          <w:b/>
        </w:rPr>
        <w:t xml:space="preserve"> последовательность.</w:t>
      </w:r>
    </w:p>
    <w:p w:rsidR="00E11077" w:rsidRDefault="00B4299B" w:rsidP="00E11077">
      <w:pPr>
        <w:pStyle w:val="a3"/>
        <w:jc w:val="center"/>
      </w:pPr>
      <w:r>
        <w:pict>
          <v:shape id="_x0000_i1032" type="#_x0000_t75" style="width:467.4pt;height:51.2pt">
            <v:imagedata r:id="rId14" o:title="Безымянный"/>
          </v:shape>
        </w:pict>
      </w:r>
    </w:p>
    <w:p w:rsidR="00E11077" w:rsidRDefault="006E5206" w:rsidP="00E11077">
      <w:pPr>
        <w:jc w:val="center"/>
      </w:pPr>
      <w:r>
        <w:t>Длина кодового слова: 393</w:t>
      </w:r>
      <w:r w:rsidR="00E11077">
        <w:t xml:space="preserve"> бит </w:t>
      </w:r>
    </w:p>
    <w:p w:rsidR="00CC653E" w:rsidRPr="00125255" w:rsidRDefault="00CC653E" w:rsidP="00E11077">
      <w:pPr>
        <w:jc w:val="center"/>
      </w:pPr>
    </w:p>
    <w:p w:rsidR="00537A3B" w:rsidRDefault="00537A3B" w:rsidP="00537A3B">
      <w:r>
        <w:t>Средняя длина кодо</w:t>
      </w:r>
      <w:r w:rsidR="008E37BC">
        <w:t>вой комбинации Шеннона-</w:t>
      </w:r>
      <w:proofErr w:type="spellStart"/>
      <w:r w:rsidR="008E37BC">
        <w:t>Фано</w:t>
      </w:r>
      <w:proofErr w:type="spellEnd"/>
      <w:r w:rsidR="008E37BC">
        <w:t>: 393</w:t>
      </w:r>
      <w:r>
        <w:t xml:space="preserve"> / 128 = </w:t>
      </w:r>
      <w:r w:rsidR="008E37BC">
        <w:t>3,070</w:t>
      </w:r>
    </w:p>
    <w:p w:rsidR="00CC653E" w:rsidRPr="00537A3B" w:rsidRDefault="00CC653E" w:rsidP="00537A3B"/>
    <w:p w:rsidR="00E11077" w:rsidRPr="00CC653E" w:rsidRDefault="00E11077" w:rsidP="00E11077">
      <w:pPr>
        <w:jc w:val="center"/>
        <w:rPr>
          <w:b/>
        </w:rPr>
      </w:pPr>
      <w:r w:rsidRPr="00CC653E">
        <w:rPr>
          <w:b/>
        </w:rPr>
        <w:t>Закодированная полученным кодом Хаффмана последовательность:</w:t>
      </w:r>
    </w:p>
    <w:p w:rsidR="00E11077" w:rsidRDefault="00B4299B" w:rsidP="00E11077">
      <w:pPr>
        <w:pStyle w:val="a3"/>
        <w:jc w:val="center"/>
        <w:rPr>
          <w:b/>
        </w:rPr>
      </w:pPr>
      <w:r>
        <w:rPr>
          <w:b/>
        </w:rPr>
        <w:pict>
          <v:shape id="_x0000_i1033" type="#_x0000_t75" style="width:467.4pt;height:51.2pt">
            <v:imagedata r:id="rId15" o:title="Безымянный"/>
          </v:shape>
        </w:pict>
      </w:r>
    </w:p>
    <w:p w:rsidR="00E11077" w:rsidRPr="00125255" w:rsidRDefault="00E11077" w:rsidP="00E11077">
      <w:pPr>
        <w:pStyle w:val="a3"/>
        <w:jc w:val="center"/>
      </w:pPr>
      <w:r>
        <w:t>Длина кодового слова</w:t>
      </w:r>
      <w:r w:rsidR="00D847FD">
        <w:t>: 391</w:t>
      </w:r>
      <w:r>
        <w:t xml:space="preserve"> бит</w:t>
      </w:r>
    </w:p>
    <w:p w:rsidR="00537A3B" w:rsidRPr="00125255" w:rsidRDefault="00537A3B" w:rsidP="00E11077">
      <w:pPr>
        <w:pStyle w:val="a3"/>
        <w:jc w:val="center"/>
      </w:pPr>
    </w:p>
    <w:p w:rsidR="00537A3B" w:rsidRPr="00537A3B" w:rsidRDefault="00537A3B" w:rsidP="00537A3B">
      <w:pPr>
        <w:pStyle w:val="a3"/>
      </w:pPr>
      <w:r>
        <w:t xml:space="preserve">Средняя длина </w:t>
      </w:r>
      <w:r w:rsidR="00D847FD">
        <w:t>кодовой комбинации Хаффмана: 391</w:t>
      </w:r>
      <w:r>
        <w:t xml:space="preserve"> </w:t>
      </w:r>
      <w:r w:rsidR="00D847FD">
        <w:t>/128 = 3,054</w:t>
      </w:r>
    </w:p>
    <w:p w:rsidR="00537A3B" w:rsidRDefault="00537A3B" w:rsidP="00E11077">
      <w:pPr>
        <w:pStyle w:val="a3"/>
        <w:jc w:val="center"/>
      </w:pPr>
    </w:p>
    <w:p w:rsidR="00537A3B" w:rsidRPr="00125255" w:rsidRDefault="00537A3B" w:rsidP="00537A3B">
      <w:pPr>
        <w:pStyle w:val="a3"/>
        <w:rPr>
          <w:b/>
        </w:rPr>
      </w:pPr>
      <w:r w:rsidRPr="00125255">
        <w:rPr>
          <w:b/>
        </w:rPr>
        <w:t>#9</w:t>
      </w:r>
    </w:p>
    <w:p w:rsidR="00537A3B" w:rsidRPr="00125255" w:rsidRDefault="00537A3B" w:rsidP="00537A3B">
      <w:pPr>
        <w:pStyle w:val="a3"/>
        <w:jc w:val="center"/>
        <w:rPr>
          <w:b/>
        </w:rPr>
      </w:pPr>
    </w:p>
    <w:p w:rsidR="00537A3B" w:rsidRPr="00537A3B" w:rsidRDefault="00537A3B" w:rsidP="00537A3B">
      <w:pPr>
        <w:pStyle w:val="a3"/>
      </w:pPr>
      <w:r>
        <w:t>Степень  сжатия кодовой комбинации Шеннона-</w:t>
      </w:r>
      <w:proofErr w:type="spellStart"/>
      <w:r>
        <w:t>Фано</w:t>
      </w:r>
      <w:proofErr w:type="spellEnd"/>
      <w:r w:rsidRPr="00537A3B">
        <w:t>:</w:t>
      </w:r>
      <w:r w:rsidR="000F22C3">
        <w:t xml:space="preserve"> 393 </w:t>
      </w:r>
      <w:r w:rsidR="000F22C3" w:rsidRPr="000F22C3">
        <w:t>/</w:t>
      </w:r>
      <w:r w:rsidR="000F22C3">
        <w:t xml:space="preserve"> 512 =0,767</w:t>
      </w:r>
    </w:p>
    <w:p w:rsidR="00537A3B" w:rsidRDefault="00537A3B" w:rsidP="00537A3B">
      <w:pPr>
        <w:pStyle w:val="a3"/>
      </w:pPr>
      <w:r>
        <w:t>Степень  сжатия кодовой комбинации Хаффмана</w:t>
      </w:r>
      <w:r w:rsidRPr="00537A3B">
        <w:t>:</w:t>
      </w:r>
      <w:r w:rsidR="00D847FD">
        <w:t xml:space="preserve"> </w:t>
      </w:r>
      <w:r w:rsidR="000F22C3">
        <w:t xml:space="preserve">391 </w:t>
      </w:r>
      <w:r w:rsidR="000F22C3" w:rsidRPr="000F22C3">
        <w:t>/</w:t>
      </w:r>
      <w:r w:rsidR="000F22C3">
        <w:t xml:space="preserve"> 512 =0,763</w:t>
      </w:r>
    </w:p>
    <w:p w:rsidR="00060192" w:rsidRPr="00B4299B" w:rsidRDefault="00060192" w:rsidP="00537A3B">
      <w:pPr>
        <w:pStyle w:val="a3"/>
      </w:pPr>
      <w:r>
        <w:t>Степень сжатия кодовой комбинации равномерного кода = 1</w:t>
      </w:r>
    </w:p>
    <w:p w:rsidR="00967B4C" w:rsidRPr="00125255" w:rsidRDefault="00967B4C" w:rsidP="00537A3B">
      <w:pPr>
        <w:pStyle w:val="a3"/>
      </w:pPr>
    </w:p>
    <w:p w:rsidR="00967B4C" w:rsidRPr="00125255" w:rsidRDefault="00967B4C" w:rsidP="00537A3B">
      <w:pPr>
        <w:pStyle w:val="a3"/>
      </w:pPr>
    </w:p>
    <w:p w:rsidR="00967B4C" w:rsidRPr="00125255" w:rsidRDefault="00967B4C" w:rsidP="00537A3B">
      <w:pPr>
        <w:pStyle w:val="a3"/>
        <w:rPr>
          <w:rStyle w:val="aa"/>
        </w:rPr>
      </w:pPr>
    </w:p>
    <w:p w:rsidR="00967B4C" w:rsidRPr="00125255" w:rsidRDefault="00967B4C" w:rsidP="00537A3B">
      <w:pPr>
        <w:pStyle w:val="a3"/>
        <w:rPr>
          <w:b/>
        </w:rPr>
      </w:pPr>
      <w:r w:rsidRPr="00125255">
        <w:rPr>
          <w:b/>
        </w:rPr>
        <w:t>#10</w:t>
      </w:r>
    </w:p>
    <w:p w:rsidR="00967B4C" w:rsidRPr="00125255" w:rsidRDefault="00967B4C" w:rsidP="00537A3B">
      <w:pPr>
        <w:pStyle w:val="a3"/>
        <w:rPr>
          <w:b/>
        </w:rPr>
      </w:pPr>
    </w:p>
    <w:p w:rsidR="00537A3B" w:rsidRPr="004C4606" w:rsidRDefault="00967B4C" w:rsidP="004C4606">
      <w:pPr>
        <w:pStyle w:val="a3"/>
        <w:rPr>
          <w:sz w:val="22"/>
          <w:szCs w:val="22"/>
        </w:rPr>
      </w:pPr>
      <w:r w:rsidRPr="004C4606">
        <w:rPr>
          <w:sz w:val="22"/>
          <w:szCs w:val="22"/>
        </w:rPr>
        <w:t>Относительная избыточность для кодовой комбинации Шеннон</w:t>
      </w:r>
      <w:r w:rsidR="00B4299B">
        <w:rPr>
          <w:sz w:val="22"/>
          <w:szCs w:val="22"/>
        </w:rPr>
        <w:t>а-</w:t>
      </w:r>
      <w:proofErr w:type="spellStart"/>
      <w:r w:rsidR="00B4299B">
        <w:rPr>
          <w:sz w:val="22"/>
          <w:szCs w:val="22"/>
        </w:rPr>
        <w:t>Фано</w:t>
      </w:r>
      <w:proofErr w:type="spellEnd"/>
      <w:r w:rsidR="00B4299B">
        <w:rPr>
          <w:sz w:val="22"/>
          <w:szCs w:val="22"/>
        </w:rPr>
        <w:t>:</w:t>
      </w:r>
      <w:r w:rsidR="00A13C24">
        <w:rPr>
          <w:sz w:val="22"/>
          <w:szCs w:val="22"/>
        </w:rPr>
        <w:t xml:space="preserve"> 0.0140412</w:t>
      </w:r>
    </w:p>
    <w:p w:rsidR="00FC2E62" w:rsidRDefault="00967B4C" w:rsidP="004C4606">
      <w:pPr>
        <w:pStyle w:val="a3"/>
      </w:pPr>
      <w:r w:rsidRPr="004C4606">
        <w:rPr>
          <w:sz w:val="22"/>
          <w:szCs w:val="22"/>
        </w:rPr>
        <w:t xml:space="preserve">Относительная избыточность для кодовой комбинации Хаффмана: </w:t>
      </w:r>
      <w:r w:rsidR="00A13C24">
        <w:rPr>
          <w:sz w:val="22"/>
          <w:szCs w:val="22"/>
        </w:rPr>
        <w:t>0.00887573</w:t>
      </w:r>
      <w:bookmarkStart w:id="0" w:name="_GoBack"/>
      <w:bookmarkEnd w:id="0"/>
    </w:p>
    <w:p w:rsidR="004C4606" w:rsidRPr="004C4606" w:rsidRDefault="004C4606" w:rsidP="004C4606">
      <w:pPr>
        <w:pStyle w:val="a3"/>
      </w:pPr>
    </w:p>
    <w:p w:rsidR="00FC2E62" w:rsidRPr="004C4606" w:rsidRDefault="00FC2E62" w:rsidP="004C4606">
      <w:pPr>
        <w:pStyle w:val="a3"/>
      </w:pPr>
      <w:r w:rsidRPr="004C4606">
        <w:rPr>
          <w:b/>
        </w:rPr>
        <w:t>Вывод:</w:t>
      </w:r>
      <w:r w:rsidR="004C4606" w:rsidRPr="004C4606">
        <w:t xml:space="preserve"> В ходе лабораторной работы, я изучил </w:t>
      </w:r>
      <w:r w:rsidR="004C4606">
        <w:t>методы оптимального кодирования</w:t>
      </w:r>
      <w:r w:rsidR="004C4606" w:rsidRPr="004C4606">
        <w:t>.</w:t>
      </w:r>
      <w:r w:rsidR="004C4606">
        <w:t xml:space="preserve"> В данном мною примере</w:t>
      </w:r>
      <w:r w:rsidR="004C4606" w:rsidRPr="004C4606">
        <w:t xml:space="preserve">, </w:t>
      </w:r>
      <w:r w:rsidR="000F22C3">
        <w:t>степень сжатия Шеннона-</w:t>
      </w:r>
      <w:proofErr w:type="spellStart"/>
      <w:r w:rsidR="000F22C3">
        <w:t>Фано</w:t>
      </w:r>
      <w:proofErr w:type="spellEnd"/>
      <w:r w:rsidR="000F22C3">
        <w:t xml:space="preserve"> оказалась +- равна</w:t>
      </w:r>
      <w:r w:rsidR="005152A6">
        <w:t xml:space="preserve"> степени сжатия Хаффмана.</w:t>
      </w:r>
    </w:p>
    <w:sectPr w:rsidR="00FC2E62" w:rsidRPr="004C46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Заголовки (сло">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2404B"/>
    <w:multiLevelType w:val="hybridMultilevel"/>
    <w:tmpl w:val="0748CC20"/>
    <w:lvl w:ilvl="0" w:tplc="9D00B6D2">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AC"/>
    <w:rsid w:val="00060192"/>
    <w:rsid w:val="000F22C3"/>
    <w:rsid w:val="000F38AC"/>
    <w:rsid w:val="00125255"/>
    <w:rsid w:val="00185FD0"/>
    <w:rsid w:val="00300DED"/>
    <w:rsid w:val="004C4606"/>
    <w:rsid w:val="005152A6"/>
    <w:rsid w:val="00537A3B"/>
    <w:rsid w:val="005A6450"/>
    <w:rsid w:val="005C71DC"/>
    <w:rsid w:val="006E5206"/>
    <w:rsid w:val="008E37BC"/>
    <w:rsid w:val="00967B4C"/>
    <w:rsid w:val="00A13C24"/>
    <w:rsid w:val="00A4430D"/>
    <w:rsid w:val="00AC4C64"/>
    <w:rsid w:val="00B4299B"/>
    <w:rsid w:val="00B60FEB"/>
    <w:rsid w:val="00CC653E"/>
    <w:rsid w:val="00D846A7"/>
    <w:rsid w:val="00D847FD"/>
    <w:rsid w:val="00E11077"/>
    <w:rsid w:val="00F63DB7"/>
    <w:rsid w:val="00FC2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606"/>
    <w:rPr>
      <w:sz w:val="24"/>
      <w:szCs w:val="24"/>
    </w:rPr>
  </w:style>
  <w:style w:type="paragraph" w:styleId="10">
    <w:name w:val="heading 1"/>
    <w:basedOn w:val="a"/>
    <w:next w:val="a"/>
    <w:link w:val="11"/>
    <w:uiPriority w:val="9"/>
    <w:qFormat/>
    <w:rsid w:val="004C460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4C460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C460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C4606"/>
    <w:pPr>
      <w:keepNext/>
      <w:spacing w:before="240" w:after="60"/>
      <w:outlineLvl w:val="3"/>
    </w:pPr>
    <w:rPr>
      <w:b/>
      <w:bCs/>
      <w:sz w:val="28"/>
      <w:szCs w:val="28"/>
    </w:rPr>
  </w:style>
  <w:style w:type="paragraph" w:styleId="5">
    <w:name w:val="heading 5"/>
    <w:basedOn w:val="a"/>
    <w:next w:val="a"/>
    <w:link w:val="50"/>
    <w:uiPriority w:val="9"/>
    <w:semiHidden/>
    <w:unhideWhenUsed/>
    <w:qFormat/>
    <w:rsid w:val="004C4606"/>
    <w:pPr>
      <w:spacing w:before="240" w:after="60"/>
      <w:outlineLvl w:val="4"/>
    </w:pPr>
    <w:rPr>
      <w:b/>
      <w:bCs/>
      <w:i/>
      <w:iCs/>
      <w:sz w:val="26"/>
      <w:szCs w:val="26"/>
    </w:rPr>
  </w:style>
  <w:style w:type="paragraph" w:styleId="6">
    <w:name w:val="heading 6"/>
    <w:basedOn w:val="a"/>
    <w:next w:val="a"/>
    <w:link w:val="60"/>
    <w:uiPriority w:val="9"/>
    <w:semiHidden/>
    <w:unhideWhenUsed/>
    <w:qFormat/>
    <w:rsid w:val="004C4606"/>
    <w:pPr>
      <w:spacing w:before="240" w:after="60"/>
      <w:outlineLvl w:val="5"/>
    </w:pPr>
    <w:rPr>
      <w:b/>
      <w:bCs/>
      <w:sz w:val="22"/>
      <w:szCs w:val="22"/>
    </w:rPr>
  </w:style>
  <w:style w:type="paragraph" w:styleId="7">
    <w:name w:val="heading 7"/>
    <w:basedOn w:val="a"/>
    <w:next w:val="a"/>
    <w:link w:val="70"/>
    <w:uiPriority w:val="9"/>
    <w:semiHidden/>
    <w:unhideWhenUsed/>
    <w:qFormat/>
    <w:rsid w:val="004C4606"/>
    <w:pPr>
      <w:spacing w:before="240" w:after="60"/>
      <w:outlineLvl w:val="6"/>
    </w:pPr>
  </w:style>
  <w:style w:type="paragraph" w:styleId="8">
    <w:name w:val="heading 8"/>
    <w:basedOn w:val="a"/>
    <w:next w:val="a"/>
    <w:link w:val="80"/>
    <w:uiPriority w:val="9"/>
    <w:semiHidden/>
    <w:unhideWhenUsed/>
    <w:qFormat/>
    <w:rsid w:val="004C4606"/>
    <w:pPr>
      <w:spacing w:before="240" w:after="60"/>
      <w:outlineLvl w:val="7"/>
    </w:pPr>
    <w:rPr>
      <w:i/>
      <w:iCs/>
    </w:rPr>
  </w:style>
  <w:style w:type="paragraph" w:styleId="9">
    <w:name w:val="heading 9"/>
    <w:basedOn w:val="a"/>
    <w:next w:val="a"/>
    <w:link w:val="90"/>
    <w:uiPriority w:val="9"/>
    <w:semiHidden/>
    <w:unhideWhenUsed/>
    <w:qFormat/>
    <w:rsid w:val="004C4606"/>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4C4606"/>
    <w:rPr>
      <w:szCs w:val="32"/>
    </w:rPr>
  </w:style>
  <w:style w:type="table" w:styleId="a4">
    <w:name w:val="Table Grid"/>
    <w:basedOn w:val="a1"/>
    <w:uiPriority w:val="59"/>
    <w:rsid w:val="000F3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писок1"/>
    <w:basedOn w:val="a5"/>
    <w:link w:val="12"/>
    <w:rsid w:val="00AC4C64"/>
    <w:pPr>
      <w:numPr>
        <w:numId w:val="1"/>
      </w:numPr>
      <w:spacing w:after="120" w:line="360" w:lineRule="auto"/>
      <w:ind w:left="714" w:hanging="357"/>
    </w:pPr>
    <w:rPr>
      <w:rFonts w:ascii="Times New Roman" w:hAnsi="Times New Roman"/>
      <w:szCs w:val="32"/>
    </w:rPr>
  </w:style>
  <w:style w:type="character" w:customStyle="1" w:styleId="12">
    <w:name w:val="Список1 Знак"/>
    <w:basedOn w:val="a0"/>
    <w:link w:val="1"/>
    <w:rsid w:val="00AC4C64"/>
    <w:rPr>
      <w:rFonts w:ascii="Times New Roman" w:hAnsi="Times New Roman"/>
      <w:sz w:val="24"/>
      <w:szCs w:val="32"/>
    </w:rPr>
  </w:style>
  <w:style w:type="paragraph" w:styleId="a5">
    <w:name w:val="List Paragraph"/>
    <w:basedOn w:val="a"/>
    <w:link w:val="a6"/>
    <w:uiPriority w:val="34"/>
    <w:qFormat/>
    <w:rsid w:val="004C4606"/>
    <w:pPr>
      <w:ind w:left="720"/>
      <w:contextualSpacing/>
    </w:pPr>
  </w:style>
  <w:style w:type="paragraph" w:customStyle="1" w:styleId="a7">
    <w:name w:val="Название рисунка (картинки)"/>
    <w:basedOn w:val="a"/>
    <w:link w:val="a8"/>
    <w:rsid w:val="00E11077"/>
    <w:pPr>
      <w:suppressAutoHyphens/>
      <w:ind w:left="851" w:hanging="851"/>
      <w:jc w:val="center"/>
    </w:pPr>
    <w:rPr>
      <w:rFonts w:ascii="Times New Roman" w:hAnsi="Times New Roman"/>
      <w:i/>
      <w:sz w:val="20"/>
    </w:rPr>
  </w:style>
  <w:style w:type="character" w:customStyle="1" w:styleId="a8">
    <w:name w:val="Название рисунка (картинки) Знак"/>
    <w:basedOn w:val="a0"/>
    <w:link w:val="a7"/>
    <w:rsid w:val="00E11077"/>
    <w:rPr>
      <w:rFonts w:ascii="Times New Roman" w:hAnsi="Times New Roman"/>
      <w:i/>
      <w:sz w:val="20"/>
      <w:szCs w:val="24"/>
    </w:rPr>
  </w:style>
  <w:style w:type="character" w:customStyle="1" w:styleId="a6">
    <w:name w:val="Абзац списка Знак"/>
    <w:basedOn w:val="a0"/>
    <w:link w:val="a5"/>
    <w:uiPriority w:val="34"/>
    <w:rsid w:val="00537A3B"/>
    <w:rPr>
      <w:sz w:val="24"/>
      <w:szCs w:val="24"/>
    </w:rPr>
  </w:style>
  <w:style w:type="paragraph" w:customStyle="1" w:styleId="1-">
    <w:name w:val="Заголовок 1-го уровня*"/>
    <w:basedOn w:val="10"/>
    <w:next w:val="10"/>
    <w:rsid w:val="00B60FEB"/>
    <w:pPr>
      <w:pageBreakBefore/>
      <w:suppressAutoHyphens/>
      <w:spacing w:before="0" w:line="360" w:lineRule="auto"/>
      <w:ind w:firstLine="238"/>
      <w:jc w:val="center"/>
    </w:pPr>
    <w:rPr>
      <w:rFonts w:ascii="Times New Roman" w:hAnsi="Times New Roman" w:cs="Times New Roman"/>
      <w:bCs w:val="0"/>
      <w:caps/>
      <w:color w:val="000000" w:themeColor="text1"/>
    </w:rPr>
  </w:style>
  <w:style w:type="paragraph" w:customStyle="1" w:styleId="2-">
    <w:name w:val="Заголовок 2-го уровня*"/>
    <w:basedOn w:val="2"/>
    <w:rsid w:val="00B60FEB"/>
    <w:pPr>
      <w:suppressAutoHyphens/>
      <w:spacing w:before="40" w:line="360" w:lineRule="auto"/>
      <w:ind w:firstLine="240"/>
    </w:pPr>
    <w:rPr>
      <w:rFonts w:ascii="Times New Roman" w:hAnsi="Times New Roman" w:cs="Times New Roman (Заголовки (сло"/>
      <w:bCs w:val="0"/>
      <w:color w:val="000000" w:themeColor="text1"/>
      <w:sz w:val="24"/>
    </w:rPr>
  </w:style>
  <w:style w:type="paragraph" w:customStyle="1" w:styleId="3-">
    <w:name w:val="Заголовок 3-го уровня*"/>
    <w:basedOn w:val="3"/>
    <w:rsid w:val="00B60FEB"/>
    <w:pPr>
      <w:suppressAutoHyphens/>
      <w:spacing w:before="40" w:line="360" w:lineRule="auto"/>
      <w:ind w:firstLine="240"/>
    </w:pPr>
    <w:rPr>
      <w:rFonts w:ascii="Times New Roman" w:hAnsi="Times New Roman" w:cs="Times New Roman"/>
      <w:b w:val="0"/>
      <w:bCs w:val="0"/>
      <w:i/>
      <w:color w:val="000000" w:themeColor="text1"/>
      <w:sz w:val="20"/>
      <w:szCs w:val="24"/>
    </w:rPr>
  </w:style>
  <w:style w:type="paragraph" w:customStyle="1" w:styleId="a9">
    <w:name w:val="Примечание*"/>
    <w:basedOn w:val="a"/>
    <w:rsid w:val="00B60FEB"/>
    <w:pPr>
      <w:spacing w:after="120"/>
      <w:ind w:firstLine="851"/>
      <w:jc w:val="both"/>
    </w:pPr>
    <w:rPr>
      <w:rFonts w:ascii="Times New Roman" w:hAnsi="Times New Roman"/>
      <w:sz w:val="20"/>
    </w:rPr>
  </w:style>
  <w:style w:type="paragraph" w:customStyle="1" w:styleId="Osnovnoyutext">
    <w:name w:val="Osnovnoyu text"/>
    <w:basedOn w:val="2"/>
    <w:rsid w:val="00B60FEB"/>
    <w:pPr>
      <w:spacing w:before="40" w:line="360" w:lineRule="auto"/>
      <w:jc w:val="both"/>
    </w:pPr>
    <w:rPr>
      <w:rFonts w:ascii="Times New Roman" w:hAnsi="Times New Roman"/>
      <w:b w:val="0"/>
      <w:bCs w:val="0"/>
      <w:color w:val="000000" w:themeColor="text1"/>
      <w:sz w:val="24"/>
    </w:rPr>
  </w:style>
  <w:style w:type="character" w:customStyle="1" w:styleId="11">
    <w:name w:val="Заголовок 1 Знак"/>
    <w:basedOn w:val="a0"/>
    <w:link w:val="10"/>
    <w:uiPriority w:val="9"/>
    <w:rsid w:val="004C460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4C460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4C4606"/>
    <w:rPr>
      <w:rFonts w:asciiTheme="majorHAnsi" w:eastAsiaTheme="majorEastAsia" w:hAnsiTheme="majorHAnsi" w:cstheme="majorBidi"/>
      <w:b/>
      <w:bCs/>
      <w:sz w:val="26"/>
      <w:szCs w:val="26"/>
    </w:rPr>
  </w:style>
  <w:style w:type="character" w:styleId="aa">
    <w:name w:val="Strong"/>
    <w:basedOn w:val="a0"/>
    <w:uiPriority w:val="22"/>
    <w:qFormat/>
    <w:rsid w:val="004C4606"/>
    <w:rPr>
      <w:b/>
      <w:bCs/>
    </w:rPr>
  </w:style>
  <w:style w:type="character" w:customStyle="1" w:styleId="40">
    <w:name w:val="Заголовок 4 Знак"/>
    <w:basedOn w:val="a0"/>
    <w:link w:val="4"/>
    <w:uiPriority w:val="9"/>
    <w:semiHidden/>
    <w:rsid w:val="004C4606"/>
    <w:rPr>
      <w:b/>
      <w:bCs/>
      <w:sz w:val="28"/>
      <w:szCs w:val="28"/>
    </w:rPr>
  </w:style>
  <w:style w:type="character" w:customStyle="1" w:styleId="50">
    <w:name w:val="Заголовок 5 Знак"/>
    <w:basedOn w:val="a0"/>
    <w:link w:val="5"/>
    <w:uiPriority w:val="9"/>
    <w:semiHidden/>
    <w:rsid w:val="004C4606"/>
    <w:rPr>
      <w:b/>
      <w:bCs/>
      <w:i/>
      <w:iCs/>
      <w:sz w:val="26"/>
      <w:szCs w:val="26"/>
    </w:rPr>
  </w:style>
  <w:style w:type="character" w:customStyle="1" w:styleId="60">
    <w:name w:val="Заголовок 6 Знак"/>
    <w:basedOn w:val="a0"/>
    <w:link w:val="6"/>
    <w:uiPriority w:val="9"/>
    <w:semiHidden/>
    <w:rsid w:val="004C4606"/>
    <w:rPr>
      <w:b/>
      <w:bCs/>
    </w:rPr>
  </w:style>
  <w:style w:type="character" w:customStyle="1" w:styleId="70">
    <w:name w:val="Заголовок 7 Знак"/>
    <w:basedOn w:val="a0"/>
    <w:link w:val="7"/>
    <w:uiPriority w:val="9"/>
    <w:semiHidden/>
    <w:rsid w:val="004C4606"/>
    <w:rPr>
      <w:sz w:val="24"/>
      <w:szCs w:val="24"/>
    </w:rPr>
  </w:style>
  <w:style w:type="character" w:customStyle="1" w:styleId="80">
    <w:name w:val="Заголовок 8 Знак"/>
    <w:basedOn w:val="a0"/>
    <w:link w:val="8"/>
    <w:uiPriority w:val="9"/>
    <w:semiHidden/>
    <w:rsid w:val="004C4606"/>
    <w:rPr>
      <w:i/>
      <w:iCs/>
      <w:sz w:val="24"/>
      <w:szCs w:val="24"/>
    </w:rPr>
  </w:style>
  <w:style w:type="character" w:customStyle="1" w:styleId="90">
    <w:name w:val="Заголовок 9 Знак"/>
    <w:basedOn w:val="a0"/>
    <w:link w:val="9"/>
    <w:uiPriority w:val="9"/>
    <w:semiHidden/>
    <w:rsid w:val="004C4606"/>
    <w:rPr>
      <w:rFonts w:asciiTheme="majorHAnsi" w:eastAsiaTheme="majorEastAsia" w:hAnsiTheme="majorHAnsi"/>
    </w:rPr>
  </w:style>
  <w:style w:type="paragraph" w:styleId="ab">
    <w:name w:val="Title"/>
    <w:basedOn w:val="a"/>
    <w:next w:val="a"/>
    <w:link w:val="ac"/>
    <w:uiPriority w:val="10"/>
    <w:qFormat/>
    <w:rsid w:val="004C4606"/>
    <w:pPr>
      <w:spacing w:before="240" w:after="60"/>
      <w:jc w:val="center"/>
      <w:outlineLvl w:val="0"/>
    </w:pPr>
    <w:rPr>
      <w:rFonts w:asciiTheme="majorHAnsi" w:eastAsiaTheme="majorEastAsia" w:hAnsiTheme="majorHAnsi"/>
      <w:b/>
      <w:bCs/>
      <w:kern w:val="28"/>
      <w:sz w:val="32"/>
      <w:szCs w:val="32"/>
    </w:rPr>
  </w:style>
  <w:style w:type="character" w:customStyle="1" w:styleId="ac">
    <w:name w:val="Название Знак"/>
    <w:basedOn w:val="a0"/>
    <w:link w:val="ab"/>
    <w:uiPriority w:val="10"/>
    <w:rsid w:val="004C4606"/>
    <w:rPr>
      <w:rFonts w:asciiTheme="majorHAnsi" w:eastAsiaTheme="majorEastAsia" w:hAnsiTheme="majorHAnsi"/>
      <w:b/>
      <w:bCs/>
      <w:kern w:val="28"/>
      <w:sz w:val="32"/>
      <w:szCs w:val="32"/>
    </w:rPr>
  </w:style>
  <w:style w:type="paragraph" w:styleId="ad">
    <w:name w:val="Subtitle"/>
    <w:basedOn w:val="a"/>
    <w:next w:val="a"/>
    <w:link w:val="ae"/>
    <w:uiPriority w:val="11"/>
    <w:qFormat/>
    <w:rsid w:val="004C4606"/>
    <w:pPr>
      <w:spacing w:after="60"/>
      <w:jc w:val="center"/>
      <w:outlineLvl w:val="1"/>
    </w:pPr>
    <w:rPr>
      <w:rFonts w:asciiTheme="majorHAnsi" w:eastAsiaTheme="majorEastAsia" w:hAnsiTheme="majorHAnsi"/>
    </w:rPr>
  </w:style>
  <w:style w:type="character" w:customStyle="1" w:styleId="ae">
    <w:name w:val="Подзаголовок Знак"/>
    <w:basedOn w:val="a0"/>
    <w:link w:val="ad"/>
    <w:uiPriority w:val="11"/>
    <w:rsid w:val="004C4606"/>
    <w:rPr>
      <w:rFonts w:asciiTheme="majorHAnsi" w:eastAsiaTheme="majorEastAsia" w:hAnsiTheme="majorHAnsi"/>
      <w:sz w:val="24"/>
      <w:szCs w:val="24"/>
    </w:rPr>
  </w:style>
  <w:style w:type="character" w:styleId="af">
    <w:name w:val="Emphasis"/>
    <w:basedOn w:val="a0"/>
    <w:uiPriority w:val="20"/>
    <w:qFormat/>
    <w:rsid w:val="004C4606"/>
    <w:rPr>
      <w:rFonts w:asciiTheme="minorHAnsi" w:hAnsiTheme="minorHAnsi"/>
      <w:b/>
      <w:i/>
      <w:iCs/>
    </w:rPr>
  </w:style>
  <w:style w:type="paragraph" w:styleId="21">
    <w:name w:val="Quote"/>
    <w:basedOn w:val="a"/>
    <w:next w:val="a"/>
    <w:link w:val="22"/>
    <w:uiPriority w:val="29"/>
    <w:qFormat/>
    <w:rsid w:val="004C4606"/>
    <w:rPr>
      <w:i/>
    </w:rPr>
  </w:style>
  <w:style w:type="character" w:customStyle="1" w:styleId="22">
    <w:name w:val="Цитата 2 Знак"/>
    <w:basedOn w:val="a0"/>
    <w:link w:val="21"/>
    <w:uiPriority w:val="29"/>
    <w:rsid w:val="004C4606"/>
    <w:rPr>
      <w:i/>
      <w:sz w:val="24"/>
      <w:szCs w:val="24"/>
    </w:rPr>
  </w:style>
  <w:style w:type="paragraph" w:styleId="af0">
    <w:name w:val="Intense Quote"/>
    <w:basedOn w:val="a"/>
    <w:next w:val="a"/>
    <w:link w:val="af1"/>
    <w:uiPriority w:val="30"/>
    <w:qFormat/>
    <w:rsid w:val="004C4606"/>
    <w:pPr>
      <w:ind w:left="720" w:right="720"/>
    </w:pPr>
    <w:rPr>
      <w:b/>
      <w:i/>
      <w:szCs w:val="22"/>
    </w:rPr>
  </w:style>
  <w:style w:type="character" w:customStyle="1" w:styleId="af1">
    <w:name w:val="Выделенная цитата Знак"/>
    <w:basedOn w:val="a0"/>
    <w:link w:val="af0"/>
    <w:uiPriority w:val="30"/>
    <w:rsid w:val="004C4606"/>
    <w:rPr>
      <w:b/>
      <w:i/>
      <w:sz w:val="24"/>
    </w:rPr>
  </w:style>
  <w:style w:type="character" w:styleId="af2">
    <w:name w:val="Subtle Emphasis"/>
    <w:uiPriority w:val="19"/>
    <w:qFormat/>
    <w:rsid w:val="004C4606"/>
    <w:rPr>
      <w:i/>
      <w:color w:val="5A5A5A" w:themeColor="text1" w:themeTint="A5"/>
    </w:rPr>
  </w:style>
  <w:style w:type="character" w:styleId="af3">
    <w:name w:val="Intense Emphasis"/>
    <w:basedOn w:val="a0"/>
    <w:uiPriority w:val="21"/>
    <w:qFormat/>
    <w:rsid w:val="004C4606"/>
    <w:rPr>
      <w:b/>
      <w:i/>
      <w:sz w:val="24"/>
      <w:szCs w:val="24"/>
      <w:u w:val="single"/>
    </w:rPr>
  </w:style>
  <w:style w:type="character" w:styleId="af4">
    <w:name w:val="Subtle Reference"/>
    <w:basedOn w:val="a0"/>
    <w:uiPriority w:val="31"/>
    <w:qFormat/>
    <w:rsid w:val="004C4606"/>
    <w:rPr>
      <w:sz w:val="24"/>
      <w:szCs w:val="24"/>
      <w:u w:val="single"/>
    </w:rPr>
  </w:style>
  <w:style w:type="character" w:styleId="af5">
    <w:name w:val="Intense Reference"/>
    <w:basedOn w:val="a0"/>
    <w:uiPriority w:val="32"/>
    <w:qFormat/>
    <w:rsid w:val="004C4606"/>
    <w:rPr>
      <w:b/>
      <w:sz w:val="24"/>
      <w:u w:val="single"/>
    </w:rPr>
  </w:style>
  <w:style w:type="character" w:styleId="af6">
    <w:name w:val="Book Title"/>
    <w:basedOn w:val="a0"/>
    <w:uiPriority w:val="33"/>
    <w:qFormat/>
    <w:rsid w:val="004C4606"/>
    <w:rPr>
      <w:rFonts w:asciiTheme="majorHAnsi" w:eastAsiaTheme="majorEastAsia" w:hAnsiTheme="majorHAnsi"/>
      <w:b/>
      <w:i/>
      <w:sz w:val="24"/>
      <w:szCs w:val="24"/>
    </w:rPr>
  </w:style>
  <w:style w:type="paragraph" w:styleId="af7">
    <w:name w:val="TOC Heading"/>
    <w:basedOn w:val="10"/>
    <w:next w:val="a"/>
    <w:uiPriority w:val="39"/>
    <w:semiHidden/>
    <w:unhideWhenUsed/>
    <w:qFormat/>
    <w:rsid w:val="004C4606"/>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606"/>
    <w:rPr>
      <w:sz w:val="24"/>
      <w:szCs w:val="24"/>
    </w:rPr>
  </w:style>
  <w:style w:type="paragraph" w:styleId="10">
    <w:name w:val="heading 1"/>
    <w:basedOn w:val="a"/>
    <w:next w:val="a"/>
    <w:link w:val="11"/>
    <w:uiPriority w:val="9"/>
    <w:qFormat/>
    <w:rsid w:val="004C460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4C460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C460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C4606"/>
    <w:pPr>
      <w:keepNext/>
      <w:spacing w:before="240" w:after="60"/>
      <w:outlineLvl w:val="3"/>
    </w:pPr>
    <w:rPr>
      <w:b/>
      <w:bCs/>
      <w:sz w:val="28"/>
      <w:szCs w:val="28"/>
    </w:rPr>
  </w:style>
  <w:style w:type="paragraph" w:styleId="5">
    <w:name w:val="heading 5"/>
    <w:basedOn w:val="a"/>
    <w:next w:val="a"/>
    <w:link w:val="50"/>
    <w:uiPriority w:val="9"/>
    <w:semiHidden/>
    <w:unhideWhenUsed/>
    <w:qFormat/>
    <w:rsid w:val="004C4606"/>
    <w:pPr>
      <w:spacing w:before="240" w:after="60"/>
      <w:outlineLvl w:val="4"/>
    </w:pPr>
    <w:rPr>
      <w:b/>
      <w:bCs/>
      <w:i/>
      <w:iCs/>
      <w:sz w:val="26"/>
      <w:szCs w:val="26"/>
    </w:rPr>
  </w:style>
  <w:style w:type="paragraph" w:styleId="6">
    <w:name w:val="heading 6"/>
    <w:basedOn w:val="a"/>
    <w:next w:val="a"/>
    <w:link w:val="60"/>
    <w:uiPriority w:val="9"/>
    <w:semiHidden/>
    <w:unhideWhenUsed/>
    <w:qFormat/>
    <w:rsid w:val="004C4606"/>
    <w:pPr>
      <w:spacing w:before="240" w:after="60"/>
      <w:outlineLvl w:val="5"/>
    </w:pPr>
    <w:rPr>
      <w:b/>
      <w:bCs/>
      <w:sz w:val="22"/>
      <w:szCs w:val="22"/>
    </w:rPr>
  </w:style>
  <w:style w:type="paragraph" w:styleId="7">
    <w:name w:val="heading 7"/>
    <w:basedOn w:val="a"/>
    <w:next w:val="a"/>
    <w:link w:val="70"/>
    <w:uiPriority w:val="9"/>
    <w:semiHidden/>
    <w:unhideWhenUsed/>
    <w:qFormat/>
    <w:rsid w:val="004C4606"/>
    <w:pPr>
      <w:spacing w:before="240" w:after="60"/>
      <w:outlineLvl w:val="6"/>
    </w:pPr>
  </w:style>
  <w:style w:type="paragraph" w:styleId="8">
    <w:name w:val="heading 8"/>
    <w:basedOn w:val="a"/>
    <w:next w:val="a"/>
    <w:link w:val="80"/>
    <w:uiPriority w:val="9"/>
    <w:semiHidden/>
    <w:unhideWhenUsed/>
    <w:qFormat/>
    <w:rsid w:val="004C4606"/>
    <w:pPr>
      <w:spacing w:before="240" w:after="60"/>
      <w:outlineLvl w:val="7"/>
    </w:pPr>
    <w:rPr>
      <w:i/>
      <w:iCs/>
    </w:rPr>
  </w:style>
  <w:style w:type="paragraph" w:styleId="9">
    <w:name w:val="heading 9"/>
    <w:basedOn w:val="a"/>
    <w:next w:val="a"/>
    <w:link w:val="90"/>
    <w:uiPriority w:val="9"/>
    <w:semiHidden/>
    <w:unhideWhenUsed/>
    <w:qFormat/>
    <w:rsid w:val="004C4606"/>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4C4606"/>
    <w:rPr>
      <w:szCs w:val="32"/>
    </w:rPr>
  </w:style>
  <w:style w:type="table" w:styleId="a4">
    <w:name w:val="Table Grid"/>
    <w:basedOn w:val="a1"/>
    <w:uiPriority w:val="59"/>
    <w:rsid w:val="000F3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писок1"/>
    <w:basedOn w:val="a5"/>
    <w:link w:val="12"/>
    <w:rsid w:val="00AC4C64"/>
    <w:pPr>
      <w:numPr>
        <w:numId w:val="1"/>
      </w:numPr>
      <w:spacing w:after="120" w:line="360" w:lineRule="auto"/>
      <w:ind w:left="714" w:hanging="357"/>
    </w:pPr>
    <w:rPr>
      <w:rFonts w:ascii="Times New Roman" w:hAnsi="Times New Roman"/>
      <w:szCs w:val="32"/>
    </w:rPr>
  </w:style>
  <w:style w:type="character" w:customStyle="1" w:styleId="12">
    <w:name w:val="Список1 Знак"/>
    <w:basedOn w:val="a0"/>
    <w:link w:val="1"/>
    <w:rsid w:val="00AC4C64"/>
    <w:rPr>
      <w:rFonts w:ascii="Times New Roman" w:hAnsi="Times New Roman"/>
      <w:sz w:val="24"/>
      <w:szCs w:val="32"/>
    </w:rPr>
  </w:style>
  <w:style w:type="paragraph" w:styleId="a5">
    <w:name w:val="List Paragraph"/>
    <w:basedOn w:val="a"/>
    <w:link w:val="a6"/>
    <w:uiPriority w:val="34"/>
    <w:qFormat/>
    <w:rsid w:val="004C4606"/>
    <w:pPr>
      <w:ind w:left="720"/>
      <w:contextualSpacing/>
    </w:pPr>
  </w:style>
  <w:style w:type="paragraph" w:customStyle="1" w:styleId="a7">
    <w:name w:val="Название рисунка (картинки)"/>
    <w:basedOn w:val="a"/>
    <w:link w:val="a8"/>
    <w:rsid w:val="00E11077"/>
    <w:pPr>
      <w:suppressAutoHyphens/>
      <w:ind w:left="851" w:hanging="851"/>
      <w:jc w:val="center"/>
    </w:pPr>
    <w:rPr>
      <w:rFonts w:ascii="Times New Roman" w:hAnsi="Times New Roman"/>
      <w:i/>
      <w:sz w:val="20"/>
    </w:rPr>
  </w:style>
  <w:style w:type="character" w:customStyle="1" w:styleId="a8">
    <w:name w:val="Название рисунка (картинки) Знак"/>
    <w:basedOn w:val="a0"/>
    <w:link w:val="a7"/>
    <w:rsid w:val="00E11077"/>
    <w:rPr>
      <w:rFonts w:ascii="Times New Roman" w:hAnsi="Times New Roman"/>
      <w:i/>
      <w:sz w:val="20"/>
      <w:szCs w:val="24"/>
    </w:rPr>
  </w:style>
  <w:style w:type="character" w:customStyle="1" w:styleId="a6">
    <w:name w:val="Абзац списка Знак"/>
    <w:basedOn w:val="a0"/>
    <w:link w:val="a5"/>
    <w:uiPriority w:val="34"/>
    <w:rsid w:val="00537A3B"/>
    <w:rPr>
      <w:sz w:val="24"/>
      <w:szCs w:val="24"/>
    </w:rPr>
  </w:style>
  <w:style w:type="paragraph" w:customStyle="1" w:styleId="1-">
    <w:name w:val="Заголовок 1-го уровня*"/>
    <w:basedOn w:val="10"/>
    <w:next w:val="10"/>
    <w:rsid w:val="00B60FEB"/>
    <w:pPr>
      <w:pageBreakBefore/>
      <w:suppressAutoHyphens/>
      <w:spacing w:before="0" w:line="360" w:lineRule="auto"/>
      <w:ind w:firstLine="238"/>
      <w:jc w:val="center"/>
    </w:pPr>
    <w:rPr>
      <w:rFonts w:ascii="Times New Roman" w:hAnsi="Times New Roman" w:cs="Times New Roman"/>
      <w:bCs w:val="0"/>
      <w:caps/>
      <w:color w:val="000000" w:themeColor="text1"/>
    </w:rPr>
  </w:style>
  <w:style w:type="paragraph" w:customStyle="1" w:styleId="2-">
    <w:name w:val="Заголовок 2-го уровня*"/>
    <w:basedOn w:val="2"/>
    <w:rsid w:val="00B60FEB"/>
    <w:pPr>
      <w:suppressAutoHyphens/>
      <w:spacing w:before="40" w:line="360" w:lineRule="auto"/>
      <w:ind w:firstLine="240"/>
    </w:pPr>
    <w:rPr>
      <w:rFonts w:ascii="Times New Roman" w:hAnsi="Times New Roman" w:cs="Times New Roman (Заголовки (сло"/>
      <w:bCs w:val="0"/>
      <w:color w:val="000000" w:themeColor="text1"/>
      <w:sz w:val="24"/>
    </w:rPr>
  </w:style>
  <w:style w:type="paragraph" w:customStyle="1" w:styleId="3-">
    <w:name w:val="Заголовок 3-го уровня*"/>
    <w:basedOn w:val="3"/>
    <w:rsid w:val="00B60FEB"/>
    <w:pPr>
      <w:suppressAutoHyphens/>
      <w:spacing w:before="40" w:line="360" w:lineRule="auto"/>
      <w:ind w:firstLine="240"/>
    </w:pPr>
    <w:rPr>
      <w:rFonts w:ascii="Times New Roman" w:hAnsi="Times New Roman" w:cs="Times New Roman"/>
      <w:b w:val="0"/>
      <w:bCs w:val="0"/>
      <w:i/>
      <w:color w:val="000000" w:themeColor="text1"/>
      <w:sz w:val="20"/>
      <w:szCs w:val="24"/>
    </w:rPr>
  </w:style>
  <w:style w:type="paragraph" w:customStyle="1" w:styleId="a9">
    <w:name w:val="Примечание*"/>
    <w:basedOn w:val="a"/>
    <w:rsid w:val="00B60FEB"/>
    <w:pPr>
      <w:spacing w:after="120"/>
      <w:ind w:firstLine="851"/>
      <w:jc w:val="both"/>
    </w:pPr>
    <w:rPr>
      <w:rFonts w:ascii="Times New Roman" w:hAnsi="Times New Roman"/>
      <w:sz w:val="20"/>
    </w:rPr>
  </w:style>
  <w:style w:type="paragraph" w:customStyle="1" w:styleId="Osnovnoyutext">
    <w:name w:val="Osnovnoyu text"/>
    <w:basedOn w:val="2"/>
    <w:rsid w:val="00B60FEB"/>
    <w:pPr>
      <w:spacing w:before="40" w:line="360" w:lineRule="auto"/>
      <w:jc w:val="both"/>
    </w:pPr>
    <w:rPr>
      <w:rFonts w:ascii="Times New Roman" w:hAnsi="Times New Roman"/>
      <w:b w:val="0"/>
      <w:bCs w:val="0"/>
      <w:color w:val="000000" w:themeColor="text1"/>
      <w:sz w:val="24"/>
    </w:rPr>
  </w:style>
  <w:style w:type="character" w:customStyle="1" w:styleId="11">
    <w:name w:val="Заголовок 1 Знак"/>
    <w:basedOn w:val="a0"/>
    <w:link w:val="10"/>
    <w:uiPriority w:val="9"/>
    <w:rsid w:val="004C460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4C460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4C4606"/>
    <w:rPr>
      <w:rFonts w:asciiTheme="majorHAnsi" w:eastAsiaTheme="majorEastAsia" w:hAnsiTheme="majorHAnsi" w:cstheme="majorBidi"/>
      <w:b/>
      <w:bCs/>
      <w:sz w:val="26"/>
      <w:szCs w:val="26"/>
    </w:rPr>
  </w:style>
  <w:style w:type="character" w:styleId="aa">
    <w:name w:val="Strong"/>
    <w:basedOn w:val="a0"/>
    <w:uiPriority w:val="22"/>
    <w:qFormat/>
    <w:rsid w:val="004C4606"/>
    <w:rPr>
      <w:b/>
      <w:bCs/>
    </w:rPr>
  </w:style>
  <w:style w:type="character" w:customStyle="1" w:styleId="40">
    <w:name w:val="Заголовок 4 Знак"/>
    <w:basedOn w:val="a0"/>
    <w:link w:val="4"/>
    <w:uiPriority w:val="9"/>
    <w:semiHidden/>
    <w:rsid w:val="004C4606"/>
    <w:rPr>
      <w:b/>
      <w:bCs/>
      <w:sz w:val="28"/>
      <w:szCs w:val="28"/>
    </w:rPr>
  </w:style>
  <w:style w:type="character" w:customStyle="1" w:styleId="50">
    <w:name w:val="Заголовок 5 Знак"/>
    <w:basedOn w:val="a0"/>
    <w:link w:val="5"/>
    <w:uiPriority w:val="9"/>
    <w:semiHidden/>
    <w:rsid w:val="004C4606"/>
    <w:rPr>
      <w:b/>
      <w:bCs/>
      <w:i/>
      <w:iCs/>
      <w:sz w:val="26"/>
      <w:szCs w:val="26"/>
    </w:rPr>
  </w:style>
  <w:style w:type="character" w:customStyle="1" w:styleId="60">
    <w:name w:val="Заголовок 6 Знак"/>
    <w:basedOn w:val="a0"/>
    <w:link w:val="6"/>
    <w:uiPriority w:val="9"/>
    <w:semiHidden/>
    <w:rsid w:val="004C4606"/>
    <w:rPr>
      <w:b/>
      <w:bCs/>
    </w:rPr>
  </w:style>
  <w:style w:type="character" w:customStyle="1" w:styleId="70">
    <w:name w:val="Заголовок 7 Знак"/>
    <w:basedOn w:val="a0"/>
    <w:link w:val="7"/>
    <w:uiPriority w:val="9"/>
    <w:semiHidden/>
    <w:rsid w:val="004C4606"/>
    <w:rPr>
      <w:sz w:val="24"/>
      <w:szCs w:val="24"/>
    </w:rPr>
  </w:style>
  <w:style w:type="character" w:customStyle="1" w:styleId="80">
    <w:name w:val="Заголовок 8 Знак"/>
    <w:basedOn w:val="a0"/>
    <w:link w:val="8"/>
    <w:uiPriority w:val="9"/>
    <w:semiHidden/>
    <w:rsid w:val="004C4606"/>
    <w:rPr>
      <w:i/>
      <w:iCs/>
      <w:sz w:val="24"/>
      <w:szCs w:val="24"/>
    </w:rPr>
  </w:style>
  <w:style w:type="character" w:customStyle="1" w:styleId="90">
    <w:name w:val="Заголовок 9 Знак"/>
    <w:basedOn w:val="a0"/>
    <w:link w:val="9"/>
    <w:uiPriority w:val="9"/>
    <w:semiHidden/>
    <w:rsid w:val="004C4606"/>
    <w:rPr>
      <w:rFonts w:asciiTheme="majorHAnsi" w:eastAsiaTheme="majorEastAsia" w:hAnsiTheme="majorHAnsi"/>
    </w:rPr>
  </w:style>
  <w:style w:type="paragraph" w:styleId="ab">
    <w:name w:val="Title"/>
    <w:basedOn w:val="a"/>
    <w:next w:val="a"/>
    <w:link w:val="ac"/>
    <w:uiPriority w:val="10"/>
    <w:qFormat/>
    <w:rsid w:val="004C4606"/>
    <w:pPr>
      <w:spacing w:before="240" w:after="60"/>
      <w:jc w:val="center"/>
      <w:outlineLvl w:val="0"/>
    </w:pPr>
    <w:rPr>
      <w:rFonts w:asciiTheme="majorHAnsi" w:eastAsiaTheme="majorEastAsia" w:hAnsiTheme="majorHAnsi"/>
      <w:b/>
      <w:bCs/>
      <w:kern w:val="28"/>
      <w:sz w:val="32"/>
      <w:szCs w:val="32"/>
    </w:rPr>
  </w:style>
  <w:style w:type="character" w:customStyle="1" w:styleId="ac">
    <w:name w:val="Название Знак"/>
    <w:basedOn w:val="a0"/>
    <w:link w:val="ab"/>
    <w:uiPriority w:val="10"/>
    <w:rsid w:val="004C4606"/>
    <w:rPr>
      <w:rFonts w:asciiTheme="majorHAnsi" w:eastAsiaTheme="majorEastAsia" w:hAnsiTheme="majorHAnsi"/>
      <w:b/>
      <w:bCs/>
      <w:kern w:val="28"/>
      <w:sz w:val="32"/>
      <w:szCs w:val="32"/>
    </w:rPr>
  </w:style>
  <w:style w:type="paragraph" w:styleId="ad">
    <w:name w:val="Subtitle"/>
    <w:basedOn w:val="a"/>
    <w:next w:val="a"/>
    <w:link w:val="ae"/>
    <w:uiPriority w:val="11"/>
    <w:qFormat/>
    <w:rsid w:val="004C4606"/>
    <w:pPr>
      <w:spacing w:after="60"/>
      <w:jc w:val="center"/>
      <w:outlineLvl w:val="1"/>
    </w:pPr>
    <w:rPr>
      <w:rFonts w:asciiTheme="majorHAnsi" w:eastAsiaTheme="majorEastAsia" w:hAnsiTheme="majorHAnsi"/>
    </w:rPr>
  </w:style>
  <w:style w:type="character" w:customStyle="1" w:styleId="ae">
    <w:name w:val="Подзаголовок Знак"/>
    <w:basedOn w:val="a0"/>
    <w:link w:val="ad"/>
    <w:uiPriority w:val="11"/>
    <w:rsid w:val="004C4606"/>
    <w:rPr>
      <w:rFonts w:asciiTheme="majorHAnsi" w:eastAsiaTheme="majorEastAsia" w:hAnsiTheme="majorHAnsi"/>
      <w:sz w:val="24"/>
      <w:szCs w:val="24"/>
    </w:rPr>
  </w:style>
  <w:style w:type="character" w:styleId="af">
    <w:name w:val="Emphasis"/>
    <w:basedOn w:val="a0"/>
    <w:uiPriority w:val="20"/>
    <w:qFormat/>
    <w:rsid w:val="004C4606"/>
    <w:rPr>
      <w:rFonts w:asciiTheme="minorHAnsi" w:hAnsiTheme="minorHAnsi"/>
      <w:b/>
      <w:i/>
      <w:iCs/>
    </w:rPr>
  </w:style>
  <w:style w:type="paragraph" w:styleId="21">
    <w:name w:val="Quote"/>
    <w:basedOn w:val="a"/>
    <w:next w:val="a"/>
    <w:link w:val="22"/>
    <w:uiPriority w:val="29"/>
    <w:qFormat/>
    <w:rsid w:val="004C4606"/>
    <w:rPr>
      <w:i/>
    </w:rPr>
  </w:style>
  <w:style w:type="character" w:customStyle="1" w:styleId="22">
    <w:name w:val="Цитата 2 Знак"/>
    <w:basedOn w:val="a0"/>
    <w:link w:val="21"/>
    <w:uiPriority w:val="29"/>
    <w:rsid w:val="004C4606"/>
    <w:rPr>
      <w:i/>
      <w:sz w:val="24"/>
      <w:szCs w:val="24"/>
    </w:rPr>
  </w:style>
  <w:style w:type="paragraph" w:styleId="af0">
    <w:name w:val="Intense Quote"/>
    <w:basedOn w:val="a"/>
    <w:next w:val="a"/>
    <w:link w:val="af1"/>
    <w:uiPriority w:val="30"/>
    <w:qFormat/>
    <w:rsid w:val="004C4606"/>
    <w:pPr>
      <w:ind w:left="720" w:right="720"/>
    </w:pPr>
    <w:rPr>
      <w:b/>
      <w:i/>
      <w:szCs w:val="22"/>
    </w:rPr>
  </w:style>
  <w:style w:type="character" w:customStyle="1" w:styleId="af1">
    <w:name w:val="Выделенная цитата Знак"/>
    <w:basedOn w:val="a0"/>
    <w:link w:val="af0"/>
    <w:uiPriority w:val="30"/>
    <w:rsid w:val="004C4606"/>
    <w:rPr>
      <w:b/>
      <w:i/>
      <w:sz w:val="24"/>
    </w:rPr>
  </w:style>
  <w:style w:type="character" w:styleId="af2">
    <w:name w:val="Subtle Emphasis"/>
    <w:uiPriority w:val="19"/>
    <w:qFormat/>
    <w:rsid w:val="004C4606"/>
    <w:rPr>
      <w:i/>
      <w:color w:val="5A5A5A" w:themeColor="text1" w:themeTint="A5"/>
    </w:rPr>
  </w:style>
  <w:style w:type="character" w:styleId="af3">
    <w:name w:val="Intense Emphasis"/>
    <w:basedOn w:val="a0"/>
    <w:uiPriority w:val="21"/>
    <w:qFormat/>
    <w:rsid w:val="004C4606"/>
    <w:rPr>
      <w:b/>
      <w:i/>
      <w:sz w:val="24"/>
      <w:szCs w:val="24"/>
      <w:u w:val="single"/>
    </w:rPr>
  </w:style>
  <w:style w:type="character" w:styleId="af4">
    <w:name w:val="Subtle Reference"/>
    <w:basedOn w:val="a0"/>
    <w:uiPriority w:val="31"/>
    <w:qFormat/>
    <w:rsid w:val="004C4606"/>
    <w:rPr>
      <w:sz w:val="24"/>
      <w:szCs w:val="24"/>
      <w:u w:val="single"/>
    </w:rPr>
  </w:style>
  <w:style w:type="character" w:styleId="af5">
    <w:name w:val="Intense Reference"/>
    <w:basedOn w:val="a0"/>
    <w:uiPriority w:val="32"/>
    <w:qFormat/>
    <w:rsid w:val="004C4606"/>
    <w:rPr>
      <w:b/>
      <w:sz w:val="24"/>
      <w:u w:val="single"/>
    </w:rPr>
  </w:style>
  <w:style w:type="character" w:styleId="af6">
    <w:name w:val="Book Title"/>
    <w:basedOn w:val="a0"/>
    <w:uiPriority w:val="33"/>
    <w:qFormat/>
    <w:rsid w:val="004C4606"/>
    <w:rPr>
      <w:rFonts w:asciiTheme="majorHAnsi" w:eastAsiaTheme="majorEastAsia" w:hAnsiTheme="majorHAnsi"/>
      <w:b/>
      <w:i/>
      <w:sz w:val="24"/>
      <w:szCs w:val="24"/>
    </w:rPr>
  </w:style>
  <w:style w:type="paragraph" w:styleId="af7">
    <w:name w:val="TOC Heading"/>
    <w:basedOn w:val="10"/>
    <w:next w:val="a"/>
    <w:uiPriority w:val="39"/>
    <w:semiHidden/>
    <w:unhideWhenUsed/>
    <w:qFormat/>
    <w:rsid w:val="004C4606"/>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169F-1991-4194-A4E5-F6DECB49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500</Words>
  <Characters>2855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7</cp:revision>
  <dcterms:created xsi:type="dcterms:W3CDTF">2020-10-07T23:00:00Z</dcterms:created>
  <dcterms:modified xsi:type="dcterms:W3CDTF">2020-10-09T09:24:00Z</dcterms:modified>
</cp:coreProperties>
</file>