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9574" w14:textId="77777777" w:rsidR="00E953D7" w:rsidRPr="00E953D7" w:rsidRDefault="00E953D7" w:rsidP="00E953D7">
      <w:pPr>
        <w:spacing w:beforeLines="20" w:before="48" w:afterLines="20" w:after="48" w:line="240" w:lineRule="auto"/>
        <w:jc w:val="both"/>
        <w:rPr>
          <w:b/>
          <w:bCs/>
        </w:rPr>
      </w:pPr>
      <w:r w:rsidRPr="00E953D7">
        <w:rPr>
          <w:b/>
          <w:bCs/>
        </w:rPr>
        <w:t>Project Title: AI-Based Medical Image Diagnostic System</w:t>
      </w:r>
    </w:p>
    <w:p w14:paraId="67A0CC4D" w14:textId="77777777" w:rsidR="00E953D7" w:rsidRPr="00FE35F4" w:rsidRDefault="00E953D7" w:rsidP="00E953D7">
      <w:pPr>
        <w:spacing w:beforeLines="20" w:before="48" w:afterLines="20" w:after="48" w:line="240" w:lineRule="auto"/>
        <w:jc w:val="both"/>
        <w:rPr>
          <w:b/>
          <w:bCs/>
          <w:sz w:val="2"/>
          <w:szCs w:val="2"/>
        </w:rPr>
      </w:pPr>
    </w:p>
    <w:p w14:paraId="01B85724" w14:textId="35D5D6DE" w:rsidR="00E953D7" w:rsidRPr="00E953D7" w:rsidRDefault="00E953D7" w:rsidP="00E953D7">
      <w:pPr>
        <w:spacing w:beforeLines="20" w:before="48" w:afterLines="20" w:after="48" w:line="240" w:lineRule="auto"/>
        <w:jc w:val="both"/>
      </w:pPr>
      <w:r w:rsidRPr="00E953D7">
        <w:rPr>
          <w:b/>
          <w:bCs/>
        </w:rPr>
        <w:t>Objective:</w:t>
      </w:r>
      <w:r>
        <w:t xml:space="preserve"> </w:t>
      </w:r>
      <w:r w:rsidRPr="00E953D7">
        <w:t xml:space="preserve">To develop an intelligent healthcare platform that leverages AI to </w:t>
      </w:r>
      <w:proofErr w:type="spellStart"/>
      <w:r w:rsidRPr="00E953D7">
        <w:t>analyze</w:t>
      </w:r>
      <w:proofErr w:type="spellEnd"/>
      <w:r w:rsidRPr="00E953D7">
        <w:t xml:space="preserve"> medical images such as X-rays or CT scans for early detection of abnormalities like </w:t>
      </w:r>
      <w:proofErr w:type="spellStart"/>
      <w:r w:rsidRPr="00E953D7">
        <w:t>tumors</w:t>
      </w:r>
      <w:proofErr w:type="spellEnd"/>
      <w:r w:rsidRPr="00E953D7">
        <w:t>, fractures, or infections, thereby supporting doctors in faster and more accurate diagnosis.</w:t>
      </w:r>
    </w:p>
    <w:p w14:paraId="492EABCE" w14:textId="77777777" w:rsidR="00E953D7" w:rsidRPr="00FE35F4" w:rsidRDefault="00E953D7" w:rsidP="00E953D7">
      <w:pPr>
        <w:spacing w:beforeLines="20" w:before="48" w:afterLines="20" w:after="48" w:line="240" w:lineRule="auto"/>
        <w:jc w:val="both"/>
        <w:rPr>
          <w:b/>
          <w:bCs/>
          <w:sz w:val="2"/>
          <w:szCs w:val="2"/>
        </w:rPr>
      </w:pPr>
    </w:p>
    <w:p w14:paraId="17F3A4F2" w14:textId="4D517628" w:rsidR="00E953D7" w:rsidRPr="00E953D7" w:rsidRDefault="00E953D7" w:rsidP="00E953D7">
      <w:pPr>
        <w:spacing w:beforeLines="20" w:before="48" w:afterLines="20" w:after="48" w:line="240" w:lineRule="auto"/>
        <w:jc w:val="both"/>
      </w:pPr>
      <w:r w:rsidRPr="00E953D7">
        <w:rPr>
          <w:b/>
          <w:bCs/>
        </w:rPr>
        <w:t>Overview:</w:t>
      </w:r>
      <w:r>
        <w:t xml:space="preserve"> </w:t>
      </w:r>
      <w:r w:rsidRPr="00E953D7">
        <w:t xml:space="preserve">The project aims to integrate deep learning with healthcare imaging systems. By using Convolutional Neural Networks (CNNs), the platform can automatically classify images as </w:t>
      </w:r>
      <w:r w:rsidRPr="00E953D7">
        <w:rPr>
          <w:i/>
          <w:iCs/>
        </w:rPr>
        <w:t>Normal</w:t>
      </w:r>
      <w:r w:rsidRPr="00E953D7">
        <w:t xml:space="preserve"> or </w:t>
      </w:r>
      <w:r w:rsidRPr="00E953D7">
        <w:rPr>
          <w:i/>
          <w:iCs/>
        </w:rPr>
        <w:t>Abnormal</w:t>
      </w:r>
      <w:r w:rsidRPr="00E953D7">
        <w:t>, highlight the affected regions, and generate preliminary diagnostic reports. The MEAN stack provides a secure and interactive interface for doctors and diagnostic staff to upload, review, and verify results.</w:t>
      </w:r>
    </w:p>
    <w:p w14:paraId="773E8DE1" w14:textId="77777777" w:rsidR="00E953D7" w:rsidRPr="00FE35F4" w:rsidRDefault="00E953D7" w:rsidP="00E953D7">
      <w:pPr>
        <w:spacing w:beforeLines="20" w:before="48" w:afterLines="20" w:after="48" w:line="240" w:lineRule="auto"/>
        <w:jc w:val="both"/>
        <w:rPr>
          <w:b/>
          <w:bCs/>
          <w:sz w:val="2"/>
          <w:szCs w:val="2"/>
        </w:rPr>
      </w:pPr>
    </w:p>
    <w:p w14:paraId="4D0BCBB0" w14:textId="1E81DE6C" w:rsidR="00E953D7" w:rsidRPr="00E953D7" w:rsidRDefault="00E953D7" w:rsidP="00E953D7">
      <w:pPr>
        <w:spacing w:beforeLines="20" w:before="48" w:afterLines="20" w:after="48" w:line="240" w:lineRule="auto"/>
        <w:jc w:val="both"/>
      </w:pPr>
      <w:r w:rsidRPr="00E953D7">
        <w:rPr>
          <w:b/>
          <w:bCs/>
        </w:rPr>
        <w:t>Use Case:</w:t>
      </w:r>
      <w:r>
        <w:t xml:space="preserve"> </w:t>
      </w:r>
      <w:r w:rsidRPr="00E953D7">
        <w:t xml:space="preserve">Designed for </w:t>
      </w:r>
      <w:r w:rsidRPr="00E953D7">
        <w:rPr>
          <w:b/>
          <w:bCs/>
        </w:rPr>
        <w:t>hospitals</w:t>
      </w:r>
      <w:r w:rsidRPr="00E953D7">
        <w:t xml:space="preserve">, </w:t>
      </w:r>
      <w:r w:rsidRPr="00E953D7">
        <w:rPr>
          <w:b/>
          <w:bCs/>
        </w:rPr>
        <w:t>clinics</w:t>
      </w:r>
      <w:r w:rsidRPr="00E953D7">
        <w:t xml:space="preserve">, and </w:t>
      </w:r>
      <w:r w:rsidRPr="00E953D7">
        <w:rPr>
          <w:b/>
          <w:bCs/>
        </w:rPr>
        <w:t xml:space="preserve">diagnostic </w:t>
      </w:r>
      <w:proofErr w:type="spellStart"/>
      <w:r w:rsidRPr="00E953D7">
        <w:rPr>
          <w:b/>
          <w:bCs/>
        </w:rPr>
        <w:t>centers</w:t>
      </w:r>
      <w:proofErr w:type="spellEnd"/>
      <w:r w:rsidRPr="00E953D7">
        <w:t xml:space="preserve"> to assist radiologists in early detection, reduce diagnostic workload, and improve the turnaround time of medical imaging reports.</w:t>
      </w:r>
    </w:p>
    <w:p w14:paraId="5CC39BA2" w14:textId="77777777" w:rsidR="00E953D7" w:rsidRPr="00FE35F4" w:rsidRDefault="00E953D7" w:rsidP="00E953D7">
      <w:pPr>
        <w:spacing w:beforeLines="20" w:before="48" w:afterLines="20" w:after="48" w:line="240" w:lineRule="auto"/>
        <w:jc w:val="both"/>
        <w:rPr>
          <w:b/>
          <w:bCs/>
          <w:sz w:val="2"/>
          <w:szCs w:val="2"/>
        </w:rPr>
      </w:pPr>
    </w:p>
    <w:p w14:paraId="58920E34" w14:textId="1ECA9505" w:rsidR="00E953D7" w:rsidRPr="00E953D7" w:rsidRDefault="00E953D7" w:rsidP="00E953D7">
      <w:pPr>
        <w:spacing w:beforeLines="20" w:before="48" w:afterLines="20" w:after="48" w:line="240" w:lineRule="auto"/>
        <w:jc w:val="both"/>
        <w:rPr>
          <w:b/>
          <w:bCs/>
        </w:rPr>
      </w:pPr>
      <w:r w:rsidRPr="00E953D7">
        <w:rPr>
          <w:b/>
          <w:bCs/>
        </w:rPr>
        <w:t>AI/ML Component:</w:t>
      </w:r>
    </w:p>
    <w:p w14:paraId="7637D6FA" w14:textId="77777777" w:rsidR="00E953D7" w:rsidRPr="00E953D7" w:rsidRDefault="00E953D7" w:rsidP="00E953D7">
      <w:pPr>
        <w:numPr>
          <w:ilvl w:val="0"/>
          <w:numId w:val="23"/>
        </w:numPr>
        <w:spacing w:beforeLines="20" w:before="48" w:afterLines="20" w:after="48" w:line="240" w:lineRule="auto"/>
        <w:jc w:val="both"/>
      </w:pPr>
      <w:r w:rsidRPr="00E953D7">
        <w:rPr>
          <w:b/>
          <w:bCs/>
        </w:rPr>
        <w:t>Model:</w:t>
      </w:r>
      <w:r w:rsidRPr="00E953D7">
        <w:t xml:space="preserve"> CNN (Convolutional Neural Network) using </w:t>
      </w:r>
      <w:r w:rsidRPr="00E953D7">
        <w:rPr>
          <w:b/>
          <w:bCs/>
        </w:rPr>
        <w:t>TensorFlow</w:t>
      </w:r>
      <w:r w:rsidRPr="00E953D7">
        <w:t xml:space="preserve"> or </w:t>
      </w:r>
      <w:proofErr w:type="spellStart"/>
      <w:r w:rsidRPr="00E953D7">
        <w:rPr>
          <w:b/>
          <w:bCs/>
        </w:rPr>
        <w:t>PyTorch</w:t>
      </w:r>
      <w:proofErr w:type="spellEnd"/>
      <w:r w:rsidRPr="00E953D7">
        <w:t>.</w:t>
      </w:r>
    </w:p>
    <w:p w14:paraId="573F18D9" w14:textId="77777777" w:rsidR="00E953D7" w:rsidRPr="00E953D7" w:rsidRDefault="00E953D7" w:rsidP="00E953D7">
      <w:pPr>
        <w:numPr>
          <w:ilvl w:val="0"/>
          <w:numId w:val="23"/>
        </w:numPr>
        <w:spacing w:beforeLines="20" w:before="48" w:afterLines="20" w:after="48" w:line="240" w:lineRule="auto"/>
        <w:jc w:val="both"/>
      </w:pPr>
      <w:r w:rsidRPr="00E953D7">
        <w:rPr>
          <w:b/>
          <w:bCs/>
        </w:rPr>
        <w:t>Purpose:</w:t>
      </w:r>
      <w:r w:rsidRPr="00E953D7">
        <w:t xml:space="preserve"> To classify medical images as </w:t>
      </w:r>
      <w:r w:rsidRPr="00E953D7">
        <w:rPr>
          <w:i/>
          <w:iCs/>
        </w:rPr>
        <w:t>Normal</w:t>
      </w:r>
      <w:r w:rsidRPr="00E953D7">
        <w:t xml:space="preserve"> or </w:t>
      </w:r>
      <w:r w:rsidRPr="00E953D7">
        <w:rPr>
          <w:i/>
          <w:iCs/>
        </w:rPr>
        <w:t>Abnormal</w:t>
      </w:r>
      <w:r w:rsidRPr="00E953D7">
        <w:t xml:space="preserve"> and localize affected areas using Grad-CAM or heatmaps.</w:t>
      </w:r>
    </w:p>
    <w:p w14:paraId="2AA9298E" w14:textId="77777777" w:rsidR="00E953D7" w:rsidRPr="00E953D7" w:rsidRDefault="00E953D7" w:rsidP="00E953D7">
      <w:pPr>
        <w:numPr>
          <w:ilvl w:val="0"/>
          <w:numId w:val="23"/>
        </w:numPr>
        <w:spacing w:beforeLines="20" w:before="48" w:afterLines="20" w:after="48" w:line="240" w:lineRule="auto"/>
        <w:jc w:val="both"/>
      </w:pPr>
      <w:r w:rsidRPr="00E953D7">
        <w:rPr>
          <w:b/>
          <w:bCs/>
        </w:rPr>
        <w:t>Data:</w:t>
      </w:r>
      <w:r w:rsidRPr="00E953D7">
        <w:t xml:space="preserve"> Publicly available medical image datasets such as </w:t>
      </w:r>
      <w:r w:rsidRPr="00E953D7">
        <w:rPr>
          <w:b/>
          <w:bCs/>
        </w:rPr>
        <w:t>ChestX-ray14</w:t>
      </w:r>
      <w:r w:rsidRPr="00E953D7">
        <w:t xml:space="preserve"> or </w:t>
      </w:r>
      <w:proofErr w:type="spellStart"/>
      <w:r w:rsidRPr="00E953D7">
        <w:rPr>
          <w:b/>
          <w:bCs/>
        </w:rPr>
        <w:t>COVIDx</w:t>
      </w:r>
      <w:proofErr w:type="spellEnd"/>
      <w:r w:rsidRPr="00E953D7">
        <w:t xml:space="preserve"> datasets for training and evaluation.</w:t>
      </w:r>
    </w:p>
    <w:p w14:paraId="36ABF591" w14:textId="178E68A6" w:rsidR="00E953D7" w:rsidRPr="00E953D7" w:rsidRDefault="00E953D7" w:rsidP="00E953D7">
      <w:pPr>
        <w:spacing w:beforeLines="20" w:before="48" w:afterLines="20" w:after="48" w:line="240" w:lineRule="auto"/>
        <w:jc w:val="both"/>
        <w:rPr>
          <w:b/>
          <w:bCs/>
          <w:sz w:val="2"/>
          <w:szCs w:val="2"/>
        </w:rPr>
      </w:pPr>
    </w:p>
    <w:p w14:paraId="7DF8925D" w14:textId="77777777" w:rsidR="00E953D7" w:rsidRPr="00E953D7" w:rsidRDefault="00E953D7" w:rsidP="00E953D7">
      <w:pPr>
        <w:spacing w:beforeLines="20" w:before="48" w:afterLines="20" w:after="48" w:line="240" w:lineRule="auto"/>
        <w:jc w:val="both"/>
        <w:rPr>
          <w:b/>
          <w:bCs/>
        </w:rPr>
      </w:pPr>
      <w:r w:rsidRPr="00E953D7">
        <w:rPr>
          <w:b/>
          <w:bCs/>
        </w:rPr>
        <w:t>MEAN Stack Integration:</w:t>
      </w:r>
    </w:p>
    <w:p w14:paraId="4414000F" w14:textId="77777777" w:rsidR="00E953D7" w:rsidRPr="00E953D7" w:rsidRDefault="00E953D7" w:rsidP="00E953D7">
      <w:pPr>
        <w:numPr>
          <w:ilvl w:val="0"/>
          <w:numId w:val="24"/>
        </w:numPr>
        <w:spacing w:beforeLines="20" w:before="48" w:afterLines="20" w:after="48" w:line="240" w:lineRule="auto"/>
        <w:jc w:val="both"/>
      </w:pPr>
      <w:r w:rsidRPr="00E953D7">
        <w:rPr>
          <w:b/>
          <w:bCs/>
        </w:rPr>
        <w:t>MongoDB:</w:t>
      </w:r>
    </w:p>
    <w:p w14:paraId="4E53061B" w14:textId="77777777" w:rsidR="00E953D7" w:rsidRPr="00E953D7" w:rsidRDefault="00E953D7" w:rsidP="00E953D7">
      <w:pPr>
        <w:numPr>
          <w:ilvl w:val="1"/>
          <w:numId w:val="24"/>
        </w:numPr>
        <w:spacing w:beforeLines="20" w:before="48" w:afterLines="20" w:after="48" w:line="240" w:lineRule="auto"/>
        <w:jc w:val="both"/>
      </w:pPr>
      <w:r w:rsidRPr="00E953D7">
        <w:t>Stores patient details, uploaded image metadata, diagnostic results, and AI-generated reports.</w:t>
      </w:r>
    </w:p>
    <w:p w14:paraId="621E1EA9" w14:textId="77777777" w:rsidR="00E953D7" w:rsidRPr="00E953D7" w:rsidRDefault="00E953D7" w:rsidP="00E953D7">
      <w:pPr>
        <w:numPr>
          <w:ilvl w:val="0"/>
          <w:numId w:val="24"/>
        </w:numPr>
        <w:spacing w:beforeLines="20" w:before="48" w:afterLines="20" w:after="48" w:line="240" w:lineRule="auto"/>
        <w:jc w:val="both"/>
      </w:pPr>
      <w:r w:rsidRPr="00E953D7">
        <w:rPr>
          <w:b/>
          <w:bCs/>
        </w:rPr>
        <w:t>Node.js / Express.js:</w:t>
      </w:r>
    </w:p>
    <w:p w14:paraId="388B25F7" w14:textId="77777777" w:rsidR="00E953D7" w:rsidRPr="00E953D7" w:rsidRDefault="00E953D7" w:rsidP="00E953D7">
      <w:pPr>
        <w:numPr>
          <w:ilvl w:val="1"/>
          <w:numId w:val="24"/>
        </w:numPr>
        <w:spacing w:beforeLines="20" w:before="48" w:afterLines="20" w:after="48" w:line="240" w:lineRule="auto"/>
        <w:jc w:val="both"/>
      </w:pPr>
      <w:r w:rsidRPr="00E953D7">
        <w:t>Handles API requests for image uploads, communication with the AI model (Flask/Python API), and report generation.</w:t>
      </w:r>
    </w:p>
    <w:p w14:paraId="4D3C5623" w14:textId="77777777" w:rsidR="00E953D7" w:rsidRPr="00E953D7" w:rsidRDefault="00E953D7" w:rsidP="00E953D7">
      <w:pPr>
        <w:numPr>
          <w:ilvl w:val="1"/>
          <w:numId w:val="24"/>
        </w:numPr>
        <w:spacing w:beforeLines="20" w:before="48" w:afterLines="20" w:after="48" w:line="240" w:lineRule="auto"/>
        <w:jc w:val="both"/>
      </w:pPr>
      <w:r w:rsidRPr="00E953D7">
        <w:t>Manages user authentication and workflow for doctor verification.</w:t>
      </w:r>
    </w:p>
    <w:p w14:paraId="1EC15BA7" w14:textId="77777777" w:rsidR="00E953D7" w:rsidRPr="00E953D7" w:rsidRDefault="00E953D7" w:rsidP="00E953D7">
      <w:pPr>
        <w:numPr>
          <w:ilvl w:val="0"/>
          <w:numId w:val="24"/>
        </w:numPr>
        <w:spacing w:beforeLines="20" w:before="48" w:afterLines="20" w:after="48" w:line="240" w:lineRule="auto"/>
        <w:jc w:val="both"/>
      </w:pPr>
      <w:r w:rsidRPr="00E953D7">
        <w:rPr>
          <w:b/>
          <w:bCs/>
        </w:rPr>
        <w:t>Angular:</w:t>
      </w:r>
    </w:p>
    <w:p w14:paraId="7AE5CE76" w14:textId="77777777" w:rsidR="00E953D7" w:rsidRPr="00E953D7" w:rsidRDefault="00E953D7" w:rsidP="00E953D7">
      <w:pPr>
        <w:numPr>
          <w:ilvl w:val="1"/>
          <w:numId w:val="24"/>
        </w:numPr>
        <w:spacing w:beforeLines="20" w:before="48" w:afterLines="20" w:after="48" w:line="240" w:lineRule="auto"/>
        <w:jc w:val="both"/>
      </w:pPr>
      <w:r w:rsidRPr="00E953D7">
        <w:t>Provides a responsive web interface where:</w:t>
      </w:r>
    </w:p>
    <w:p w14:paraId="5D2E78EE" w14:textId="77777777" w:rsidR="00E953D7" w:rsidRPr="00E953D7" w:rsidRDefault="00E953D7" w:rsidP="00E953D7">
      <w:pPr>
        <w:numPr>
          <w:ilvl w:val="2"/>
          <w:numId w:val="24"/>
        </w:numPr>
        <w:spacing w:beforeLines="20" w:before="48" w:afterLines="20" w:after="48" w:line="240" w:lineRule="auto"/>
        <w:jc w:val="both"/>
      </w:pPr>
      <w:r w:rsidRPr="00E953D7">
        <w:rPr>
          <w:b/>
          <w:bCs/>
        </w:rPr>
        <w:t>Technicians</w:t>
      </w:r>
      <w:r w:rsidRPr="00E953D7">
        <w:t xml:space="preserve"> can upload medical images for analysis.</w:t>
      </w:r>
    </w:p>
    <w:p w14:paraId="317B2F97" w14:textId="56EE6845" w:rsidR="00E953D7" w:rsidRPr="00E953D7" w:rsidRDefault="00E953D7" w:rsidP="00E953D7">
      <w:pPr>
        <w:numPr>
          <w:ilvl w:val="2"/>
          <w:numId w:val="24"/>
        </w:numPr>
        <w:spacing w:beforeLines="20" w:before="48" w:afterLines="20" w:after="48" w:line="240" w:lineRule="auto"/>
        <w:jc w:val="both"/>
      </w:pPr>
      <w:r w:rsidRPr="00E953D7">
        <w:rPr>
          <w:b/>
          <w:bCs/>
        </w:rPr>
        <w:t>Doctors</w:t>
      </w:r>
      <w:r w:rsidRPr="00E953D7">
        <w:t xml:space="preserve"> can view diagnosis results, heatmaps, and verify AI-generated reports.</w:t>
      </w:r>
    </w:p>
    <w:p w14:paraId="5DDD8DFE" w14:textId="77777777" w:rsidR="00E953D7" w:rsidRPr="00E953D7" w:rsidRDefault="00E953D7" w:rsidP="00E953D7">
      <w:pPr>
        <w:spacing w:beforeLines="20" w:before="48" w:afterLines="20" w:after="48" w:line="240" w:lineRule="auto"/>
        <w:jc w:val="both"/>
        <w:rPr>
          <w:b/>
          <w:bCs/>
        </w:rPr>
      </w:pPr>
      <w:r w:rsidRPr="00E953D7">
        <w:rPr>
          <w:b/>
          <w:bCs/>
        </w:rPr>
        <w:t>Core Features:</w:t>
      </w:r>
    </w:p>
    <w:p w14:paraId="054CDF33" w14:textId="1561DC13" w:rsidR="00E953D7" w:rsidRPr="00E953D7" w:rsidRDefault="00E953D7" w:rsidP="00D73265">
      <w:pPr>
        <w:pStyle w:val="ListParagraph"/>
        <w:numPr>
          <w:ilvl w:val="0"/>
          <w:numId w:val="27"/>
        </w:numPr>
        <w:spacing w:beforeLines="20" w:before="48" w:afterLines="20" w:after="48" w:line="240" w:lineRule="auto"/>
        <w:jc w:val="both"/>
      </w:pPr>
      <w:r w:rsidRPr="00D73265">
        <w:rPr>
          <w:b/>
          <w:bCs/>
        </w:rPr>
        <w:t>Instant Image Analysis:</w:t>
      </w:r>
      <w:r w:rsidR="00D73265" w:rsidRPr="00D73265">
        <w:rPr>
          <w:b/>
          <w:bCs/>
        </w:rPr>
        <w:t xml:space="preserve"> </w:t>
      </w:r>
      <w:r w:rsidRPr="00E953D7">
        <w:t>Upload X-rays or CT scans and get immediate AI-based diagnostic feedback.</w:t>
      </w:r>
    </w:p>
    <w:p w14:paraId="3FFAF87F" w14:textId="6BCDD2C7" w:rsidR="00E953D7" w:rsidRPr="00E953D7" w:rsidRDefault="00E953D7" w:rsidP="00D73265">
      <w:pPr>
        <w:pStyle w:val="ListParagraph"/>
        <w:numPr>
          <w:ilvl w:val="0"/>
          <w:numId w:val="27"/>
        </w:numPr>
        <w:spacing w:beforeLines="20" w:before="48" w:afterLines="20" w:after="48" w:line="240" w:lineRule="auto"/>
        <w:jc w:val="both"/>
      </w:pPr>
      <w:r w:rsidRPr="00D73265">
        <w:rPr>
          <w:b/>
          <w:bCs/>
        </w:rPr>
        <w:t>Heatmap Visualization:</w:t>
      </w:r>
      <w:r w:rsidR="00D73265">
        <w:t xml:space="preserve"> </w:t>
      </w:r>
      <w:r w:rsidRPr="00E953D7">
        <w:t>Highlights the abnormal or affected areas for better interpretability.</w:t>
      </w:r>
    </w:p>
    <w:p w14:paraId="3B665F1E" w14:textId="1ACEADDA" w:rsidR="00E953D7" w:rsidRPr="00E953D7" w:rsidRDefault="00E953D7" w:rsidP="00D73265">
      <w:pPr>
        <w:pStyle w:val="ListParagraph"/>
        <w:numPr>
          <w:ilvl w:val="0"/>
          <w:numId w:val="27"/>
        </w:numPr>
        <w:spacing w:beforeLines="20" w:before="48" w:afterLines="20" w:after="48" w:line="240" w:lineRule="auto"/>
        <w:jc w:val="both"/>
      </w:pPr>
      <w:r w:rsidRPr="00D73265">
        <w:rPr>
          <w:b/>
          <w:bCs/>
        </w:rPr>
        <w:t>Report Generation:</w:t>
      </w:r>
      <w:r w:rsidR="00D73265">
        <w:t xml:space="preserve"> </w:t>
      </w:r>
      <w:r w:rsidRPr="00E953D7">
        <w:t>Automatically generates a preliminary diagnostic report for review and verification by medical professionals.</w:t>
      </w:r>
    </w:p>
    <w:p w14:paraId="1B90F8C4" w14:textId="6B07B97E" w:rsidR="00E953D7" w:rsidRPr="00E953D7" w:rsidRDefault="00E953D7" w:rsidP="00D73265">
      <w:pPr>
        <w:pStyle w:val="ListParagraph"/>
        <w:numPr>
          <w:ilvl w:val="0"/>
          <w:numId w:val="27"/>
        </w:numPr>
        <w:spacing w:beforeLines="20" w:before="48" w:afterLines="20" w:after="48" w:line="240" w:lineRule="auto"/>
        <w:jc w:val="both"/>
      </w:pPr>
      <w:r w:rsidRPr="00D73265">
        <w:rPr>
          <w:b/>
          <w:bCs/>
        </w:rPr>
        <w:t>Doctor Verification Workflow:</w:t>
      </w:r>
      <w:r w:rsidR="00D73265">
        <w:t xml:space="preserve"> </w:t>
      </w:r>
      <w:r w:rsidRPr="00E953D7">
        <w:t>Enables doctors to approve, modify, or reject AI-generated findings before final reporting.</w:t>
      </w:r>
    </w:p>
    <w:p w14:paraId="09786981" w14:textId="70855805" w:rsidR="00E953D7" w:rsidRPr="00E953D7" w:rsidRDefault="00E953D7" w:rsidP="00D73265">
      <w:pPr>
        <w:pStyle w:val="ListParagraph"/>
        <w:numPr>
          <w:ilvl w:val="0"/>
          <w:numId w:val="27"/>
        </w:numPr>
        <w:spacing w:beforeLines="20" w:before="48" w:afterLines="20" w:after="48" w:line="240" w:lineRule="auto"/>
        <w:jc w:val="both"/>
      </w:pPr>
      <w:r w:rsidRPr="00D73265">
        <w:rPr>
          <w:b/>
          <w:bCs/>
        </w:rPr>
        <w:t>Secure Data Management:</w:t>
      </w:r>
      <w:r w:rsidR="00D73265">
        <w:t xml:space="preserve"> </w:t>
      </w:r>
      <w:r w:rsidRPr="00E953D7">
        <w:t>Ensures patient confidentiality and HIPAA-compliant data handling.</w:t>
      </w:r>
    </w:p>
    <w:p w14:paraId="0A5B1A9C" w14:textId="77777777" w:rsidR="00E953D7" w:rsidRPr="00FE35F4" w:rsidRDefault="00E953D7" w:rsidP="00E953D7">
      <w:pPr>
        <w:spacing w:beforeLines="20" w:before="48" w:afterLines="20" w:after="48" w:line="240" w:lineRule="auto"/>
        <w:jc w:val="both"/>
        <w:rPr>
          <w:b/>
          <w:bCs/>
          <w:sz w:val="2"/>
          <w:szCs w:val="2"/>
        </w:rPr>
      </w:pPr>
    </w:p>
    <w:p w14:paraId="64216716" w14:textId="174698A8" w:rsidR="00E953D7" w:rsidRPr="00E953D7" w:rsidRDefault="00E953D7" w:rsidP="00E953D7">
      <w:pPr>
        <w:spacing w:beforeLines="20" w:before="48" w:afterLines="20" w:after="48" w:line="240" w:lineRule="auto"/>
        <w:jc w:val="both"/>
        <w:rPr>
          <w:b/>
          <w:bCs/>
        </w:rPr>
      </w:pPr>
      <w:r w:rsidRPr="00E953D7">
        <w:rPr>
          <w:b/>
          <w:bCs/>
        </w:rPr>
        <w:t>System Architecture:</w:t>
      </w:r>
      <w:r>
        <w:rPr>
          <w:b/>
          <w:bCs/>
        </w:rPr>
        <w:t xml:space="preserve"> </w:t>
      </w:r>
      <w:r w:rsidRPr="00E953D7">
        <w:t>Image Upload (Angular UI) → Node.js/Express API → AI Model (Flask with CNN) → MongoDB (Data Storage) → Angular Dashboard (Result Visualization &amp; Verification)</w:t>
      </w:r>
    </w:p>
    <w:p w14:paraId="707C9207" w14:textId="1FBFE21B" w:rsidR="00E953D7" w:rsidRPr="00E953D7" w:rsidRDefault="00E953D7" w:rsidP="00E953D7">
      <w:pPr>
        <w:spacing w:beforeLines="20" w:before="48" w:afterLines="20" w:after="48" w:line="240" w:lineRule="auto"/>
        <w:jc w:val="both"/>
        <w:rPr>
          <w:b/>
          <w:bCs/>
          <w:sz w:val="2"/>
          <w:szCs w:val="2"/>
        </w:rPr>
      </w:pPr>
    </w:p>
    <w:p w14:paraId="75FB0AFB" w14:textId="77777777" w:rsidR="00E953D7" w:rsidRPr="00E953D7" w:rsidRDefault="00E953D7" w:rsidP="00E953D7">
      <w:pPr>
        <w:spacing w:beforeLines="20" w:before="48" w:afterLines="20" w:after="48" w:line="240" w:lineRule="auto"/>
        <w:jc w:val="both"/>
        <w:rPr>
          <w:b/>
          <w:bCs/>
        </w:rPr>
      </w:pPr>
      <w:r w:rsidRPr="00E953D7">
        <w:rPr>
          <w:b/>
          <w:bCs/>
        </w:rPr>
        <w:t>Tools and Technologies Used: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79"/>
        <w:gridCol w:w="4663"/>
      </w:tblGrid>
      <w:tr w:rsidR="00E953D7" w:rsidRPr="00E953D7" w14:paraId="58096926" w14:textId="77777777" w:rsidTr="00E953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12383" w14:textId="77777777" w:rsidR="00E953D7" w:rsidRPr="00E953D7" w:rsidRDefault="00E953D7" w:rsidP="00FE35F4">
            <w:pPr>
              <w:spacing w:before="20" w:after="20"/>
              <w:jc w:val="both"/>
            </w:pPr>
            <w:r w:rsidRPr="00E953D7">
              <w:t>Component</w:t>
            </w:r>
          </w:p>
        </w:tc>
        <w:tc>
          <w:tcPr>
            <w:tcW w:w="0" w:type="auto"/>
            <w:hideMark/>
          </w:tcPr>
          <w:p w14:paraId="6A1C3AD2" w14:textId="77777777" w:rsidR="00E953D7" w:rsidRPr="00E953D7" w:rsidRDefault="00E953D7" w:rsidP="00FE35F4">
            <w:pPr>
              <w:spacing w:before="20" w:after="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53D7">
              <w:t>Technology</w:t>
            </w:r>
          </w:p>
        </w:tc>
      </w:tr>
      <w:tr w:rsidR="00E953D7" w:rsidRPr="00E953D7" w14:paraId="54C1F5D4" w14:textId="77777777" w:rsidTr="00E9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3AEFE" w14:textId="77777777" w:rsidR="00E953D7" w:rsidRPr="00E953D7" w:rsidRDefault="00E953D7" w:rsidP="00FE35F4">
            <w:pPr>
              <w:spacing w:before="20" w:after="20"/>
              <w:jc w:val="both"/>
            </w:pPr>
            <w:r w:rsidRPr="00E953D7">
              <w:t>Frontend</w:t>
            </w:r>
          </w:p>
        </w:tc>
        <w:tc>
          <w:tcPr>
            <w:tcW w:w="0" w:type="auto"/>
            <w:hideMark/>
          </w:tcPr>
          <w:p w14:paraId="1A2D3E76" w14:textId="77777777" w:rsidR="00E953D7" w:rsidRPr="00E953D7" w:rsidRDefault="00E953D7" w:rsidP="00FE35F4">
            <w:pPr>
              <w:spacing w:before="20" w:after="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53D7">
              <w:t>Angular</w:t>
            </w:r>
          </w:p>
        </w:tc>
      </w:tr>
      <w:tr w:rsidR="00E953D7" w:rsidRPr="00E953D7" w14:paraId="6DABE9D0" w14:textId="77777777" w:rsidTr="00E9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0B25D" w14:textId="77777777" w:rsidR="00E953D7" w:rsidRPr="00E953D7" w:rsidRDefault="00E953D7" w:rsidP="00FE35F4">
            <w:pPr>
              <w:spacing w:before="20" w:after="20"/>
              <w:jc w:val="both"/>
            </w:pPr>
            <w:r w:rsidRPr="00E953D7">
              <w:t>Backend</w:t>
            </w:r>
          </w:p>
        </w:tc>
        <w:tc>
          <w:tcPr>
            <w:tcW w:w="0" w:type="auto"/>
            <w:hideMark/>
          </w:tcPr>
          <w:p w14:paraId="25C7664A" w14:textId="77777777" w:rsidR="00E953D7" w:rsidRPr="00E953D7" w:rsidRDefault="00E953D7" w:rsidP="00FE35F4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53D7">
              <w:t>Node.js, Express.js</w:t>
            </w:r>
          </w:p>
        </w:tc>
      </w:tr>
      <w:tr w:rsidR="00E953D7" w:rsidRPr="00E953D7" w14:paraId="5FDC3496" w14:textId="77777777" w:rsidTr="00E9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5D4F5" w14:textId="77777777" w:rsidR="00E953D7" w:rsidRPr="00E953D7" w:rsidRDefault="00E953D7" w:rsidP="00FE35F4">
            <w:pPr>
              <w:spacing w:before="20" w:after="20"/>
              <w:jc w:val="both"/>
            </w:pPr>
            <w:r w:rsidRPr="00E953D7">
              <w:t>Database</w:t>
            </w:r>
          </w:p>
        </w:tc>
        <w:tc>
          <w:tcPr>
            <w:tcW w:w="0" w:type="auto"/>
            <w:hideMark/>
          </w:tcPr>
          <w:p w14:paraId="6737B9B5" w14:textId="77777777" w:rsidR="00E953D7" w:rsidRPr="00E953D7" w:rsidRDefault="00E953D7" w:rsidP="00FE35F4">
            <w:pPr>
              <w:spacing w:before="20" w:after="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53D7">
              <w:t>MongoDB</w:t>
            </w:r>
          </w:p>
        </w:tc>
      </w:tr>
      <w:tr w:rsidR="00E953D7" w:rsidRPr="00E953D7" w14:paraId="4901F4CA" w14:textId="77777777" w:rsidTr="00E9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A448C" w14:textId="77777777" w:rsidR="00E953D7" w:rsidRPr="00E953D7" w:rsidRDefault="00E953D7" w:rsidP="00FE35F4">
            <w:pPr>
              <w:spacing w:before="20" w:after="20"/>
              <w:jc w:val="both"/>
            </w:pPr>
            <w:r w:rsidRPr="00E953D7">
              <w:t>AI/ML</w:t>
            </w:r>
          </w:p>
        </w:tc>
        <w:tc>
          <w:tcPr>
            <w:tcW w:w="0" w:type="auto"/>
            <w:hideMark/>
          </w:tcPr>
          <w:p w14:paraId="59847178" w14:textId="77777777" w:rsidR="00E953D7" w:rsidRPr="00E953D7" w:rsidRDefault="00E953D7" w:rsidP="00FE35F4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53D7">
              <w:t xml:space="preserve">Python (Flask API), TensorFlow / </w:t>
            </w:r>
            <w:proofErr w:type="spellStart"/>
            <w:r w:rsidRPr="00E953D7">
              <w:t>PyTorch</w:t>
            </w:r>
            <w:proofErr w:type="spellEnd"/>
            <w:r w:rsidRPr="00E953D7">
              <w:t>, OpenCV</w:t>
            </w:r>
          </w:p>
        </w:tc>
      </w:tr>
      <w:tr w:rsidR="00E953D7" w:rsidRPr="00E953D7" w14:paraId="39A32199" w14:textId="77777777" w:rsidTr="00E9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8CE4F" w14:textId="77777777" w:rsidR="00E953D7" w:rsidRPr="00E953D7" w:rsidRDefault="00E953D7" w:rsidP="00FE35F4">
            <w:pPr>
              <w:spacing w:before="20" w:after="20"/>
              <w:jc w:val="both"/>
            </w:pPr>
            <w:r w:rsidRPr="00E953D7">
              <w:t>Visualization</w:t>
            </w:r>
          </w:p>
        </w:tc>
        <w:tc>
          <w:tcPr>
            <w:tcW w:w="0" w:type="auto"/>
            <w:hideMark/>
          </w:tcPr>
          <w:p w14:paraId="31AFA03D" w14:textId="77777777" w:rsidR="00E953D7" w:rsidRPr="00E953D7" w:rsidRDefault="00E953D7" w:rsidP="00FE35F4">
            <w:pPr>
              <w:spacing w:before="20" w:after="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53D7">
              <w:t>Chart.js / D3.js / Heatmap Tools</w:t>
            </w:r>
          </w:p>
        </w:tc>
      </w:tr>
      <w:tr w:rsidR="00E953D7" w:rsidRPr="00E953D7" w14:paraId="3E1BDB55" w14:textId="77777777" w:rsidTr="00E953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CB177" w14:textId="77777777" w:rsidR="00E953D7" w:rsidRPr="00E953D7" w:rsidRDefault="00E953D7" w:rsidP="00FE35F4">
            <w:pPr>
              <w:spacing w:before="20" w:after="20"/>
              <w:jc w:val="both"/>
            </w:pPr>
            <w:r w:rsidRPr="00E953D7">
              <w:t>Deployment</w:t>
            </w:r>
          </w:p>
        </w:tc>
        <w:tc>
          <w:tcPr>
            <w:tcW w:w="0" w:type="auto"/>
            <w:hideMark/>
          </w:tcPr>
          <w:p w14:paraId="1340F5A1" w14:textId="77777777" w:rsidR="00E953D7" w:rsidRPr="00E953D7" w:rsidRDefault="00E953D7" w:rsidP="00FE35F4">
            <w:pPr>
              <w:spacing w:before="20" w:after="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53D7">
              <w:t>Docker / AWS / Azure</w:t>
            </w:r>
          </w:p>
        </w:tc>
      </w:tr>
      <w:tr w:rsidR="00E953D7" w:rsidRPr="00E953D7" w14:paraId="7F04FDA8" w14:textId="77777777" w:rsidTr="00E953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A2E69" w14:textId="77777777" w:rsidR="00E953D7" w:rsidRPr="00E953D7" w:rsidRDefault="00E953D7" w:rsidP="00FE35F4">
            <w:pPr>
              <w:spacing w:before="20" w:after="20"/>
              <w:jc w:val="both"/>
            </w:pPr>
            <w:r w:rsidRPr="00E953D7">
              <w:t>Security</w:t>
            </w:r>
          </w:p>
        </w:tc>
        <w:tc>
          <w:tcPr>
            <w:tcW w:w="0" w:type="auto"/>
            <w:hideMark/>
          </w:tcPr>
          <w:p w14:paraId="7A934683" w14:textId="77777777" w:rsidR="00E953D7" w:rsidRPr="00E953D7" w:rsidRDefault="00E953D7" w:rsidP="00FE35F4">
            <w:pPr>
              <w:spacing w:before="20" w:after="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53D7">
              <w:t>JWT Authentication, HTTPS Encryption</w:t>
            </w:r>
          </w:p>
        </w:tc>
      </w:tr>
    </w:tbl>
    <w:p w14:paraId="7D840FC9" w14:textId="4740DADC" w:rsidR="00E953D7" w:rsidRPr="00E953D7" w:rsidRDefault="00E953D7" w:rsidP="00E953D7">
      <w:pPr>
        <w:spacing w:beforeLines="20" w:before="48" w:afterLines="20" w:after="48" w:line="240" w:lineRule="auto"/>
        <w:jc w:val="both"/>
        <w:rPr>
          <w:b/>
          <w:bCs/>
          <w:sz w:val="2"/>
          <w:szCs w:val="2"/>
        </w:rPr>
      </w:pPr>
    </w:p>
    <w:p w14:paraId="4E5E98AA" w14:textId="77777777" w:rsidR="00E953D7" w:rsidRPr="00E953D7" w:rsidRDefault="00E953D7" w:rsidP="00E953D7">
      <w:pPr>
        <w:spacing w:beforeLines="20" w:before="48" w:afterLines="20" w:after="48" w:line="240" w:lineRule="auto"/>
        <w:jc w:val="both"/>
        <w:rPr>
          <w:b/>
          <w:bCs/>
        </w:rPr>
      </w:pPr>
      <w:r w:rsidRPr="00E953D7">
        <w:rPr>
          <w:b/>
          <w:bCs/>
        </w:rPr>
        <w:t>Expected Output:</w:t>
      </w:r>
    </w:p>
    <w:p w14:paraId="1E139B56" w14:textId="77777777" w:rsidR="00E953D7" w:rsidRPr="00E953D7" w:rsidRDefault="00E953D7" w:rsidP="00E953D7">
      <w:pPr>
        <w:numPr>
          <w:ilvl w:val="0"/>
          <w:numId w:val="26"/>
        </w:numPr>
        <w:spacing w:beforeLines="20" w:before="48" w:afterLines="20" w:after="48" w:line="240" w:lineRule="auto"/>
        <w:jc w:val="both"/>
      </w:pPr>
      <w:r w:rsidRPr="00E953D7">
        <w:t xml:space="preserve">Medical images are classified as </w:t>
      </w:r>
      <w:r w:rsidRPr="00E953D7">
        <w:rPr>
          <w:i/>
          <w:iCs/>
        </w:rPr>
        <w:t>Normal</w:t>
      </w:r>
      <w:r w:rsidRPr="00E953D7">
        <w:t xml:space="preserve"> or </w:t>
      </w:r>
      <w:r w:rsidRPr="00E953D7">
        <w:rPr>
          <w:i/>
          <w:iCs/>
        </w:rPr>
        <w:t>Abnormal</w:t>
      </w:r>
      <w:r w:rsidRPr="00E953D7">
        <w:t xml:space="preserve"> using CNN-based AI models.</w:t>
      </w:r>
    </w:p>
    <w:p w14:paraId="713AE318" w14:textId="77777777" w:rsidR="00E953D7" w:rsidRPr="00E953D7" w:rsidRDefault="00E953D7" w:rsidP="00E953D7">
      <w:pPr>
        <w:numPr>
          <w:ilvl w:val="0"/>
          <w:numId w:val="26"/>
        </w:numPr>
        <w:spacing w:beforeLines="20" w:before="48" w:afterLines="20" w:after="48" w:line="240" w:lineRule="auto"/>
        <w:jc w:val="both"/>
      </w:pPr>
      <w:r w:rsidRPr="00E953D7">
        <w:t>Abnormal regions are highlighted with visual heatmaps for better interpretation.</w:t>
      </w:r>
    </w:p>
    <w:p w14:paraId="7B26FA0A" w14:textId="77777777" w:rsidR="00E953D7" w:rsidRPr="00E953D7" w:rsidRDefault="00E953D7" w:rsidP="00E953D7">
      <w:pPr>
        <w:numPr>
          <w:ilvl w:val="0"/>
          <w:numId w:val="26"/>
        </w:numPr>
        <w:spacing w:beforeLines="20" w:before="48" w:afterLines="20" w:after="48" w:line="240" w:lineRule="auto"/>
        <w:jc w:val="both"/>
      </w:pPr>
      <w:r w:rsidRPr="00E953D7">
        <w:t>Doctors receive an auto-generated report that can be reviewed and verified before final submission.</w:t>
      </w:r>
    </w:p>
    <w:p w14:paraId="2153483F" w14:textId="77777777" w:rsidR="00E953D7" w:rsidRPr="00E953D7" w:rsidRDefault="00E953D7" w:rsidP="00E953D7">
      <w:pPr>
        <w:numPr>
          <w:ilvl w:val="0"/>
          <w:numId w:val="26"/>
        </w:numPr>
        <w:spacing w:beforeLines="20" w:before="48" w:afterLines="20" w:after="48" w:line="240" w:lineRule="auto"/>
        <w:jc w:val="both"/>
      </w:pPr>
      <w:r w:rsidRPr="00E953D7">
        <w:t>The system reduces diagnosis time and supports accurate early detection.</w:t>
      </w:r>
    </w:p>
    <w:p w14:paraId="014924CA" w14:textId="48A9AFA2" w:rsidR="003267DF" w:rsidRPr="00D363EC" w:rsidRDefault="003267DF" w:rsidP="00E953D7">
      <w:pPr>
        <w:spacing w:beforeLines="20" w:before="48" w:afterLines="20" w:after="48" w:line="240" w:lineRule="auto"/>
        <w:jc w:val="both"/>
      </w:pPr>
    </w:p>
    <w:sectPr w:rsidR="003267DF" w:rsidRPr="00D363EC" w:rsidSect="00A01994">
      <w:pgSz w:w="11906" w:h="16838"/>
      <w:pgMar w:top="142" w:right="424" w:bottom="142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919"/>
    <w:multiLevelType w:val="hybridMultilevel"/>
    <w:tmpl w:val="136C9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42231"/>
    <w:multiLevelType w:val="multilevel"/>
    <w:tmpl w:val="BC5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0A3E"/>
    <w:multiLevelType w:val="hybridMultilevel"/>
    <w:tmpl w:val="19A8B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05CF1"/>
    <w:multiLevelType w:val="hybridMultilevel"/>
    <w:tmpl w:val="C42A2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0199F"/>
    <w:multiLevelType w:val="hybridMultilevel"/>
    <w:tmpl w:val="4844C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7F69C1"/>
    <w:multiLevelType w:val="multilevel"/>
    <w:tmpl w:val="DAB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957DE"/>
    <w:multiLevelType w:val="hybridMultilevel"/>
    <w:tmpl w:val="72E41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6A261B"/>
    <w:multiLevelType w:val="multilevel"/>
    <w:tmpl w:val="1B666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BB0AC0"/>
    <w:multiLevelType w:val="multilevel"/>
    <w:tmpl w:val="3BA48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126EC7"/>
    <w:multiLevelType w:val="multilevel"/>
    <w:tmpl w:val="40D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61D61"/>
    <w:multiLevelType w:val="multilevel"/>
    <w:tmpl w:val="7726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BC774D"/>
    <w:multiLevelType w:val="multilevel"/>
    <w:tmpl w:val="0A4C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CB6974"/>
    <w:multiLevelType w:val="multilevel"/>
    <w:tmpl w:val="96F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0796B"/>
    <w:multiLevelType w:val="multilevel"/>
    <w:tmpl w:val="A03E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B6BCF"/>
    <w:multiLevelType w:val="hybridMultilevel"/>
    <w:tmpl w:val="87763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7828D9"/>
    <w:multiLevelType w:val="multilevel"/>
    <w:tmpl w:val="75F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85B20"/>
    <w:multiLevelType w:val="multilevel"/>
    <w:tmpl w:val="349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63A67"/>
    <w:multiLevelType w:val="multilevel"/>
    <w:tmpl w:val="6906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88204F"/>
    <w:multiLevelType w:val="multilevel"/>
    <w:tmpl w:val="4F9C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2A436D"/>
    <w:multiLevelType w:val="multilevel"/>
    <w:tmpl w:val="CEF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45F37"/>
    <w:multiLevelType w:val="hybridMultilevel"/>
    <w:tmpl w:val="28DAB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6A4265"/>
    <w:multiLevelType w:val="multilevel"/>
    <w:tmpl w:val="DCD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F04CF"/>
    <w:multiLevelType w:val="hybridMultilevel"/>
    <w:tmpl w:val="69882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6303B6"/>
    <w:multiLevelType w:val="hybridMultilevel"/>
    <w:tmpl w:val="24B21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846319"/>
    <w:multiLevelType w:val="multilevel"/>
    <w:tmpl w:val="1674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C66993"/>
    <w:multiLevelType w:val="hybridMultilevel"/>
    <w:tmpl w:val="021EA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DB2976"/>
    <w:multiLevelType w:val="multilevel"/>
    <w:tmpl w:val="BBD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359613">
    <w:abstractNumId w:val="15"/>
  </w:num>
  <w:num w:numId="2" w16cid:durableId="1072847402">
    <w:abstractNumId w:val="10"/>
  </w:num>
  <w:num w:numId="3" w16cid:durableId="22217478">
    <w:abstractNumId w:val="12"/>
  </w:num>
  <w:num w:numId="4" w16cid:durableId="1902131688">
    <w:abstractNumId w:val="26"/>
  </w:num>
  <w:num w:numId="5" w16cid:durableId="514926266">
    <w:abstractNumId w:val="16"/>
  </w:num>
  <w:num w:numId="6" w16cid:durableId="1171456471">
    <w:abstractNumId w:val="24"/>
  </w:num>
  <w:num w:numId="7" w16cid:durableId="300810981">
    <w:abstractNumId w:val="9"/>
  </w:num>
  <w:num w:numId="8" w16cid:durableId="487794508">
    <w:abstractNumId w:val="5"/>
  </w:num>
  <w:num w:numId="9" w16cid:durableId="1952009567">
    <w:abstractNumId w:val="11"/>
  </w:num>
  <w:num w:numId="10" w16cid:durableId="1634210351">
    <w:abstractNumId w:val="1"/>
  </w:num>
  <w:num w:numId="11" w16cid:durableId="1736858461">
    <w:abstractNumId w:val="21"/>
  </w:num>
  <w:num w:numId="12" w16cid:durableId="910576950">
    <w:abstractNumId w:val="8"/>
  </w:num>
  <w:num w:numId="13" w16cid:durableId="1729301847">
    <w:abstractNumId w:val="25"/>
  </w:num>
  <w:num w:numId="14" w16cid:durableId="983506332">
    <w:abstractNumId w:val="6"/>
  </w:num>
  <w:num w:numId="15" w16cid:durableId="1619144696">
    <w:abstractNumId w:val="2"/>
  </w:num>
  <w:num w:numId="16" w16cid:durableId="934285632">
    <w:abstractNumId w:val="23"/>
  </w:num>
  <w:num w:numId="17" w16cid:durableId="949511758">
    <w:abstractNumId w:val="3"/>
  </w:num>
  <w:num w:numId="18" w16cid:durableId="1723092747">
    <w:abstractNumId w:val="17"/>
  </w:num>
  <w:num w:numId="19" w16cid:durableId="1585455722">
    <w:abstractNumId w:val="0"/>
  </w:num>
  <w:num w:numId="20" w16cid:durableId="1123381648">
    <w:abstractNumId w:val="22"/>
  </w:num>
  <w:num w:numId="21" w16cid:durableId="145903132">
    <w:abstractNumId w:val="14"/>
  </w:num>
  <w:num w:numId="22" w16cid:durableId="1772159608">
    <w:abstractNumId w:val="20"/>
  </w:num>
  <w:num w:numId="23" w16cid:durableId="683896983">
    <w:abstractNumId w:val="13"/>
  </w:num>
  <w:num w:numId="24" w16cid:durableId="1751271824">
    <w:abstractNumId w:val="7"/>
  </w:num>
  <w:num w:numId="25" w16cid:durableId="1439567461">
    <w:abstractNumId w:val="19"/>
  </w:num>
  <w:num w:numId="26" w16cid:durableId="1074156965">
    <w:abstractNumId w:val="18"/>
  </w:num>
  <w:num w:numId="27" w16cid:durableId="1974752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15"/>
    <w:rsid w:val="002146F5"/>
    <w:rsid w:val="00232344"/>
    <w:rsid w:val="0024535F"/>
    <w:rsid w:val="00287A49"/>
    <w:rsid w:val="002E5CC8"/>
    <w:rsid w:val="00320BC6"/>
    <w:rsid w:val="00320C10"/>
    <w:rsid w:val="003267DF"/>
    <w:rsid w:val="003D31C0"/>
    <w:rsid w:val="0071530D"/>
    <w:rsid w:val="007A7315"/>
    <w:rsid w:val="008159AC"/>
    <w:rsid w:val="00816505"/>
    <w:rsid w:val="0092152E"/>
    <w:rsid w:val="00A01994"/>
    <w:rsid w:val="00C24619"/>
    <w:rsid w:val="00D363EC"/>
    <w:rsid w:val="00D73265"/>
    <w:rsid w:val="00E51E9F"/>
    <w:rsid w:val="00E953D7"/>
    <w:rsid w:val="00F27B3A"/>
    <w:rsid w:val="00FE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58F0"/>
  <w15:chartTrackingRefBased/>
  <w15:docId w15:val="{5D010E3D-13F2-4C6F-AB64-D1252FD3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1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A73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Vhora</dc:creator>
  <cp:keywords/>
  <dc:description/>
  <cp:lastModifiedBy>Arsh Vhora</cp:lastModifiedBy>
  <cp:revision>14</cp:revision>
  <dcterms:created xsi:type="dcterms:W3CDTF">2025-10-29T05:42:00Z</dcterms:created>
  <dcterms:modified xsi:type="dcterms:W3CDTF">2025-10-29T10:39:00Z</dcterms:modified>
</cp:coreProperties>
</file>